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4"/>
        <w:gridCol w:w="1156"/>
        <w:gridCol w:w="1356"/>
        <w:gridCol w:w="1316"/>
        <w:gridCol w:w="1696"/>
      </w:tblGrid>
      <w:tr w:rsidR="00761283" w:rsidRPr="00761283" w14:paraId="44378826" w14:textId="77777777" w:rsidTr="00761283">
        <w:trPr>
          <w:trHeight w:val="435"/>
        </w:trPr>
        <w:tc>
          <w:tcPr>
            <w:tcW w:w="6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FB4D" w14:textId="3EBB0B0D" w:rsidR="00761283" w:rsidRPr="00761283" w:rsidRDefault="00761283" w:rsidP="00761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1283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cs-CZ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30265357" wp14:editId="28A3D2FB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66675</wp:posOffset>
                  </wp:positionV>
                  <wp:extent cx="1038225" cy="152400"/>
                  <wp:effectExtent l="0" t="0" r="0" b="0"/>
                  <wp:wrapNone/>
                  <wp:docPr id="1030" name="Obráze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Obrázek 1">
                            <a:extLst>
                              <a:ext uri="{FF2B5EF4-FFF2-40B4-BE49-F238E27FC236}">
                                <a16:creationId xmlns:a16="http://schemas.microsoft.com/office/drawing/2014/main" id="{00000000-0008-0000-0000-000006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20"/>
            </w:tblGrid>
            <w:tr w:rsidR="00761283" w:rsidRPr="00761283" w14:paraId="5F60EB40" w14:textId="77777777">
              <w:trPr>
                <w:trHeight w:val="435"/>
                <w:tblCellSpacing w:w="0" w:type="dxa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0873C" w14:textId="77777777" w:rsidR="00761283" w:rsidRPr="00761283" w:rsidRDefault="00761283" w:rsidP="0076128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242DEA04" w14:textId="77777777" w:rsidR="00761283" w:rsidRPr="00761283" w:rsidRDefault="00761283" w:rsidP="007612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6749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081A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AA34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1283" w:rsidRPr="00761283" w14:paraId="2459F466" w14:textId="77777777" w:rsidTr="00761283">
        <w:trPr>
          <w:trHeight w:val="1245"/>
        </w:trPr>
        <w:tc>
          <w:tcPr>
            <w:tcW w:w="6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EEBEE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Příloha č. 5 - Vzorová kalkulace ceny za realizaci veletrhu část vystavovatel/delegát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BFEF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0FB0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A0F0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1283" w:rsidRPr="00761283" w14:paraId="655CFF46" w14:textId="77777777" w:rsidTr="00761283">
        <w:trPr>
          <w:trHeight w:val="345"/>
        </w:trPr>
        <w:tc>
          <w:tcPr>
            <w:tcW w:w="6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1C566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9374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81DC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C204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1283" w:rsidRPr="00761283" w14:paraId="2D23283A" w14:textId="77777777" w:rsidTr="00761283">
        <w:trPr>
          <w:trHeight w:val="285"/>
        </w:trPr>
        <w:tc>
          <w:tcPr>
            <w:tcW w:w="6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08F5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  <w:t xml:space="preserve">Název veletrhu, číslo veřejné zakázky, číslo veletrhu: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6163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ITB Berlín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10A0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6EC4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1283" w:rsidRPr="00761283" w14:paraId="1ED24244" w14:textId="77777777" w:rsidTr="00761283">
        <w:trPr>
          <w:trHeight w:val="34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F670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</w:pPr>
            <w:proofErr w:type="gramStart"/>
            <w:r w:rsidRPr="00761283"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  <w:t xml:space="preserve">Termín:   </w:t>
            </w:r>
            <w:proofErr w:type="gramEnd"/>
            <w:r w:rsidRPr="00761283"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  <w:t>březen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F775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3C5D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951A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CDB5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1283" w:rsidRPr="00761283" w14:paraId="69D420A5" w14:textId="77777777" w:rsidTr="00761283">
        <w:trPr>
          <w:trHeight w:val="37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F64F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  <w:t xml:space="preserve">Celková plocha expozice České </w:t>
            </w:r>
            <w:proofErr w:type="gramStart"/>
            <w:r w:rsidRPr="00761283"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  <w:t xml:space="preserve">republiky:   </w:t>
            </w:r>
            <w:proofErr w:type="gramEnd"/>
            <w:r w:rsidRPr="00761283"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  <w:t xml:space="preserve">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F2BE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150M2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25CA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7AC9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3565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1283" w:rsidRPr="00761283" w14:paraId="76C49AAA" w14:textId="77777777" w:rsidTr="00761283">
        <w:trPr>
          <w:trHeight w:val="37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3DF0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CFD8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5907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26ED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3394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1283" w:rsidRPr="00761283" w14:paraId="73AA4FDC" w14:textId="77777777" w:rsidTr="00761283">
        <w:trPr>
          <w:trHeight w:val="61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6D28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  <w:t>Z toho plocha vystavovatele:</w:t>
            </w:r>
            <w:r w:rsidRPr="00761283">
              <w:rPr>
                <w:rFonts w:ascii="Georgia" w:eastAsia="Times New Roman" w:hAnsi="Georgia" w:cs="Arial"/>
                <w:b/>
                <w:bCs/>
                <w:kern w:val="0"/>
                <w:vertAlign w:val="superscript"/>
                <w:lang w:eastAsia="cs-CZ"/>
                <w14:ligatures w14:val="none"/>
              </w:rPr>
              <w:t>1</w:t>
            </w:r>
            <w:r w:rsidRPr="00761283"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  <w:t xml:space="preserve"> </w:t>
            </w:r>
            <w:proofErr w:type="gramStart"/>
            <w:r w:rsidRPr="00761283"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  <w:t>5m</w:t>
            </w:r>
            <w:r w:rsidRPr="00761283">
              <w:rPr>
                <w:rFonts w:ascii="Georgia" w:eastAsia="Times New Roman" w:hAnsi="Georgia" w:cs="Arial"/>
                <w:b/>
                <w:bCs/>
                <w:kern w:val="0"/>
                <w:vertAlign w:val="superscript"/>
                <w:lang w:eastAsia="cs-CZ"/>
                <w14:ligatures w14:val="none"/>
              </w:rPr>
              <w:t>2</w:t>
            </w:r>
            <w:proofErr w:type="gramEnd"/>
            <w:r w:rsidRPr="00761283"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8C0B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6D39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D47C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  <w:t>2024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7C66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  <w:t xml:space="preserve">Celkem </w:t>
            </w:r>
            <w:proofErr w:type="gramStart"/>
            <w:r w:rsidRPr="00761283"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  <w:t>2023 - 2024</w:t>
            </w:r>
            <w:proofErr w:type="gramEnd"/>
          </w:p>
        </w:tc>
      </w:tr>
      <w:tr w:rsidR="00761283" w:rsidRPr="00761283" w14:paraId="71360AD8" w14:textId="77777777" w:rsidTr="00761283">
        <w:trPr>
          <w:trHeight w:val="495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7C6A008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  <w:t>Počet vystavovatelů: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F64F83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5310E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Cena v Kč bez DPH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9F1C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Cena v Kč bez DPH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B169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Cena v Kč bez DPH</w:t>
            </w:r>
          </w:p>
        </w:tc>
      </w:tr>
      <w:tr w:rsidR="00761283" w:rsidRPr="00761283" w14:paraId="7D5992AC" w14:textId="77777777" w:rsidTr="00761283">
        <w:trPr>
          <w:trHeight w:val="480"/>
        </w:trPr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AEA6B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  <w:t>Realizace výstavního sektoru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0FDEB7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DFF622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500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F266AB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500</w:t>
            </w:r>
          </w:p>
        </w:tc>
      </w:tr>
      <w:tr w:rsidR="00761283" w:rsidRPr="00761283" w14:paraId="6AFD9575" w14:textId="77777777" w:rsidTr="00761283">
        <w:trPr>
          <w:trHeight w:val="480"/>
        </w:trPr>
        <w:tc>
          <w:tcPr>
            <w:tcW w:w="6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CC78B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proofErr w:type="gramStart"/>
            <w:r w:rsidRPr="00761283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→</w:t>
            </w: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 xml:space="preserve">  realizace</w:t>
            </w:r>
            <w:proofErr w:type="gramEnd"/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 xml:space="preserve"> (montáž) výstavního sektoru   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01177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AC059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1E010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</w:p>
        </w:tc>
      </w:tr>
      <w:tr w:rsidR="00761283" w:rsidRPr="00761283" w14:paraId="604DE949" w14:textId="77777777" w:rsidTr="00761283">
        <w:trPr>
          <w:trHeight w:val="105"/>
        </w:trPr>
        <w:tc>
          <w:tcPr>
            <w:tcW w:w="5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BACEE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F103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FBF607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1A40A3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2E7BBE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 </w:t>
            </w:r>
          </w:p>
        </w:tc>
      </w:tr>
      <w:tr w:rsidR="00761283" w:rsidRPr="00761283" w14:paraId="6D22414A" w14:textId="77777777" w:rsidTr="00761283">
        <w:trPr>
          <w:trHeight w:val="375"/>
        </w:trPr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B7761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  <w:t xml:space="preserve">Doprava 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1F8041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882A69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200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CFCE19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200</w:t>
            </w:r>
          </w:p>
        </w:tc>
      </w:tr>
      <w:tr w:rsidR="00761283" w:rsidRPr="00761283" w14:paraId="48211BAC" w14:textId="77777777" w:rsidTr="00761283">
        <w:trPr>
          <w:trHeight w:val="705"/>
        </w:trPr>
        <w:tc>
          <w:tcPr>
            <w:tcW w:w="6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F942A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proofErr w:type="gramStart"/>
            <w:r w:rsidRPr="00761283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→</w:t>
            </w: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 xml:space="preserve">  náklady</w:t>
            </w:r>
            <w:proofErr w:type="gramEnd"/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 xml:space="preserve"> na dopravu tiskových a propagačních materiálů (20 kg)  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3F8D4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DA99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7E38B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</w:p>
        </w:tc>
      </w:tr>
      <w:tr w:rsidR="00761283" w:rsidRPr="00761283" w14:paraId="3CCDC9C7" w14:textId="77777777" w:rsidTr="00761283">
        <w:trPr>
          <w:trHeight w:val="7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F6D9A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77CC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6DCB88F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CA10BB5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94AFCB7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 </w:t>
            </w:r>
          </w:p>
        </w:tc>
      </w:tr>
      <w:tr w:rsidR="00761283" w:rsidRPr="00761283" w14:paraId="5693D753" w14:textId="77777777" w:rsidTr="00761283">
        <w:trPr>
          <w:trHeight w:val="330"/>
        </w:trPr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2B434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  <w:t>Grafické práce pro expozici vystavovatele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8811B8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1CB017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300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9C19BA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300</w:t>
            </w:r>
          </w:p>
        </w:tc>
      </w:tr>
      <w:tr w:rsidR="00761283" w:rsidRPr="00761283" w14:paraId="2D660E4B" w14:textId="77777777" w:rsidTr="00761283">
        <w:trPr>
          <w:trHeight w:val="720"/>
        </w:trPr>
        <w:tc>
          <w:tcPr>
            <w:tcW w:w="6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8746E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→</w:t>
            </w: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 xml:space="preserve"> aplikace grafick</w:t>
            </w:r>
            <w:r w:rsidRPr="00761283">
              <w:rPr>
                <w:rFonts w:ascii="Georgia" w:eastAsia="Times New Roman" w:hAnsi="Georgia" w:cs="Georgia"/>
                <w:kern w:val="0"/>
                <w:lang w:eastAsia="cs-CZ"/>
                <w14:ligatures w14:val="none"/>
              </w:rPr>
              <w:t>ý</w:t>
            </w: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ch prvk</w:t>
            </w:r>
            <w:r w:rsidRPr="00761283">
              <w:rPr>
                <w:rFonts w:ascii="Georgia" w:eastAsia="Times New Roman" w:hAnsi="Georgia" w:cs="Georgia"/>
                <w:kern w:val="0"/>
                <w:lang w:eastAsia="cs-CZ"/>
                <w14:ligatures w14:val="none"/>
              </w:rPr>
              <w:t>ů</w:t>
            </w: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 xml:space="preserve"> dle manu</w:t>
            </w:r>
            <w:r w:rsidRPr="00761283">
              <w:rPr>
                <w:rFonts w:ascii="Georgia" w:eastAsia="Times New Roman" w:hAnsi="Georgia" w:cs="Georgia"/>
                <w:kern w:val="0"/>
                <w:lang w:eastAsia="cs-CZ"/>
                <w14:ligatures w14:val="none"/>
              </w:rPr>
              <w:t>á</w:t>
            </w: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 xml:space="preserve">lu (logo, video, </w:t>
            </w:r>
            <w:proofErr w:type="spellStart"/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infopult</w:t>
            </w:r>
            <w:proofErr w:type="spellEnd"/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 xml:space="preserve"> apod.)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75B4E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693C9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039CC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</w:p>
        </w:tc>
      </w:tr>
      <w:tr w:rsidR="00761283" w:rsidRPr="00761283" w14:paraId="0EE83369" w14:textId="77777777" w:rsidTr="00761283">
        <w:trPr>
          <w:trHeight w:val="7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1C27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D3E4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9F8B5DB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5657F48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1D0B624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 </w:t>
            </w:r>
          </w:p>
        </w:tc>
      </w:tr>
      <w:tr w:rsidR="00761283" w:rsidRPr="00761283" w14:paraId="626A2E49" w14:textId="77777777" w:rsidTr="00761283">
        <w:trPr>
          <w:trHeight w:val="300"/>
        </w:trPr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FCB0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  <w:t>Vystavovatelský poplatek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D2D8F5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DA13EF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14 200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3B8501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14 200</w:t>
            </w:r>
          </w:p>
        </w:tc>
      </w:tr>
      <w:tr w:rsidR="00761283" w:rsidRPr="00761283" w14:paraId="28A3477D" w14:textId="77777777" w:rsidTr="00761283">
        <w:trPr>
          <w:trHeight w:val="720"/>
        </w:trPr>
        <w:tc>
          <w:tcPr>
            <w:tcW w:w="66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E85D5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lastRenderedPageBreak/>
              <w:t>→</w:t>
            </w: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 xml:space="preserve"> akredita</w:t>
            </w:r>
            <w:r w:rsidRPr="00761283">
              <w:rPr>
                <w:rFonts w:ascii="Georgia" w:eastAsia="Times New Roman" w:hAnsi="Georgia" w:cs="Georgia"/>
                <w:kern w:val="0"/>
                <w:lang w:eastAsia="cs-CZ"/>
                <w14:ligatures w14:val="none"/>
              </w:rPr>
              <w:t>č</w:t>
            </w: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n</w:t>
            </w:r>
            <w:r w:rsidRPr="00761283">
              <w:rPr>
                <w:rFonts w:ascii="Georgia" w:eastAsia="Times New Roman" w:hAnsi="Georgia" w:cs="Georgia"/>
                <w:kern w:val="0"/>
                <w:lang w:eastAsia="cs-CZ"/>
                <w14:ligatures w14:val="none"/>
              </w:rPr>
              <w:t>í</w:t>
            </w: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 xml:space="preserve"> poplatek, vstupn</w:t>
            </w:r>
            <w:r w:rsidRPr="00761283">
              <w:rPr>
                <w:rFonts w:ascii="Georgia" w:eastAsia="Times New Roman" w:hAnsi="Georgia" w:cs="Georgia"/>
                <w:kern w:val="0"/>
                <w:lang w:eastAsia="cs-CZ"/>
                <w14:ligatures w14:val="none"/>
              </w:rPr>
              <w:t>ý</w:t>
            </w: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 xml:space="preserve"> pr</w:t>
            </w:r>
            <w:r w:rsidRPr="00761283">
              <w:rPr>
                <w:rFonts w:ascii="Georgia" w:eastAsia="Times New Roman" w:hAnsi="Georgia" w:cs="Georgia"/>
                <w:kern w:val="0"/>
                <w:lang w:eastAsia="cs-CZ"/>
                <w14:ligatures w14:val="none"/>
              </w:rPr>
              <w:t>ů</w:t>
            </w: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kazy, z</w:t>
            </w:r>
            <w:r w:rsidRPr="00761283">
              <w:rPr>
                <w:rFonts w:ascii="Georgia" w:eastAsia="Times New Roman" w:hAnsi="Georgia" w:cs="Georgia"/>
                <w:kern w:val="0"/>
                <w:lang w:eastAsia="cs-CZ"/>
                <w14:ligatures w14:val="none"/>
              </w:rPr>
              <w:t>á</w:t>
            </w: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 xml:space="preserve">pis do katalogu 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0F1A6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37321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47C59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</w:p>
        </w:tc>
      </w:tr>
      <w:tr w:rsidR="00761283" w:rsidRPr="00761283" w14:paraId="30C0FFDE" w14:textId="77777777" w:rsidTr="00761283">
        <w:trPr>
          <w:trHeight w:val="720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A4221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i/>
                <w:iCs/>
                <w:kern w:val="0"/>
                <w:lang w:eastAsia="cs-CZ"/>
                <w14:ligatures w14:val="none"/>
              </w:rPr>
              <w:t>Cena za 1 vystavovatelský průkaz od veletržní správy :</w:t>
            </w:r>
            <w:r w:rsidRPr="00761283">
              <w:rPr>
                <w:rFonts w:ascii="Georgia" w:eastAsia="Times New Roman" w:hAnsi="Georgia" w:cs="Arial"/>
                <w:i/>
                <w:iCs/>
                <w:kern w:val="0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BCEA" w14:textId="77777777" w:rsidR="00761283" w:rsidRPr="00761283" w:rsidRDefault="00761283" w:rsidP="00761283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iCs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i/>
                <w:iCs/>
                <w:kern w:val="0"/>
                <w:lang w:eastAsia="cs-CZ"/>
                <w14:ligatures w14:val="none"/>
              </w:rPr>
              <w:t>0,- Kč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71714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D2B57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4709D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</w:p>
        </w:tc>
      </w:tr>
      <w:tr w:rsidR="00761283" w:rsidRPr="00761283" w14:paraId="73F5EB76" w14:textId="77777777" w:rsidTr="00761283">
        <w:trPr>
          <w:trHeight w:val="7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B067" w14:textId="77777777" w:rsidR="00761283" w:rsidRPr="00761283" w:rsidRDefault="00761283" w:rsidP="00761283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iCs/>
                <w:kern w:val="0"/>
                <w:lang w:eastAsia="cs-CZ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4791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B167219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723FC8D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A9C9466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 </w:t>
            </w:r>
          </w:p>
        </w:tc>
      </w:tr>
      <w:tr w:rsidR="00761283" w:rsidRPr="00761283" w14:paraId="25E8E43F" w14:textId="77777777" w:rsidTr="00761283">
        <w:trPr>
          <w:trHeight w:val="345"/>
        </w:trPr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708FA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  <w:t>Catering pro vystavovatele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002314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4EA251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1 000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B5AE35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1 000</w:t>
            </w:r>
          </w:p>
        </w:tc>
      </w:tr>
      <w:tr w:rsidR="00761283" w:rsidRPr="00761283" w14:paraId="0764F93F" w14:textId="77777777" w:rsidTr="00761283">
        <w:trPr>
          <w:trHeight w:val="720"/>
        </w:trPr>
        <w:tc>
          <w:tcPr>
            <w:tcW w:w="6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9192E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proofErr w:type="gramStart"/>
            <w:r w:rsidRPr="00761283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→</w:t>
            </w: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 xml:space="preserve">  občerstvení</w:t>
            </w:r>
            <w:proofErr w:type="gramEnd"/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 xml:space="preserve"> a nápoje na sektor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7E0D1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86301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AF63A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</w:p>
        </w:tc>
      </w:tr>
      <w:tr w:rsidR="00761283" w:rsidRPr="00761283" w14:paraId="5EA3B8AB" w14:textId="77777777" w:rsidTr="00761283">
        <w:trPr>
          <w:trHeight w:val="12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A820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9CFA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1C5C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9A5C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AA50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1283" w:rsidRPr="00761283" w14:paraId="231BCE90" w14:textId="77777777" w:rsidTr="00761283">
        <w:trPr>
          <w:trHeight w:val="405"/>
        </w:trPr>
        <w:tc>
          <w:tcPr>
            <w:tcW w:w="6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9F070D5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  <w:t>NÁKLADY NA TECHNICKOU REALIZACI CELKEM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82566C2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DE3EFFA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16 200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7A18F1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16 200</w:t>
            </w:r>
          </w:p>
        </w:tc>
      </w:tr>
      <w:tr w:rsidR="00761283" w:rsidRPr="00761283" w14:paraId="37B38C94" w14:textId="77777777" w:rsidTr="00761283">
        <w:trPr>
          <w:trHeight w:val="6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2B46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08C6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86F2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C4C9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28D0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1283" w:rsidRPr="00761283" w14:paraId="467CA5C0" w14:textId="77777777" w:rsidTr="00761283">
        <w:trPr>
          <w:trHeight w:val="6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DB82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10F2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0487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AF79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7552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1283" w:rsidRPr="00761283" w14:paraId="5D9E2E49" w14:textId="77777777" w:rsidTr="00761283">
        <w:trPr>
          <w:trHeight w:val="39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A439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  <w:t>Náklady na plochu spoluvystavovatel</w:t>
            </w:r>
            <w:r w:rsidRPr="00761283">
              <w:rPr>
                <w:rFonts w:ascii="Georgia" w:eastAsia="Times New Roman" w:hAnsi="Georgia" w:cs="Arial"/>
                <w:b/>
                <w:bCs/>
                <w:kern w:val="0"/>
                <w:vertAlign w:val="superscript"/>
                <w:lang w:eastAsia="cs-CZ"/>
                <w14:ligatures w14:val="none"/>
              </w:rPr>
              <w:t>1</w:t>
            </w:r>
            <w:r w:rsidRPr="00761283"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  <w:t xml:space="preserve"> 5m</w:t>
            </w:r>
            <w:proofErr w:type="gramStart"/>
            <w:r w:rsidRPr="00761283">
              <w:rPr>
                <w:rFonts w:ascii="Georgia" w:eastAsia="Times New Roman" w:hAnsi="Georgia" w:cs="Arial"/>
                <w:b/>
                <w:bCs/>
                <w:kern w:val="0"/>
                <w:vertAlign w:val="superscript"/>
                <w:lang w:eastAsia="cs-CZ"/>
                <w14:ligatures w14:val="none"/>
              </w:rPr>
              <w:t>2</w:t>
            </w:r>
            <w:r w:rsidRPr="00761283"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  <w:t xml:space="preserve">:   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E0A5" w14:textId="77777777" w:rsidR="00761283" w:rsidRPr="00761283" w:rsidRDefault="00761283" w:rsidP="00761283">
            <w:pPr>
              <w:spacing w:after="0" w:line="240" w:lineRule="auto"/>
              <w:jc w:val="right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65EDCA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601BAD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32 890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1285A7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  <w:t>32 890</w:t>
            </w:r>
          </w:p>
        </w:tc>
      </w:tr>
      <w:tr w:rsidR="00761283" w:rsidRPr="00761283" w14:paraId="7C8D374C" w14:textId="77777777" w:rsidTr="00761283">
        <w:trPr>
          <w:trHeight w:val="39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27F76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i/>
                <w:iCs/>
                <w:kern w:val="0"/>
                <w:lang w:eastAsia="cs-CZ"/>
                <w14:ligatures w14:val="none"/>
              </w:rPr>
              <w:t>Cena za 1 m</w:t>
            </w:r>
            <w:r w:rsidRPr="00761283">
              <w:rPr>
                <w:rFonts w:ascii="Georgia" w:eastAsia="Times New Roman" w:hAnsi="Georgia" w:cs="Arial"/>
                <w:i/>
                <w:iCs/>
                <w:kern w:val="0"/>
                <w:vertAlign w:val="superscript"/>
                <w:lang w:eastAsia="cs-CZ"/>
                <w14:ligatures w14:val="none"/>
              </w:rPr>
              <w:t>2</w:t>
            </w:r>
            <w:r w:rsidRPr="00761283">
              <w:rPr>
                <w:rFonts w:ascii="Georgia" w:eastAsia="Times New Roman" w:hAnsi="Georgia" w:cs="Arial"/>
                <w:i/>
                <w:iCs/>
                <w:kern w:val="0"/>
                <w:lang w:eastAsia="cs-CZ"/>
                <w14:ligatures w14:val="none"/>
              </w:rPr>
              <w:t xml:space="preserve"> plochy od veletržní správy: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9CA6" w14:textId="77777777" w:rsidR="00761283" w:rsidRPr="00761283" w:rsidRDefault="00761283" w:rsidP="00761283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iCs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i/>
                <w:iCs/>
                <w:kern w:val="0"/>
                <w:lang w:eastAsia="cs-CZ"/>
                <w14:ligatures w14:val="none"/>
              </w:rPr>
              <w:t>6578,- Kč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64A6C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1DAF7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A0561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lang w:eastAsia="cs-CZ"/>
                <w14:ligatures w14:val="none"/>
              </w:rPr>
            </w:pPr>
          </w:p>
        </w:tc>
      </w:tr>
      <w:tr w:rsidR="00761283" w:rsidRPr="00761283" w14:paraId="41715C15" w14:textId="77777777" w:rsidTr="00761283">
        <w:trPr>
          <w:trHeight w:val="7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4F60" w14:textId="77777777" w:rsidR="00761283" w:rsidRPr="00761283" w:rsidRDefault="00761283" w:rsidP="00761283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iCs/>
                <w:kern w:val="0"/>
                <w:lang w:eastAsia="cs-CZ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FDF4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3894" w14:textId="77777777" w:rsidR="00761283" w:rsidRPr="00761283" w:rsidRDefault="00761283" w:rsidP="00761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75C9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68C7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1283" w:rsidRPr="00761283" w14:paraId="56EDCDBA" w14:textId="77777777" w:rsidTr="00761283">
        <w:trPr>
          <w:trHeight w:val="6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578A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0EAC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7F2C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BF02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8BAB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1283" w:rsidRPr="00761283" w14:paraId="79611F25" w14:textId="77777777" w:rsidTr="00761283">
        <w:trPr>
          <w:trHeight w:val="420"/>
        </w:trPr>
        <w:tc>
          <w:tcPr>
            <w:tcW w:w="5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FA31A8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  <w:t>CELKOVÁ CENA 1 VYSTAVOVATEL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4FF91C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148369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021DA0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  <w:t>49 090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9374BBC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  <w:t>49 090</w:t>
            </w:r>
          </w:p>
        </w:tc>
      </w:tr>
      <w:tr w:rsidR="00761283" w:rsidRPr="00761283" w14:paraId="223681BA" w14:textId="77777777" w:rsidTr="00761283">
        <w:trPr>
          <w:trHeight w:val="6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C2F5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F5DD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F65A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B715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790C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1283" w:rsidRPr="00761283" w14:paraId="2F316BB7" w14:textId="77777777" w:rsidTr="00761283">
        <w:trPr>
          <w:trHeight w:val="60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712C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  <w:t>CELKOVÁ CENA SAMOSTATNÉ SEKTORY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6C17" w14:textId="77777777" w:rsidR="00761283" w:rsidRPr="00761283" w:rsidRDefault="00761283" w:rsidP="00761283">
            <w:pPr>
              <w:spacing w:after="0" w:line="240" w:lineRule="auto"/>
              <w:jc w:val="right"/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96A9" w14:textId="77777777" w:rsidR="00761283" w:rsidRPr="00761283" w:rsidRDefault="00761283" w:rsidP="00761283">
            <w:pPr>
              <w:spacing w:after="0" w:line="240" w:lineRule="auto"/>
              <w:jc w:val="right"/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7EE1" w14:textId="77777777" w:rsidR="00761283" w:rsidRPr="00761283" w:rsidRDefault="00761283" w:rsidP="00761283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441810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3B07" w14:textId="77777777" w:rsidR="00761283" w:rsidRPr="00761283" w:rsidRDefault="00761283" w:rsidP="00761283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441810</w:t>
            </w:r>
          </w:p>
        </w:tc>
      </w:tr>
      <w:tr w:rsidR="00761283" w:rsidRPr="00761283" w14:paraId="6D002F57" w14:textId="77777777" w:rsidTr="00761283">
        <w:trPr>
          <w:trHeight w:val="58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075A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  <w:t>CELKOVÁ CENA 1 VYSTAVOVATEL SDÍLENÝ SEKTOR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C031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EFFD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B518" w14:textId="77777777" w:rsidR="00761283" w:rsidRPr="00761283" w:rsidRDefault="00761283" w:rsidP="00761283">
            <w:pPr>
              <w:spacing w:after="0" w:line="240" w:lineRule="auto"/>
              <w:jc w:val="right"/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  <w:t>31645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410B" w14:textId="77777777" w:rsidR="00761283" w:rsidRPr="00761283" w:rsidRDefault="00761283" w:rsidP="00761283">
            <w:pPr>
              <w:spacing w:after="0" w:line="240" w:lineRule="auto"/>
              <w:jc w:val="right"/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  <w:t>31645</w:t>
            </w:r>
          </w:p>
        </w:tc>
      </w:tr>
      <w:tr w:rsidR="00761283" w:rsidRPr="00761283" w14:paraId="43E47C7A" w14:textId="77777777" w:rsidTr="00761283">
        <w:trPr>
          <w:trHeight w:val="58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0F9F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  <w:t>CELKOVÁ CENA SDÍLENÉ SKTORY SEKTORY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19B6" w14:textId="77777777" w:rsidR="00761283" w:rsidRPr="00761283" w:rsidRDefault="00761283" w:rsidP="00761283">
            <w:pPr>
              <w:spacing w:after="0" w:line="240" w:lineRule="auto"/>
              <w:jc w:val="right"/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1183" w14:textId="77777777" w:rsidR="00761283" w:rsidRPr="00761283" w:rsidRDefault="00761283" w:rsidP="00761283">
            <w:pPr>
              <w:spacing w:after="0" w:line="240" w:lineRule="auto"/>
              <w:jc w:val="right"/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C9D9" w14:textId="77777777" w:rsidR="00761283" w:rsidRPr="00761283" w:rsidRDefault="00761283" w:rsidP="00761283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316450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5BF4" w14:textId="77777777" w:rsidR="00761283" w:rsidRPr="00761283" w:rsidRDefault="00761283" w:rsidP="00761283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316450</w:t>
            </w:r>
          </w:p>
        </w:tc>
      </w:tr>
      <w:tr w:rsidR="00761283" w:rsidRPr="00761283" w14:paraId="4BFBDB96" w14:textId="77777777" w:rsidTr="00761283">
        <w:trPr>
          <w:trHeight w:val="420"/>
        </w:trPr>
        <w:tc>
          <w:tcPr>
            <w:tcW w:w="5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F88302F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b/>
                <w:bCs/>
                <w:kern w:val="0"/>
                <w:lang w:eastAsia="cs-CZ"/>
                <w14:ligatures w14:val="none"/>
              </w:rPr>
              <w:t>CELKOVÁ CENA VŠICHNI VYSTAVOVATELÉ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6AD4914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0D93B1E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8BD9FDF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758 260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DAB3423" w14:textId="77777777" w:rsidR="00761283" w:rsidRPr="00761283" w:rsidRDefault="00761283" w:rsidP="0076128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758 260</w:t>
            </w:r>
          </w:p>
        </w:tc>
      </w:tr>
      <w:tr w:rsidR="00761283" w:rsidRPr="00761283" w14:paraId="26BDCE27" w14:textId="77777777" w:rsidTr="00761283">
        <w:trPr>
          <w:trHeight w:val="46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DE2A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1 nehodící se vymaž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AE7A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4128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7645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0DA3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1283" w:rsidRPr="00761283" w14:paraId="00CBFA06" w14:textId="77777777" w:rsidTr="00761283">
        <w:trPr>
          <w:trHeight w:val="465"/>
        </w:trPr>
        <w:tc>
          <w:tcPr>
            <w:tcW w:w="6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80E3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61283"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  <w:t>2 uvedená cena je součástí celkové položky "vystavovatelský poplatek"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72AE" w14:textId="77777777" w:rsidR="00761283" w:rsidRPr="00761283" w:rsidRDefault="00761283" w:rsidP="00761283">
            <w:pPr>
              <w:spacing w:after="0" w:line="240" w:lineRule="auto"/>
              <w:rPr>
                <w:rFonts w:ascii="Georgia" w:eastAsia="Times New Roman" w:hAnsi="Georgia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84D5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B087" w14:textId="77777777" w:rsidR="00761283" w:rsidRPr="00761283" w:rsidRDefault="00761283" w:rsidP="00761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5D8A512E" w14:textId="77777777" w:rsidR="00E533B9" w:rsidRDefault="00E533B9"/>
    <w:sectPr w:rsidR="00E533B9" w:rsidSect="002631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83"/>
    <w:rsid w:val="002631E8"/>
    <w:rsid w:val="00761283"/>
    <w:rsid w:val="00CD077E"/>
    <w:rsid w:val="00E5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9C25"/>
  <w15:chartTrackingRefBased/>
  <w15:docId w15:val="{CE9CF5F7-0006-4422-9541-BCBA63FD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12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612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2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12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612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12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612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12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12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12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612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2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128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6128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128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6128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128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6128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612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612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612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612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612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6128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6128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76128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612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6128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6128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Krušberská Eliška</dc:creator>
  <cp:keywords/>
  <dc:description/>
  <cp:lastModifiedBy>Krušberská Eliška</cp:lastModifiedBy>
  <cp:revision>1</cp:revision>
  <dcterms:created xsi:type="dcterms:W3CDTF">2024-03-05T08:51:00Z</dcterms:created>
  <dcterms:modified xsi:type="dcterms:W3CDTF">2024-03-05T08:52:00Z</dcterms:modified>
</cp:coreProperties>
</file>