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2"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6"/>
      </w:tblGrid>
      <w:tr w:rsidR="009E0A24" w:rsidRPr="00644384" w14:paraId="5AD2092A" w14:textId="77777777" w:rsidTr="007B3C58">
        <w:tc>
          <w:tcPr>
            <w:tcW w:w="2500" w:type="pct"/>
          </w:tcPr>
          <w:p w14:paraId="0DBC65EC" w14:textId="68C495DA" w:rsidR="009E0A24" w:rsidRPr="00644384" w:rsidRDefault="009E0A24" w:rsidP="007B3C58">
            <w:pPr>
              <w:jc w:val="center"/>
              <w:rPr>
                <w:rFonts w:cstheme="minorHAnsi"/>
                <w:b/>
                <w:sz w:val="24"/>
                <w:szCs w:val="24"/>
                <w:lang w:val="cs-CZ"/>
              </w:rPr>
            </w:pPr>
            <w:r w:rsidRPr="00644384">
              <w:rPr>
                <w:rFonts w:cstheme="minorHAnsi"/>
                <w:b/>
                <w:sz w:val="24"/>
                <w:szCs w:val="24"/>
                <w:lang w:val="cs-CZ"/>
              </w:rPr>
              <w:t>SMLOUVA O POSKYTOVÁNÍ</w:t>
            </w:r>
            <w:r w:rsidR="00CB5580" w:rsidRPr="00644384">
              <w:rPr>
                <w:rFonts w:cstheme="minorHAnsi"/>
                <w:b/>
                <w:sz w:val="24"/>
                <w:szCs w:val="24"/>
                <w:lang w:val="cs-CZ"/>
              </w:rPr>
              <w:t xml:space="preserve"> </w:t>
            </w:r>
            <w:r w:rsidR="00DF1281" w:rsidRPr="00644384">
              <w:rPr>
                <w:rFonts w:cstheme="minorHAnsi"/>
                <w:b/>
                <w:sz w:val="24"/>
                <w:szCs w:val="24"/>
                <w:lang w:val="cs-CZ"/>
              </w:rPr>
              <w:t>BONUSU</w:t>
            </w:r>
            <w:r w:rsidR="00CB5580" w:rsidRPr="00644384">
              <w:rPr>
                <w:rFonts w:cstheme="minorHAnsi"/>
                <w:b/>
                <w:sz w:val="24"/>
                <w:szCs w:val="24"/>
                <w:lang w:val="cs-CZ"/>
              </w:rPr>
              <w:t xml:space="preserve"> </w:t>
            </w:r>
          </w:p>
        </w:tc>
        <w:tc>
          <w:tcPr>
            <w:tcW w:w="2500" w:type="pct"/>
            <w:shd w:val="clear" w:color="auto" w:fill="auto"/>
          </w:tcPr>
          <w:p w14:paraId="0F9ED159" w14:textId="58B5B671" w:rsidR="009E0A24" w:rsidRPr="00644384" w:rsidRDefault="009E0A24" w:rsidP="007B3C58">
            <w:pPr>
              <w:jc w:val="center"/>
              <w:rPr>
                <w:rFonts w:cstheme="minorHAnsi"/>
                <w:b/>
                <w:sz w:val="24"/>
                <w:szCs w:val="24"/>
                <w:lang w:val="en-US"/>
              </w:rPr>
            </w:pPr>
            <w:bookmarkStart w:id="0" w:name="bookmark0"/>
            <w:r w:rsidRPr="00644384">
              <w:rPr>
                <w:rFonts w:cstheme="minorHAnsi"/>
                <w:b/>
                <w:sz w:val="24"/>
                <w:szCs w:val="24"/>
                <w:lang w:val="en-US"/>
              </w:rPr>
              <w:t xml:space="preserve">AGREEMENT ON PROVISION OF </w:t>
            </w:r>
            <w:bookmarkEnd w:id="0"/>
            <w:r w:rsidR="00DF1281" w:rsidRPr="00644384">
              <w:rPr>
                <w:rFonts w:cstheme="minorHAnsi"/>
                <w:b/>
                <w:sz w:val="24"/>
                <w:szCs w:val="24"/>
                <w:lang w:val="en-US"/>
              </w:rPr>
              <w:t>BONUS</w:t>
            </w:r>
            <w:r w:rsidR="00410F02" w:rsidRPr="00644384">
              <w:rPr>
                <w:rFonts w:cstheme="minorHAnsi"/>
                <w:b/>
                <w:sz w:val="24"/>
                <w:szCs w:val="24"/>
                <w:lang w:val="en-US"/>
              </w:rPr>
              <w:t xml:space="preserve"> </w:t>
            </w:r>
          </w:p>
        </w:tc>
      </w:tr>
      <w:tr w:rsidR="009E0A24" w:rsidRPr="00644384" w14:paraId="6DBE8752" w14:textId="77777777" w:rsidTr="007B3C58">
        <w:tc>
          <w:tcPr>
            <w:tcW w:w="2500" w:type="pct"/>
          </w:tcPr>
          <w:p w14:paraId="050AD11A" w14:textId="77777777" w:rsidR="00D95D80" w:rsidRPr="00644384" w:rsidRDefault="00D95D80" w:rsidP="00AD10F0">
            <w:pPr>
              <w:rPr>
                <w:rFonts w:cstheme="minorHAnsi"/>
                <w:szCs w:val="22"/>
                <w:lang w:val="cs-CZ"/>
              </w:rPr>
            </w:pPr>
          </w:p>
          <w:p w14:paraId="46B67530" w14:textId="73B5159B" w:rsidR="00D95D80" w:rsidRPr="00644384" w:rsidRDefault="00D95D80" w:rsidP="00AD10F0">
            <w:pPr>
              <w:rPr>
                <w:rFonts w:cstheme="minorHAnsi"/>
                <w:szCs w:val="22"/>
                <w:lang w:val="cs-CZ"/>
              </w:rPr>
            </w:pPr>
          </w:p>
        </w:tc>
        <w:tc>
          <w:tcPr>
            <w:tcW w:w="2500" w:type="pct"/>
            <w:shd w:val="clear" w:color="auto" w:fill="auto"/>
          </w:tcPr>
          <w:p w14:paraId="60BA7F9D" w14:textId="77777777" w:rsidR="009E0A24" w:rsidRPr="00644384" w:rsidRDefault="009E0A24" w:rsidP="00AD10F0">
            <w:pPr>
              <w:rPr>
                <w:rFonts w:cstheme="minorHAnsi"/>
                <w:szCs w:val="22"/>
                <w:lang w:val="en-US"/>
              </w:rPr>
            </w:pPr>
          </w:p>
        </w:tc>
      </w:tr>
      <w:tr w:rsidR="009E0A24" w:rsidRPr="00644384" w14:paraId="1B43384E" w14:textId="77777777" w:rsidTr="007B3C58">
        <w:tc>
          <w:tcPr>
            <w:tcW w:w="2500" w:type="pct"/>
          </w:tcPr>
          <w:p w14:paraId="415A3419" w14:textId="7BFC24FE" w:rsidR="009E0A24" w:rsidRPr="00644384" w:rsidRDefault="009E0A24" w:rsidP="007B3C58">
            <w:pPr>
              <w:jc w:val="both"/>
              <w:rPr>
                <w:rFonts w:cstheme="minorHAnsi"/>
                <w:szCs w:val="22"/>
                <w:lang w:val="cs-CZ"/>
              </w:rPr>
            </w:pPr>
            <w:r w:rsidRPr="00644384">
              <w:rPr>
                <w:rFonts w:cstheme="minorHAnsi"/>
                <w:szCs w:val="22"/>
                <w:lang w:val="cs-CZ"/>
              </w:rPr>
              <w:t xml:space="preserve">Tato Smlouva o </w:t>
            </w:r>
            <w:r w:rsidR="00D32C24" w:rsidRPr="00644384">
              <w:rPr>
                <w:rFonts w:cstheme="minorHAnsi"/>
                <w:szCs w:val="22"/>
                <w:lang w:val="cs-CZ"/>
              </w:rPr>
              <w:t>p</w:t>
            </w:r>
            <w:r w:rsidRPr="00644384">
              <w:rPr>
                <w:rFonts w:cstheme="minorHAnsi"/>
                <w:szCs w:val="22"/>
                <w:lang w:val="cs-CZ"/>
              </w:rPr>
              <w:t xml:space="preserve">oskytování </w:t>
            </w:r>
            <w:r w:rsidR="00DF1281" w:rsidRPr="00644384">
              <w:rPr>
                <w:rFonts w:cstheme="minorHAnsi"/>
                <w:szCs w:val="22"/>
                <w:lang w:val="cs-CZ"/>
              </w:rPr>
              <w:t xml:space="preserve">bonusu </w:t>
            </w:r>
            <w:r w:rsidRPr="00644384">
              <w:rPr>
                <w:rFonts w:cstheme="minorHAnsi"/>
                <w:szCs w:val="22"/>
                <w:lang w:val="cs-CZ"/>
              </w:rPr>
              <w:t xml:space="preserve">(dále jen </w:t>
            </w:r>
            <w:r w:rsidR="007E10E3" w:rsidRPr="00644384">
              <w:rPr>
                <w:rStyle w:val="Bodytext2Bold"/>
                <w:rFonts w:eastAsia="Courier New" w:cstheme="minorHAnsi"/>
                <w:b w:val="0"/>
                <w:sz w:val="22"/>
                <w:szCs w:val="22"/>
              </w:rPr>
              <w:t>„</w:t>
            </w:r>
            <w:r w:rsidRPr="00644384">
              <w:rPr>
                <w:rStyle w:val="Bodytext2Bold"/>
                <w:rFonts w:eastAsia="Courier New" w:cstheme="minorHAnsi"/>
                <w:sz w:val="22"/>
                <w:szCs w:val="22"/>
              </w:rPr>
              <w:t>Smlouva</w:t>
            </w:r>
            <w:r w:rsidR="00D57909" w:rsidRPr="00644384">
              <w:rPr>
                <w:rStyle w:val="Bodytext2Bold"/>
                <w:rFonts w:eastAsia="Courier New" w:cstheme="minorHAnsi"/>
                <w:b w:val="0"/>
                <w:sz w:val="22"/>
                <w:szCs w:val="22"/>
              </w:rPr>
              <w:t>“</w:t>
            </w:r>
            <w:r w:rsidRPr="00644384">
              <w:rPr>
                <w:rStyle w:val="Bodytext2Bold"/>
                <w:rFonts w:eastAsia="Courier New" w:cstheme="minorHAnsi"/>
                <w:b w:val="0"/>
                <w:sz w:val="22"/>
                <w:szCs w:val="22"/>
              </w:rPr>
              <w:t>)</w:t>
            </w:r>
            <w:r w:rsidRPr="00644384">
              <w:rPr>
                <w:rStyle w:val="Bodytext2Bold"/>
                <w:rFonts w:eastAsia="Courier New" w:cstheme="minorHAnsi"/>
                <w:sz w:val="22"/>
                <w:szCs w:val="22"/>
              </w:rPr>
              <w:t xml:space="preserve"> </w:t>
            </w:r>
            <w:r w:rsidRPr="00644384">
              <w:rPr>
                <w:rFonts w:cstheme="minorHAnsi"/>
                <w:szCs w:val="22"/>
                <w:lang w:val="cs-CZ"/>
              </w:rPr>
              <w:t xml:space="preserve">je uzavřená dle ustanovení § 1746 odst. 2 zákona č. 89/2012 Sb., občanského zákoníku, ve znění pozdějších předpisů (dále jen </w:t>
            </w:r>
            <w:r w:rsidRPr="00644384">
              <w:rPr>
                <w:rStyle w:val="Bodytext2Bold"/>
                <w:rFonts w:eastAsia="Courier New" w:cstheme="minorHAnsi"/>
                <w:b w:val="0"/>
                <w:sz w:val="22"/>
                <w:szCs w:val="22"/>
              </w:rPr>
              <w:t>„</w:t>
            </w:r>
            <w:r w:rsidRPr="00644384">
              <w:rPr>
                <w:rStyle w:val="Bodytext2Bold"/>
                <w:rFonts w:eastAsia="Courier New" w:cstheme="minorHAnsi"/>
                <w:sz w:val="22"/>
                <w:szCs w:val="22"/>
              </w:rPr>
              <w:t>Občanský zákoník</w:t>
            </w:r>
            <w:r w:rsidR="00D57909" w:rsidRPr="00644384">
              <w:rPr>
                <w:rStyle w:val="Bodytext2Bold"/>
                <w:rFonts w:eastAsia="Courier New" w:cstheme="minorHAnsi"/>
                <w:b w:val="0"/>
                <w:sz w:val="22"/>
                <w:szCs w:val="22"/>
              </w:rPr>
              <w:t>“</w:t>
            </w:r>
            <w:r w:rsidRPr="00644384">
              <w:rPr>
                <w:rStyle w:val="Bodytext2Bold"/>
                <w:rFonts w:eastAsia="Courier New" w:cstheme="minorHAnsi"/>
                <w:b w:val="0"/>
                <w:sz w:val="22"/>
                <w:szCs w:val="22"/>
              </w:rPr>
              <w:t xml:space="preserve">), </w:t>
            </w:r>
            <w:r w:rsidRPr="00644384">
              <w:rPr>
                <w:rFonts w:cstheme="minorHAnsi"/>
                <w:szCs w:val="22"/>
                <w:lang w:val="cs-CZ"/>
              </w:rPr>
              <w:t xml:space="preserve">mezi </w:t>
            </w:r>
            <w:r w:rsidR="00534D07" w:rsidRPr="00644384">
              <w:rPr>
                <w:rFonts w:cstheme="minorHAnsi"/>
                <w:szCs w:val="22"/>
                <w:lang w:val="cs-CZ"/>
              </w:rPr>
              <w:t xml:space="preserve">následujícími </w:t>
            </w:r>
            <w:r w:rsidRPr="00644384">
              <w:rPr>
                <w:rFonts w:cstheme="minorHAnsi"/>
                <w:szCs w:val="22"/>
                <w:lang w:val="cs-CZ"/>
              </w:rPr>
              <w:t xml:space="preserve">smluvními stranami: </w:t>
            </w:r>
          </w:p>
        </w:tc>
        <w:tc>
          <w:tcPr>
            <w:tcW w:w="2500" w:type="pct"/>
            <w:shd w:val="clear" w:color="auto" w:fill="auto"/>
          </w:tcPr>
          <w:p w14:paraId="3C8D7EB8" w14:textId="6BA6B8EE" w:rsidR="009E0A24" w:rsidRPr="00644384" w:rsidRDefault="009E0A24" w:rsidP="007B3C58">
            <w:pPr>
              <w:jc w:val="both"/>
              <w:rPr>
                <w:rFonts w:cstheme="minorHAnsi"/>
                <w:szCs w:val="22"/>
                <w:lang w:val="en-US"/>
              </w:rPr>
            </w:pPr>
            <w:r w:rsidRPr="00644384">
              <w:rPr>
                <w:rFonts w:cstheme="minorHAnsi"/>
                <w:szCs w:val="22"/>
                <w:lang w:val="en-US"/>
              </w:rPr>
              <w:t xml:space="preserve">This Agreement on Provision of </w:t>
            </w:r>
            <w:r w:rsidR="00DF1281" w:rsidRPr="00644384">
              <w:rPr>
                <w:rFonts w:cstheme="minorHAnsi"/>
                <w:szCs w:val="22"/>
                <w:lang w:val="en-US"/>
              </w:rPr>
              <w:t>Bonus</w:t>
            </w:r>
            <w:r w:rsidR="00D32C24" w:rsidRPr="00644384">
              <w:rPr>
                <w:rFonts w:cstheme="minorHAnsi"/>
                <w:szCs w:val="22"/>
                <w:lang w:val="en-US"/>
              </w:rPr>
              <w:t xml:space="preserve"> </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Agreement</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 xml:space="preserve"> </w:t>
            </w:r>
            <w:r w:rsidRPr="00644384">
              <w:rPr>
                <w:rFonts w:cstheme="minorHAnsi"/>
                <w:szCs w:val="22"/>
                <w:lang w:val="en-US"/>
              </w:rPr>
              <w:t xml:space="preserve">is made pursuant to Sec. 1746 (2) of Act No. 89/2012 Coll., Civil Code, as amended </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Civil Code</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 xml:space="preserve"> </w:t>
            </w:r>
            <w:r w:rsidRPr="00644384">
              <w:rPr>
                <w:rFonts w:cstheme="minorHAnsi"/>
                <w:szCs w:val="22"/>
                <w:lang w:val="en-US"/>
              </w:rPr>
              <w:t>between the following contractual parties</w:t>
            </w:r>
            <w:r w:rsidR="00534D07" w:rsidRPr="00644384">
              <w:rPr>
                <w:rFonts w:cstheme="minorHAnsi"/>
                <w:szCs w:val="22"/>
                <w:lang w:val="en-US"/>
              </w:rPr>
              <w:t>:</w:t>
            </w:r>
          </w:p>
        </w:tc>
      </w:tr>
      <w:tr w:rsidR="009E0A24" w:rsidRPr="00644384" w14:paraId="4FAE703A" w14:textId="77777777" w:rsidTr="007B3C58">
        <w:tc>
          <w:tcPr>
            <w:tcW w:w="2500" w:type="pct"/>
          </w:tcPr>
          <w:p w14:paraId="7CD3CB8B" w14:textId="77777777" w:rsidR="009E0A24" w:rsidRPr="00644384" w:rsidRDefault="009E0A24" w:rsidP="00AD10F0">
            <w:pPr>
              <w:jc w:val="both"/>
              <w:rPr>
                <w:rFonts w:cstheme="minorHAnsi"/>
                <w:szCs w:val="22"/>
                <w:lang w:val="cs-CZ"/>
              </w:rPr>
            </w:pPr>
          </w:p>
        </w:tc>
        <w:tc>
          <w:tcPr>
            <w:tcW w:w="2500" w:type="pct"/>
            <w:shd w:val="clear" w:color="auto" w:fill="auto"/>
          </w:tcPr>
          <w:p w14:paraId="64349113" w14:textId="77777777" w:rsidR="009E0A24" w:rsidRPr="00644384" w:rsidRDefault="009E0A24" w:rsidP="00AD10F0">
            <w:pPr>
              <w:jc w:val="both"/>
              <w:rPr>
                <w:rFonts w:cstheme="minorHAnsi"/>
                <w:szCs w:val="22"/>
                <w:lang w:val="en-US"/>
              </w:rPr>
            </w:pPr>
          </w:p>
        </w:tc>
      </w:tr>
      <w:tr w:rsidR="009E0A24" w:rsidRPr="00644384" w14:paraId="469076FF" w14:textId="77777777" w:rsidTr="007B3C58">
        <w:tc>
          <w:tcPr>
            <w:tcW w:w="2500" w:type="pct"/>
          </w:tcPr>
          <w:p w14:paraId="5F547727" w14:textId="761163B7" w:rsidR="007A0A77" w:rsidRPr="00644384" w:rsidRDefault="007A0A77" w:rsidP="007A0A77">
            <w:pPr>
              <w:jc w:val="both"/>
              <w:rPr>
                <w:rFonts w:ascii="Times New Roman" w:hAnsi="Times New Roman" w:cs="Times New Roman"/>
                <w:b/>
                <w:szCs w:val="22"/>
                <w:lang w:val="cs-CZ"/>
              </w:rPr>
            </w:pPr>
            <w:r w:rsidRPr="00644384">
              <w:rPr>
                <w:rFonts w:ascii="Times New Roman" w:hAnsi="Times New Roman" w:cs="Times New Roman"/>
                <w:b/>
                <w:szCs w:val="22"/>
              </w:rPr>
              <w:t>Essity Czech Republic s.r.o</w:t>
            </w:r>
            <w:r w:rsidRPr="00644384">
              <w:rPr>
                <w:rFonts w:ascii="Times New Roman" w:hAnsi="Times New Roman" w:cs="Times New Roman"/>
                <w:b/>
                <w:szCs w:val="22"/>
                <w:lang w:val="cs-CZ"/>
              </w:rPr>
              <w:t>.</w:t>
            </w:r>
          </w:p>
          <w:p w14:paraId="466BFFF7" w14:textId="77777777" w:rsidR="007A0A77" w:rsidRPr="00644384" w:rsidRDefault="007A0A77" w:rsidP="007A0A77">
            <w:pPr>
              <w:jc w:val="both"/>
              <w:rPr>
                <w:rFonts w:ascii="Times New Roman" w:hAnsi="Times New Roman" w:cs="Times New Roman"/>
                <w:szCs w:val="22"/>
                <w:lang w:val="cs-CZ"/>
              </w:rPr>
            </w:pPr>
          </w:p>
          <w:p w14:paraId="384776AE"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se sídlem:</w:t>
            </w:r>
            <w:r w:rsidRPr="00644384">
              <w:rPr>
                <w:rFonts w:ascii="Times New Roman" w:hAnsi="Times New Roman" w:cs="Times New Roman"/>
                <w:szCs w:val="22"/>
                <w:lang w:val="cs-CZ"/>
              </w:rPr>
              <w:tab/>
              <w:t>Sokolovská 100/94, Karlín,</w:t>
            </w:r>
          </w:p>
          <w:p w14:paraId="28A0C3C9"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ab/>
            </w:r>
            <w:r w:rsidRPr="00644384">
              <w:rPr>
                <w:rFonts w:ascii="Times New Roman" w:hAnsi="Times New Roman" w:cs="Times New Roman"/>
                <w:szCs w:val="22"/>
                <w:lang w:val="cs-CZ"/>
              </w:rPr>
              <w:tab/>
              <w:t>186 00 Praha 8</w:t>
            </w:r>
          </w:p>
          <w:p w14:paraId="3A83AFF1"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IČ:</w:t>
            </w:r>
            <w:r w:rsidRPr="00644384">
              <w:rPr>
                <w:rFonts w:ascii="Times New Roman" w:hAnsi="Times New Roman" w:cs="Times New Roman"/>
                <w:szCs w:val="22"/>
                <w:lang w:val="cs-CZ"/>
              </w:rPr>
              <w:tab/>
            </w:r>
            <w:r w:rsidRPr="00644384">
              <w:rPr>
                <w:rFonts w:ascii="Times New Roman" w:hAnsi="Times New Roman" w:cs="Times New Roman"/>
                <w:szCs w:val="22"/>
                <w:lang w:val="cs-CZ"/>
              </w:rPr>
              <w:tab/>
              <w:t>48536466</w:t>
            </w:r>
          </w:p>
          <w:p w14:paraId="690173AF"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DIČ:</w:t>
            </w:r>
            <w:r w:rsidRPr="00644384">
              <w:rPr>
                <w:rFonts w:ascii="Times New Roman" w:hAnsi="Times New Roman" w:cs="Times New Roman"/>
                <w:szCs w:val="22"/>
                <w:lang w:val="cs-CZ"/>
              </w:rPr>
              <w:tab/>
            </w:r>
            <w:r w:rsidRPr="00644384">
              <w:rPr>
                <w:rFonts w:ascii="Times New Roman" w:hAnsi="Times New Roman" w:cs="Times New Roman"/>
                <w:szCs w:val="22"/>
                <w:lang w:val="cs-CZ"/>
              </w:rPr>
              <w:tab/>
              <w:t>CZ48536466</w:t>
            </w:r>
          </w:p>
          <w:p w14:paraId="77BFF72F"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č. účtu:</w:t>
            </w:r>
            <w:r w:rsidRPr="00644384">
              <w:rPr>
                <w:rFonts w:ascii="Times New Roman" w:hAnsi="Times New Roman" w:cs="Times New Roman"/>
                <w:szCs w:val="22"/>
                <w:lang w:val="cs-CZ"/>
              </w:rPr>
              <w:tab/>
            </w:r>
            <w:r w:rsidRPr="00644384">
              <w:rPr>
                <w:rFonts w:ascii="Times New Roman" w:hAnsi="Times New Roman" w:cs="Times New Roman"/>
                <w:szCs w:val="22"/>
                <w:lang w:val="cs-CZ"/>
              </w:rPr>
              <w:tab/>
              <w:t>2041450103/2600</w:t>
            </w:r>
          </w:p>
          <w:p w14:paraId="1A7AB485" w14:textId="08D4B826"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zapsaná</w:t>
            </w:r>
            <w:r w:rsidR="00CE7803" w:rsidRPr="00644384">
              <w:rPr>
                <w:rFonts w:ascii="Times New Roman" w:hAnsi="Times New Roman" w:cs="Times New Roman"/>
                <w:szCs w:val="22"/>
                <w:lang w:val="cs-CZ"/>
              </w:rPr>
              <w:t xml:space="preserve"> v</w:t>
            </w:r>
            <w:r w:rsidRPr="00644384">
              <w:rPr>
                <w:rFonts w:ascii="Times New Roman" w:hAnsi="Times New Roman" w:cs="Times New Roman"/>
                <w:szCs w:val="22"/>
                <w:lang w:val="cs-CZ"/>
              </w:rPr>
              <w:t xml:space="preserve">: obchodním rejstříku vedeném u Městského soudu v Praze, </w:t>
            </w:r>
            <w:proofErr w:type="spellStart"/>
            <w:r w:rsidRPr="00644384">
              <w:rPr>
                <w:rFonts w:ascii="Times New Roman" w:hAnsi="Times New Roman" w:cs="Times New Roman"/>
                <w:szCs w:val="22"/>
                <w:lang w:val="cs-CZ"/>
              </w:rPr>
              <w:t>sp</w:t>
            </w:r>
            <w:proofErr w:type="spellEnd"/>
            <w:r w:rsidRPr="00644384">
              <w:rPr>
                <w:rFonts w:ascii="Times New Roman" w:hAnsi="Times New Roman" w:cs="Times New Roman"/>
                <w:szCs w:val="22"/>
                <w:lang w:val="cs-CZ"/>
              </w:rPr>
              <w:t>. zn. C 19108</w:t>
            </w:r>
          </w:p>
          <w:p w14:paraId="7214313E" w14:textId="3B3AA7E3" w:rsidR="009E0A24" w:rsidRPr="00644384" w:rsidRDefault="007A0A77" w:rsidP="007A0A77">
            <w:pPr>
              <w:jc w:val="both"/>
              <w:rPr>
                <w:rFonts w:cstheme="minorHAnsi"/>
                <w:b/>
                <w:szCs w:val="22"/>
                <w:lang w:val="cs-CZ"/>
              </w:rPr>
            </w:pPr>
            <w:r w:rsidRPr="00644384">
              <w:rPr>
                <w:rFonts w:ascii="Times New Roman" w:hAnsi="Times New Roman" w:cs="Times New Roman"/>
                <w:szCs w:val="22"/>
                <w:lang w:val="cs-CZ"/>
              </w:rPr>
              <w:t xml:space="preserve">zastoupená: </w:t>
            </w:r>
            <w:proofErr w:type="spellStart"/>
            <w:r w:rsidRPr="00644384">
              <w:rPr>
                <w:rFonts w:ascii="Times New Roman" w:hAnsi="Times New Roman" w:cs="Times New Roman"/>
                <w:szCs w:val="22"/>
                <w:lang w:val="cs-CZ"/>
              </w:rPr>
              <w:t>Przemyslaw</w:t>
            </w:r>
            <w:r w:rsidR="00534D07" w:rsidRPr="00644384">
              <w:rPr>
                <w:rFonts w:ascii="Times New Roman" w:hAnsi="Times New Roman" w:cs="Times New Roman"/>
                <w:szCs w:val="22"/>
                <w:lang w:val="cs-CZ"/>
              </w:rPr>
              <w:t>em</w:t>
            </w:r>
            <w:proofErr w:type="spellEnd"/>
            <w:r w:rsidRPr="00644384">
              <w:rPr>
                <w:rFonts w:ascii="Times New Roman" w:hAnsi="Times New Roman" w:cs="Times New Roman"/>
                <w:szCs w:val="22"/>
                <w:lang w:val="cs-CZ"/>
              </w:rPr>
              <w:t xml:space="preserve"> </w:t>
            </w:r>
            <w:proofErr w:type="spellStart"/>
            <w:r w:rsidRPr="00644384">
              <w:rPr>
                <w:rFonts w:ascii="Times New Roman" w:hAnsi="Times New Roman" w:cs="Times New Roman"/>
                <w:szCs w:val="22"/>
                <w:lang w:val="cs-CZ"/>
              </w:rPr>
              <w:t>Barnowski</w:t>
            </w:r>
            <w:r w:rsidR="00534D07" w:rsidRPr="00644384">
              <w:rPr>
                <w:rFonts w:ascii="Times New Roman" w:hAnsi="Times New Roman" w:cs="Times New Roman"/>
                <w:szCs w:val="22"/>
                <w:lang w:val="cs-CZ"/>
              </w:rPr>
              <w:t>m</w:t>
            </w:r>
            <w:proofErr w:type="spellEnd"/>
            <w:r w:rsidRPr="00644384">
              <w:rPr>
                <w:rFonts w:ascii="Times New Roman" w:hAnsi="Times New Roman" w:cs="Times New Roman"/>
                <w:szCs w:val="22"/>
                <w:lang w:val="cs-CZ"/>
              </w:rPr>
              <w:t>, Peter</w:t>
            </w:r>
            <w:r w:rsidR="00534D07" w:rsidRPr="00644384">
              <w:rPr>
                <w:rFonts w:ascii="Times New Roman" w:hAnsi="Times New Roman" w:cs="Times New Roman"/>
                <w:szCs w:val="22"/>
                <w:lang w:val="cs-CZ"/>
              </w:rPr>
              <w:t>em</w:t>
            </w:r>
            <w:r w:rsidRPr="00644384">
              <w:rPr>
                <w:rFonts w:ascii="Times New Roman" w:hAnsi="Times New Roman" w:cs="Times New Roman"/>
                <w:szCs w:val="22"/>
                <w:lang w:val="cs-CZ"/>
              </w:rPr>
              <w:t xml:space="preserve"> </w:t>
            </w:r>
            <w:proofErr w:type="spellStart"/>
            <w:r w:rsidRPr="00644384">
              <w:rPr>
                <w:rFonts w:ascii="Times New Roman" w:hAnsi="Times New Roman" w:cs="Times New Roman"/>
                <w:szCs w:val="22"/>
                <w:lang w:val="cs-CZ"/>
              </w:rPr>
              <w:t>Szoyk</w:t>
            </w:r>
            <w:r w:rsidR="00534D07" w:rsidRPr="00644384">
              <w:rPr>
                <w:rFonts w:ascii="Times New Roman" w:hAnsi="Times New Roman" w:cs="Times New Roman"/>
                <w:szCs w:val="22"/>
                <w:lang w:val="cs-CZ"/>
              </w:rPr>
              <w:t>ou</w:t>
            </w:r>
            <w:proofErr w:type="spellEnd"/>
            <w:r w:rsidRPr="00644384">
              <w:rPr>
                <w:rFonts w:ascii="Times New Roman" w:hAnsi="Times New Roman" w:cs="Times New Roman"/>
                <w:szCs w:val="22"/>
                <w:lang w:val="cs-CZ"/>
              </w:rPr>
              <w:t xml:space="preserve"> a Vladimír</w:t>
            </w:r>
            <w:r w:rsidR="00534D07" w:rsidRPr="00644384">
              <w:rPr>
                <w:rFonts w:ascii="Times New Roman" w:hAnsi="Times New Roman" w:cs="Times New Roman"/>
                <w:szCs w:val="22"/>
                <w:lang w:val="cs-CZ"/>
              </w:rPr>
              <w:t>em</w:t>
            </w:r>
            <w:r w:rsidRPr="00644384">
              <w:rPr>
                <w:rFonts w:ascii="Times New Roman" w:hAnsi="Times New Roman" w:cs="Times New Roman"/>
                <w:szCs w:val="22"/>
                <w:lang w:val="cs-CZ"/>
              </w:rPr>
              <w:t xml:space="preserve"> Veselý</w:t>
            </w:r>
            <w:r w:rsidR="00534D07" w:rsidRPr="00644384">
              <w:rPr>
                <w:rFonts w:ascii="Times New Roman" w:hAnsi="Times New Roman" w:cs="Times New Roman"/>
                <w:szCs w:val="22"/>
                <w:lang w:val="cs-CZ"/>
              </w:rPr>
              <w:t>m</w:t>
            </w:r>
            <w:r w:rsidRPr="00644384">
              <w:rPr>
                <w:rFonts w:ascii="Times New Roman" w:hAnsi="Times New Roman" w:cs="Times New Roman"/>
                <w:szCs w:val="22"/>
                <w:lang w:val="cs-CZ"/>
              </w:rPr>
              <w:t>, jednatel</w:t>
            </w:r>
            <w:r w:rsidR="00534D07" w:rsidRPr="00644384">
              <w:rPr>
                <w:rFonts w:ascii="Times New Roman" w:hAnsi="Times New Roman" w:cs="Times New Roman"/>
                <w:szCs w:val="22"/>
                <w:lang w:val="cs-CZ"/>
              </w:rPr>
              <w:t>i</w:t>
            </w:r>
            <w:r w:rsidRPr="00644384">
              <w:rPr>
                <w:rFonts w:ascii="Times New Roman" w:hAnsi="Times New Roman" w:cs="Times New Roman"/>
                <w:szCs w:val="22"/>
                <w:lang w:val="cs-CZ"/>
              </w:rPr>
              <w:t>, přičemž za společnost jednají vždy dva jednatelé společně</w:t>
            </w:r>
          </w:p>
        </w:tc>
        <w:tc>
          <w:tcPr>
            <w:tcW w:w="2500" w:type="pct"/>
            <w:shd w:val="clear" w:color="auto" w:fill="auto"/>
          </w:tcPr>
          <w:p w14:paraId="36A79699" w14:textId="77777777" w:rsidR="009E0A24" w:rsidRPr="00644384" w:rsidRDefault="009E0A24" w:rsidP="00AD10F0">
            <w:pPr>
              <w:jc w:val="both"/>
              <w:rPr>
                <w:rFonts w:cstheme="minorHAnsi"/>
                <w:b/>
                <w:szCs w:val="22"/>
                <w:lang w:val="en-US"/>
              </w:rPr>
            </w:pPr>
            <w:r w:rsidRPr="00644384">
              <w:rPr>
                <w:rFonts w:cstheme="minorHAnsi"/>
                <w:b/>
                <w:szCs w:val="22"/>
                <w:lang w:val="en-US"/>
              </w:rPr>
              <w:t xml:space="preserve">Essity Czech Republic </w:t>
            </w:r>
            <w:proofErr w:type="spellStart"/>
            <w:r w:rsidRPr="00644384">
              <w:rPr>
                <w:rFonts w:cstheme="minorHAnsi"/>
                <w:b/>
                <w:szCs w:val="22"/>
                <w:lang w:val="en-US"/>
              </w:rPr>
              <w:t>s.r.o.</w:t>
            </w:r>
            <w:proofErr w:type="spellEnd"/>
          </w:p>
          <w:p w14:paraId="60F2654B" w14:textId="77777777" w:rsidR="0070121B" w:rsidRPr="00644384" w:rsidRDefault="0070121B" w:rsidP="0070121B">
            <w:pPr>
              <w:jc w:val="both"/>
              <w:rPr>
                <w:rFonts w:ascii="Times New Roman" w:hAnsi="Times New Roman" w:cs="Times New Roman"/>
                <w:szCs w:val="22"/>
              </w:rPr>
            </w:pPr>
          </w:p>
          <w:p w14:paraId="4B342DC4" w14:textId="6A316F6F"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Registered Office:</w:t>
            </w:r>
            <w:r w:rsidRPr="00644384">
              <w:rPr>
                <w:rFonts w:ascii="Times New Roman" w:hAnsi="Times New Roman" w:cs="Times New Roman"/>
                <w:szCs w:val="22"/>
              </w:rPr>
              <w:tab/>
            </w:r>
            <w:proofErr w:type="spellStart"/>
            <w:r w:rsidRPr="00644384">
              <w:rPr>
                <w:rFonts w:ascii="Times New Roman" w:hAnsi="Times New Roman" w:cs="Times New Roman"/>
                <w:szCs w:val="22"/>
              </w:rPr>
              <w:t>Sokolovská</w:t>
            </w:r>
            <w:proofErr w:type="spellEnd"/>
            <w:r w:rsidRPr="00644384">
              <w:rPr>
                <w:rFonts w:ascii="Times New Roman" w:hAnsi="Times New Roman" w:cs="Times New Roman"/>
                <w:szCs w:val="22"/>
              </w:rPr>
              <w:t xml:space="preserve"> 100/94, Karl</w:t>
            </w:r>
            <w:proofErr w:type="spellStart"/>
            <w:r w:rsidRPr="00644384">
              <w:rPr>
                <w:rFonts w:ascii="Times New Roman" w:hAnsi="Times New Roman" w:cs="Times New Roman"/>
                <w:szCs w:val="22"/>
                <w:lang w:val="cs-CZ"/>
              </w:rPr>
              <w:t>ín</w:t>
            </w:r>
            <w:proofErr w:type="spellEnd"/>
            <w:r w:rsidRPr="00644384">
              <w:rPr>
                <w:rFonts w:ascii="Times New Roman" w:hAnsi="Times New Roman" w:cs="Times New Roman"/>
                <w:szCs w:val="22"/>
                <w:lang w:val="cs-CZ"/>
              </w:rPr>
              <w:t xml:space="preserve">, </w:t>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CE7803" w:rsidRPr="00644384">
              <w:rPr>
                <w:rFonts w:ascii="Times New Roman" w:hAnsi="Times New Roman" w:cs="Times New Roman"/>
                <w:szCs w:val="22"/>
              </w:rPr>
              <w:tab/>
            </w:r>
            <w:r w:rsidRPr="00644384">
              <w:rPr>
                <w:rFonts w:ascii="Times New Roman" w:hAnsi="Times New Roman" w:cs="Times New Roman"/>
                <w:szCs w:val="22"/>
              </w:rPr>
              <w:t>186 00 Prague 8</w:t>
            </w:r>
          </w:p>
          <w:p w14:paraId="2BCCA394" w14:textId="77777777"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Identification No:</w:t>
            </w:r>
            <w:r w:rsidRPr="00644384">
              <w:rPr>
                <w:rFonts w:ascii="Times New Roman" w:hAnsi="Times New Roman" w:cs="Times New Roman"/>
                <w:szCs w:val="22"/>
              </w:rPr>
              <w:tab/>
              <w:t>48536466</w:t>
            </w:r>
          </w:p>
          <w:p w14:paraId="64AC2367" w14:textId="77777777"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Tax Identification No.:</w:t>
            </w:r>
            <w:r w:rsidRPr="00644384">
              <w:rPr>
                <w:rFonts w:ascii="Times New Roman" w:hAnsi="Times New Roman" w:cs="Times New Roman"/>
                <w:szCs w:val="22"/>
              </w:rPr>
              <w:tab/>
              <w:t>CZ48536466</w:t>
            </w:r>
          </w:p>
          <w:p w14:paraId="3AD720ED" w14:textId="77777777"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Bank Account No.:</w:t>
            </w:r>
            <w:r w:rsidRPr="00644384">
              <w:rPr>
                <w:rFonts w:ascii="Times New Roman" w:hAnsi="Times New Roman" w:cs="Times New Roman"/>
                <w:szCs w:val="22"/>
              </w:rPr>
              <w:tab/>
              <w:t>2041450103/2600</w:t>
            </w:r>
          </w:p>
          <w:p w14:paraId="6A16FD43" w14:textId="46E583FB"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Registered</w:t>
            </w:r>
            <w:r w:rsidR="00CE7803" w:rsidRPr="00644384">
              <w:rPr>
                <w:rFonts w:ascii="Times New Roman" w:hAnsi="Times New Roman" w:cs="Times New Roman"/>
                <w:szCs w:val="22"/>
              </w:rPr>
              <w:t xml:space="preserve"> </w:t>
            </w:r>
            <w:proofErr w:type="gramStart"/>
            <w:r w:rsidR="00CE7803" w:rsidRPr="00644384">
              <w:rPr>
                <w:rFonts w:ascii="Times New Roman" w:hAnsi="Times New Roman" w:cs="Times New Roman"/>
                <w:szCs w:val="22"/>
              </w:rPr>
              <w:t>in</w:t>
            </w:r>
            <w:r w:rsidRPr="00644384">
              <w:rPr>
                <w:rFonts w:ascii="Times New Roman" w:hAnsi="Times New Roman" w:cs="Times New Roman"/>
                <w:szCs w:val="22"/>
              </w:rPr>
              <w:t>:</w:t>
            </w:r>
            <w:proofErr w:type="gramEnd"/>
            <w:r w:rsidRPr="00644384">
              <w:rPr>
                <w:rFonts w:ascii="Times New Roman" w:hAnsi="Times New Roman" w:cs="Times New Roman"/>
                <w:szCs w:val="22"/>
              </w:rPr>
              <w:t xml:space="preserve"> the Commercial Register maintained by the Municipal Court in Prague, File No. C 19108</w:t>
            </w:r>
          </w:p>
          <w:p w14:paraId="0BB1FF01" w14:textId="52653472" w:rsidR="007A0A77" w:rsidRPr="00644384" w:rsidRDefault="00CE7803" w:rsidP="0070121B">
            <w:pPr>
              <w:jc w:val="both"/>
              <w:rPr>
                <w:rFonts w:cstheme="minorHAnsi"/>
                <w:b/>
                <w:szCs w:val="22"/>
                <w:lang w:val="en-US"/>
              </w:rPr>
            </w:pPr>
            <w:r w:rsidRPr="00644384">
              <w:rPr>
                <w:rFonts w:ascii="Times New Roman" w:hAnsi="Times New Roman" w:cs="Times New Roman"/>
                <w:szCs w:val="22"/>
              </w:rPr>
              <w:t>Represented by:</w:t>
            </w:r>
            <w:r w:rsidR="0070121B" w:rsidRPr="00644384">
              <w:rPr>
                <w:rFonts w:ascii="Times New Roman" w:hAnsi="Times New Roman" w:cs="Times New Roman"/>
                <w:szCs w:val="22"/>
              </w:rPr>
              <w:t xml:space="preserve"> </w:t>
            </w:r>
            <w:proofErr w:type="spellStart"/>
            <w:r w:rsidR="0070121B" w:rsidRPr="00644384">
              <w:rPr>
                <w:rFonts w:ascii="Times New Roman" w:hAnsi="Times New Roman" w:cs="Times New Roman"/>
                <w:szCs w:val="22"/>
              </w:rPr>
              <w:t>Przemyslaw</w:t>
            </w:r>
            <w:proofErr w:type="spellEnd"/>
            <w:r w:rsidR="0070121B" w:rsidRPr="00644384">
              <w:rPr>
                <w:rFonts w:ascii="Times New Roman" w:hAnsi="Times New Roman" w:cs="Times New Roman"/>
                <w:szCs w:val="22"/>
              </w:rPr>
              <w:t xml:space="preserve"> Barnowski, Peter </w:t>
            </w:r>
            <w:proofErr w:type="spellStart"/>
            <w:r w:rsidR="0070121B" w:rsidRPr="00644384">
              <w:rPr>
                <w:rFonts w:ascii="Times New Roman" w:hAnsi="Times New Roman" w:cs="Times New Roman"/>
                <w:szCs w:val="22"/>
              </w:rPr>
              <w:t>Szoyka</w:t>
            </w:r>
            <w:proofErr w:type="spellEnd"/>
            <w:r w:rsidR="0070121B" w:rsidRPr="00644384">
              <w:rPr>
                <w:rFonts w:ascii="Times New Roman" w:hAnsi="Times New Roman" w:cs="Times New Roman"/>
                <w:szCs w:val="22"/>
              </w:rPr>
              <w:t xml:space="preserve"> and Vladimír </w:t>
            </w:r>
            <w:proofErr w:type="spellStart"/>
            <w:r w:rsidR="0070121B" w:rsidRPr="00644384">
              <w:rPr>
                <w:rFonts w:ascii="Times New Roman" w:hAnsi="Times New Roman" w:cs="Times New Roman"/>
                <w:szCs w:val="22"/>
              </w:rPr>
              <w:t>Veselý</w:t>
            </w:r>
            <w:proofErr w:type="spellEnd"/>
            <w:r w:rsidR="0070121B" w:rsidRPr="00644384">
              <w:rPr>
                <w:rFonts w:ascii="Times New Roman" w:hAnsi="Times New Roman" w:cs="Times New Roman"/>
                <w:szCs w:val="22"/>
              </w:rPr>
              <w:t>, the Executives, whereas the company is always represented by two of the Executives jointly</w:t>
            </w:r>
          </w:p>
        </w:tc>
      </w:tr>
      <w:tr w:rsidR="009E0A24" w:rsidRPr="00644384" w14:paraId="71BF84BC" w14:textId="77777777" w:rsidTr="007B3C58">
        <w:tc>
          <w:tcPr>
            <w:tcW w:w="2500" w:type="pct"/>
          </w:tcPr>
          <w:p w14:paraId="62736D38" w14:textId="77777777" w:rsidR="009E0A24" w:rsidRPr="00644384" w:rsidRDefault="009E0A24" w:rsidP="00AD10F0">
            <w:pPr>
              <w:jc w:val="both"/>
              <w:rPr>
                <w:rFonts w:cstheme="minorHAnsi"/>
                <w:b/>
                <w:szCs w:val="22"/>
                <w:lang w:val="cs-CZ"/>
              </w:rPr>
            </w:pPr>
          </w:p>
        </w:tc>
        <w:tc>
          <w:tcPr>
            <w:tcW w:w="2500" w:type="pct"/>
            <w:shd w:val="clear" w:color="auto" w:fill="auto"/>
          </w:tcPr>
          <w:p w14:paraId="0131E234" w14:textId="77777777" w:rsidR="009E0A24" w:rsidRPr="00644384" w:rsidRDefault="009E0A24" w:rsidP="00AD10F0">
            <w:pPr>
              <w:jc w:val="both"/>
              <w:rPr>
                <w:rFonts w:cstheme="minorHAnsi"/>
                <w:b/>
                <w:szCs w:val="22"/>
                <w:lang w:val="en-US"/>
              </w:rPr>
            </w:pPr>
          </w:p>
        </w:tc>
      </w:tr>
      <w:tr w:rsidR="009E0A24" w:rsidRPr="00644384" w14:paraId="5D0F3C65" w14:textId="77777777" w:rsidTr="007B3C58">
        <w:tc>
          <w:tcPr>
            <w:tcW w:w="2500" w:type="pct"/>
          </w:tcPr>
          <w:p w14:paraId="5B5401B4" w14:textId="68E4F99F" w:rsidR="009E0A24" w:rsidRPr="00644384" w:rsidRDefault="009E0A24" w:rsidP="00D57909">
            <w:pPr>
              <w:jc w:val="both"/>
              <w:rPr>
                <w:rFonts w:cstheme="minorHAnsi"/>
                <w:szCs w:val="22"/>
                <w:lang w:val="cs-CZ"/>
              </w:rPr>
            </w:pPr>
            <w:r w:rsidRPr="00644384">
              <w:rPr>
                <w:rFonts w:cstheme="minorHAnsi"/>
                <w:szCs w:val="22"/>
                <w:lang w:val="cs-CZ"/>
              </w:rPr>
              <w:t xml:space="preserve">(dále jen </w:t>
            </w:r>
            <w:r w:rsidRPr="00644384">
              <w:rPr>
                <w:rStyle w:val="Bodytext3"/>
                <w:rFonts w:eastAsia="Courier New" w:cstheme="minorHAnsi"/>
                <w:b w:val="0"/>
                <w:sz w:val="22"/>
                <w:szCs w:val="22"/>
                <w:lang w:val="cs-CZ"/>
              </w:rPr>
              <w:t>„</w:t>
            </w:r>
            <w:r w:rsidRPr="00644384">
              <w:rPr>
                <w:rStyle w:val="Bodytext3"/>
                <w:rFonts w:eastAsia="Courier New" w:cstheme="minorHAnsi"/>
                <w:sz w:val="22"/>
                <w:szCs w:val="22"/>
                <w:lang w:val="cs-CZ"/>
              </w:rPr>
              <w:t>Prodávající</w:t>
            </w:r>
            <w:r w:rsidR="00D57909" w:rsidRPr="00644384">
              <w:rPr>
                <w:rStyle w:val="Bodytext2Bold"/>
                <w:rFonts w:eastAsia="Courier New" w:cstheme="minorHAnsi"/>
                <w:b w:val="0"/>
                <w:sz w:val="22"/>
                <w:szCs w:val="22"/>
              </w:rPr>
              <w:t>“</w:t>
            </w:r>
            <w:r w:rsidRPr="00644384">
              <w:rPr>
                <w:rStyle w:val="Bodytext3"/>
                <w:rFonts w:eastAsia="Courier New" w:cstheme="minorHAnsi"/>
                <w:b w:val="0"/>
                <w:sz w:val="22"/>
                <w:szCs w:val="22"/>
                <w:lang w:val="cs-CZ"/>
              </w:rPr>
              <w:t>)</w:t>
            </w:r>
          </w:p>
        </w:tc>
        <w:tc>
          <w:tcPr>
            <w:tcW w:w="2500" w:type="pct"/>
            <w:shd w:val="clear" w:color="auto" w:fill="auto"/>
          </w:tcPr>
          <w:p w14:paraId="40D240DD" w14:textId="77777777" w:rsidR="009E0A24" w:rsidRPr="00644384" w:rsidRDefault="009E0A24" w:rsidP="00AD10F0">
            <w:pPr>
              <w:jc w:val="both"/>
              <w:rPr>
                <w:rFonts w:cstheme="minorHAnsi"/>
                <w:szCs w:val="22"/>
                <w:lang w:val="en-US"/>
              </w:rPr>
            </w:pPr>
            <w:bookmarkStart w:id="1" w:name="bookmark3"/>
            <w:r w:rsidRPr="00644384">
              <w:rPr>
                <w:rFonts w:cstheme="minorHAnsi"/>
                <w:szCs w:val="22"/>
                <w:lang w:val="en-US"/>
              </w:rPr>
              <w:t>(“</w:t>
            </w:r>
            <w:r w:rsidRPr="00644384">
              <w:rPr>
                <w:rFonts w:cstheme="minorHAnsi"/>
                <w:b/>
                <w:szCs w:val="22"/>
                <w:lang w:val="en-US"/>
              </w:rPr>
              <w:t>Seller</w:t>
            </w:r>
            <w:r w:rsidRPr="00644384">
              <w:rPr>
                <w:rFonts w:cstheme="minorHAnsi"/>
                <w:szCs w:val="22"/>
                <w:lang w:val="en-US"/>
              </w:rPr>
              <w:t>”)</w:t>
            </w:r>
            <w:bookmarkEnd w:id="1"/>
          </w:p>
        </w:tc>
      </w:tr>
      <w:tr w:rsidR="009E0A24" w:rsidRPr="00644384" w14:paraId="09B02FC9" w14:textId="77777777" w:rsidTr="007B3C58">
        <w:tc>
          <w:tcPr>
            <w:tcW w:w="2500" w:type="pct"/>
          </w:tcPr>
          <w:p w14:paraId="2C8CCDED" w14:textId="77777777" w:rsidR="009E0A24" w:rsidRPr="00644384" w:rsidRDefault="009E0A24" w:rsidP="00AD10F0">
            <w:pPr>
              <w:jc w:val="both"/>
              <w:rPr>
                <w:rFonts w:cstheme="minorHAnsi"/>
                <w:szCs w:val="22"/>
                <w:lang w:val="cs-CZ"/>
              </w:rPr>
            </w:pPr>
          </w:p>
        </w:tc>
        <w:tc>
          <w:tcPr>
            <w:tcW w:w="2500" w:type="pct"/>
            <w:shd w:val="clear" w:color="auto" w:fill="auto"/>
          </w:tcPr>
          <w:p w14:paraId="30C4D1C5" w14:textId="77777777" w:rsidR="009E0A24" w:rsidRPr="00644384" w:rsidRDefault="009E0A24" w:rsidP="00AD10F0">
            <w:pPr>
              <w:jc w:val="both"/>
              <w:rPr>
                <w:rFonts w:cstheme="minorHAnsi"/>
                <w:szCs w:val="22"/>
                <w:lang w:val="en-US"/>
              </w:rPr>
            </w:pPr>
          </w:p>
        </w:tc>
      </w:tr>
      <w:tr w:rsidR="009E0A24" w:rsidRPr="00644384" w14:paraId="30284C2D" w14:textId="77777777" w:rsidTr="007B3C58">
        <w:tc>
          <w:tcPr>
            <w:tcW w:w="2500" w:type="pct"/>
          </w:tcPr>
          <w:p w14:paraId="4725F4DB" w14:textId="77777777" w:rsidR="009E0A24" w:rsidRPr="00644384" w:rsidRDefault="009E0A24" w:rsidP="00AD10F0">
            <w:pPr>
              <w:jc w:val="both"/>
              <w:rPr>
                <w:rFonts w:cstheme="minorHAnsi"/>
                <w:szCs w:val="22"/>
                <w:lang w:val="cs-CZ"/>
              </w:rPr>
            </w:pPr>
            <w:r w:rsidRPr="00644384">
              <w:rPr>
                <w:rFonts w:cstheme="minorHAnsi"/>
                <w:szCs w:val="22"/>
                <w:lang w:val="cs-CZ"/>
              </w:rPr>
              <w:t>a</w:t>
            </w:r>
          </w:p>
        </w:tc>
        <w:tc>
          <w:tcPr>
            <w:tcW w:w="2500" w:type="pct"/>
            <w:shd w:val="clear" w:color="auto" w:fill="auto"/>
          </w:tcPr>
          <w:p w14:paraId="162F504D" w14:textId="77777777" w:rsidR="009E0A24" w:rsidRPr="00644384" w:rsidRDefault="009E0A24" w:rsidP="00AD10F0">
            <w:pPr>
              <w:jc w:val="both"/>
              <w:rPr>
                <w:rFonts w:cstheme="minorHAnsi"/>
                <w:szCs w:val="22"/>
                <w:lang w:val="en-US"/>
              </w:rPr>
            </w:pPr>
            <w:r w:rsidRPr="00644384">
              <w:rPr>
                <w:rFonts w:cstheme="minorHAnsi"/>
                <w:szCs w:val="22"/>
                <w:lang w:val="en-US"/>
              </w:rPr>
              <w:t>and</w:t>
            </w:r>
          </w:p>
        </w:tc>
      </w:tr>
      <w:tr w:rsidR="009E0A24" w:rsidRPr="00644384" w14:paraId="45304366" w14:textId="77777777" w:rsidTr="007B3C58">
        <w:tc>
          <w:tcPr>
            <w:tcW w:w="2500" w:type="pct"/>
          </w:tcPr>
          <w:p w14:paraId="14FF28A7" w14:textId="77777777" w:rsidR="009E0A24" w:rsidRPr="00644384" w:rsidRDefault="009E0A24" w:rsidP="00AD10F0">
            <w:pPr>
              <w:jc w:val="both"/>
              <w:rPr>
                <w:rFonts w:cstheme="minorHAnsi"/>
                <w:szCs w:val="22"/>
                <w:lang w:val="cs-CZ"/>
              </w:rPr>
            </w:pPr>
          </w:p>
        </w:tc>
        <w:tc>
          <w:tcPr>
            <w:tcW w:w="2500" w:type="pct"/>
            <w:shd w:val="clear" w:color="auto" w:fill="auto"/>
          </w:tcPr>
          <w:p w14:paraId="1BC73B07" w14:textId="77777777" w:rsidR="009E0A24" w:rsidRPr="00644384" w:rsidRDefault="009E0A24" w:rsidP="00AD10F0">
            <w:pPr>
              <w:jc w:val="both"/>
              <w:rPr>
                <w:rFonts w:cstheme="minorHAnsi"/>
                <w:szCs w:val="22"/>
                <w:lang w:val="en-US"/>
              </w:rPr>
            </w:pPr>
          </w:p>
        </w:tc>
      </w:tr>
      <w:tr w:rsidR="00EF09DE" w:rsidRPr="00644384" w14:paraId="3AD120B9" w14:textId="77777777" w:rsidTr="007B3C58">
        <w:tc>
          <w:tcPr>
            <w:tcW w:w="2500" w:type="pct"/>
          </w:tcPr>
          <w:p w14:paraId="490C635A" w14:textId="7EBA91E6" w:rsidR="00EF09DE" w:rsidRPr="00644384" w:rsidRDefault="0070121B" w:rsidP="0070121B">
            <w:pPr>
              <w:ind w:left="1435" w:hanging="1435"/>
              <w:jc w:val="both"/>
              <w:rPr>
                <w:rFonts w:cstheme="minorHAnsi"/>
                <w:b/>
                <w:szCs w:val="22"/>
              </w:rPr>
            </w:pPr>
            <w:proofErr w:type="spellStart"/>
            <w:r w:rsidRPr="00644384">
              <w:rPr>
                <w:rFonts w:cstheme="minorHAnsi"/>
                <w:b/>
                <w:szCs w:val="22"/>
              </w:rPr>
              <w:t>Firma</w:t>
            </w:r>
            <w:proofErr w:type="spellEnd"/>
            <w:r w:rsidRPr="00644384">
              <w:rPr>
                <w:rFonts w:cstheme="minorHAnsi"/>
                <w:b/>
                <w:szCs w:val="22"/>
              </w:rPr>
              <w:t xml:space="preserve">: </w:t>
            </w:r>
            <w:r w:rsidR="00CE7803" w:rsidRPr="00644384">
              <w:rPr>
                <w:rFonts w:cstheme="minorHAnsi"/>
                <w:szCs w:val="22"/>
                <w:lang w:val="cs-CZ"/>
              </w:rPr>
              <w:tab/>
            </w:r>
            <w:r w:rsidR="00950DF7" w:rsidRPr="00644384">
              <w:rPr>
                <w:rFonts w:eastAsia="PMingLiU" w:cstheme="minorHAnsi"/>
                <w:szCs w:val="22"/>
                <w:lang w:val="cs-CZ"/>
              </w:rPr>
              <w:t>Oblastní nemocnice Mladá Boleslav, a.s.</w:t>
            </w:r>
            <w:r w:rsidR="003674FC" w:rsidRPr="00644384">
              <w:rPr>
                <w:rFonts w:eastAsia="PMingLiU" w:cstheme="minorHAnsi"/>
                <w:szCs w:val="22"/>
                <w:lang w:val="cs-CZ"/>
              </w:rPr>
              <w:t>, nemocnice Středočeského kraje</w:t>
            </w:r>
          </w:p>
        </w:tc>
        <w:tc>
          <w:tcPr>
            <w:tcW w:w="2500" w:type="pct"/>
            <w:shd w:val="clear" w:color="auto" w:fill="auto"/>
          </w:tcPr>
          <w:p w14:paraId="7B4C57CC" w14:textId="2E6F028F" w:rsidR="00EF09DE" w:rsidRPr="00644384" w:rsidRDefault="00CE7803" w:rsidP="00CE7803">
            <w:pPr>
              <w:ind w:left="2141" w:hanging="2141"/>
              <w:jc w:val="both"/>
              <w:rPr>
                <w:rFonts w:cstheme="minorHAnsi"/>
                <w:b/>
                <w:szCs w:val="22"/>
                <w:lang w:val="en-US"/>
              </w:rPr>
            </w:pPr>
            <w:r w:rsidRPr="00644384">
              <w:rPr>
                <w:rFonts w:cstheme="minorHAnsi"/>
                <w:b/>
                <w:szCs w:val="22"/>
              </w:rPr>
              <w:t xml:space="preserve">Business name: </w:t>
            </w:r>
            <w:r w:rsidRPr="00644384">
              <w:rPr>
                <w:rFonts w:cstheme="minorHAnsi"/>
                <w:szCs w:val="22"/>
                <w:lang w:val="cs-CZ"/>
              </w:rPr>
              <w:tab/>
            </w:r>
            <w:r w:rsidR="00950DF7" w:rsidRPr="00644384">
              <w:rPr>
                <w:rFonts w:eastAsia="PMingLiU" w:cstheme="minorHAnsi"/>
                <w:szCs w:val="22"/>
                <w:lang w:val="cs-CZ"/>
              </w:rPr>
              <w:t>Oblastní nemocnice Mladá Boleslav, a.s.</w:t>
            </w:r>
            <w:r w:rsidR="0003543B" w:rsidRPr="00644384">
              <w:rPr>
                <w:rFonts w:eastAsia="PMingLiU" w:cstheme="minorHAnsi"/>
                <w:szCs w:val="22"/>
                <w:lang w:val="cs-CZ"/>
              </w:rPr>
              <w:t>, nemocnice Středočeského kraje</w:t>
            </w:r>
          </w:p>
        </w:tc>
      </w:tr>
      <w:tr w:rsidR="00EF09DE" w:rsidRPr="00644384" w14:paraId="44CB65FD" w14:textId="77777777" w:rsidTr="007B3C58">
        <w:tc>
          <w:tcPr>
            <w:tcW w:w="2500" w:type="pct"/>
          </w:tcPr>
          <w:p w14:paraId="03E13D8A" w14:textId="1ED9E7CC" w:rsidR="00EF09DE" w:rsidRPr="00644384" w:rsidRDefault="00EF09DE" w:rsidP="00950DF7">
            <w:pPr>
              <w:ind w:left="1435" w:hanging="1435"/>
              <w:jc w:val="both"/>
              <w:rPr>
                <w:rFonts w:eastAsia="PMingLiU" w:cstheme="minorHAnsi"/>
                <w:szCs w:val="22"/>
                <w:lang w:val="cs-CZ"/>
              </w:rPr>
            </w:pPr>
            <w:r w:rsidRPr="00644384">
              <w:rPr>
                <w:rFonts w:cstheme="minorHAnsi"/>
                <w:szCs w:val="22"/>
                <w:lang w:val="cs-CZ"/>
              </w:rPr>
              <w:t xml:space="preserve">se sídlem: </w:t>
            </w:r>
            <w:r w:rsidR="00CE7803" w:rsidRPr="00644384">
              <w:rPr>
                <w:rFonts w:cstheme="minorHAnsi"/>
                <w:szCs w:val="22"/>
                <w:lang w:val="cs-CZ"/>
              </w:rPr>
              <w:tab/>
            </w:r>
            <w:r w:rsidR="00BC74C5" w:rsidRPr="00644384">
              <w:rPr>
                <w:rFonts w:eastAsia="PMingLiU" w:cstheme="minorHAnsi"/>
                <w:szCs w:val="22"/>
                <w:lang w:val="cs-CZ"/>
              </w:rPr>
              <w:t xml:space="preserve">třída Václava Klementa 147, </w:t>
            </w:r>
            <w:r w:rsidR="00333EA1" w:rsidRPr="00644384">
              <w:rPr>
                <w:rFonts w:eastAsia="PMingLiU" w:cstheme="minorHAnsi"/>
                <w:szCs w:val="22"/>
                <w:lang w:val="cs-CZ"/>
              </w:rPr>
              <w:t xml:space="preserve">293 01 </w:t>
            </w:r>
            <w:r w:rsidR="00BC74C5" w:rsidRPr="00644384">
              <w:rPr>
                <w:rFonts w:eastAsia="PMingLiU" w:cstheme="minorHAnsi"/>
                <w:szCs w:val="22"/>
                <w:lang w:val="cs-CZ"/>
              </w:rPr>
              <w:t>Mladá Boleslav</w:t>
            </w:r>
          </w:p>
        </w:tc>
        <w:tc>
          <w:tcPr>
            <w:tcW w:w="2500" w:type="pct"/>
            <w:shd w:val="clear" w:color="auto" w:fill="auto"/>
          </w:tcPr>
          <w:p w14:paraId="730292EC" w14:textId="3513C0FC" w:rsidR="00EF09DE" w:rsidRPr="00644384" w:rsidRDefault="00EF09DE" w:rsidP="00CE7803">
            <w:pPr>
              <w:ind w:left="2141" w:hanging="2141"/>
              <w:jc w:val="both"/>
              <w:rPr>
                <w:rFonts w:cstheme="minorHAnsi"/>
                <w:szCs w:val="22"/>
                <w:lang w:val="pt-BR"/>
              </w:rPr>
            </w:pPr>
            <w:proofErr w:type="spellStart"/>
            <w:r w:rsidRPr="00644384">
              <w:rPr>
                <w:rFonts w:cstheme="minorHAnsi"/>
                <w:szCs w:val="22"/>
                <w:lang w:val="pt-BR"/>
              </w:rPr>
              <w:t>Registered</w:t>
            </w:r>
            <w:proofErr w:type="spellEnd"/>
            <w:r w:rsidRPr="00644384">
              <w:rPr>
                <w:rFonts w:cstheme="minorHAnsi"/>
                <w:szCs w:val="22"/>
                <w:lang w:val="pt-BR"/>
              </w:rPr>
              <w:t xml:space="preserve"> Office: </w:t>
            </w:r>
            <w:r w:rsidR="00CE7803" w:rsidRPr="00644384">
              <w:rPr>
                <w:rFonts w:cstheme="minorHAnsi"/>
                <w:szCs w:val="22"/>
                <w:lang w:val="cs-CZ"/>
              </w:rPr>
              <w:tab/>
            </w:r>
            <w:r w:rsidR="00950DF7" w:rsidRPr="00644384">
              <w:rPr>
                <w:rFonts w:eastAsia="PMingLiU" w:cstheme="minorHAnsi"/>
                <w:szCs w:val="22"/>
                <w:lang w:val="cs-CZ"/>
              </w:rPr>
              <w:t xml:space="preserve">třída Václava Klementa 147, </w:t>
            </w:r>
            <w:r w:rsidR="00333EA1" w:rsidRPr="00644384">
              <w:rPr>
                <w:rFonts w:eastAsia="PMingLiU" w:cstheme="minorHAnsi"/>
                <w:szCs w:val="22"/>
                <w:lang w:val="cs-CZ"/>
              </w:rPr>
              <w:t xml:space="preserve">293 01 </w:t>
            </w:r>
            <w:r w:rsidR="00950DF7" w:rsidRPr="00644384">
              <w:rPr>
                <w:rFonts w:eastAsia="PMingLiU" w:cstheme="minorHAnsi"/>
                <w:szCs w:val="22"/>
                <w:lang w:val="cs-CZ"/>
              </w:rPr>
              <w:t>Mladá Boleslav</w:t>
            </w:r>
          </w:p>
        </w:tc>
      </w:tr>
      <w:tr w:rsidR="00EF09DE" w:rsidRPr="00644384" w14:paraId="1AB007E9" w14:textId="77777777" w:rsidTr="007B3C58">
        <w:tc>
          <w:tcPr>
            <w:tcW w:w="2500" w:type="pct"/>
          </w:tcPr>
          <w:p w14:paraId="4A14774C" w14:textId="1B69104C" w:rsidR="00EF09DE" w:rsidRPr="00644384" w:rsidRDefault="00EF09DE" w:rsidP="0070121B">
            <w:pPr>
              <w:ind w:left="1435" w:hanging="1435"/>
              <w:jc w:val="both"/>
              <w:rPr>
                <w:rStyle w:val="Bodytext2Exact"/>
                <w:rFonts w:asciiTheme="minorHAnsi" w:eastAsia="Courier New" w:hAnsiTheme="minorHAnsi" w:cstheme="minorHAnsi"/>
                <w:sz w:val="22"/>
                <w:szCs w:val="22"/>
                <w:lang w:val="cs-CZ"/>
              </w:rPr>
            </w:pPr>
            <w:r w:rsidRPr="00644384">
              <w:rPr>
                <w:rStyle w:val="Bodytext2Exact"/>
                <w:rFonts w:asciiTheme="minorHAnsi" w:eastAsia="Courier New" w:hAnsiTheme="minorHAnsi" w:cstheme="minorHAnsi"/>
                <w:sz w:val="22"/>
                <w:szCs w:val="22"/>
                <w:lang w:val="cs-CZ"/>
              </w:rPr>
              <w:t xml:space="preserve">IČ: </w:t>
            </w:r>
            <w:r w:rsidR="00CE7803" w:rsidRPr="00644384">
              <w:rPr>
                <w:rFonts w:cstheme="minorHAnsi"/>
                <w:szCs w:val="22"/>
                <w:lang w:val="cs-CZ"/>
              </w:rPr>
              <w:tab/>
            </w:r>
            <w:r w:rsidR="00950DF7" w:rsidRPr="00644384">
              <w:rPr>
                <w:rFonts w:eastAsia="PMingLiU" w:cstheme="minorHAnsi"/>
                <w:szCs w:val="22"/>
                <w:lang w:val="cs-CZ"/>
              </w:rPr>
              <w:t>27256456</w:t>
            </w:r>
          </w:p>
        </w:tc>
        <w:tc>
          <w:tcPr>
            <w:tcW w:w="2500" w:type="pct"/>
            <w:shd w:val="clear" w:color="auto" w:fill="auto"/>
          </w:tcPr>
          <w:p w14:paraId="0E317707" w14:textId="4D0F1FEB" w:rsidR="00EF09DE" w:rsidRPr="00644384" w:rsidRDefault="00EF09DE" w:rsidP="00CE7803">
            <w:pPr>
              <w:ind w:left="2141" w:hanging="2141"/>
              <w:jc w:val="both"/>
              <w:rPr>
                <w:rFonts w:cstheme="minorHAnsi"/>
                <w:szCs w:val="22"/>
                <w:lang w:val="en-US"/>
              </w:rPr>
            </w:pPr>
            <w:r w:rsidRPr="00644384">
              <w:rPr>
                <w:rStyle w:val="Bodytext2Exact"/>
                <w:rFonts w:asciiTheme="minorHAnsi" w:eastAsia="Courier New" w:hAnsiTheme="minorHAnsi" w:cstheme="minorHAnsi"/>
                <w:sz w:val="22"/>
                <w:szCs w:val="22"/>
                <w:lang w:val="en-US"/>
              </w:rPr>
              <w:t>Identification No.:</w:t>
            </w:r>
            <w:r w:rsidR="00CE7803" w:rsidRPr="00644384">
              <w:rPr>
                <w:rFonts w:cstheme="minorHAnsi"/>
                <w:b/>
                <w:szCs w:val="22"/>
              </w:rPr>
              <w:t xml:space="preserve"> </w:t>
            </w:r>
            <w:r w:rsidR="00CE7803" w:rsidRPr="00644384">
              <w:rPr>
                <w:rFonts w:cstheme="minorHAnsi"/>
                <w:szCs w:val="22"/>
                <w:lang w:val="cs-CZ"/>
              </w:rPr>
              <w:tab/>
            </w:r>
            <w:r w:rsidR="00950DF7" w:rsidRPr="00644384">
              <w:rPr>
                <w:rFonts w:eastAsia="PMingLiU" w:cstheme="minorHAnsi"/>
                <w:szCs w:val="22"/>
                <w:lang w:val="cs-CZ"/>
              </w:rPr>
              <w:t>27256456</w:t>
            </w:r>
          </w:p>
        </w:tc>
      </w:tr>
      <w:tr w:rsidR="00EF09DE" w:rsidRPr="00644384" w14:paraId="301DEDA6" w14:textId="77777777" w:rsidTr="007B3C58">
        <w:tc>
          <w:tcPr>
            <w:tcW w:w="2500" w:type="pct"/>
          </w:tcPr>
          <w:p w14:paraId="6E2C2A3E" w14:textId="1146164E" w:rsidR="00EF09DE" w:rsidRPr="00644384" w:rsidRDefault="00EF09DE" w:rsidP="0070121B">
            <w:pPr>
              <w:ind w:left="1435" w:hanging="1435"/>
              <w:jc w:val="both"/>
              <w:rPr>
                <w:rStyle w:val="Bodytext2Exact"/>
                <w:rFonts w:asciiTheme="minorHAnsi" w:eastAsia="Courier New" w:hAnsiTheme="minorHAnsi" w:cstheme="minorHAnsi"/>
                <w:sz w:val="22"/>
                <w:szCs w:val="22"/>
                <w:lang w:val="cs-CZ"/>
              </w:rPr>
            </w:pPr>
            <w:r w:rsidRPr="00644384">
              <w:rPr>
                <w:rStyle w:val="Bodytext2Exact"/>
                <w:rFonts w:asciiTheme="minorHAnsi" w:eastAsia="Courier New" w:hAnsiTheme="minorHAnsi" w:cstheme="minorHAnsi"/>
                <w:sz w:val="22"/>
                <w:szCs w:val="22"/>
                <w:lang w:val="cs-CZ"/>
              </w:rPr>
              <w:t xml:space="preserve">DIČ: </w:t>
            </w:r>
            <w:r w:rsidR="00CE7803" w:rsidRPr="00644384">
              <w:rPr>
                <w:rFonts w:cstheme="minorHAnsi"/>
                <w:szCs w:val="22"/>
                <w:lang w:val="cs-CZ"/>
              </w:rPr>
              <w:tab/>
            </w:r>
            <w:r w:rsidR="00950DF7" w:rsidRPr="00644384">
              <w:rPr>
                <w:rFonts w:eastAsia="PMingLiU" w:cstheme="minorHAnsi"/>
                <w:szCs w:val="22"/>
                <w:lang w:val="cs-CZ"/>
              </w:rPr>
              <w:t>CZ27256456</w:t>
            </w:r>
          </w:p>
        </w:tc>
        <w:tc>
          <w:tcPr>
            <w:tcW w:w="2500" w:type="pct"/>
            <w:shd w:val="clear" w:color="auto" w:fill="auto"/>
          </w:tcPr>
          <w:p w14:paraId="2F5D79FF" w14:textId="3CF16914" w:rsidR="00EF09DE" w:rsidRPr="00644384" w:rsidRDefault="00EF09DE" w:rsidP="00CE7803">
            <w:pPr>
              <w:ind w:left="2141" w:hanging="2141"/>
              <w:jc w:val="both"/>
              <w:rPr>
                <w:rFonts w:cstheme="minorHAnsi"/>
                <w:szCs w:val="22"/>
                <w:lang w:val="en-US"/>
              </w:rPr>
            </w:pPr>
            <w:r w:rsidRPr="00644384">
              <w:rPr>
                <w:rStyle w:val="Bodytext2Exact"/>
                <w:rFonts w:asciiTheme="minorHAnsi" w:eastAsia="Courier New" w:hAnsiTheme="minorHAnsi" w:cstheme="minorHAnsi"/>
                <w:sz w:val="22"/>
                <w:szCs w:val="22"/>
                <w:lang w:val="en-US"/>
              </w:rPr>
              <w:t>Ta</w:t>
            </w:r>
            <w:r w:rsidRPr="00644384">
              <w:rPr>
                <w:rStyle w:val="Bodytext2SmallCapsExact"/>
                <w:rFonts w:asciiTheme="minorHAnsi" w:eastAsia="Courier New" w:hAnsiTheme="minorHAnsi" w:cstheme="minorHAnsi"/>
                <w:sz w:val="22"/>
                <w:szCs w:val="22"/>
                <w:lang w:val="en-US"/>
              </w:rPr>
              <w:t>x</w:t>
            </w:r>
            <w:r w:rsidRPr="00644384">
              <w:rPr>
                <w:rStyle w:val="Bodytext2Exact"/>
                <w:rFonts w:asciiTheme="minorHAnsi" w:eastAsia="Courier New" w:hAnsiTheme="minorHAnsi" w:cstheme="minorHAnsi"/>
                <w:sz w:val="22"/>
                <w:szCs w:val="22"/>
                <w:lang w:val="en-US"/>
              </w:rPr>
              <w:t xml:space="preserve"> Identification No.:</w:t>
            </w:r>
            <w:r w:rsidR="00CE7803" w:rsidRPr="00644384">
              <w:rPr>
                <w:rFonts w:cstheme="minorHAnsi"/>
                <w:b/>
                <w:szCs w:val="22"/>
              </w:rPr>
              <w:t xml:space="preserve"> </w:t>
            </w:r>
            <w:r w:rsidR="00CE7803" w:rsidRPr="00644384">
              <w:rPr>
                <w:rFonts w:cstheme="minorHAnsi"/>
                <w:szCs w:val="22"/>
                <w:lang w:val="cs-CZ"/>
              </w:rPr>
              <w:tab/>
            </w:r>
            <w:r w:rsidR="00950DF7" w:rsidRPr="00644384">
              <w:rPr>
                <w:rFonts w:eastAsia="PMingLiU" w:cstheme="minorHAnsi"/>
                <w:szCs w:val="22"/>
                <w:lang w:val="cs-CZ"/>
              </w:rPr>
              <w:t>CZ27256456</w:t>
            </w:r>
          </w:p>
        </w:tc>
      </w:tr>
      <w:tr w:rsidR="00EF09DE" w:rsidRPr="00644384" w14:paraId="5DCD0680" w14:textId="77777777" w:rsidTr="007B3C58">
        <w:tc>
          <w:tcPr>
            <w:tcW w:w="2500" w:type="pct"/>
          </w:tcPr>
          <w:p w14:paraId="0732D41F" w14:textId="125A8E4F" w:rsidR="00EF09DE" w:rsidRPr="00644384" w:rsidRDefault="00EF09DE" w:rsidP="00CE7803">
            <w:pPr>
              <w:ind w:left="1435" w:hanging="1435"/>
              <w:jc w:val="both"/>
              <w:rPr>
                <w:rStyle w:val="Bodytext2Exact"/>
                <w:rFonts w:asciiTheme="minorHAnsi" w:eastAsia="Courier New" w:hAnsiTheme="minorHAnsi" w:cstheme="minorHAnsi"/>
                <w:sz w:val="22"/>
                <w:szCs w:val="22"/>
                <w:lang w:val="cs-CZ"/>
              </w:rPr>
            </w:pPr>
            <w:r w:rsidRPr="00644384">
              <w:rPr>
                <w:rStyle w:val="Bodytext2Exact"/>
                <w:rFonts w:asciiTheme="minorHAnsi" w:eastAsia="Courier New" w:hAnsiTheme="minorHAnsi" w:cstheme="minorHAnsi"/>
                <w:sz w:val="22"/>
                <w:szCs w:val="22"/>
                <w:lang w:val="cs-CZ"/>
              </w:rPr>
              <w:t>č. účtu.:</w:t>
            </w:r>
            <w:r w:rsidRPr="00644384">
              <w:rPr>
                <w:rStyle w:val="Bodytext2Exact"/>
                <w:rFonts w:asciiTheme="minorHAnsi" w:eastAsia="Courier New" w:hAnsiTheme="minorHAnsi" w:cstheme="minorHAnsi"/>
                <w:sz w:val="22"/>
                <w:szCs w:val="22"/>
                <w:lang w:val="cs-CZ"/>
              </w:rPr>
              <w:tab/>
            </w:r>
            <w:r w:rsidR="00950DF7" w:rsidRPr="00644384">
              <w:rPr>
                <w:rFonts w:eastAsia="PMingLiU" w:cstheme="minorHAnsi"/>
                <w:szCs w:val="22"/>
                <w:lang w:val="cs-CZ"/>
              </w:rPr>
              <w:t>35-3525450227 / 0100</w:t>
            </w:r>
          </w:p>
        </w:tc>
        <w:tc>
          <w:tcPr>
            <w:tcW w:w="2500" w:type="pct"/>
            <w:shd w:val="clear" w:color="auto" w:fill="auto"/>
          </w:tcPr>
          <w:p w14:paraId="4400626F" w14:textId="2990384A" w:rsidR="00EF09DE" w:rsidRPr="00644384" w:rsidRDefault="00EF09DE" w:rsidP="00CE7803">
            <w:pPr>
              <w:ind w:left="2141" w:hanging="2141"/>
              <w:jc w:val="both"/>
              <w:rPr>
                <w:rFonts w:cstheme="minorHAnsi"/>
                <w:szCs w:val="22"/>
                <w:lang w:val="en-US"/>
              </w:rPr>
            </w:pPr>
            <w:r w:rsidRPr="00644384">
              <w:rPr>
                <w:rStyle w:val="Bodytext2Exact"/>
                <w:rFonts w:asciiTheme="minorHAnsi" w:eastAsia="Courier New" w:hAnsiTheme="minorHAnsi" w:cstheme="minorHAnsi"/>
                <w:sz w:val="22"/>
                <w:szCs w:val="22"/>
                <w:lang w:val="en-US"/>
              </w:rPr>
              <w:t xml:space="preserve">Bank Account No.: </w:t>
            </w:r>
            <w:r w:rsidR="00CE7803" w:rsidRPr="00644384">
              <w:rPr>
                <w:rFonts w:cstheme="minorHAnsi"/>
                <w:szCs w:val="22"/>
                <w:lang w:val="cs-CZ"/>
              </w:rPr>
              <w:tab/>
            </w:r>
            <w:r w:rsidR="00950DF7" w:rsidRPr="00644384">
              <w:rPr>
                <w:rFonts w:eastAsia="PMingLiU" w:cstheme="minorHAnsi"/>
                <w:szCs w:val="22"/>
                <w:lang w:val="cs-CZ"/>
              </w:rPr>
              <w:t>35-3525450227 / 0100</w:t>
            </w:r>
          </w:p>
        </w:tc>
      </w:tr>
      <w:tr w:rsidR="00EF09DE" w:rsidRPr="00644384" w14:paraId="6FD0000A" w14:textId="77777777" w:rsidTr="007B3C58">
        <w:tc>
          <w:tcPr>
            <w:tcW w:w="2500" w:type="pct"/>
          </w:tcPr>
          <w:p w14:paraId="1D7F55F6" w14:textId="5ADBEA92" w:rsidR="00EF09DE" w:rsidRPr="00644384" w:rsidRDefault="00EF09DE" w:rsidP="00CE7803">
            <w:pPr>
              <w:jc w:val="both"/>
              <w:rPr>
                <w:rFonts w:cstheme="minorHAnsi"/>
                <w:szCs w:val="22"/>
                <w:lang w:val="cs-CZ"/>
              </w:rPr>
            </w:pPr>
            <w:r w:rsidRPr="00644384">
              <w:rPr>
                <w:rFonts w:cstheme="minorHAnsi"/>
                <w:szCs w:val="22"/>
                <w:lang w:val="cs-CZ"/>
              </w:rPr>
              <w:t>zapsaná v</w:t>
            </w:r>
            <w:r w:rsidR="00CE7803" w:rsidRPr="00644384">
              <w:rPr>
                <w:rFonts w:cstheme="minorHAnsi"/>
                <w:szCs w:val="22"/>
                <w:lang w:val="cs-CZ"/>
              </w:rPr>
              <w:t>:</w:t>
            </w:r>
            <w:r w:rsidRPr="00644384">
              <w:rPr>
                <w:rFonts w:cstheme="minorHAnsi"/>
                <w:szCs w:val="22"/>
                <w:lang w:val="cs-CZ"/>
              </w:rPr>
              <w:t xml:space="preserve"> obchodním rejstříku vedeném u </w:t>
            </w:r>
            <w:proofErr w:type="spellStart"/>
            <w:r w:rsidR="00091C21" w:rsidRPr="00644384">
              <w:rPr>
                <w:rFonts w:cstheme="minorHAnsi"/>
                <w:color w:val="000000"/>
                <w:szCs w:val="22"/>
                <w:shd w:val="clear" w:color="auto" w:fill="FFFFFF"/>
              </w:rPr>
              <w:t>Městského</w:t>
            </w:r>
            <w:proofErr w:type="spellEnd"/>
            <w:r w:rsidR="00091C21" w:rsidRPr="00644384">
              <w:rPr>
                <w:rFonts w:cstheme="minorHAnsi"/>
                <w:color w:val="000000"/>
                <w:szCs w:val="22"/>
                <w:shd w:val="clear" w:color="auto" w:fill="FFFFFF"/>
              </w:rPr>
              <w:t xml:space="preserve"> </w:t>
            </w:r>
            <w:proofErr w:type="spellStart"/>
            <w:r w:rsidR="00091C21" w:rsidRPr="00644384">
              <w:rPr>
                <w:rFonts w:cstheme="minorHAnsi"/>
                <w:color w:val="000000"/>
                <w:szCs w:val="22"/>
                <w:shd w:val="clear" w:color="auto" w:fill="FFFFFF"/>
              </w:rPr>
              <w:t>soudu</w:t>
            </w:r>
            <w:proofErr w:type="spellEnd"/>
            <w:r w:rsidR="00091C21" w:rsidRPr="00644384">
              <w:rPr>
                <w:rFonts w:cstheme="minorHAnsi"/>
                <w:color w:val="000000"/>
                <w:szCs w:val="22"/>
                <w:shd w:val="clear" w:color="auto" w:fill="FFFFFF"/>
              </w:rPr>
              <w:t xml:space="preserve"> v </w:t>
            </w:r>
            <w:proofErr w:type="spellStart"/>
            <w:r w:rsidR="00091C21" w:rsidRPr="00644384">
              <w:rPr>
                <w:rFonts w:cstheme="minorHAnsi"/>
                <w:color w:val="000000"/>
                <w:szCs w:val="22"/>
                <w:shd w:val="clear" w:color="auto" w:fill="FFFFFF"/>
              </w:rPr>
              <w:t>Praze</w:t>
            </w:r>
            <w:proofErr w:type="spellEnd"/>
            <w:r w:rsidRPr="00644384">
              <w:rPr>
                <w:rFonts w:cstheme="minorHAnsi"/>
                <w:szCs w:val="22"/>
                <w:lang w:val="cs-CZ"/>
              </w:rPr>
              <w:t xml:space="preserve">, </w:t>
            </w:r>
            <w:proofErr w:type="spellStart"/>
            <w:r w:rsidRPr="00644384">
              <w:rPr>
                <w:rFonts w:cstheme="minorHAnsi"/>
                <w:szCs w:val="22"/>
                <w:lang w:val="cs-CZ"/>
              </w:rPr>
              <w:t>sp</w:t>
            </w:r>
            <w:proofErr w:type="spellEnd"/>
            <w:r w:rsidRPr="00644384">
              <w:rPr>
                <w:rFonts w:cstheme="minorHAnsi"/>
                <w:szCs w:val="22"/>
                <w:lang w:val="cs-CZ"/>
              </w:rPr>
              <w:t xml:space="preserve">. zn. </w:t>
            </w:r>
            <w:r w:rsidR="004D521E" w:rsidRPr="00644384">
              <w:rPr>
                <w:rFonts w:cstheme="minorHAnsi"/>
                <w:color w:val="000000"/>
                <w:szCs w:val="22"/>
                <w:shd w:val="clear" w:color="auto" w:fill="FFFFFF"/>
              </w:rPr>
              <w:t>B 10019</w:t>
            </w:r>
          </w:p>
        </w:tc>
        <w:tc>
          <w:tcPr>
            <w:tcW w:w="2500" w:type="pct"/>
            <w:shd w:val="clear" w:color="auto" w:fill="auto"/>
          </w:tcPr>
          <w:p w14:paraId="391182B4" w14:textId="0729E8D5" w:rsidR="00EF09DE" w:rsidRPr="00644384" w:rsidRDefault="00CE7803" w:rsidP="0003543B">
            <w:pPr>
              <w:jc w:val="both"/>
              <w:rPr>
                <w:rFonts w:cstheme="minorHAnsi"/>
                <w:szCs w:val="22"/>
                <w:lang w:val="en-US"/>
              </w:rPr>
            </w:pPr>
            <w:r w:rsidRPr="00644384">
              <w:rPr>
                <w:rFonts w:cstheme="minorHAnsi"/>
                <w:szCs w:val="22"/>
                <w:lang w:val="en-US"/>
              </w:rPr>
              <w:t xml:space="preserve">Registered </w:t>
            </w:r>
            <w:proofErr w:type="gramStart"/>
            <w:r w:rsidR="00EF09DE" w:rsidRPr="00644384">
              <w:rPr>
                <w:rFonts w:cstheme="minorHAnsi"/>
                <w:szCs w:val="22"/>
                <w:lang w:val="en-US"/>
              </w:rPr>
              <w:t>in</w:t>
            </w:r>
            <w:r w:rsidRPr="00644384">
              <w:rPr>
                <w:rFonts w:cstheme="minorHAnsi"/>
                <w:szCs w:val="22"/>
                <w:lang w:val="en-US"/>
              </w:rPr>
              <w:t>:</w:t>
            </w:r>
            <w:proofErr w:type="gramEnd"/>
            <w:r w:rsidR="00EF09DE" w:rsidRPr="00644384">
              <w:rPr>
                <w:rFonts w:cstheme="minorHAnsi"/>
                <w:szCs w:val="22"/>
                <w:lang w:val="en-US"/>
              </w:rPr>
              <w:t xml:space="preserve"> the Commercial Register maintained by the</w:t>
            </w:r>
            <w:r w:rsidRPr="00644384">
              <w:rPr>
                <w:rFonts w:cstheme="minorHAnsi"/>
                <w:b/>
                <w:szCs w:val="22"/>
              </w:rPr>
              <w:t xml:space="preserve"> </w:t>
            </w:r>
            <w:r w:rsidR="0003543B" w:rsidRPr="00644384">
              <w:rPr>
                <w:rFonts w:cstheme="minorHAnsi"/>
                <w:szCs w:val="22"/>
                <w:shd w:val="clear" w:color="auto" w:fill="FAF9F8"/>
              </w:rPr>
              <w:t xml:space="preserve">Municipal </w:t>
            </w:r>
            <w:r w:rsidR="000A0DF3" w:rsidRPr="00644384">
              <w:rPr>
                <w:rFonts w:cstheme="minorHAnsi"/>
                <w:szCs w:val="22"/>
                <w:shd w:val="clear" w:color="auto" w:fill="FAF9F8"/>
              </w:rPr>
              <w:t xml:space="preserve">Court in </w:t>
            </w:r>
            <w:r w:rsidR="00091C21" w:rsidRPr="00644384">
              <w:rPr>
                <w:rFonts w:cstheme="minorHAnsi"/>
                <w:color w:val="000000"/>
                <w:szCs w:val="22"/>
                <w:shd w:val="clear" w:color="auto" w:fill="FFFFFF"/>
              </w:rPr>
              <w:t>Prague</w:t>
            </w:r>
            <w:r w:rsidR="0003543B" w:rsidRPr="00644384">
              <w:rPr>
                <w:rFonts w:cstheme="minorHAnsi"/>
                <w:color w:val="000000"/>
                <w:szCs w:val="22"/>
                <w:shd w:val="clear" w:color="auto" w:fill="FFFFFF"/>
              </w:rPr>
              <w:t>,</w:t>
            </w:r>
            <w:r w:rsidR="00091C21" w:rsidRPr="00644384">
              <w:rPr>
                <w:rFonts w:cstheme="minorHAnsi"/>
                <w:szCs w:val="22"/>
                <w:lang w:val="en-US"/>
              </w:rPr>
              <w:t xml:space="preserve"> </w:t>
            </w:r>
            <w:r w:rsidR="00EF09DE" w:rsidRPr="00644384">
              <w:rPr>
                <w:rFonts w:cstheme="minorHAnsi"/>
                <w:szCs w:val="22"/>
                <w:lang w:val="en-US"/>
              </w:rPr>
              <w:t xml:space="preserve">File No. </w:t>
            </w:r>
            <w:r w:rsidR="004D521E" w:rsidRPr="00644384">
              <w:rPr>
                <w:rFonts w:cstheme="minorHAnsi"/>
                <w:color w:val="000000"/>
                <w:szCs w:val="22"/>
                <w:shd w:val="clear" w:color="auto" w:fill="FFFFFF"/>
              </w:rPr>
              <w:t>B 10019</w:t>
            </w:r>
          </w:p>
        </w:tc>
      </w:tr>
      <w:tr w:rsidR="00EF09DE" w:rsidRPr="00644384" w14:paraId="76C331CE" w14:textId="77777777" w:rsidTr="007B3C58">
        <w:tc>
          <w:tcPr>
            <w:tcW w:w="2500" w:type="pct"/>
          </w:tcPr>
          <w:p w14:paraId="199E78DF" w14:textId="2DB8F70B" w:rsidR="00EF09DE" w:rsidRPr="00644384" w:rsidRDefault="00EF09DE" w:rsidP="0003543B">
            <w:pPr>
              <w:jc w:val="both"/>
              <w:rPr>
                <w:rFonts w:cstheme="minorHAnsi"/>
                <w:szCs w:val="22"/>
              </w:rPr>
            </w:pPr>
            <w:r w:rsidRPr="00644384">
              <w:rPr>
                <w:rFonts w:cstheme="minorHAnsi"/>
                <w:szCs w:val="22"/>
                <w:lang w:val="cs-CZ"/>
              </w:rPr>
              <w:t>zastoupen</w:t>
            </w:r>
            <w:r w:rsidR="00534D07" w:rsidRPr="00644384">
              <w:rPr>
                <w:rFonts w:cstheme="minorHAnsi"/>
                <w:szCs w:val="22"/>
                <w:lang w:val="cs-CZ"/>
              </w:rPr>
              <w:t>á</w:t>
            </w:r>
            <w:r w:rsidRPr="00644384">
              <w:rPr>
                <w:rFonts w:cstheme="minorHAnsi"/>
                <w:szCs w:val="22"/>
                <w:lang w:val="cs-CZ"/>
              </w:rPr>
              <w:t>:</w:t>
            </w:r>
            <w:r w:rsidRPr="00644384">
              <w:rPr>
                <w:rStyle w:val="Bodytext2Exact"/>
                <w:rFonts w:asciiTheme="minorHAnsi" w:eastAsia="Courier New" w:hAnsiTheme="minorHAnsi" w:cstheme="minorHAnsi"/>
                <w:sz w:val="22"/>
                <w:szCs w:val="22"/>
                <w:lang w:val="cs-CZ"/>
              </w:rPr>
              <w:t xml:space="preserve"> </w:t>
            </w:r>
            <w:r w:rsidR="0077047E" w:rsidRPr="00644384">
              <w:rPr>
                <w:rFonts w:cstheme="minorHAnsi"/>
                <w:szCs w:val="22"/>
                <w:shd w:val="clear" w:color="auto" w:fill="FAF9F8"/>
              </w:rPr>
              <w:t xml:space="preserve">JUDr. Ladislav </w:t>
            </w:r>
            <w:proofErr w:type="spellStart"/>
            <w:r w:rsidR="0077047E" w:rsidRPr="00644384">
              <w:rPr>
                <w:rFonts w:cstheme="minorHAnsi"/>
                <w:szCs w:val="22"/>
                <w:shd w:val="clear" w:color="auto" w:fill="FAF9F8"/>
              </w:rPr>
              <w:t>Řípa</w:t>
            </w:r>
            <w:proofErr w:type="spellEnd"/>
            <w:r w:rsidR="003674FC" w:rsidRPr="00644384">
              <w:rPr>
                <w:rFonts w:cstheme="minorHAnsi"/>
                <w:szCs w:val="22"/>
                <w:shd w:val="clear" w:color="auto" w:fill="FAF9F8"/>
              </w:rPr>
              <w:t xml:space="preserve">, </w:t>
            </w:r>
            <w:proofErr w:type="spellStart"/>
            <w:r w:rsidR="003674FC" w:rsidRPr="00644384">
              <w:rPr>
                <w:rFonts w:cstheme="minorHAnsi"/>
                <w:szCs w:val="22"/>
                <w:shd w:val="clear" w:color="auto" w:fill="FAF9F8"/>
              </w:rPr>
              <w:t>předseda</w:t>
            </w:r>
            <w:proofErr w:type="spellEnd"/>
            <w:r w:rsidR="003674FC" w:rsidRPr="00644384">
              <w:rPr>
                <w:rFonts w:cstheme="minorHAnsi"/>
                <w:szCs w:val="22"/>
                <w:shd w:val="clear" w:color="auto" w:fill="FAF9F8"/>
              </w:rPr>
              <w:t xml:space="preserve"> </w:t>
            </w:r>
            <w:proofErr w:type="spellStart"/>
            <w:r w:rsidR="003674FC" w:rsidRPr="00644384">
              <w:rPr>
                <w:rFonts w:cstheme="minorHAnsi"/>
                <w:szCs w:val="22"/>
                <w:shd w:val="clear" w:color="auto" w:fill="FAF9F8"/>
              </w:rPr>
              <w:t>představenstva</w:t>
            </w:r>
            <w:proofErr w:type="spellEnd"/>
            <w:r w:rsidR="003674FC" w:rsidRPr="00644384">
              <w:rPr>
                <w:rFonts w:cstheme="minorHAnsi"/>
                <w:szCs w:val="22"/>
                <w:shd w:val="clear" w:color="auto" w:fill="FAF9F8"/>
              </w:rPr>
              <w:t xml:space="preserve"> a Mgr. Daniel Marek, </w:t>
            </w:r>
            <w:proofErr w:type="spellStart"/>
            <w:r w:rsidR="003674FC" w:rsidRPr="00644384">
              <w:rPr>
                <w:rFonts w:cstheme="minorHAnsi"/>
                <w:szCs w:val="22"/>
                <w:shd w:val="clear" w:color="auto" w:fill="FAF9F8"/>
              </w:rPr>
              <w:t>místopředseda</w:t>
            </w:r>
            <w:proofErr w:type="spellEnd"/>
            <w:r w:rsidR="003674FC" w:rsidRPr="00644384">
              <w:rPr>
                <w:rFonts w:cstheme="minorHAnsi"/>
                <w:szCs w:val="22"/>
                <w:shd w:val="clear" w:color="auto" w:fill="FAF9F8"/>
              </w:rPr>
              <w:t xml:space="preserve"> </w:t>
            </w:r>
            <w:proofErr w:type="spellStart"/>
            <w:r w:rsidR="003674FC" w:rsidRPr="00644384">
              <w:rPr>
                <w:rFonts w:cstheme="minorHAnsi"/>
                <w:szCs w:val="22"/>
                <w:shd w:val="clear" w:color="auto" w:fill="FAF9F8"/>
              </w:rPr>
              <w:t>představenstva</w:t>
            </w:r>
            <w:proofErr w:type="spellEnd"/>
            <w:r w:rsidR="0003543B" w:rsidRPr="00644384">
              <w:rPr>
                <w:rFonts w:cstheme="minorHAnsi"/>
                <w:szCs w:val="22"/>
                <w:shd w:val="clear" w:color="auto" w:fill="FAF9F8"/>
              </w:rPr>
              <w:t>,</w:t>
            </w:r>
            <w:r w:rsidR="0003543B" w:rsidRPr="00644384">
              <w:rPr>
                <w:rFonts w:ascii="Times New Roman" w:hAnsi="Times New Roman" w:cs="Times New Roman"/>
                <w:szCs w:val="22"/>
                <w:lang w:val="cs-CZ"/>
              </w:rPr>
              <w:t xml:space="preserve"> přičemž za společnost jednají navenek vždy společně </w:t>
            </w:r>
            <w:proofErr w:type="spellStart"/>
            <w:r w:rsidR="0003543B" w:rsidRPr="00644384">
              <w:rPr>
                <w:rFonts w:cstheme="minorHAnsi"/>
                <w:szCs w:val="22"/>
                <w:shd w:val="clear" w:color="auto" w:fill="FAF9F8"/>
              </w:rPr>
              <w:t>předseda</w:t>
            </w:r>
            <w:proofErr w:type="spellEnd"/>
            <w:r w:rsidR="0003543B" w:rsidRPr="00644384">
              <w:rPr>
                <w:rFonts w:cstheme="minorHAnsi"/>
                <w:szCs w:val="22"/>
                <w:shd w:val="clear" w:color="auto" w:fill="FAF9F8"/>
              </w:rPr>
              <w:t xml:space="preserve"> </w:t>
            </w:r>
            <w:proofErr w:type="spellStart"/>
            <w:r w:rsidR="0003543B" w:rsidRPr="00644384">
              <w:rPr>
                <w:rFonts w:cstheme="minorHAnsi"/>
                <w:szCs w:val="22"/>
                <w:shd w:val="clear" w:color="auto" w:fill="FAF9F8"/>
              </w:rPr>
              <w:t>místopředseda</w:t>
            </w:r>
            <w:proofErr w:type="spellEnd"/>
            <w:r w:rsidR="0003543B" w:rsidRPr="00644384">
              <w:rPr>
                <w:rFonts w:cstheme="minorHAnsi"/>
                <w:szCs w:val="22"/>
                <w:shd w:val="clear" w:color="auto" w:fill="FAF9F8"/>
              </w:rPr>
              <w:t xml:space="preserve"> </w:t>
            </w:r>
            <w:proofErr w:type="spellStart"/>
            <w:r w:rsidR="0003543B" w:rsidRPr="00644384">
              <w:rPr>
                <w:rFonts w:cstheme="minorHAnsi"/>
                <w:szCs w:val="22"/>
                <w:shd w:val="clear" w:color="auto" w:fill="FAF9F8"/>
              </w:rPr>
              <w:t>představenstva</w:t>
            </w:r>
            <w:proofErr w:type="spellEnd"/>
          </w:p>
        </w:tc>
        <w:tc>
          <w:tcPr>
            <w:tcW w:w="2500" w:type="pct"/>
            <w:shd w:val="clear" w:color="auto" w:fill="auto"/>
          </w:tcPr>
          <w:p w14:paraId="6F8FB297" w14:textId="0F961886" w:rsidR="00EF09DE" w:rsidRPr="00644384" w:rsidRDefault="00EF09DE" w:rsidP="0003543B">
            <w:pPr>
              <w:jc w:val="both"/>
              <w:rPr>
                <w:rFonts w:cstheme="minorHAnsi"/>
                <w:szCs w:val="22"/>
                <w:lang w:val="en-US"/>
              </w:rPr>
            </w:pPr>
            <w:r w:rsidRPr="00644384">
              <w:rPr>
                <w:rFonts w:cstheme="minorHAnsi"/>
                <w:szCs w:val="22"/>
                <w:lang w:val="en-US"/>
              </w:rPr>
              <w:t>Represented by:</w:t>
            </w:r>
            <w:r w:rsidR="00CE7803" w:rsidRPr="00644384">
              <w:rPr>
                <w:rFonts w:cstheme="minorHAnsi"/>
                <w:szCs w:val="22"/>
                <w:lang w:val="cs-CZ"/>
              </w:rPr>
              <w:t xml:space="preserve"> </w:t>
            </w:r>
            <w:r w:rsidR="0077047E" w:rsidRPr="00644384">
              <w:rPr>
                <w:rFonts w:cstheme="minorHAnsi"/>
                <w:szCs w:val="22"/>
                <w:shd w:val="clear" w:color="auto" w:fill="FAF9F8"/>
              </w:rPr>
              <w:t xml:space="preserve">JUDr. Ladislav </w:t>
            </w:r>
            <w:proofErr w:type="spellStart"/>
            <w:r w:rsidR="0077047E" w:rsidRPr="00644384">
              <w:rPr>
                <w:rFonts w:cstheme="minorHAnsi"/>
                <w:szCs w:val="22"/>
                <w:shd w:val="clear" w:color="auto" w:fill="FAF9F8"/>
              </w:rPr>
              <w:t>Řípa</w:t>
            </w:r>
            <w:proofErr w:type="spellEnd"/>
            <w:r w:rsidR="00044CC7" w:rsidRPr="00644384">
              <w:rPr>
                <w:rFonts w:cstheme="minorHAnsi"/>
                <w:szCs w:val="22"/>
                <w:shd w:val="clear" w:color="auto" w:fill="FAF9F8"/>
              </w:rPr>
              <w:t xml:space="preserve">, </w:t>
            </w:r>
            <w:r w:rsidR="0003543B" w:rsidRPr="00644384">
              <w:rPr>
                <w:rFonts w:cstheme="minorHAnsi"/>
                <w:szCs w:val="22"/>
                <w:shd w:val="clear" w:color="auto" w:fill="FAF9F8"/>
              </w:rPr>
              <w:t>C</w:t>
            </w:r>
            <w:r w:rsidR="00044CC7" w:rsidRPr="00644384">
              <w:rPr>
                <w:rFonts w:cstheme="minorHAnsi"/>
                <w:szCs w:val="22"/>
                <w:shd w:val="clear" w:color="auto" w:fill="FAF9F8"/>
              </w:rPr>
              <w:t xml:space="preserve">hairman of the Board of Directors, and Mgr. Daniel Marek, </w:t>
            </w:r>
            <w:r w:rsidR="0003543B" w:rsidRPr="00644384">
              <w:rPr>
                <w:rFonts w:cstheme="minorHAnsi"/>
                <w:szCs w:val="22"/>
                <w:shd w:val="clear" w:color="auto" w:fill="FAF9F8"/>
              </w:rPr>
              <w:t>V</w:t>
            </w:r>
            <w:r w:rsidR="00044CC7" w:rsidRPr="00644384">
              <w:rPr>
                <w:rFonts w:cstheme="minorHAnsi"/>
                <w:szCs w:val="22"/>
                <w:shd w:val="clear" w:color="auto" w:fill="FAF9F8"/>
              </w:rPr>
              <w:t>ice</w:t>
            </w:r>
            <w:r w:rsidR="00044CC7" w:rsidRPr="00644384">
              <w:rPr>
                <w:rFonts w:cstheme="minorHAnsi"/>
                <w:szCs w:val="22"/>
                <w:shd w:val="clear" w:color="auto" w:fill="FAF9F8"/>
              </w:rPr>
              <w:noBreakHyphen/>
              <w:t>chairman of the Board of Directors</w:t>
            </w:r>
            <w:r w:rsidR="0003543B" w:rsidRPr="00644384">
              <w:rPr>
                <w:rFonts w:cstheme="minorHAnsi"/>
                <w:szCs w:val="22"/>
                <w:shd w:val="clear" w:color="auto" w:fill="FAF9F8"/>
              </w:rPr>
              <w:t>,</w:t>
            </w:r>
            <w:r w:rsidR="0003543B" w:rsidRPr="00644384">
              <w:rPr>
                <w:rFonts w:ascii="Times New Roman" w:hAnsi="Times New Roman" w:cs="Times New Roman"/>
                <w:szCs w:val="22"/>
              </w:rPr>
              <w:t xml:space="preserve"> whereas the company is always represented by</w:t>
            </w:r>
            <w:r w:rsidR="0003543B" w:rsidRPr="00644384">
              <w:rPr>
                <w:rFonts w:cstheme="minorHAnsi"/>
                <w:szCs w:val="22"/>
                <w:shd w:val="clear" w:color="auto" w:fill="FAF9F8"/>
              </w:rPr>
              <w:t xml:space="preserve"> Chairman an</w:t>
            </w:r>
            <w:r w:rsidR="005060AB" w:rsidRPr="00644384">
              <w:rPr>
                <w:rFonts w:cstheme="minorHAnsi"/>
                <w:szCs w:val="22"/>
                <w:shd w:val="clear" w:color="auto" w:fill="FAF9F8"/>
              </w:rPr>
              <w:t xml:space="preserve">d the </w:t>
            </w:r>
            <w:r w:rsidR="0003543B" w:rsidRPr="00644384">
              <w:rPr>
                <w:rFonts w:cstheme="minorHAnsi"/>
                <w:szCs w:val="22"/>
                <w:shd w:val="clear" w:color="auto" w:fill="FAF9F8"/>
              </w:rPr>
              <w:t>Vice</w:t>
            </w:r>
            <w:r w:rsidR="0003543B" w:rsidRPr="00644384">
              <w:rPr>
                <w:rFonts w:cstheme="minorHAnsi"/>
                <w:szCs w:val="22"/>
                <w:shd w:val="clear" w:color="auto" w:fill="FAF9F8"/>
              </w:rPr>
              <w:noBreakHyphen/>
              <w:t>chairman of the Board of Directors</w:t>
            </w:r>
            <w:r w:rsidR="0003543B" w:rsidRPr="00644384">
              <w:rPr>
                <w:rFonts w:ascii="Times New Roman" w:hAnsi="Times New Roman" w:cs="Times New Roman"/>
                <w:szCs w:val="22"/>
              </w:rPr>
              <w:t xml:space="preserve"> jointly</w:t>
            </w:r>
          </w:p>
        </w:tc>
      </w:tr>
      <w:tr w:rsidR="009E0A24" w:rsidRPr="00644384" w14:paraId="3EE19960" w14:textId="77777777" w:rsidTr="007B3C58">
        <w:tc>
          <w:tcPr>
            <w:tcW w:w="2500" w:type="pct"/>
          </w:tcPr>
          <w:p w14:paraId="7B93CAE0" w14:textId="77777777" w:rsidR="009E0A24" w:rsidRPr="00644384" w:rsidRDefault="009E0A24" w:rsidP="00AD10F0">
            <w:pPr>
              <w:jc w:val="both"/>
              <w:rPr>
                <w:rFonts w:cstheme="minorHAnsi"/>
                <w:szCs w:val="22"/>
                <w:lang w:val="cs-CZ"/>
              </w:rPr>
            </w:pPr>
          </w:p>
        </w:tc>
        <w:tc>
          <w:tcPr>
            <w:tcW w:w="2500" w:type="pct"/>
            <w:shd w:val="clear" w:color="auto" w:fill="auto"/>
          </w:tcPr>
          <w:p w14:paraId="6FDAFB24" w14:textId="77777777" w:rsidR="009E0A24" w:rsidRPr="00644384" w:rsidRDefault="009E0A24" w:rsidP="00AD10F0">
            <w:pPr>
              <w:jc w:val="both"/>
              <w:rPr>
                <w:rFonts w:cstheme="minorHAnsi"/>
                <w:szCs w:val="22"/>
                <w:lang w:val="en-US"/>
              </w:rPr>
            </w:pPr>
          </w:p>
        </w:tc>
      </w:tr>
      <w:tr w:rsidR="009E0A24" w:rsidRPr="00644384" w14:paraId="325118D6" w14:textId="77777777" w:rsidTr="007B3C58">
        <w:tc>
          <w:tcPr>
            <w:tcW w:w="2500" w:type="pct"/>
          </w:tcPr>
          <w:p w14:paraId="6FC5D71B" w14:textId="33493B41" w:rsidR="009E0A24" w:rsidRPr="00644384" w:rsidRDefault="009E0A24" w:rsidP="00D57909">
            <w:pPr>
              <w:jc w:val="both"/>
              <w:rPr>
                <w:rFonts w:cstheme="minorHAnsi"/>
                <w:szCs w:val="22"/>
                <w:lang w:val="cs-CZ"/>
              </w:rPr>
            </w:pPr>
            <w:r w:rsidRPr="00644384">
              <w:rPr>
                <w:rStyle w:val="Bodytext3NotBold"/>
                <w:rFonts w:eastAsia="Courier New" w:cstheme="minorHAnsi"/>
                <w:b w:val="0"/>
                <w:sz w:val="22"/>
                <w:szCs w:val="22"/>
                <w:lang w:val="cs-CZ"/>
              </w:rPr>
              <w:t xml:space="preserve">(dále jen </w:t>
            </w:r>
            <w:r w:rsidRPr="00644384">
              <w:rPr>
                <w:rFonts w:cstheme="minorHAnsi"/>
                <w:szCs w:val="22"/>
                <w:lang w:val="cs-CZ"/>
              </w:rPr>
              <w:t>„</w:t>
            </w:r>
            <w:r w:rsidRPr="00644384">
              <w:rPr>
                <w:rFonts w:cstheme="minorHAnsi"/>
                <w:b/>
                <w:szCs w:val="22"/>
                <w:lang w:val="cs-CZ"/>
              </w:rPr>
              <w:t>Kupující</w:t>
            </w:r>
            <w:r w:rsidR="00D57909" w:rsidRPr="00644384">
              <w:rPr>
                <w:rStyle w:val="Bodytext2Bold"/>
                <w:rFonts w:eastAsia="Courier New" w:cstheme="minorHAnsi"/>
                <w:b w:val="0"/>
                <w:sz w:val="22"/>
                <w:szCs w:val="22"/>
              </w:rPr>
              <w:t>“</w:t>
            </w:r>
            <w:r w:rsidRPr="00644384">
              <w:rPr>
                <w:rFonts w:cstheme="minorHAnsi"/>
                <w:szCs w:val="22"/>
                <w:lang w:val="cs-CZ"/>
              </w:rPr>
              <w:t>)</w:t>
            </w:r>
          </w:p>
        </w:tc>
        <w:tc>
          <w:tcPr>
            <w:tcW w:w="2500" w:type="pct"/>
            <w:shd w:val="clear" w:color="auto" w:fill="auto"/>
          </w:tcPr>
          <w:p w14:paraId="13DA21D8" w14:textId="77777777" w:rsidR="009E0A24" w:rsidRPr="00644384" w:rsidRDefault="009E0A24" w:rsidP="00AD10F0">
            <w:pPr>
              <w:jc w:val="both"/>
              <w:rPr>
                <w:rFonts w:cstheme="minorHAnsi"/>
                <w:szCs w:val="22"/>
                <w:lang w:val="en-US"/>
              </w:rPr>
            </w:pPr>
            <w:r w:rsidRPr="00644384">
              <w:rPr>
                <w:rFonts w:cstheme="minorHAnsi"/>
                <w:szCs w:val="22"/>
                <w:lang w:val="en-US"/>
              </w:rPr>
              <w:t>(“</w:t>
            </w:r>
            <w:r w:rsidRPr="00644384">
              <w:rPr>
                <w:rFonts w:cstheme="minorHAnsi"/>
                <w:b/>
                <w:szCs w:val="22"/>
                <w:lang w:val="en-US"/>
              </w:rPr>
              <w:t>Buyer</w:t>
            </w:r>
            <w:r w:rsidRPr="00644384">
              <w:rPr>
                <w:rFonts w:cstheme="minorHAnsi"/>
                <w:szCs w:val="22"/>
                <w:lang w:val="en-US"/>
              </w:rPr>
              <w:t>”)</w:t>
            </w:r>
          </w:p>
        </w:tc>
      </w:tr>
      <w:tr w:rsidR="009E0A24" w:rsidRPr="00644384" w14:paraId="023EF12C" w14:textId="77777777" w:rsidTr="007B3C58">
        <w:tc>
          <w:tcPr>
            <w:tcW w:w="2500" w:type="pct"/>
          </w:tcPr>
          <w:p w14:paraId="6C329A83" w14:textId="77777777" w:rsidR="009E0A24" w:rsidRPr="00644384" w:rsidRDefault="009E0A24" w:rsidP="00AD10F0">
            <w:pPr>
              <w:jc w:val="both"/>
              <w:rPr>
                <w:rFonts w:cstheme="minorHAnsi"/>
                <w:szCs w:val="22"/>
                <w:lang w:val="cs-CZ"/>
              </w:rPr>
            </w:pPr>
          </w:p>
        </w:tc>
        <w:tc>
          <w:tcPr>
            <w:tcW w:w="2500" w:type="pct"/>
            <w:shd w:val="clear" w:color="auto" w:fill="auto"/>
          </w:tcPr>
          <w:p w14:paraId="6C5E8C72" w14:textId="77777777" w:rsidR="009E0A24" w:rsidRPr="00644384" w:rsidRDefault="009E0A24" w:rsidP="00AD10F0">
            <w:pPr>
              <w:jc w:val="both"/>
              <w:rPr>
                <w:rFonts w:cstheme="minorHAnsi"/>
                <w:szCs w:val="22"/>
                <w:lang w:val="en-US"/>
              </w:rPr>
            </w:pPr>
          </w:p>
        </w:tc>
      </w:tr>
      <w:tr w:rsidR="009E0A24" w:rsidRPr="00644384" w14:paraId="75E2035C" w14:textId="77777777" w:rsidTr="007B3C58">
        <w:tc>
          <w:tcPr>
            <w:tcW w:w="2500" w:type="pct"/>
          </w:tcPr>
          <w:p w14:paraId="43B6CCEC" w14:textId="24307FD1" w:rsidR="009E0A24" w:rsidRPr="00644384" w:rsidRDefault="009E0A24" w:rsidP="00D57909">
            <w:pPr>
              <w:jc w:val="both"/>
              <w:rPr>
                <w:rFonts w:cstheme="minorHAnsi"/>
                <w:szCs w:val="22"/>
                <w:lang w:val="cs-CZ"/>
              </w:rPr>
            </w:pPr>
            <w:r w:rsidRPr="00644384">
              <w:rPr>
                <w:rFonts w:cstheme="minorHAnsi"/>
                <w:szCs w:val="22"/>
                <w:lang w:val="cs-CZ"/>
              </w:rPr>
              <w:t>Kupující a Prodávající mohou být v této Smlouvě označováni také jednotlivě jako</w:t>
            </w:r>
            <w:r w:rsidRPr="00644384">
              <w:rPr>
                <w:rFonts w:cstheme="minorHAnsi"/>
                <w:b/>
                <w:szCs w:val="22"/>
                <w:lang w:val="cs-CZ"/>
              </w:rPr>
              <w:t xml:space="preserve"> </w:t>
            </w:r>
            <w:r w:rsidRPr="00644384">
              <w:rPr>
                <w:rStyle w:val="Bodytext2Bold"/>
                <w:rFonts w:eastAsia="Courier New" w:cstheme="minorHAnsi"/>
                <w:b w:val="0"/>
                <w:sz w:val="22"/>
                <w:szCs w:val="22"/>
              </w:rPr>
              <w:t>„</w:t>
            </w:r>
            <w:r w:rsidRPr="00644384">
              <w:rPr>
                <w:rStyle w:val="Bodytext2Bold"/>
                <w:rFonts w:eastAsia="Courier New" w:cstheme="minorHAnsi"/>
                <w:sz w:val="22"/>
                <w:szCs w:val="22"/>
              </w:rPr>
              <w:t>Smluvní strana</w:t>
            </w:r>
            <w:r w:rsidR="00D57909" w:rsidRPr="00644384">
              <w:rPr>
                <w:rStyle w:val="Bodytext2Bold"/>
                <w:rFonts w:eastAsia="Courier New" w:cstheme="minorHAnsi"/>
                <w:b w:val="0"/>
                <w:sz w:val="22"/>
                <w:szCs w:val="22"/>
              </w:rPr>
              <w:t>“</w:t>
            </w:r>
            <w:r w:rsidRPr="00644384">
              <w:rPr>
                <w:rFonts w:cstheme="minorHAnsi"/>
                <w:szCs w:val="22"/>
                <w:vertAlign w:val="superscript"/>
                <w:lang w:val="cs-CZ"/>
              </w:rPr>
              <w:t xml:space="preserve"> </w:t>
            </w:r>
            <w:r w:rsidRPr="00644384">
              <w:rPr>
                <w:rFonts w:cstheme="minorHAnsi"/>
                <w:szCs w:val="22"/>
                <w:lang w:val="cs-CZ"/>
              </w:rPr>
              <w:t xml:space="preserve">nebo společně jako </w:t>
            </w:r>
            <w:r w:rsidRPr="00644384">
              <w:rPr>
                <w:rStyle w:val="Bodytext2Bold"/>
                <w:rFonts w:eastAsia="Courier New" w:cstheme="minorHAnsi"/>
                <w:b w:val="0"/>
                <w:sz w:val="22"/>
                <w:szCs w:val="22"/>
              </w:rPr>
              <w:t>„</w:t>
            </w:r>
            <w:r w:rsidRPr="00644384">
              <w:rPr>
                <w:rStyle w:val="Bodytext2Bold"/>
                <w:rFonts w:eastAsia="Courier New" w:cstheme="minorHAnsi"/>
                <w:sz w:val="22"/>
                <w:szCs w:val="22"/>
              </w:rPr>
              <w:t>Smluvní strany</w:t>
            </w:r>
            <w:r w:rsidR="00D57909" w:rsidRPr="00644384">
              <w:rPr>
                <w:rStyle w:val="Bodytext2Bold"/>
                <w:rFonts w:eastAsia="Courier New" w:cstheme="minorHAnsi"/>
                <w:b w:val="0"/>
                <w:sz w:val="22"/>
                <w:szCs w:val="22"/>
              </w:rPr>
              <w:t>“</w:t>
            </w:r>
            <w:r w:rsidRPr="00644384">
              <w:rPr>
                <w:rStyle w:val="Bodytext2Bold"/>
                <w:rFonts w:eastAsia="Courier New" w:cstheme="minorHAnsi"/>
                <w:b w:val="0"/>
                <w:sz w:val="22"/>
                <w:szCs w:val="22"/>
              </w:rPr>
              <w:t>.</w:t>
            </w:r>
          </w:p>
        </w:tc>
        <w:tc>
          <w:tcPr>
            <w:tcW w:w="2500" w:type="pct"/>
            <w:shd w:val="clear" w:color="auto" w:fill="auto"/>
          </w:tcPr>
          <w:p w14:paraId="56E04C75" w14:textId="73A44B51" w:rsidR="009E0A24" w:rsidRPr="00644384" w:rsidRDefault="009E0A24" w:rsidP="00D57909">
            <w:pPr>
              <w:jc w:val="both"/>
              <w:rPr>
                <w:rFonts w:cstheme="minorHAnsi"/>
                <w:szCs w:val="22"/>
                <w:lang w:val="en-US"/>
              </w:rPr>
            </w:pPr>
            <w:r w:rsidRPr="00644384">
              <w:rPr>
                <w:rFonts w:cstheme="minorHAnsi"/>
                <w:szCs w:val="22"/>
                <w:lang w:val="en-US"/>
              </w:rPr>
              <w:t xml:space="preserve">The Buyer and the Seller may hereinafter also be referred to individually as a </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Contractual Party</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 xml:space="preserve"> </w:t>
            </w:r>
            <w:r w:rsidRPr="00644384">
              <w:rPr>
                <w:rFonts w:cstheme="minorHAnsi"/>
                <w:szCs w:val="22"/>
                <w:lang w:val="en-US"/>
              </w:rPr>
              <w:t xml:space="preserve">or jointly </w:t>
            </w:r>
            <w:r w:rsidRPr="00644384">
              <w:rPr>
                <w:rStyle w:val="Bodytext2Bold"/>
                <w:rFonts w:eastAsia="Courier New" w:cstheme="minorHAnsi"/>
                <w:b w:val="0"/>
                <w:sz w:val="22"/>
                <w:szCs w:val="22"/>
                <w:lang w:val="en-US"/>
              </w:rPr>
              <w:t>as</w:t>
            </w:r>
            <w:r w:rsidRPr="00644384">
              <w:rPr>
                <w:rStyle w:val="Bodytext2Bold"/>
                <w:rFonts w:eastAsia="Courier New" w:cstheme="minorHAnsi"/>
                <w:sz w:val="22"/>
                <w:szCs w:val="22"/>
                <w:lang w:val="en-US"/>
              </w:rPr>
              <w:t xml:space="preserve"> </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Contractual Parties</w:t>
            </w:r>
            <w:r w:rsidR="00D57909" w:rsidRPr="00644384">
              <w:rPr>
                <w:rStyle w:val="Bodytext2Bold"/>
                <w:rFonts w:eastAsia="Courier New" w:cstheme="minorHAnsi"/>
                <w:b w:val="0"/>
                <w:sz w:val="22"/>
                <w:szCs w:val="22"/>
                <w:lang w:val="en-US"/>
              </w:rPr>
              <w:t>”</w:t>
            </w:r>
            <w:r w:rsidRPr="00644384">
              <w:rPr>
                <w:rStyle w:val="Bodytext2Bold"/>
                <w:rFonts w:eastAsia="Courier New" w:cstheme="minorHAnsi"/>
                <w:b w:val="0"/>
                <w:sz w:val="22"/>
                <w:szCs w:val="22"/>
                <w:lang w:val="en-US"/>
              </w:rPr>
              <w:t>.</w:t>
            </w:r>
          </w:p>
        </w:tc>
      </w:tr>
      <w:tr w:rsidR="00CE7803" w:rsidRPr="00644384" w14:paraId="44634353" w14:textId="77777777" w:rsidTr="007B3C58">
        <w:tc>
          <w:tcPr>
            <w:tcW w:w="2500" w:type="pct"/>
          </w:tcPr>
          <w:p w14:paraId="0829538A" w14:textId="77777777" w:rsidR="00CE7803" w:rsidRPr="00644384" w:rsidRDefault="00CE7803" w:rsidP="00D57909">
            <w:pPr>
              <w:jc w:val="both"/>
              <w:rPr>
                <w:rFonts w:cstheme="minorHAnsi"/>
                <w:szCs w:val="22"/>
                <w:lang w:val="cs-CZ"/>
              </w:rPr>
            </w:pPr>
          </w:p>
        </w:tc>
        <w:tc>
          <w:tcPr>
            <w:tcW w:w="2500" w:type="pct"/>
            <w:shd w:val="clear" w:color="auto" w:fill="auto"/>
          </w:tcPr>
          <w:p w14:paraId="347695F2" w14:textId="77777777" w:rsidR="00CE7803" w:rsidRPr="00644384" w:rsidRDefault="00CE7803" w:rsidP="00D57909">
            <w:pPr>
              <w:jc w:val="both"/>
              <w:rPr>
                <w:rFonts w:cstheme="minorHAnsi"/>
                <w:szCs w:val="22"/>
                <w:lang w:val="en-US"/>
              </w:rPr>
            </w:pPr>
          </w:p>
        </w:tc>
      </w:tr>
      <w:tr w:rsidR="00CE7803" w:rsidRPr="00644384" w14:paraId="0D660930" w14:textId="77777777" w:rsidTr="007B3C58">
        <w:tc>
          <w:tcPr>
            <w:tcW w:w="2500" w:type="pct"/>
          </w:tcPr>
          <w:p w14:paraId="0246B283" w14:textId="77DEBAF8" w:rsidR="00CE7803" w:rsidRPr="00644384" w:rsidRDefault="00CE7803" w:rsidP="00D57909">
            <w:pPr>
              <w:jc w:val="both"/>
              <w:rPr>
                <w:rFonts w:cstheme="minorHAnsi"/>
                <w:szCs w:val="22"/>
                <w:lang w:val="cs-CZ"/>
              </w:rPr>
            </w:pPr>
            <w:r w:rsidRPr="00644384">
              <w:rPr>
                <w:rFonts w:ascii="Times New Roman" w:hAnsi="Times New Roman" w:cs="Times New Roman"/>
                <w:szCs w:val="22"/>
                <w:lang w:val="cs-CZ"/>
              </w:rPr>
              <w:t>VZHLEDEM K TOMU, ŽE:</w:t>
            </w:r>
          </w:p>
        </w:tc>
        <w:tc>
          <w:tcPr>
            <w:tcW w:w="2500" w:type="pct"/>
            <w:shd w:val="clear" w:color="auto" w:fill="auto"/>
          </w:tcPr>
          <w:p w14:paraId="6D3B0CC6" w14:textId="2BA99537" w:rsidR="00CE7803" w:rsidRPr="00644384" w:rsidRDefault="00CE7803" w:rsidP="00D57909">
            <w:pPr>
              <w:jc w:val="both"/>
              <w:rPr>
                <w:rFonts w:cstheme="minorHAnsi"/>
                <w:szCs w:val="22"/>
                <w:lang w:val="en-US"/>
              </w:rPr>
            </w:pPr>
            <w:r w:rsidRPr="00644384">
              <w:rPr>
                <w:rFonts w:ascii="Times New Roman" w:hAnsi="Times New Roman" w:cs="Times New Roman"/>
                <w:szCs w:val="22"/>
              </w:rPr>
              <w:t>WHEREAS:</w:t>
            </w:r>
          </w:p>
        </w:tc>
      </w:tr>
      <w:tr w:rsidR="00CE7803" w:rsidRPr="00644384" w14:paraId="606F7FE2" w14:textId="77777777" w:rsidTr="007B3C58">
        <w:tc>
          <w:tcPr>
            <w:tcW w:w="2500" w:type="pct"/>
          </w:tcPr>
          <w:p w14:paraId="0DD94B0D" w14:textId="77777777" w:rsidR="00CE7803" w:rsidRPr="00644384" w:rsidRDefault="00CE7803" w:rsidP="00D57909">
            <w:pPr>
              <w:jc w:val="both"/>
              <w:rPr>
                <w:rFonts w:cstheme="minorHAnsi"/>
                <w:szCs w:val="22"/>
                <w:lang w:val="cs-CZ"/>
              </w:rPr>
            </w:pPr>
          </w:p>
        </w:tc>
        <w:tc>
          <w:tcPr>
            <w:tcW w:w="2500" w:type="pct"/>
            <w:shd w:val="clear" w:color="auto" w:fill="auto"/>
          </w:tcPr>
          <w:p w14:paraId="6420FBFA" w14:textId="77777777" w:rsidR="00CE7803" w:rsidRPr="00644384" w:rsidRDefault="00CE7803" w:rsidP="00D57909">
            <w:pPr>
              <w:jc w:val="both"/>
              <w:rPr>
                <w:rFonts w:cstheme="minorHAnsi"/>
                <w:szCs w:val="22"/>
                <w:lang w:val="en-US"/>
              </w:rPr>
            </w:pPr>
          </w:p>
        </w:tc>
      </w:tr>
      <w:tr w:rsidR="00CE7803" w:rsidRPr="00644384" w14:paraId="2B4DEA97" w14:textId="77777777" w:rsidTr="007B3C58">
        <w:tc>
          <w:tcPr>
            <w:tcW w:w="2500" w:type="pct"/>
          </w:tcPr>
          <w:p w14:paraId="0F823A64" w14:textId="379211CB" w:rsidR="00CE7803" w:rsidRPr="00644384" w:rsidRDefault="00C11284" w:rsidP="008C07CC">
            <w:pPr>
              <w:tabs>
                <w:tab w:val="left" w:pos="532"/>
              </w:tabs>
              <w:ind w:left="532" w:hanging="540"/>
              <w:jc w:val="both"/>
              <w:rPr>
                <w:rFonts w:cstheme="minorHAnsi"/>
                <w:szCs w:val="22"/>
                <w:lang w:val="cs-CZ"/>
              </w:rPr>
            </w:pPr>
            <w:r w:rsidRPr="00644384">
              <w:rPr>
                <w:rFonts w:cstheme="minorHAnsi"/>
                <w:szCs w:val="22"/>
                <w:lang w:val="cs-CZ"/>
              </w:rPr>
              <w:t xml:space="preserve">(A) </w:t>
            </w:r>
            <w:r w:rsidR="007766AC" w:rsidRPr="00644384">
              <w:rPr>
                <w:rStyle w:val="Bodytext2Exact"/>
                <w:rFonts w:eastAsia="Courier New" w:cstheme="minorHAnsi"/>
                <w:sz w:val="22"/>
                <w:szCs w:val="22"/>
                <w:lang w:val="cs-CZ"/>
              </w:rPr>
              <w:tab/>
            </w:r>
            <w:r w:rsidRPr="00644384">
              <w:rPr>
                <w:rFonts w:cstheme="minorHAnsi"/>
                <w:szCs w:val="22"/>
                <w:lang w:val="cs-CZ"/>
              </w:rPr>
              <w:t xml:space="preserve">Předmětem podnikání Kupujícího je mj. prodej zdravotnických prostředků, kosmetických a hygienických </w:t>
            </w:r>
            <w:r w:rsidR="00092BDB" w:rsidRPr="00644384">
              <w:rPr>
                <w:rFonts w:cstheme="minorHAnsi"/>
                <w:szCs w:val="22"/>
                <w:lang w:val="cs-CZ"/>
              </w:rPr>
              <w:t>výrobků</w:t>
            </w:r>
            <w:r w:rsidRPr="00644384">
              <w:rPr>
                <w:rFonts w:cstheme="minorHAnsi"/>
                <w:szCs w:val="22"/>
                <w:lang w:val="cs-CZ"/>
              </w:rPr>
              <w:t>;</w:t>
            </w:r>
          </w:p>
        </w:tc>
        <w:tc>
          <w:tcPr>
            <w:tcW w:w="2500" w:type="pct"/>
            <w:shd w:val="clear" w:color="auto" w:fill="auto"/>
          </w:tcPr>
          <w:p w14:paraId="1206D60A" w14:textId="181A81D4" w:rsidR="00CE7803" w:rsidRPr="00644384" w:rsidRDefault="00CE7803" w:rsidP="008C07CC">
            <w:pPr>
              <w:ind w:left="519" w:hanging="519"/>
              <w:jc w:val="both"/>
              <w:rPr>
                <w:rFonts w:cstheme="minorHAnsi"/>
                <w:szCs w:val="22"/>
                <w:lang w:val="en-US"/>
              </w:rPr>
            </w:pPr>
            <w:r w:rsidRPr="00644384">
              <w:rPr>
                <w:rFonts w:cstheme="minorHAnsi"/>
                <w:szCs w:val="22"/>
                <w:lang w:val="cs-CZ"/>
              </w:rPr>
              <w:t xml:space="preserve">(A) </w:t>
            </w:r>
            <w:r w:rsidR="007766AC" w:rsidRPr="00644384">
              <w:rPr>
                <w:rStyle w:val="Bodytext2Exact"/>
                <w:rFonts w:eastAsia="Courier New" w:cstheme="minorHAnsi"/>
                <w:sz w:val="22"/>
                <w:szCs w:val="22"/>
                <w:lang w:val="cs-CZ"/>
              </w:rPr>
              <w:tab/>
            </w:r>
            <w:r w:rsidRPr="00644384">
              <w:rPr>
                <w:rFonts w:cstheme="minorHAnsi"/>
                <w:szCs w:val="22"/>
                <w:lang w:val="en-US"/>
              </w:rPr>
              <w:t>The scope of business of the Seller includes, without limitation, the sale of medical devices, cosmetic and hygienic products;</w:t>
            </w:r>
          </w:p>
        </w:tc>
      </w:tr>
      <w:tr w:rsidR="00CE7803" w:rsidRPr="00644384" w14:paraId="37439F1E" w14:textId="77777777" w:rsidTr="007B3C58">
        <w:tc>
          <w:tcPr>
            <w:tcW w:w="2500" w:type="pct"/>
          </w:tcPr>
          <w:p w14:paraId="54391E78" w14:textId="77777777" w:rsidR="00CE7803" w:rsidRPr="00644384" w:rsidRDefault="00CE7803" w:rsidP="008C07CC">
            <w:pPr>
              <w:tabs>
                <w:tab w:val="left" w:pos="532"/>
              </w:tabs>
              <w:ind w:left="532" w:hanging="540"/>
              <w:jc w:val="both"/>
              <w:rPr>
                <w:rFonts w:cstheme="minorHAnsi"/>
                <w:szCs w:val="22"/>
                <w:lang w:val="cs-CZ"/>
              </w:rPr>
            </w:pPr>
          </w:p>
        </w:tc>
        <w:tc>
          <w:tcPr>
            <w:tcW w:w="2500" w:type="pct"/>
            <w:shd w:val="clear" w:color="auto" w:fill="auto"/>
          </w:tcPr>
          <w:p w14:paraId="2E52BDAF" w14:textId="77777777" w:rsidR="00CE7803" w:rsidRPr="00644384" w:rsidRDefault="00CE7803" w:rsidP="008C07CC">
            <w:pPr>
              <w:ind w:left="519" w:hanging="519"/>
              <w:jc w:val="both"/>
              <w:rPr>
                <w:rFonts w:cstheme="minorHAnsi"/>
                <w:szCs w:val="22"/>
                <w:lang w:val="en-US"/>
              </w:rPr>
            </w:pPr>
          </w:p>
        </w:tc>
      </w:tr>
      <w:tr w:rsidR="00CE7803" w:rsidRPr="00644384" w14:paraId="285CA492" w14:textId="77777777" w:rsidTr="007B3C58">
        <w:tc>
          <w:tcPr>
            <w:tcW w:w="2500" w:type="pct"/>
          </w:tcPr>
          <w:p w14:paraId="41CE7756" w14:textId="300FCDBF" w:rsidR="00CE7803" w:rsidRPr="00644384" w:rsidRDefault="00C11284" w:rsidP="008C07CC">
            <w:pPr>
              <w:tabs>
                <w:tab w:val="left" w:pos="532"/>
              </w:tabs>
              <w:ind w:left="532" w:hanging="540"/>
              <w:jc w:val="both"/>
              <w:rPr>
                <w:rFonts w:cstheme="minorHAnsi"/>
                <w:szCs w:val="22"/>
                <w:lang w:val="cs-CZ"/>
              </w:rPr>
            </w:pPr>
            <w:r w:rsidRPr="00644384">
              <w:rPr>
                <w:rFonts w:cs="Times New Roman"/>
                <w:lang w:val="cs-CZ"/>
              </w:rPr>
              <w:lastRenderedPageBreak/>
              <w:t xml:space="preserve">(B) </w:t>
            </w:r>
            <w:r w:rsidR="007766AC" w:rsidRPr="00644384">
              <w:rPr>
                <w:rStyle w:val="Bodytext2Exact"/>
                <w:rFonts w:eastAsia="Courier New" w:cstheme="minorHAnsi"/>
                <w:sz w:val="22"/>
                <w:szCs w:val="22"/>
                <w:lang w:val="cs-CZ"/>
              </w:rPr>
              <w:tab/>
            </w:r>
            <w:r w:rsidRPr="00644384">
              <w:rPr>
                <w:rFonts w:cs="Times New Roman"/>
                <w:lang w:val="cs-CZ"/>
              </w:rPr>
              <w:t xml:space="preserve">Kupující </w:t>
            </w:r>
            <w:r w:rsidR="00BE68C2" w:rsidRPr="00644384">
              <w:rPr>
                <w:rFonts w:cs="Times New Roman"/>
                <w:lang w:val="cs-CZ"/>
              </w:rPr>
              <w:t xml:space="preserve">nakupuje a </w:t>
            </w:r>
            <w:r w:rsidRPr="00644384">
              <w:rPr>
                <w:rFonts w:cs="Times New Roman"/>
                <w:lang w:val="cs-CZ"/>
              </w:rPr>
              <w:t xml:space="preserve">prodává </w:t>
            </w:r>
            <w:r w:rsidR="00092BDB" w:rsidRPr="00644384">
              <w:rPr>
                <w:rFonts w:cs="Times New Roman"/>
                <w:lang w:val="cs-CZ"/>
              </w:rPr>
              <w:t xml:space="preserve">zboží </w:t>
            </w:r>
            <w:r w:rsidRPr="00644384">
              <w:rPr>
                <w:rFonts w:cs="Times New Roman"/>
                <w:lang w:val="cs-CZ"/>
              </w:rPr>
              <w:t xml:space="preserve">Prodávajícího; </w:t>
            </w:r>
          </w:p>
        </w:tc>
        <w:tc>
          <w:tcPr>
            <w:tcW w:w="2500" w:type="pct"/>
            <w:shd w:val="clear" w:color="auto" w:fill="auto"/>
          </w:tcPr>
          <w:p w14:paraId="28C4FE4D" w14:textId="06B59B06" w:rsidR="00CE7803" w:rsidRPr="00644384" w:rsidRDefault="00CE7803" w:rsidP="008C07CC">
            <w:pPr>
              <w:ind w:left="519" w:hanging="519"/>
              <w:jc w:val="both"/>
              <w:rPr>
                <w:rFonts w:cstheme="minorHAnsi"/>
                <w:szCs w:val="22"/>
                <w:lang w:val="en-US"/>
              </w:rPr>
            </w:pPr>
            <w:r w:rsidRPr="00644384">
              <w:rPr>
                <w:rFonts w:cs="Times New Roman"/>
                <w:lang w:val="en-US"/>
              </w:rPr>
              <w:t xml:space="preserve">(B) </w:t>
            </w:r>
            <w:r w:rsidR="007766AC" w:rsidRPr="00644384">
              <w:rPr>
                <w:rStyle w:val="Bodytext2Exact"/>
                <w:rFonts w:eastAsia="Courier New" w:cstheme="minorHAnsi"/>
                <w:sz w:val="22"/>
                <w:szCs w:val="22"/>
                <w:lang w:val="cs-CZ"/>
              </w:rPr>
              <w:tab/>
            </w:r>
            <w:r w:rsidRPr="00644384">
              <w:rPr>
                <w:rFonts w:cs="Times New Roman"/>
                <w:lang w:val="en-US"/>
              </w:rPr>
              <w:t xml:space="preserve">The Buyer buys and sells </w:t>
            </w:r>
            <w:r w:rsidR="00092BDB" w:rsidRPr="00644384">
              <w:rPr>
                <w:rFonts w:cs="Times New Roman"/>
                <w:lang w:val="en-US"/>
              </w:rPr>
              <w:t xml:space="preserve">goods </w:t>
            </w:r>
            <w:r w:rsidRPr="00644384">
              <w:rPr>
                <w:rFonts w:cs="Times New Roman"/>
                <w:lang w:val="en-US"/>
              </w:rPr>
              <w:t xml:space="preserve">of the Seller; </w:t>
            </w:r>
          </w:p>
        </w:tc>
      </w:tr>
      <w:tr w:rsidR="00F52A4E" w:rsidRPr="00644384" w14:paraId="0B0C7919" w14:textId="77777777" w:rsidTr="007B3C58">
        <w:tc>
          <w:tcPr>
            <w:tcW w:w="2500" w:type="pct"/>
          </w:tcPr>
          <w:p w14:paraId="669AC4E5" w14:textId="77777777" w:rsidR="00F52A4E" w:rsidRPr="00644384" w:rsidRDefault="00F52A4E" w:rsidP="008C07CC">
            <w:pPr>
              <w:tabs>
                <w:tab w:val="left" w:pos="532"/>
              </w:tabs>
              <w:ind w:left="532" w:hanging="540"/>
              <w:jc w:val="both"/>
              <w:rPr>
                <w:rFonts w:cstheme="minorHAnsi"/>
                <w:szCs w:val="22"/>
                <w:lang w:val="cs-CZ"/>
              </w:rPr>
            </w:pPr>
          </w:p>
        </w:tc>
        <w:tc>
          <w:tcPr>
            <w:tcW w:w="2500" w:type="pct"/>
            <w:shd w:val="clear" w:color="auto" w:fill="auto"/>
          </w:tcPr>
          <w:p w14:paraId="5A80676C" w14:textId="77777777" w:rsidR="00F52A4E" w:rsidRPr="00644384" w:rsidRDefault="00F52A4E" w:rsidP="008C07CC">
            <w:pPr>
              <w:ind w:left="519" w:hanging="519"/>
              <w:jc w:val="both"/>
              <w:rPr>
                <w:rFonts w:cs="Times New Roman"/>
                <w:lang w:val="en-US"/>
              </w:rPr>
            </w:pPr>
          </w:p>
        </w:tc>
      </w:tr>
      <w:tr w:rsidR="00F52A4E" w:rsidRPr="00644384" w14:paraId="67CEE153" w14:textId="77777777" w:rsidTr="007B3C58">
        <w:tc>
          <w:tcPr>
            <w:tcW w:w="2500" w:type="pct"/>
          </w:tcPr>
          <w:p w14:paraId="34BC558F" w14:textId="572D07CF" w:rsidR="00F52A4E" w:rsidRPr="00644384" w:rsidRDefault="00C11284" w:rsidP="00992026">
            <w:pPr>
              <w:tabs>
                <w:tab w:val="left" w:pos="532"/>
              </w:tabs>
              <w:ind w:left="532" w:hanging="540"/>
              <w:jc w:val="both"/>
              <w:rPr>
                <w:rFonts w:cstheme="minorHAnsi"/>
                <w:szCs w:val="22"/>
                <w:lang w:val="cs-CZ"/>
              </w:rPr>
            </w:pPr>
            <w:r w:rsidRPr="00644384">
              <w:rPr>
                <w:rFonts w:cstheme="minorHAnsi"/>
                <w:szCs w:val="22"/>
                <w:lang w:val="cs-CZ"/>
              </w:rPr>
              <w:t xml:space="preserve">(C) </w:t>
            </w:r>
            <w:r w:rsidR="007766AC" w:rsidRPr="00644384">
              <w:rPr>
                <w:rStyle w:val="Bodytext2Exact"/>
                <w:rFonts w:eastAsia="Courier New" w:cstheme="minorHAnsi"/>
                <w:sz w:val="22"/>
                <w:szCs w:val="22"/>
                <w:lang w:val="cs-CZ"/>
              </w:rPr>
              <w:tab/>
            </w:r>
            <w:r w:rsidRPr="00644384">
              <w:rPr>
                <w:rFonts w:cstheme="minorHAnsi"/>
                <w:szCs w:val="22"/>
                <w:lang w:val="cs-CZ"/>
              </w:rPr>
              <w:t xml:space="preserve">Prodávající má zájem poskytovat Kupujícímu bonus za nákupy </w:t>
            </w:r>
            <w:r w:rsidR="00092BDB" w:rsidRPr="00644384">
              <w:rPr>
                <w:rFonts w:cstheme="minorHAnsi"/>
                <w:szCs w:val="22"/>
                <w:lang w:val="cs-CZ"/>
              </w:rPr>
              <w:t xml:space="preserve">zboží </w:t>
            </w:r>
            <w:r w:rsidRPr="00644384">
              <w:rPr>
                <w:rFonts w:cstheme="minorHAnsi"/>
                <w:szCs w:val="22"/>
                <w:lang w:val="cs-CZ"/>
              </w:rPr>
              <w:t>ze všech produktových skupin dle této Smlouvy</w:t>
            </w:r>
            <w:r w:rsidR="00576436" w:rsidRPr="00644384">
              <w:rPr>
                <w:rFonts w:cstheme="minorHAnsi"/>
                <w:szCs w:val="22"/>
                <w:lang w:val="cs-CZ"/>
              </w:rPr>
              <w:t xml:space="preserve"> uvedených v Přílo</w:t>
            </w:r>
            <w:r w:rsidR="001C360F" w:rsidRPr="00644384">
              <w:rPr>
                <w:rFonts w:cstheme="minorHAnsi"/>
                <w:szCs w:val="22"/>
                <w:lang w:val="cs-CZ"/>
              </w:rPr>
              <w:t>hách</w:t>
            </w:r>
            <w:r w:rsidR="00576436" w:rsidRPr="00644384">
              <w:rPr>
                <w:rFonts w:cstheme="minorHAnsi"/>
                <w:szCs w:val="22"/>
                <w:lang w:val="cs-CZ"/>
              </w:rPr>
              <w:t xml:space="preserve"> č.</w:t>
            </w:r>
            <w:r w:rsidR="001C360F" w:rsidRPr="00644384">
              <w:rPr>
                <w:rFonts w:cstheme="minorHAnsi"/>
                <w:szCs w:val="22"/>
                <w:lang w:val="cs-CZ"/>
              </w:rPr>
              <w:t> </w:t>
            </w:r>
            <w:r w:rsidR="00576436" w:rsidRPr="00644384">
              <w:rPr>
                <w:rFonts w:cstheme="minorHAnsi"/>
                <w:szCs w:val="22"/>
                <w:lang w:val="cs-CZ"/>
              </w:rPr>
              <w:t xml:space="preserve">2 </w:t>
            </w:r>
            <w:r w:rsidR="002501EE" w:rsidRPr="00644384">
              <w:rPr>
                <w:rFonts w:cstheme="minorHAnsi"/>
                <w:szCs w:val="22"/>
                <w:lang w:val="cs-CZ"/>
              </w:rPr>
              <w:t>až</w:t>
            </w:r>
            <w:r w:rsidR="00576436" w:rsidRPr="00644384">
              <w:rPr>
                <w:rFonts w:cstheme="minorHAnsi"/>
                <w:szCs w:val="22"/>
                <w:lang w:val="cs-CZ"/>
              </w:rPr>
              <w:t xml:space="preserve"> 5</w:t>
            </w:r>
            <w:r w:rsidR="003F0CF6" w:rsidRPr="00644384">
              <w:rPr>
                <w:rFonts w:cstheme="minorHAnsi"/>
                <w:szCs w:val="22"/>
                <w:lang w:val="cs-CZ"/>
              </w:rPr>
              <w:t>, jak je uvedeno v Příloze č. 1</w:t>
            </w:r>
            <w:r w:rsidR="00992026" w:rsidRPr="00644384">
              <w:rPr>
                <w:rFonts w:cstheme="minorHAnsi"/>
                <w:szCs w:val="22"/>
                <w:lang w:val="en-US"/>
              </w:rPr>
              <w:t>[</w:t>
            </w:r>
            <w:r w:rsidR="007B3C8C" w:rsidRPr="00644384">
              <w:rPr>
                <w:rFonts w:cstheme="minorHAnsi"/>
                <w:szCs w:val="22"/>
                <w:lang w:val="cs-CZ"/>
              </w:rPr>
              <w:t>,</w:t>
            </w:r>
            <w:r w:rsidR="00E20384" w:rsidRPr="00644384">
              <w:rPr>
                <w:rFonts w:cstheme="minorHAnsi"/>
                <w:szCs w:val="22"/>
                <w:lang w:val="cs-CZ"/>
              </w:rPr>
              <w:t xml:space="preserve"> </w:t>
            </w:r>
            <w:r w:rsidR="00E20384" w:rsidRPr="00644384">
              <w:rPr>
                <w:rFonts w:cs="Times New Roman"/>
                <w:lang w:val="cs-CZ"/>
              </w:rPr>
              <w:t>a </w:t>
            </w:r>
            <w:r w:rsidR="007B3C8C" w:rsidRPr="00644384">
              <w:rPr>
                <w:rFonts w:cs="Times New Roman"/>
                <w:lang w:val="cs-CZ"/>
              </w:rPr>
              <w:t xml:space="preserve">to </w:t>
            </w:r>
            <w:r w:rsidR="00E20384" w:rsidRPr="00644384">
              <w:rPr>
                <w:rFonts w:cs="Times New Roman"/>
                <w:lang w:val="cs-CZ"/>
              </w:rPr>
              <w:t xml:space="preserve">ve </w:t>
            </w:r>
            <w:r w:rsidR="007B3C8C" w:rsidRPr="00644384">
              <w:rPr>
                <w:rFonts w:cs="Times New Roman"/>
                <w:lang w:val="cs-CZ"/>
              </w:rPr>
              <w:t xml:space="preserve">vztahu ke </w:t>
            </w:r>
            <w:r w:rsidR="00E20384" w:rsidRPr="00644384">
              <w:rPr>
                <w:rFonts w:cs="Times New Roman"/>
                <w:lang w:val="cs-CZ"/>
              </w:rPr>
              <w:t>vše</w:t>
            </w:r>
            <w:r w:rsidR="007B3C8C" w:rsidRPr="00644384">
              <w:rPr>
                <w:rFonts w:cs="Times New Roman"/>
                <w:lang w:val="cs-CZ"/>
              </w:rPr>
              <w:t>m</w:t>
            </w:r>
            <w:r w:rsidR="00E20384" w:rsidRPr="00644384">
              <w:rPr>
                <w:rFonts w:cs="Times New Roman"/>
                <w:lang w:val="cs-CZ"/>
              </w:rPr>
              <w:t xml:space="preserve"> provozovná</w:t>
            </w:r>
            <w:r w:rsidR="007B3C8C" w:rsidRPr="00644384">
              <w:rPr>
                <w:rFonts w:cs="Times New Roman"/>
                <w:lang w:val="cs-CZ"/>
              </w:rPr>
              <w:t>m</w:t>
            </w:r>
            <w:r w:rsidR="00E20384" w:rsidRPr="00644384">
              <w:rPr>
                <w:rFonts w:cs="Times New Roman"/>
                <w:lang w:val="cs-CZ"/>
              </w:rPr>
              <w:t xml:space="preserve"> Kupujícího specifikovaných v Příloze č. 6 (dále jen „</w:t>
            </w:r>
            <w:r w:rsidR="00E20384" w:rsidRPr="00644384">
              <w:rPr>
                <w:rFonts w:cs="Times New Roman"/>
                <w:b/>
                <w:lang w:val="cs-CZ"/>
              </w:rPr>
              <w:t>Provozovna</w:t>
            </w:r>
            <w:r w:rsidR="00E20384" w:rsidRPr="00644384">
              <w:rPr>
                <w:rFonts w:cs="Times New Roman"/>
                <w:lang w:val="cs-CZ"/>
              </w:rPr>
              <w:t>“)</w:t>
            </w:r>
            <w:r w:rsidR="00992026" w:rsidRPr="00644384">
              <w:rPr>
                <w:rFonts w:cs="Times New Roman"/>
                <w:lang w:val="cs-CZ"/>
              </w:rPr>
              <w:t>]</w:t>
            </w:r>
            <w:r w:rsidRPr="00644384">
              <w:rPr>
                <w:rFonts w:cstheme="minorHAnsi"/>
                <w:szCs w:val="22"/>
                <w:lang w:val="cs-CZ"/>
              </w:rPr>
              <w:t xml:space="preserve">; a </w:t>
            </w:r>
          </w:p>
        </w:tc>
        <w:tc>
          <w:tcPr>
            <w:tcW w:w="2500" w:type="pct"/>
            <w:shd w:val="clear" w:color="auto" w:fill="auto"/>
          </w:tcPr>
          <w:p w14:paraId="382B14EF" w14:textId="42474691" w:rsidR="00F52A4E" w:rsidRPr="00644384" w:rsidRDefault="00F52A4E" w:rsidP="00992026">
            <w:pPr>
              <w:ind w:left="519" w:hanging="519"/>
              <w:jc w:val="both"/>
              <w:rPr>
                <w:rFonts w:cs="Times New Roman"/>
                <w:lang w:val="en-US"/>
              </w:rPr>
            </w:pPr>
            <w:r w:rsidRPr="00644384">
              <w:rPr>
                <w:rFonts w:cs="Times New Roman"/>
                <w:lang w:val="en-US"/>
              </w:rPr>
              <w:t xml:space="preserve">(C) </w:t>
            </w:r>
            <w:r w:rsidR="007766AC" w:rsidRPr="00644384">
              <w:rPr>
                <w:rStyle w:val="Bodytext2Exact"/>
                <w:rFonts w:eastAsia="Courier New" w:cstheme="minorHAnsi"/>
                <w:sz w:val="22"/>
                <w:szCs w:val="22"/>
                <w:lang w:val="cs-CZ"/>
              </w:rPr>
              <w:tab/>
            </w:r>
            <w:r w:rsidRPr="00644384">
              <w:rPr>
                <w:rFonts w:cs="Times New Roman"/>
                <w:lang w:val="en-US"/>
              </w:rPr>
              <w:t xml:space="preserve">The Seller wishes to provide the Buyer with a bonus for purchases of </w:t>
            </w:r>
            <w:r w:rsidR="00092BDB" w:rsidRPr="00644384">
              <w:rPr>
                <w:rFonts w:cs="Times New Roman"/>
                <w:lang w:val="en-US"/>
              </w:rPr>
              <w:t xml:space="preserve">goods </w:t>
            </w:r>
            <w:r w:rsidRPr="00644384">
              <w:rPr>
                <w:rFonts w:cs="Times New Roman"/>
                <w:lang w:val="en-US"/>
              </w:rPr>
              <w:t xml:space="preserve">from all product groups </w:t>
            </w:r>
            <w:r w:rsidR="001C360F" w:rsidRPr="00644384">
              <w:rPr>
                <w:rFonts w:cs="Times New Roman"/>
                <w:lang w:val="en-US"/>
              </w:rPr>
              <w:t xml:space="preserve">as specified in Annexes </w:t>
            </w:r>
            <w:r w:rsidR="00333EA1" w:rsidRPr="00644384">
              <w:rPr>
                <w:rFonts w:cs="Times New Roman"/>
                <w:lang w:val="en-US"/>
              </w:rPr>
              <w:t xml:space="preserve">No. </w:t>
            </w:r>
            <w:r w:rsidR="001C360F" w:rsidRPr="00644384">
              <w:rPr>
                <w:rFonts w:cs="Times New Roman"/>
                <w:lang w:val="en-US"/>
              </w:rPr>
              <w:t xml:space="preserve">2 </w:t>
            </w:r>
            <w:r w:rsidR="002501EE" w:rsidRPr="00644384">
              <w:rPr>
                <w:rFonts w:cs="Times New Roman"/>
                <w:lang w:val="en-US"/>
              </w:rPr>
              <w:t>through</w:t>
            </w:r>
            <w:r w:rsidR="001C360F" w:rsidRPr="00644384">
              <w:rPr>
                <w:rFonts w:cs="Times New Roman"/>
                <w:lang w:val="en-US"/>
              </w:rPr>
              <w:t xml:space="preserve"> 5 </w:t>
            </w:r>
            <w:r w:rsidRPr="00644384">
              <w:rPr>
                <w:rFonts w:cs="Times New Roman"/>
                <w:lang w:val="en-US"/>
              </w:rPr>
              <w:t>according to this Agreement</w:t>
            </w:r>
            <w:r w:rsidR="003F0CF6" w:rsidRPr="00644384">
              <w:rPr>
                <w:rFonts w:cs="Times New Roman"/>
                <w:lang w:val="en-US"/>
              </w:rPr>
              <w:t>, as specified in Annex No. 1</w:t>
            </w:r>
            <w:r w:rsidR="00992026" w:rsidRPr="00644384">
              <w:rPr>
                <w:rFonts w:cs="Times New Roman"/>
                <w:lang w:val="en-US"/>
              </w:rPr>
              <w:t>[</w:t>
            </w:r>
            <w:r w:rsidR="00E20384" w:rsidRPr="00644384">
              <w:rPr>
                <w:rFonts w:cs="Times New Roman"/>
                <w:lang w:val="en-US"/>
              </w:rPr>
              <w:t xml:space="preserve"> and </w:t>
            </w:r>
            <w:r w:rsidR="007B3C8C" w:rsidRPr="00644384">
              <w:rPr>
                <w:rFonts w:cs="Times New Roman"/>
                <w:lang w:val="en-US"/>
              </w:rPr>
              <w:t xml:space="preserve">this </w:t>
            </w:r>
            <w:r w:rsidR="00E20384" w:rsidRPr="00644384">
              <w:rPr>
                <w:rFonts w:cs="Times New Roman"/>
                <w:lang w:val="en-US"/>
              </w:rPr>
              <w:t xml:space="preserve">in </w:t>
            </w:r>
            <w:r w:rsidR="007B3C8C" w:rsidRPr="00644384">
              <w:rPr>
                <w:rFonts w:cs="Times New Roman"/>
                <w:lang w:val="en-US"/>
              </w:rPr>
              <w:t xml:space="preserve">relation to </w:t>
            </w:r>
            <w:r w:rsidR="00E20384" w:rsidRPr="00644384">
              <w:rPr>
                <w:rFonts w:cs="Times New Roman"/>
                <w:lang w:val="en-US"/>
              </w:rPr>
              <w:t xml:space="preserve">all establishments of the Buyer as specified in </w:t>
            </w:r>
            <w:r w:rsidR="00333EA1" w:rsidRPr="00644384">
              <w:rPr>
                <w:rFonts w:cs="Times New Roman"/>
                <w:lang w:val="en-US"/>
              </w:rPr>
              <w:t>Annex No.</w:t>
            </w:r>
            <w:r w:rsidR="00E20384" w:rsidRPr="00644384">
              <w:rPr>
                <w:rFonts w:cs="Times New Roman"/>
                <w:lang w:val="en-US"/>
              </w:rPr>
              <w:t xml:space="preserve"> 6 (“</w:t>
            </w:r>
            <w:r w:rsidR="00E20384" w:rsidRPr="00644384">
              <w:rPr>
                <w:rFonts w:cs="Times New Roman"/>
                <w:b/>
                <w:bCs/>
                <w:lang w:val="en-US"/>
              </w:rPr>
              <w:t>Establishment</w:t>
            </w:r>
            <w:r w:rsidR="00E20384" w:rsidRPr="00644384">
              <w:rPr>
                <w:rFonts w:cs="Times New Roman"/>
                <w:lang w:val="en-US"/>
              </w:rPr>
              <w:t>”)</w:t>
            </w:r>
            <w:r w:rsidR="00992026" w:rsidRPr="00644384">
              <w:rPr>
                <w:rFonts w:cs="Times New Roman"/>
                <w:lang w:val="en-US"/>
              </w:rPr>
              <w:t>]</w:t>
            </w:r>
            <w:r w:rsidR="00C11284" w:rsidRPr="00644384">
              <w:rPr>
                <w:rFonts w:cs="Times New Roman"/>
                <w:lang w:val="en-US"/>
              </w:rPr>
              <w:t>; and</w:t>
            </w:r>
            <w:r w:rsidRPr="00644384">
              <w:rPr>
                <w:rFonts w:cs="Times New Roman"/>
                <w:lang w:val="en-US"/>
              </w:rPr>
              <w:t xml:space="preserve"> </w:t>
            </w:r>
          </w:p>
        </w:tc>
      </w:tr>
      <w:tr w:rsidR="00CE7803" w:rsidRPr="00644384" w14:paraId="7804B5C3" w14:textId="77777777" w:rsidTr="007B3C58">
        <w:tc>
          <w:tcPr>
            <w:tcW w:w="2500" w:type="pct"/>
          </w:tcPr>
          <w:p w14:paraId="02C899A6" w14:textId="77777777" w:rsidR="00CE7803" w:rsidRPr="00644384" w:rsidRDefault="00CE7803" w:rsidP="008C07CC">
            <w:pPr>
              <w:tabs>
                <w:tab w:val="left" w:pos="532"/>
              </w:tabs>
              <w:ind w:left="532" w:hanging="540"/>
              <w:jc w:val="both"/>
              <w:rPr>
                <w:rFonts w:cstheme="minorHAnsi"/>
                <w:szCs w:val="22"/>
                <w:lang w:val="cs-CZ"/>
              </w:rPr>
            </w:pPr>
          </w:p>
        </w:tc>
        <w:tc>
          <w:tcPr>
            <w:tcW w:w="2500" w:type="pct"/>
            <w:shd w:val="clear" w:color="auto" w:fill="auto"/>
          </w:tcPr>
          <w:p w14:paraId="64BB1440" w14:textId="77777777" w:rsidR="00CE7803" w:rsidRPr="00644384" w:rsidRDefault="00CE7803" w:rsidP="008C07CC">
            <w:pPr>
              <w:ind w:left="519" w:hanging="519"/>
              <w:jc w:val="both"/>
              <w:rPr>
                <w:rFonts w:cstheme="minorHAnsi"/>
                <w:szCs w:val="22"/>
                <w:lang w:val="en-US"/>
              </w:rPr>
            </w:pPr>
          </w:p>
        </w:tc>
      </w:tr>
      <w:tr w:rsidR="00CE7803" w:rsidRPr="00644384" w14:paraId="3336AEC1" w14:textId="77777777" w:rsidTr="007B3C58">
        <w:tc>
          <w:tcPr>
            <w:tcW w:w="2500" w:type="pct"/>
          </w:tcPr>
          <w:p w14:paraId="2E062E10" w14:textId="1A466D06" w:rsidR="00CE7803" w:rsidRPr="00644384" w:rsidRDefault="00C11284" w:rsidP="008C07CC">
            <w:pPr>
              <w:tabs>
                <w:tab w:val="left" w:pos="532"/>
              </w:tabs>
              <w:ind w:left="532" w:hanging="540"/>
              <w:jc w:val="both"/>
              <w:rPr>
                <w:rFonts w:cstheme="minorHAnsi"/>
                <w:szCs w:val="22"/>
                <w:lang w:val="cs-CZ"/>
              </w:rPr>
            </w:pPr>
            <w:r w:rsidRPr="00644384">
              <w:rPr>
                <w:rFonts w:cstheme="minorHAnsi"/>
                <w:szCs w:val="22"/>
                <w:lang w:val="cs-CZ"/>
              </w:rPr>
              <w:t xml:space="preserve">(D) </w:t>
            </w:r>
            <w:r w:rsidR="007766AC" w:rsidRPr="00644384">
              <w:rPr>
                <w:rStyle w:val="Bodytext2Exact"/>
                <w:rFonts w:eastAsia="Courier New" w:cstheme="minorHAnsi"/>
                <w:sz w:val="22"/>
                <w:szCs w:val="22"/>
                <w:lang w:val="cs-CZ"/>
              </w:rPr>
              <w:tab/>
            </w:r>
            <w:r w:rsidR="003674FC" w:rsidRPr="00644384">
              <w:rPr>
                <w:rFonts w:cstheme="minorHAnsi"/>
                <w:szCs w:val="22"/>
                <w:lang w:val="cs-CZ"/>
              </w:rPr>
              <w:t xml:space="preserve">Prodávající má zájem o poskytnutí množstevního bonusu Kupujícímu zohledňující úsporu související s množstvím </w:t>
            </w:r>
            <w:r w:rsidR="00FB029B" w:rsidRPr="00644384">
              <w:rPr>
                <w:rFonts w:cstheme="minorHAnsi"/>
                <w:szCs w:val="22"/>
                <w:lang w:val="cs-CZ"/>
              </w:rPr>
              <w:t>P</w:t>
            </w:r>
            <w:r w:rsidR="003674FC" w:rsidRPr="00644384">
              <w:rPr>
                <w:rFonts w:cstheme="minorHAnsi"/>
                <w:szCs w:val="22"/>
                <w:lang w:val="cs-CZ"/>
              </w:rPr>
              <w:t>roduktů odebraných Kupujícím a Kupující má zájem o získání takového bonusu.</w:t>
            </w:r>
          </w:p>
        </w:tc>
        <w:tc>
          <w:tcPr>
            <w:tcW w:w="2500" w:type="pct"/>
            <w:shd w:val="clear" w:color="auto" w:fill="auto"/>
          </w:tcPr>
          <w:p w14:paraId="3E21D6B5" w14:textId="63E0745F" w:rsidR="00CE7803" w:rsidRPr="00644384" w:rsidRDefault="00CE7803" w:rsidP="0024787C">
            <w:pPr>
              <w:ind w:left="519" w:hanging="519"/>
              <w:jc w:val="both"/>
              <w:rPr>
                <w:rFonts w:cstheme="minorHAnsi"/>
                <w:szCs w:val="22"/>
                <w:lang w:val="en-US"/>
              </w:rPr>
            </w:pPr>
            <w:r w:rsidRPr="00644384">
              <w:rPr>
                <w:rFonts w:cstheme="minorHAnsi"/>
                <w:szCs w:val="22"/>
                <w:lang w:val="en-US"/>
              </w:rPr>
              <w:t>(</w:t>
            </w:r>
            <w:r w:rsidR="00F52A4E" w:rsidRPr="00644384">
              <w:rPr>
                <w:rFonts w:cstheme="minorHAnsi"/>
                <w:szCs w:val="22"/>
                <w:lang w:val="en-US"/>
              </w:rPr>
              <w:t>D</w:t>
            </w:r>
            <w:r w:rsidRPr="00644384">
              <w:rPr>
                <w:rFonts w:cstheme="minorHAnsi"/>
                <w:szCs w:val="22"/>
                <w:lang w:val="en-US"/>
              </w:rPr>
              <w:t xml:space="preserve">) </w:t>
            </w:r>
            <w:r w:rsidR="007766AC" w:rsidRPr="00644384">
              <w:rPr>
                <w:rStyle w:val="Bodytext2Exact"/>
                <w:rFonts w:eastAsia="Courier New" w:cstheme="minorHAnsi"/>
                <w:sz w:val="22"/>
                <w:szCs w:val="22"/>
                <w:lang w:val="cs-CZ"/>
              </w:rPr>
              <w:tab/>
            </w:r>
            <w:r w:rsidR="00D14396" w:rsidRPr="00644384">
              <w:rPr>
                <w:rFonts w:cstheme="minorHAnsi"/>
                <w:szCs w:val="22"/>
                <w:lang w:val="en-US"/>
              </w:rPr>
              <w:t xml:space="preserve">The Seller is interested in providing a quantity bonus to the Buyer reflecting the savings related to the quantity of Products </w:t>
            </w:r>
            <w:r w:rsidR="0024787C" w:rsidRPr="00644384">
              <w:rPr>
                <w:rFonts w:cstheme="minorHAnsi"/>
                <w:szCs w:val="22"/>
                <w:lang w:val="en-US"/>
              </w:rPr>
              <w:t>purchased</w:t>
            </w:r>
            <w:r w:rsidR="00D14396" w:rsidRPr="00644384">
              <w:rPr>
                <w:rFonts w:cstheme="minorHAnsi"/>
                <w:szCs w:val="22"/>
                <w:lang w:val="en-US"/>
              </w:rPr>
              <w:t xml:space="preserve"> by the Buyer and the Buyer is interested in obtaining such bonus.</w:t>
            </w:r>
          </w:p>
        </w:tc>
      </w:tr>
      <w:tr w:rsidR="009E0A24" w:rsidRPr="00644384" w14:paraId="51CFD0D9" w14:textId="77777777" w:rsidTr="007B3C58">
        <w:tc>
          <w:tcPr>
            <w:tcW w:w="2500" w:type="pct"/>
          </w:tcPr>
          <w:p w14:paraId="273C8FAC" w14:textId="77777777" w:rsidR="009E0A24" w:rsidRPr="00644384" w:rsidRDefault="009E0A24" w:rsidP="00AD10F0">
            <w:pPr>
              <w:rPr>
                <w:rFonts w:cstheme="minorHAnsi"/>
                <w:szCs w:val="22"/>
                <w:lang w:val="cs-CZ"/>
              </w:rPr>
            </w:pPr>
          </w:p>
          <w:p w14:paraId="7AA7DEF9" w14:textId="0ECE9BD2" w:rsidR="00D95D80" w:rsidRPr="00644384" w:rsidRDefault="00D95D80" w:rsidP="00AD10F0">
            <w:pPr>
              <w:rPr>
                <w:rFonts w:cstheme="minorHAnsi"/>
                <w:szCs w:val="22"/>
                <w:lang w:val="cs-CZ"/>
              </w:rPr>
            </w:pPr>
          </w:p>
        </w:tc>
        <w:tc>
          <w:tcPr>
            <w:tcW w:w="2500" w:type="pct"/>
            <w:shd w:val="clear" w:color="auto" w:fill="auto"/>
          </w:tcPr>
          <w:p w14:paraId="1521EEB8" w14:textId="77777777" w:rsidR="009E0A24" w:rsidRPr="00644384" w:rsidRDefault="009E0A24" w:rsidP="00AD10F0">
            <w:pPr>
              <w:rPr>
                <w:rFonts w:cstheme="minorHAnsi"/>
                <w:szCs w:val="22"/>
                <w:lang w:val="en-US"/>
              </w:rPr>
            </w:pPr>
          </w:p>
        </w:tc>
      </w:tr>
      <w:tr w:rsidR="009E0A24" w:rsidRPr="00644384" w14:paraId="78292148" w14:textId="77777777" w:rsidTr="007B3C58">
        <w:tc>
          <w:tcPr>
            <w:tcW w:w="2500" w:type="pct"/>
          </w:tcPr>
          <w:p w14:paraId="2C8C0407" w14:textId="77777777" w:rsidR="009E0A24" w:rsidRPr="00644384" w:rsidRDefault="009E0A24" w:rsidP="00AD10F0">
            <w:pPr>
              <w:pStyle w:val="Bodytext20"/>
              <w:shd w:val="clear" w:color="auto" w:fill="auto"/>
              <w:spacing w:after="0" w:line="232" w:lineRule="exact"/>
              <w:ind w:left="20"/>
              <w:jc w:val="center"/>
              <w:rPr>
                <w:rFonts w:asciiTheme="minorHAnsi" w:hAnsiTheme="minorHAnsi" w:cstheme="minorHAnsi"/>
                <w:b/>
                <w:sz w:val="22"/>
                <w:szCs w:val="22"/>
                <w:lang w:val="cs-CZ"/>
              </w:rPr>
            </w:pPr>
            <w:r w:rsidRPr="00644384">
              <w:rPr>
                <w:rFonts w:asciiTheme="minorHAnsi" w:hAnsiTheme="minorHAnsi" w:cstheme="minorHAnsi"/>
                <w:b/>
                <w:sz w:val="22"/>
                <w:szCs w:val="22"/>
                <w:lang w:val="cs-CZ"/>
              </w:rPr>
              <w:t>I.</w:t>
            </w:r>
          </w:p>
          <w:p w14:paraId="1283494D" w14:textId="22263EA1" w:rsidR="009E0A24" w:rsidRPr="00644384" w:rsidRDefault="00516010" w:rsidP="00AD10F0">
            <w:pPr>
              <w:pStyle w:val="Bodytext20"/>
              <w:shd w:val="clear" w:color="auto" w:fill="auto"/>
              <w:spacing w:after="0" w:line="232" w:lineRule="exact"/>
              <w:ind w:right="160"/>
              <w:jc w:val="center"/>
              <w:rPr>
                <w:rFonts w:asciiTheme="minorHAnsi" w:hAnsiTheme="minorHAnsi" w:cstheme="minorHAnsi"/>
                <w:b/>
                <w:sz w:val="22"/>
                <w:szCs w:val="22"/>
                <w:lang w:val="cs-CZ"/>
              </w:rPr>
            </w:pPr>
            <w:r w:rsidRPr="00644384">
              <w:rPr>
                <w:rFonts w:asciiTheme="minorHAnsi" w:hAnsiTheme="minorHAnsi" w:cstheme="minorHAnsi"/>
                <w:b/>
                <w:sz w:val="22"/>
                <w:szCs w:val="22"/>
                <w:lang w:val="cs-CZ"/>
              </w:rPr>
              <w:t>Některé pojmy</w:t>
            </w:r>
          </w:p>
        </w:tc>
        <w:tc>
          <w:tcPr>
            <w:tcW w:w="2500" w:type="pct"/>
            <w:shd w:val="clear" w:color="auto" w:fill="auto"/>
          </w:tcPr>
          <w:p w14:paraId="519FD0C2" w14:textId="77777777" w:rsidR="009E0A24" w:rsidRPr="00644384" w:rsidRDefault="009E0A24" w:rsidP="00AD10F0">
            <w:pPr>
              <w:pStyle w:val="Bodytext20"/>
              <w:shd w:val="clear" w:color="auto" w:fill="auto"/>
              <w:spacing w:after="0" w:line="232" w:lineRule="exact"/>
              <w:ind w:right="160"/>
              <w:jc w:val="center"/>
              <w:rPr>
                <w:rFonts w:asciiTheme="minorHAnsi" w:hAnsiTheme="minorHAnsi" w:cstheme="minorHAnsi"/>
                <w:b/>
                <w:sz w:val="22"/>
                <w:szCs w:val="22"/>
                <w:lang w:val="en-US"/>
              </w:rPr>
            </w:pPr>
            <w:r w:rsidRPr="00644384">
              <w:rPr>
                <w:rFonts w:asciiTheme="minorHAnsi" w:hAnsiTheme="minorHAnsi" w:cstheme="minorHAnsi"/>
                <w:b/>
                <w:sz w:val="22"/>
                <w:szCs w:val="22"/>
                <w:lang w:val="en-US"/>
              </w:rPr>
              <w:t>I.</w:t>
            </w:r>
          </w:p>
          <w:p w14:paraId="7B188EBF" w14:textId="303D7936" w:rsidR="009E0A24" w:rsidRPr="00644384" w:rsidRDefault="00516010" w:rsidP="00AD10F0">
            <w:pPr>
              <w:jc w:val="center"/>
              <w:rPr>
                <w:rFonts w:cstheme="minorHAnsi"/>
                <w:szCs w:val="22"/>
                <w:lang w:val="en-US"/>
              </w:rPr>
            </w:pPr>
            <w:r w:rsidRPr="00644384">
              <w:rPr>
                <w:rFonts w:cstheme="minorHAnsi"/>
                <w:b/>
                <w:szCs w:val="22"/>
                <w:lang w:val="en-US"/>
              </w:rPr>
              <w:t>Some Terms</w:t>
            </w:r>
          </w:p>
        </w:tc>
      </w:tr>
      <w:tr w:rsidR="009E0A24" w:rsidRPr="00644384" w14:paraId="22883879" w14:textId="77777777" w:rsidTr="007B3C58">
        <w:tc>
          <w:tcPr>
            <w:tcW w:w="2500" w:type="pct"/>
          </w:tcPr>
          <w:p w14:paraId="5CEEB693" w14:textId="77777777" w:rsidR="009E0A24" w:rsidRPr="00644384" w:rsidRDefault="009E0A24" w:rsidP="00AD10F0">
            <w:pPr>
              <w:rPr>
                <w:rFonts w:cstheme="minorHAnsi"/>
                <w:szCs w:val="22"/>
                <w:lang w:val="cs-CZ"/>
              </w:rPr>
            </w:pPr>
          </w:p>
        </w:tc>
        <w:tc>
          <w:tcPr>
            <w:tcW w:w="2500" w:type="pct"/>
            <w:shd w:val="clear" w:color="auto" w:fill="auto"/>
          </w:tcPr>
          <w:p w14:paraId="4CDF0323" w14:textId="77777777" w:rsidR="009E0A24" w:rsidRPr="00644384" w:rsidRDefault="009E0A24" w:rsidP="00AD10F0">
            <w:pPr>
              <w:rPr>
                <w:rFonts w:cstheme="minorHAnsi"/>
                <w:szCs w:val="22"/>
                <w:lang w:val="en-US"/>
              </w:rPr>
            </w:pPr>
          </w:p>
        </w:tc>
      </w:tr>
      <w:tr w:rsidR="009E0A24" w:rsidRPr="00644384" w14:paraId="4A806181" w14:textId="77777777" w:rsidTr="007B3C58">
        <w:tc>
          <w:tcPr>
            <w:tcW w:w="2500" w:type="pct"/>
          </w:tcPr>
          <w:p w14:paraId="5EEB3CDE" w14:textId="34DD5D58" w:rsidR="009E0A24" w:rsidRPr="00644384" w:rsidRDefault="00516010" w:rsidP="003448CB">
            <w:pPr>
              <w:pStyle w:val="Footnote0"/>
              <w:shd w:val="clear" w:color="auto" w:fill="auto"/>
              <w:tabs>
                <w:tab w:val="left" w:pos="-1202"/>
              </w:tabs>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Pro účely této Smlouvy mají následující pojmy následující význam:</w:t>
            </w:r>
          </w:p>
        </w:tc>
        <w:tc>
          <w:tcPr>
            <w:tcW w:w="2500" w:type="pct"/>
            <w:shd w:val="clear" w:color="auto" w:fill="auto"/>
          </w:tcPr>
          <w:p w14:paraId="018AF25C" w14:textId="425D7FB0" w:rsidR="009E0A24" w:rsidRPr="00644384" w:rsidRDefault="00516010" w:rsidP="008C07CC">
            <w:pPr>
              <w:pStyle w:val="Footnote0"/>
              <w:shd w:val="clear" w:color="auto" w:fill="auto"/>
              <w:tabs>
                <w:tab w:val="left" w:pos="-1202"/>
              </w:tabs>
              <w:ind w:left="-19"/>
              <w:jc w:val="both"/>
              <w:rPr>
                <w:rFonts w:asciiTheme="minorHAnsi" w:hAnsiTheme="minorHAnsi" w:cstheme="minorHAnsi"/>
                <w:sz w:val="22"/>
                <w:szCs w:val="22"/>
                <w:lang w:val="en-US"/>
              </w:rPr>
            </w:pPr>
            <w:proofErr w:type="gramStart"/>
            <w:r w:rsidRPr="00644384">
              <w:rPr>
                <w:rFonts w:asciiTheme="minorHAnsi" w:hAnsiTheme="minorHAnsi" w:cstheme="minorHAnsi"/>
                <w:sz w:val="22"/>
                <w:szCs w:val="22"/>
                <w:lang w:val="en-US"/>
              </w:rPr>
              <w:t>For the purpose of</w:t>
            </w:r>
            <w:proofErr w:type="gramEnd"/>
            <w:r w:rsidRPr="00644384">
              <w:rPr>
                <w:rFonts w:asciiTheme="minorHAnsi" w:hAnsiTheme="minorHAnsi" w:cstheme="minorHAnsi"/>
                <w:sz w:val="22"/>
                <w:szCs w:val="22"/>
                <w:lang w:val="en-US"/>
              </w:rPr>
              <w:t xml:space="preserve"> this Agreement, the following terms shall have the following meaning:</w:t>
            </w:r>
          </w:p>
        </w:tc>
      </w:tr>
      <w:tr w:rsidR="00ED56F4" w:rsidRPr="00644384" w14:paraId="651AAD6C" w14:textId="77777777" w:rsidTr="007B3C58">
        <w:tc>
          <w:tcPr>
            <w:tcW w:w="2500" w:type="pct"/>
          </w:tcPr>
          <w:p w14:paraId="3AB27A77" w14:textId="77777777" w:rsidR="00ED56F4" w:rsidRPr="00644384" w:rsidRDefault="00ED56F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C110C88" w14:textId="77777777" w:rsidR="00ED56F4" w:rsidRPr="00644384" w:rsidRDefault="00ED56F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516010" w:rsidRPr="00644384" w14:paraId="4B6AF369" w14:textId="77777777" w:rsidTr="007B3C58">
        <w:tc>
          <w:tcPr>
            <w:tcW w:w="2500" w:type="pct"/>
          </w:tcPr>
          <w:p w14:paraId="454CA2E3" w14:textId="17F861F3" w:rsidR="00516010" w:rsidRPr="00644384" w:rsidRDefault="00092BDB" w:rsidP="00EC79E8">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644384">
              <w:rPr>
                <w:rStyle w:val="Bodytext2Bold"/>
                <w:rFonts w:asciiTheme="minorHAnsi" w:eastAsia="Courier New" w:hAnsiTheme="minorHAnsi" w:cstheme="minorHAnsi"/>
                <w:i/>
                <w:sz w:val="22"/>
                <w:szCs w:val="22"/>
              </w:rPr>
              <w:t>TENA Produkt</w:t>
            </w:r>
            <w:r w:rsidR="005B0530" w:rsidRPr="00644384">
              <w:rPr>
                <w:rStyle w:val="Bodytext2Bold"/>
                <w:rFonts w:asciiTheme="minorHAnsi" w:eastAsia="Courier New" w:hAnsiTheme="minorHAnsi" w:cstheme="minorHAnsi"/>
                <w:i/>
                <w:sz w:val="22"/>
                <w:szCs w:val="22"/>
              </w:rPr>
              <w:t>em</w:t>
            </w:r>
            <w:r w:rsidR="00516010" w:rsidRPr="00644384">
              <w:rPr>
                <w:rStyle w:val="Bodytext2Bold"/>
                <w:rFonts w:asciiTheme="minorHAnsi" w:eastAsia="Courier New" w:hAnsiTheme="minorHAnsi" w:cstheme="minorHAnsi"/>
                <w:i/>
                <w:sz w:val="22"/>
                <w:szCs w:val="22"/>
              </w:rPr>
              <w:t xml:space="preserve"> </w:t>
            </w:r>
            <w:r w:rsidRPr="00644384">
              <w:rPr>
                <w:rStyle w:val="Bodytext2Bold"/>
                <w:rFonts w:asciiTheme="minorHAnsi" w:eastAsia="Courier New" w:hAnsiTheme="minorHAnsi" w:cstheme="minorHAnsi"/>
                <w:b w:val="0"/>
                <w:sz w:val="22"/>
                <w:szCs w:val="22"/>
              </w:rPr>
              <w:t>se rozumí</w:t>
            </w:r>
            <w:r w:rsidR="005B0530" w:rsidRPr="00644384">
              <w:rPr>
                <w:rStyle w:val="Bodytext2Bold"/>
                <w:rFonts w:asciiTheme="minorHAnsi" w:eastAsia="Courier New" w:hAnsiTheme="minorHAnsi" w:cstheme="minorHAnsi"/>
                <w:b w:val="0"/>
                <w:sz w:val="22"/>
                <w:szCs w:val="22"/>
              </w:rPr>
              <w:t xml:space="preserve"> jakýkoliv</w:t>
            </w:r>
            <w:r w:rsidRPr="00644384">
              <w:rPr>
                <w:rStyle w:val="Bodytext2Bold"/>
                <w:rFonts w:asciiTheme="minorHAnsi" w:eastAsia="Courier New" w:hAnsiTheme="minorHAnsi" w:cstheme="minorHAnsi"/>
                <w:b w:val="0"/>
                <w:sz w:val="22"/>
                <w:szCs w:val="22"/>
              </w:rPr>
              <w:t xml:space="preserve"> výrob</w:t>
            </w:r>
            <w:r w:rsidR="005B0530" w:rsidRPr="00644384">
              <w:rPr>
                <w:rStyle w:val="Bodytext2Bold"/>
                <w:rFonts w:asciiTheme="minorHAnsi" w:eastAsia="Courier New" w:hAnsiTheme="minorHAnsi" w:cstheme="minorHAnsi"/>
                <w:b w:val="0"/>
                <w:sz w:val="22"/>
                <w:szCs w:val="22"/>
              </w:rPr>
              <w:t>e</w:t>
            </w:r>
            <w:r w:rsidRPr="00644384">
              <w:rPr>
                <w:rStyle w:val="Bodytext2Bold"/>
                <w:rFonts w:asciiTheme="minorHAnsi" w:eastAsia="Courier New" w:hAnsiTheme="minorHAnsi" w:cstheme="minorHAnsi"/>
                <w:b w:val="0"/>
                <w:sz w:val="22"/>
                <w:szCs w:val="22"/>
              </w:rPr>
              <w:t xml:space="preserve">k </w:t>
            </w:r>
            <w:r w:rsidR="0020565F" w:rsidRPr="00644384">
              <w:rPr>
                <w:rStyle w:val="Bodytext2Bold"/>
                <w:rFonts w:asciiTheme="minorHAnsi" w:eastAsia="Courier New" w:hAnsiTheme="minorHAnsi" w:cstheme="minorHAnsi"/>
                <w:b w:val="0"/>
                <w:sz w:val="22"/>
                <w:szCs w:val="22"/>
              </w:rPr>
              <w:t>specifikovaný</w:t>
            </w:r>
            <w:r w:rsidR="00836313" w:rsidRPr="00644384">
              <w:rPr>
                <w:rStyle w:val="Bodytext2Bold"/>
                <w:rFonts w:asciiTheme="minorHAnsi" w:eastAsia="Courier New" w:hAnsiTheme="minorHAnsi" w:cstheme="minorHAnsi"/>
                <w:b w:val="0"/>
                <w:sz w:val="22"/>
                <w:szCs w:val="22"/>
              </w:rPr>
              <w:t xml:space="preserve"> v Příloze č. </w:t>
            </w:r>
            <w:r w:rsidR="00622B56" w:rsidRPr="00644384">
              <w:rPr>
                <w:rStyle w:val="Bodytext2Bold"/>
                <w:rFonts w:asciiTheme="minorHAnsi" w:eastAsia="Courier New" w:hAnsiTheme="minorHAnsi" w:cstheme="minorHAnsi"/>
                <w:b w:val="0"/>
                <w:sz w:val="22"/>
                <w:szCs w:val="22"/>
              </w:rPr>
              <w:t>2</w:t>
            </w:r>
            <w:r w:rsidR="005B0530" w:rsidRPr="00644384">
              <w:rPr>
                <w:rStyle w:val="Bodytext2Bold"/>
                <w:rFonts w:asciiTheme="minorHAnsi" w:eastAsia="Courier New" w:hAnsiTheme="minorHAnsi" w:cstheme="minorHAnsi"/>
                <w:b w:val="0"/>
                <w:sz w:val="22"/>
                <w:szCs w:val="22"/>
              </w:rPr>
              <w:t>;</w:t>
            </w:r>
          </w:p>
        </w:tc>
        <w:tc>
          <w:tcPr>
            <w:tcW w:w="2500" w:type="pct"/>
            <w:shd w:val="clear" w:color="auto" w:fill="auto"/>
          </w:tcPr>
          <w:p w14:paraId="2811BC21" w14:textId="144E9F27" w:rsidR="00516010" w:rsidRPr="00644384" w:rsidRDefault="00516010"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r w:rsidRPr="00644384">
              <w:rPr>
                <w:rStyle w:val="Bodytext2Bold"/>
                <w:rFonts w:asciiTheme="minorHAnsi" w:eastAsia="Courier New" w:hAnsiTheme="minorHAnsi" w:cstheme="minorHAnsi"/>
                <w:i/>
                <w:sz w:val="22"/>
                <w:szCs w:val="22"/>
                <w:lang w:val="en-US"/>
              </w:rPr>
              <w:t>TENA Product</w:t>
            </w:r>
            <w:r w:rsidR="0020565F" w:rsidRPr="00644384">
              <w:rPr>
                <w:rFonts w:asciiTheme="minorHAnsi" w:hAnsiTheme="minorHAnsi" w:cstheme="minorHAnsi"/>
                <w:sz w:val="22"/>
                <w:szCs w:val="22"/>
                <w:lang w:val="en-US"/>
              </w:rPr>
              <w:t xml:space="preserve"> is understood to mean any product, as specified in Annex No. </w:t>
            </w:r>
            <w:r w:rsidR="00622B56" w:rsidRPr="00644384">
              <w:rPr>
                <w:rFonts w:asciiTheme="minorHAnsi" w:hAnsiTheme="minorHAnsi" w:cstheme="minorHAnsi"/>
                <w:sz w:val="22"/>
                <w:szCs w:val="22"/>
                <w:lang w:val="en-US"/>
              </w:rPr>
              <w:t>2</w:t>
            </w:r>
            <w:r w:rsidR="0020565F" w:rsidRPr="00644384">
              <w:rPr>
                <w:rFonts w:asciiTheme="minorHAnsi" w:hAnsiTheme="minorHAnsi" w:cstheme="minorHAnsi"/>
                <w:sz w:val="22"/>
                <w:szCs w:val="22"/>
                <w:lang w:val="en-US"/>
              </w:rPr>
              <w:t xml:space="preserve">; </w:t>
            </w:r>
          </w:p>
        </w:tc>
      </w:tr>
      <w:tr w:rsidR="0020565F" w:rsidRPr="00644384" w14:paraId="69C11773" w14:textId="77777777" w:rsidTr="007B3C58">
        <w:tc>
          <w:tcPr>
            <w:tcW w:w="2500" w:type="pct"/>
          </w:tcPr>
          <w:p w14:paraId="4E96A1E0" w14:textId="77777777" w:rsidR="0020565F" w:rsidRPr="00644384"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03CCFAE0" w14:textId="77777777" w:rsidR="0020565F" w:rsidRPr="00644384"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516010" w:rsidRPr="00644384" w14:paraId="60909CCA" w14:textId="77777777" w:rsidTr="007B3C58">
        <w:tc>
          <w:tcPr>
            <w:tcW w:w="2500" w:type="pct"/>
          </w:tcPr>
          <w:p w14:paraId="046E9792" w14:textId="58C7DA93" w:rsidR="00516010" w:rsidRPr="00644384" w:rsidRDefault="00092BDB" w:rsidP="00EC79E8">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644384">
              <w:rPr>
                <w:rStyle w:val="Bodytext2Bold"/>
                <w:rFonts w:asciiTheme="minorHAnsi" w:eastAsia="Courier New" w:hAnsiTheme="minorHAnsi" w:cstheme="minorHAnsi"/>
                <w:i/>
                <w:sz w:val="22"/>
                <w:szCs w:val="22"/>
              </w:rPr>
              <w:t xml:space="preserve">Leukoplast </w:t>
            </w:r>
            <w:r w:rsidR="00516010" w:rsidRPr="00644384">
              <w:rPr>
                <w:rStyle w:val="Bodytext2Bold"/>
                <w:rFonts w:asciiTheme="minorHAnsi" w:eastAsia="Courier New" w:hAnsiTheme="minorHAnsi" w:cstheme="minorHAnsi"/>
                <w:i/>
                <w:sz w:val="22"/>
                <w:szCs w:val="22"/>
              </w:rPr>
              <w:t>Produkt</w:t>
            </w:r>
            <w:r w:rsidR="005B0530" w:rsidRPr="00644384">
              <w:rPr>
                <w:rStyle w:val="Bodytext2Bold"/>
                <w:rFonts w:asciiTheme="minorHAnsi" w:eastAsia="Courier New" w:hAnsiTheme="minorHAnsi" w:cstheme="minorHAnsi"/>
                <w:i/>
                <w:sz w:val="22"/>
                <w:szCs w:val="22"/>
              </w:rPr>
              <w:t>em</w:t>
            </w:r>
            <w:r w:rsidR="005B0530" w:rsidRPr="00644384">
              <w:rPr>
                <w:rStyle w:val="Bodytext2Bold"/>
                <w:rFonts w:asciiTheme="minorHAnsi" w:eastAsia="Courier New" w:hAnsiTheme="minorHAnsi" w:cstheme="minorHAnsi"/>
                <w:sz w:val="22"/>
                <w:szCs w:val="22"/>
              </w:rPr>
              <w:t xml:space="preserve"> </w:t>
            </w:r>
            <w:r w:rsidR="005B0530" w:rsidRPr="00644384">
              <w:rPr>
                <w:rStyle w:val="Bodytext2Bold"/>
                <w:rFonts w:asciiTheme="minorHAnsi" w:eastAsia="Courier New" w:hAnsiTheme="minorHAnsi" w:cstheme="minorHAnsi"/>
                <w:b w:val="0"/>
                <w:sz w:val="22"/>
                <w:szCs w:val="22"/>
              </w:rPr>
              <w:t>se rozumí jakýkoliv výrobek specifikovaný v Příloze č.</w:t>
            </w:r>
            <w:r w:rsidR="00836313" w:rsidRPr="00644384">
              <w:rPr>
                <w:rStyle w:val="Bodytext2Bold"/>
                <w:rFonts w:asciiTheme="minorHAnsi" w:eastAsia="Courier New" w:hAnsiTheme="minorHAnsi" w:cstheme="minorHAnsi"/>
                <w:b w:val="0"/>
                <w:sz w:val="22"/>
                <w:szCs w:val="22"/>
              </w:rPr>
              <w:t xml:space="preserve"> </w:t>
            </w:r>
            <w:r w:rsidR="00622B56" w:rsidRPr="00644384">
              <w:rPr>
                <w:rStyle w:val="Bodytext2Bold"/>
                <w:rFonts w:asciiTheme="minorHAnsi" w:eastAsia="Courier New" w:hAnsiTheme="minorHAnsi" w:cstheme="minorHAnsi"/>
                <w:b w:val="0"/>
                <w:sz w:val="22"/>
                <w:szCs w:val="22"/>
              </w:rPr>
              <w:t>3</w:t>
            </w:r>
            <w:r w:rsidR="005B0530" w:rsidRPr="00644384">
              <w:rPr>
                <w:rStyle w:val="Bodytext2Bold"/>
                <w:rFonts w:asciiTheme="minorHAnsi" w:eastAsia="Courier New" w:hAnsiTheme="minorHAnsi" w:cstheme="minorHAnsi"/>
                <w:b w:val="0"/>
                <w:sz w:val="22"/>
                <w:szCs w:val="22"/>
              </w:rPr>
              <w:t>;</w:t>
            </w:r>
          </w:p>
        </w:tc>
        <w:tc>
          <w:tcPr>
            <w:tcW w:w="2500" w:type="pct"/>
            <w:shd w:val="clear" w:color="auto" w:fill="auto"/>
          </w:tcPr>
          <w:p w14:paraId="21B96627" w14:textId="0619217B" w:rsidR="00516010" w:rsidRPr="00644384" w:rsidRDefault="00092BDB"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r w:rsidRPr="00644384">
              <w:rPr>
                <w:rStyle w:val="Bodytext2Bold"/>
                <w:rFonts w:asciiTheme="minorHAnsi" w:eastAsia="Courier New" w:hAnsiTheme="minorHAnsi" w:cstheme="minorHAnsi"/>
                <w:i/>
                <w:sz w:val="22"/>
                <w:szCs w:val="22"/>
              </w:rPr>
              <w:t>Leukoplast</w:t>
            </w:r>
            <w:r w:rsidRPr="00644384">
              <w:rPr>
                <w:rStyle w:val="Bodytext2Bold"/>
                <w:rFonts w:asciiTheme="minorHAnsi" w:eastAsia="Courier New" w:hAnsiTheme="minorHAnsi" w:cstheme="minorHAnsi"/>
                <w:i/>
                <w:sz w:val="22"/>
                <w:szCs w:val="22"/>
                <w:lang w:val="en-US"/>
              </w:rPr>
              <w:t xml:space="preserve"> Product</w:t>
            </w:r>
            <w:r w:rsidR="0020565F" w:rsidRPr="00644384">
              <w:rPr>
                <w:rFonts w:asciiTheme="minorHAnsi" w:hAnsiTheme="minorHAnsi" w:cstheme="minorHAnsi"/>
                <w:sz w:val="22"/>
                <w:szCs w:val="22"/>
                <w:lang w:val="en-US"/>
              </w:rPr>
              <w:t xml:space="preserve"> is understood to mean any product, as specified in Annex No. </w:t>
            </w:r>
            <w:r w:rsidR="00622B56" w:rsidRPr="00644384">
              <w:rPr>
                <w:rFonts w:asciiTheme="minorHAnsi" w:hAnsiTheme="minorHAnsi" w:cstheme="minorHAnsi"/>
                <w:sz w:val="22"/>
                <w:szCs w:val="22"/>
                <w:lang w:val="en-US"/>
              </w:rPr>
              <w:t>3</w:t>
            </w:r>
            <w:r w:rsidR="0020565F" w:rsidRPr="00644384">
              <w:rPr>
                <w:rFonts w:asciiTheme="minorHAnsi" w:hAnsiTheme="minorHAnsi" w:cstheme="minorHAnsi"/>
                <w:sz w:val="22"/>
                <w:szCs w:val="22"/>
                <w:lang w:val="en-US"/>
              </w:rPr>
              <w:t>;</w:t>
            </w:r>
          </w:p>
        </w:tc>
      </w:tr>
      <w:tr w:rsidR="0020565F" w:rsidRPr="00644384" w14:paraId="37444C14" w14:textId="77777777" w:rsidTr="007B3C58">
        <w:tc>
          <w:tcPr>
            <w:tcW w:w="2500" w:type="pct"/>
          </w:tcPr>
          <w:p w14:paraId="68DD7F7A" w14:textId="77777777" w:rsidR="0020565F" w:rsidRPr="00644384"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147067A1" w14:textId="77777777" w:rsidR="0020565F" w:rsidRPr="00644384"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516010" w:rsidRPr="00644384" w14:paraId="3010D882" w14:textId="77777777" w:rsidTr="007B3C58">
        <w:tc>
          <w:tcPr>
            <w:tcW w:w="2500" w:type="pct"/>
          </w:tcPr>
          <w:p w14:paraId="73BB9088" w14:textId="0D262AA0" w:rsidR="00516010" w:rsidRPr="00644384" w:rsidRDefault="00092BDB" w:rsidP="00622B56">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proofErr w:type="spellStart"/>
            <w:r w:rsidRPr="00644384">
              <w:rPr>
                <w:rStyle w:val="Bodytext2Bold"/>
                <w:rFonts w:asciiTheme="minorHAnsi" w:eastAsia="Courier New" w:hAnsiTheme="minorHAnsi" w:cstheme="minorHAnsi"/>
                <w:i/>
                <w:sz w:val="22"/>
                <w:szCs w:val="22"/>
              </w:rPr>
              <w:t>Jobst</w:t>
            </w:r>
            <w:proofErr w:type="spellEnd"/>
            <w:r w:rsidRPr="00644384">
              <w:rPr>
                <w:rStyle w:val="Bodytext2Bold"/>
                <w:rFonts w:asciiTheme="minorHAnsi" w:eastAsia="Courier New" w:hAnsiTheme="minorHAnsi" w:cstheme="minorHAnsi"/>
                <w:i/>
                <w:sz w:val="22"/>
                <w:szCs w:val="22"/>
              </w:rPr>
              <w:t xml:space="preserve"> </w:t>
            </w:r>
            <w:r w:rsidR="00516010" w:rsidRPr="00644384">
              <w:rPr>
                <w:rStyle w:val="Bodytext2Bold"/>
                <w:rFonts w:asciiTheme="minorHAnsi" w:eastAsia="Courier New" w:hAnsiTheme="minorHAnsi" w:cstheme="minorHAnsi"/>
                <w:i/>
                <w:sz w:val="22"/>
                <w:szCs w:val="22"/>
              </w:rPr>
              <w:t>Produkt</w:t>
            </w:r>
            <w:r w:rsidR="005B0530" w:rsidRPr="00644384">
              <w:rPr>
                <w:rStyle w:val="Bodytext2Bold"/>
                <w:rFonts w:asciiTheme="minorHAnsi" w:eastAsia="Courier New" w:hAnsiTheme="minorHAnsi" w:cstheme="minorHAnsi"/>
                <w:i/>
                <w:sz w:val="22"/>
                <w:szCs w:val="22"/>
              </w:rPr>
              <w:t>em</w:t>
            </w:r>
            <w:r w:rsidR="005B0530" w:rsidRPr="00644384">
              <w:rPr>
                <w:rStyle w:val="Bodytext2Bold"/>
                <w:rFonts w:asciiTheme="minorHAnsi" w:eastAsia="Courier New" w:hAnsiTheme="minorHAnsi" w:cstheme="minorHAnsi"/>
                <w:sz w:val="22"/>
                <w:szCs w:val="22"/>
              </w:rPr>
              <w:t xml:space="preserve"> </w:t>
            </w:r>
            <w:r w:rsidR="005B0530" w:rsidRPr="00644384">
              <w:rPr>
                <w:rStyle w:val="Bodytext2Bold"/>
                <w:rFonts w:asciiTheme="minorHAnsi" w:eastAsia="Courier New" w:hAnsiTheme="minorHAnsi" w:cstheme="minorHAnsi"/>
                <w:b w:val="0"/>
                <w:sz w:val="22"/>
                <w:szCs w:val="22"/>
              </w:rPr>
              <w:t xml:space="preserve">se rozumí jakýkoliv výrobek specifikovaný v Příloze č. </w:t>
            </w:r>
            <w:r w:rsidR="00622B56" w:rsidRPr="00644384">
              <w:rPr>
                <w:rStyle w:val="Bodytext2Bold"/>
                <w:rFonts w:asciiTheme="minorHAnsi" w:eastAsia="Courier New" w:hAnsiTheme="minorHAnsi" w:cstheme="minorHAnsi"/>
                <w:b w:val="0"/>
                <w:sz w:val="22"/>
                <w:szCs w:val="22"/>
              </w:rPr>
              <w:t>4</w:t>
            </w:r>
            <w:r w:rsidR="005B0530" w:rsidRPr="00644384">
              <w:rPr>
                <w:rStyle w:val="Bodytext2Bold"/>
                <w:rFonts w:asciiTheme="minorHAnsi" w:eastAsia="Courier New" w:hAnsiTheme="minorHAnsi" w:cstheme="minorHAnsi"/>
                <w:b w:val="0"/>
                <w:sz w:val="22"/>
                <w:szCs w:val="22"/>
              </w:rPr>
              <w:t>;</w:t>
            </w:r>
          </w:p>
        </w:tc>
        <w:tc>
          <w:tcPr>
            <w:tcW w:w="2500" w:type="pct"/>
            <w:shd w:val="clear" w:color="auto" w:fill="auto"/>
          </w:tcPr>
          <w:p w14:paraId="7DA4A312" w14:textId="0C3E05C8" w:rsidR="00516010" w:rsidRPr="00644384" w:rsidRDefault="00092BDB"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proofErr w:type="spellStart"/>
            <w:r w:rsidRPr="00644384">
              <w:rPr>
                <w:rStyle w:val="Bodytext2Bold"/>
                <w:rFonts w:asciiTheme="minorHAnsi" w:eastAsia="Courier New" w:hAnsiTheme="minorHAnsi" w:cstheme="minorHAnsi"/>
                <w:i/>
                <w:sz w:val="22"/>
                <w:szCs w:val="22"/>
              </w:rPr>
              <w:t>Jobst</w:t>
            </w:r>
            <w:proofErr w:type="spellEnd"/>
            <w:r w:rsidRPr="00644384">
              <w:rPr>
                <w:rStyle w:val="Bodytext2Bold"/>
                <w:rFonts w:asciiTheme="minorHAnsi" w:eastAsia="Courier New" w:hAnsiTheme="minorHAnsi" w:cstheme="minorHAnsi"/>
                <w:i/>
                <w:sz w:val="22"/>
                <w:szCs w:val="22"/>
                <w:lang w:val="en-US"/>
              </w:rPr>
              <w:t xml:space="preserve"> Product</w:t>
            </w:r>
            <w:r w:rsidR="0020565F" w:rsidRPr="00644384">
              <w:rPr>
                <w:rFonts w:asciiTheme="minorHAnsi" w:hAnsiTheme="minorHAnsi" w:cstheme="minorHAnsi"/>
                <w:sz w:val="22"/>
                <w:szCs w:val="22"/>
                <w:lang w:val="en-US"/>
              </w:rPr>
              <w:t xml:space="preserve"> is understood to mean any product, as specified in Annex No. </w:t>
            </w:r>
            <w:r w:rsidR="00622B56" w:rsidRPr="00644384">
              <w:rPr>
                <w:rFonts w:asciiTheme="minorHAnsi" w:hAnsiTheme="minorHAnsi" w:cstheme="minorHAnsi"/>
                <w:sz w:val="22"/>
                <w:szCs w:val="22"/>
                <w:lang w:val="en-US"/>
              </w:rPr>
              <w:t>4</w:t>
            </w:r>
            <w:r w:rsidR="0020565F" w:rsidRPr="00644384">
              <w:rPr>
                <w:rFonts w:asciiTheme="minorHAnsi" w:hAnsiTheme="minorHAnsi" w:cstheme="minorHAnsi"/>
                <w:sz w:val="22"/>
                <w:szCs w:val="22"/>
                <w:lang w:val="en-US"/>
              </w:rPr>
              <w:t>;</w:t>
            </w:r>
          </w:p>
        </w:tc>
      </w:tr>
      <w:tr w:rsidR="0020565F" w:rsidRPr="00644384" w14:paraId="26916074" w14:textId="77777777" w:rsidTr="007B3C58">
        <w:tc>
          <w:tcPr>
            <w:tcW w:w="2500" w:type="pct"/>
          </w:tcPr>
          <w:p w14:paraId="767341E8" w14:textId="77777777" w:rsidR="0020565F" w:rsidRPr="00644384"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3EB450ED" w14:textId="77777777" w:rsidR="0020565F" w:rsidRPr="00644384"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516010" w:rsidRPr="00644384" w14:paraId="705C50AD" w14:textId="77777777" w:rsidTr="007B3C58">
        <w:tc>
          <w:tcPr>
            <w:tcW w:w="2500" w:type="pct"/>
          </w:tcPr>
          <w:p w14:paraId="19B32789" w14:textId="42709256" w:rsidR="00516010" w:rsidRPr="00644384" w:rsidRDefault="00092BDB" w:rsidP="00EC79E8">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644384">
              <w:rPr>
                <w:rStyle w:val="Bodytext2Bold"/>
                <w:rFonts w:asciiTheme="minorHAnsi" w:eastAsia="Courier New" w:hAnsiTheme="minorHAnsi" w:cstheme="minorHAnsi"/>
                <w:i/>
                <w:sz w:val="22"/>
                <w:szCs w:val="22"/>
              </w:rPr>
              <w:t xml:space="preserve">Skin Care </w:t>
            </w:r>
            <w:r w:rsidR="00516010" w:rsidRPr="00644384">
              <w:rPr>
                <w:rStyle w:val="Bodytext2Bold"/>
                <w:rFonts w:asciiTheme="minorHAnsi" w:eastAsia="Courier New" w:hAnsiTheme="minorHAnsi" w:cstheme="minorHAnsi"/>
                <w:i/>
                <w:sz w:val="22"/>
                <w:szCs w:val="22"/>
              </w:rPr>
              <w:t>Produkt</w:t>
            </w:r>
            <w:r w:rsidR="005B0530" w:rsidRPr="00644384">
              <w:rPr>
                <w:rStyle w:val="Bodytext2Bold"/>
                <w:rFonts w:asciiTheme="minorHAnsi" w:eastAsia="Courier New" w:hAnsiTheme="minorHAnsi" w:cstheme="minorHAnsi"/>
                <w:i/>
                <w:sz w:val="22"/>
                <w:szCs w:val="22"/>
              </w:rPr>
              <w:t>em</w:t>
            </w:r>
            <w:r w:rsidR="00516010" w:rsidRPr="00644384">
              <w:rPr>
                <w:rStyle w:val="Bodytext2Bold"/>
                <w:rFonts w:asciiTheme="minorHAnsi" w:eastAsia="Courier New" w:hAnsiTheme="minorHAnsi" w:cstheme="minorHAnsi"/>
                <w:sz w:val="22"/>
                <w:szCs w:val="22"/>
              </w:rPr>
              <w:t xml:space="preserve"> </w:t>
            </w:r>
            <w:r w:rsidR="005B0530" w:rsidRPr="00644384">
              <w:rPr>
                <w:rStyle w:val="Bodytext2Bold"/>
                <w:rFonts w:asciiTheme="minorHAnsi" w:eastAsia="Courier New" w:hAnsiTheme="minorHAnsi" w:cstheme="minorHAnsi"/>
                <w:b w:val="0"/>
                <w:sz w:val="22"/>
                <w:szCs w:val="22"/>
              </w:rPr>
              <w:t xml:space="preserve">se rozumí jakýkoliv výrobek specifikovaný v Příloze č. </w:t>
            </w:r>
            <w:r w:rsidR="00622B56" w:rsidRPr="00644384">
              <w:rPr>
                <w:rStyle w:val="Bodytext2Bold"/>
                <w:rFonts w:asciiTheme="minorHAnsi" w:eastAsia="Courier New" w:hAnsiTheme="minorHAnsi" w:cstheme="minorHAnsi"/>
                <w:b w:val="0"/>
                <w:sz w:val="22"/>
                <w:szCs w:val="22"/>
              </w:rPr>
              <w:t>5</w:t>
            </w:r>
            <w:r w:rsidR="005B0530" w:rsidRPr="00644384">
              <w:rPr>
                <w:rStyle w:val="Bodytext2Bold"/>
                <w:rFonts w:asciiTheme="minorHAnsi" w:eastAsia="Courier New" w:hAnsiTheme="minorHAnsi" w:cstheme="minorHAnsi"/>
                <w:b w:val="0"/>
                <w:sz w:val="22"/>
                <w:szCs w:val="22"/>
              </w:rPr>
              <w:t>;</w:t>
            </w:r>
          </w:p>
        </w:tc>
        <w:tc>
          <w:tcPr>
            <w:tcW w:w="2500" w:type="pct"/>
            <w:shd w:val="clear" w:color="auto" w:fill="auto"/>
          </w:tcPr>
          <w:p w14:paraId="09006CD8" w14:textId="73AACE6C" w:rsidR="00516010" w:rsidRPr="00644384" w:rsidRDefault="00092BDB"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r w:rsidRPr="00644384">
              <w:rPr>
                <w:rStyle w:val="Bodytext2Bold"/>
                <w:rFonts w:asciiTheme="minorHAnsi" w:eastAsia="Courier New" w:hAnsiTheme="minorHAnsi" w:cstheme="minorHAnsi"/>
                <w:i/>
                <w:sz w:val="22"/>
                <w:szCs w:val="22"/>
              </w:rPr>
              <w:t>Skin Care</w:t>
            </w:r>
            <w:r w:rsidRPr="00644384">
              <w:rPr>
                <w:rStyle w:val="Bodytext2Bold"/>
                <w:rFonts w:asciiTheme="minorHAnsi" w:eastAsia="Courier New" w:hAnsiTheme="minorHAnsi" w:cstheme="minorHAnsi"/>
                <w:i/>
                <w:sz w:val="22"/>
                <w:szCs w:val="22"/>
                <w:lang w:val="en-US"/>
              </w:rPr>
              <w:t xml:space="preserve"> Product</w:t>
            </w:r>
            <w:r w:rsidR="0020565F" w:rsidRPr="00644384">
              <w:rPr>
                <w:rFonts w:asciiTheme="minorHAnsi" w:hAnsiTheme="minorHAnsi" w:cstheme="minorHAnsi"/>
                <w:sz w:val="22"/>
                <w:szCs w:val="22"/>
                <w:lang w:val="en-US"/>
              </w:rPr>
              <w:t xml:space="preserve"> is understood to mean any product, as specified in Annex No. </w:t>
            </w:r>
            <w:r w:rsidR="00622B56" w:rsidRPr="00644384">
              <w:rPr>
                <w:rFonts w:asciiTheme="minorHAnsi" w:hAnsiTheme="minorHAnsi" w:cstheme="minorHAnsi"/>
                <w:sz w:val="22"/>
                <w:szCs w:val="22"/>
                <w:lang w:val="en-US"/>
              </w:rPr>
              <w:t>5</w:t>
            </w:r>
            <w:r w:rsidR="0020565F" w:rsidRPr="00644384">
              <w:rPr>
                <w:rFonts w:asciiTheme="minorHAnsi" w:hAnsiTheme="minorHAnsi" w:cstheme="minorHAnsi"/>
                <w:sz w:val="22"/>
                <w:szCs w:val="22"/>
                <w:lang w:val="en-US"/>
              </w:rPr>
              <w:t>;</w:t>
            </w:r>
          </w:p>
        </w:tc>
      </w:tr>
      <w:tr w:rsidR="0020565F" w:rsidRPr="00644384" w14:paraId="1FF3F109" w14:textId="77777777" w:rsidTr="007B3C58">
        <w:tc>
          <w:tcPr>
            <w:tcW w:w="2500" w:type="pct"/>
          </w:tcPr>
          <w:p w14:paraId="400F7CCA" w14:textId="77777777" w:rsidR="0020565F" w:rsidRPr="00644384"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2D333138" w14:textId="77777777" w:rsidR="0020565F" w:rsidRPr="00644384"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092BDB" w:rsidRPr="00644384" w14:paraId="342595C6" w14:textId="77777777" w:rsidTr="007B3C58">
        <w:tc>
          <w:tcPr>
            <w:tcW w:w="2500" w:type="pct"/>
          </w:tcPr>
          <w:p w14:paraId="2F088956" w14:textId="59913AF5" w:rsidR="00092BDB" w:rsidRPr="00644384" w:rsidRDefault="00A85905" w:rsidP="00022749">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644384">
              <w:rPr>
                <w:rStyle w:val="Bodytext2Bold"/>
                <w:rFonts w:asciiTheme="minorHAnsi" w:eastAsia="Courier New" w:hAnsiTheme="minorHAnsi" w:cstheme="minorHAnsi"/>
                <w:i/>
                <w:sz w:val="22"/>
                <w:szCs w:val="22"/>
              </w:rPr>
              <w:t>Produktem</w:t>
            </w:r>
            <w:r w:rsidRPr="00644384">
              <w:rPr>
                <w:rStyle w:val="Bodytext2Bold"/>
                <w:rFonts w:asciiTheme="minorHAnsi" w:eastAsia="Courier New" w:hAnsiTheme="minorHAnsi" w:cstheme="minorHAnsi"/>
                <w:sz w:val="22"/>
                <w:szCs w:val="22"/>
              </w:rPr>
              <w:t xml:space="preserve"> </w:t>
            </w:r>
            <w:r w:rsidRPr="00644384">
              <w:rPr>
                <w:rStyle w:val="Bodytext2Bold"/>
                <w:rFonts w:asciiTheme="minorHAnsi" w:eastAsia="Courier New" w:hAnsiTheme="minorHAnsi" w:cstheme="minorHAnsi"/>
                <w:b w:val="0"/>
                <w:sz w:val="22"/>
                <w:szCs w:val="22"/>
              </w:rPr>
              <w:t>se rozumí jakýkoliv výro</w:t>
            </w:r>
            <w:r w:rsidR="00836313" w:rsidRPr="00644384">
              <w:rPr>
                <w:rStyle w:val="Bodytext2Bold"/>
                <w:rFonts w:asciiTheme="minorHAnsi" w:eastAsia="Courier New" w:hAnsiTheme="minorHAnsi" w:cstheme="minorHAnsi"/>
                <w:b w:val="0"/>
                <w:sz w:val="22"/>
                <w:szCs w:val="22"/>
              </w:rPr>
              <w:t>bek specifikovaný v Přílo</w:t>
            </w:r>
            <w:r w:rsidR="002B3D9E" w:rsidRPr="00644384">
              <w:rPr>
                <w:rStyle w:val="Bodytext2Bold"/>
                <w:rFonts w:asciiTheme="minorHAnsi" w:eastAsia="Courier New" w:hAnsiTheme="minorHAnsi" w:cstheme="minorHAnsi"/>
                <w:b w:val="0"/>
                <w:sz w:val="22"/>
                <w:szCs w:val="22"/>
              </w:rPr>
              <w:t>hách</w:t>
            </w:r>
            <w:r w:rsidR="00836313" w:rsidRPr="00644384">
              <w:rPr>
                <w:rStyle w:val="Bodytext2Bold"/>
                <w:rFonts w:asciiTheme="minorHAnsi" w:eastAsia="Courier New" w:hAnsiTheme="minorHAnsi" w:cstheme="minorHAnsi"/>
                <w:b w:val="0"/>
                <w:sz w:val="22"/>
                <w:szCs w:val="22"/>
              </w:rPr>
              <w:t xml:space="preserve"> č. </w:t>
            </w:r>
            <w:r w:rsidR="00622B56" w:rsidRPr="00644384">
              <w:rPr>
                <w:rStyle w:val="Bodytext2Bold"/>
                <w:rFonts w:asciiTheme="minorHAnsi" w:eastAsia="Courier New" w:hAnsiTheme="minorHAnsi" w:cstheme="minorHAnsi"/>
                <w:b w:val="0"/>
                <w:sz w:val="22"/>
                <w:szCs w:val="22"/>
              </w:rPr>
              <w:t>2</w:t>
            </w:r>
            <w:r w:rsidRPr="00644384">
              <w:rPr>
                <w:rStyle w:val="Bodytext2Bold"/>
                <w:rFonts w:asciiTheme="minorHAnsi" w:eastAsia="Courier New" w:hAnsiTheme="minorHAnsi" w:cstheme="minorHAnsi"/>
                <w:b w:val="0"/>
                <w:sz w:val="22"/>
                <w:szCs w:val="22"/>
              </w:rPr>
              <w:t xml:space="preserve"> až </w:t>
            </w:r>
            <w:r w:rsidR="00622B56" w:rsidRPr="00644384">
              <w:rPr>
                <w:rStyle w:val="Bodytext2Bold"/>
                <w:rFonts w:asciiTheme="minorHAnsi" w:eastAsia="Courier New" w:hAnsiTheme="minorHAnsi" w:cstheme="minorHAnsi"/>
                <w:b w:val="0"/>
                <w:sz w:val="22"/>
                <w:szCs w:val="22"/>
              </w:rPr>
              <w:t>5.</w:t>
            </w:r>
          </w:p>
        </w:tc>
        <w:tc>
          <w:tcPr>
            <w:tcW w:w="2500" w:type="pct"/>
            <w:shd w:val="clear" w:color="auto" w:fill="auto"/>
          </w:tcPr>
          <w:p w14:paraId="75896CF3" w14:textId="275BB62B" w:rsidR="00092BDB" w:rsidRPr="00644384" w:rsidRDefault="00092BDB" w:rsidP="00622B56">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rPr>
            </w:pPr>
            <w:proofErr w:type="spellStart"/>
            <w:r w:rsidRPr="00644384">
              <w:rPr>
                <w:rStyle w:val="Bodytext2Bold"/>
                <w:rFonts w:asciiTheme="minorHAnsi" w:eastAsia="Courier New" w:hAnsiTheme="minorHAnsi" w:cstheme="minorHAnsi"/>
                <w:i/>
                <w:sz w:val="22"/>
                <w:szCs w:val="22"/>
              </w:rPr>
              <w:t>Product</w:t>
            </w:r>
            <w:proofErr w:type="spellEnd"/>
            <w:r w:rsidR="0020565F" w:rsidRPr="00644384">
              <w:rPr>
                <w:rFonts w:asciiTheme="minorHAnsi" w:hAnsiTheme="minorHAnsi" w:cstheme="minorHAnsi"/>
                <w:sz w:val="22"/>
                <w:szCs w:val="22"/>
                <w:lang w:val="en-US"/>
              </w:rPr>
              <w:t xml:space="preserve"> is understood to mean any product, as specified in Annex</w:t>
            </w:r>
            <w:r w:rsidR="002B3D9E" w:rsidRPr="00644384">
              <w:rPr>
                <w:rFonts w:asciiTheme="minorHAnsi" w:hAnsiTheme="minorHAnsi" w:cstheme="minorHAnsi"/>
                <w:sz w:val="22"/>
                <w:szCs w:val="22"/>
                <w:lang w:val="en-US"/>
              </w:rPr>
              <w:t>es</w:t>
            </w:r>
            <w:r w:rsidR="0020565F" w:rsidRPr="00644384">
              <w:rPr>
                <w:rFonts w:asciiTheme="minorHAnsi" w:hAnsiTheme="minorHAnsi" w:cstheme="minorHAnsi"/>
                <w:sz w:val="22"/>
                <w:szCs w:val="22"/>
                <w:lang w:val="en-US"/>
              </w:rPr>
              <w:t xml:space="preserve"> No. </w:t>
            </w:r>
            <w:r w:rsidR="00622B56" w:rsidRPr="00644384">
              <w:rPr>
                <w:rFonts w:asciiTheme="minorHAnsi" w:hAnsiTheme="minorHAnsi" w:cstheme="minorHAnsi"/>
                <w:sz w:val="22"/>
                <w:szCs w:val="22"/>
                <w:lang w:val="en-US"/>
              </w:rPr>
              <w:t>2</w:t>
            </w:r>
            <w:r w:rsidR="0020565F" w:rsidRPr="00644384">
              <w:rPr>
                <w:rFonts w:asciiTheme="minorHAnsi" w:hAnsiTheme="minorHAnsi" w:cstheme="minorHAnsi"/>
                <w:sz w:val="22"/>
                <w:szCs w:val="22"/>
                <w:lang w:val="en-US"/>
              </w:rPr>
              <w:t xml:space="preserve"> through </w:t>
            </w:r>
            <w:r w:rsidR="00622B56" w:rsidRPr="00644384">
              <w:rPr>
                <w:rFonts w:asciiTheme="minorHAnsi" w:hAnsiTheme="minorHAnsi" w:cstheme="minorHAnsi"/>
                <w:sz w:val="22"/>
                <w:szCs w:val="22"/>
                <w:lang w:val="en-US"/>
              </w:rPr>
              <w:t>5</w:t>
            </w:r>
            <w:r w:rsidR="0020565F" w:rsidRPr="00644384">
              <w:rPr>
                <w:rFonts w:asciiTheme="minorHAnsi" w:hAnsiTheme="minorHAnsi" w:cstheme="minorHAnsi"/>
                <w:sz w:val="22"/>
                <w:szCs w:val="22"/>
                <w:lang w:val="en-US"/>
              </w:rPr>
              <w:t>;</w:t>
            </w:r>
          </w:p>
        </w:tc>
      </w:tr>
      <w:tr w:rsidR="00516010" w:rsidRPr="00644384" w14:paraId="4F0999AC" w14:textId="77777777" w:rsidTr="007B3C58">
        <w:tc>
          <w:tcPr>
            <w:tcW w:w="2500" w:type="pct"/>
          </w:tcPr>
          <w:p w14:paraId="399633C0" w14:textId="77777777" w:rsidR="00516010" w:rsidRPr="00644384" w:rsidRDefault="00516010" w:rsidP="00AD10F0">
            <w:pPr>
              <w:pStyle w:val="Footnote0"/>
              <w:shd w:val="clear" w:color="auto" w:fill="auto"/>
              <w:tabs>
                <w:tab w:val="left" w:pos="-1202"/>
              </w:tabs>
              <w:ind w:left="536"/>
              <w:jc w:val="both"/>
              <w:rPr>
                <w:rFonts w:cstheme="minorHAnsi"/>
                <w:sz w:val="22"/>
                <w:szCs w:val="22"/>
                <w:lang w:val="cs-CZ"/>
              </w:rPr>
            </w:pPr>
          </w:p>
        </w:tc>
        <w:tc>
          <w:tcPr>
            <w:tcW w:w="2500" w:type="pct"/>
            <w:shd w:val="clear" w:color="auto" w:fill="auto"/>
          </w:tcPr>
          <w:p w14:paraId="524C2A8F" w14:textId="77777777" w:rsidR="00516010" w:rsidRPr="00644384" w:rsidRDefault="00516010"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ED56F4" w:rsidRPr="00644384" w14:paraId="06BF51F4" w14:textId="77777777" w:rsidTr="007B3C58">
        <w:tc>
          <w:tcPr>
            <w:tcW w:w="2500" w:type="pct"/>
          </w:tcPr>
          <w:p w14:paraId="714B8DBD" w14:textId="52742859" w:rsidR="00ED56F4" w:rsidRPr="00644384" w:rsidRDefault="00ED56F4" w:rsidP="00EC79E8">
            <w:pPr>
              <w:pStyle w:val="Footnote0"/>
              <w:numPr>
                <w:ilvl w:val="0"/>
                <w:numId w:val="11"/>
              </w:numPr>
              <w:shd w:val="clear" w:color="auto" w:fill="auto"/>
              <w:tabs>
                <w:tab w:val="left" w:pos="-1202"/>
              </w:tabs>
              <w:ind w:left="536" w:hanging="536"/>
              <w:jc w:val="both"/>
              <w:rPr>
                <w:rFonts w:asciiTheme="minorHAnsi" w:hAnsiTheme="minorHAnsi" w:cstheme="minorHAnsi"/>
                <w:sz w:val="22"/>
                <w:szCs w:val="22"/>
                <w:lang w:val="cs-CZ"/>
              </w:rPr>
            </w:pPr>
            <w:r w:rsidRPr="00644384">
              <w:rPr>
                <w:rFonts w:cstheme="minorHAnsi"/>
                <w:b/>
                <w:i/>
                <w:sz w:val="22"/>
                <w:szCs w:val="22"/>
                <w:lang w:val="cs-CZ"/>
              </w:rPr>
              <w:t xml:space="preserve">Cenou </w:t>
            </w:r>
            <w:r w:rsidRPr="00644384">
              <w:rPr>
                <w:rFonts w:cstheme="minorHAnsi"/>
                <w:sz w:val="22"/>
                <w:szCs w:val="22"/>
                <w:lang w:val="cs-CZ"/>
              </w:rPr>
              <w:t>se</w:t>
            </w:r>
            <w:r w:rsidR="005B0530" w:rsidRPr="00644384">
              <w:rPr>
                <w:rFonts w:cstheme="minorHAnsi"/>
                <w:sz w:val="22"/>
                <w:szCs w:val="22"/>
                <w:lang w:val="cs-CZ"/>
              </w:rPr>
              <w:t xml:space="preserve"> </w:t>
            </w:r>
            <w:r w:rsidR="00A85905" w:rsidRPr="00644384">
              <w:rPr>
                <w:rFonts w:cstheme="minorHAnsi"/>
                <w:sz w:val="22"/>
                <w:szCs w:val="22"/>
                <w:lang w:val="cs-CZ"/>
              </w:rPr>
              <w:t xml:space="preserve">pro účely výpočtu jakéhokoliv Bonusu rozumí </w:t>
            </w:r>
            <w:r w:rsidRPr="00644384">
              <w:rPr>
                <w:rFonts w:cstheme="minorHAnsi"/>
                <w:sz w:val="22"/>
                <w:szCs w:val="22"/>
                <w:lang w:val="cs-CZ"/>
              </w:rPr>
              <w:t>cena, za kterou Kupující Produkt koupil od Prodávajícího, bez DPH.</w:t>
            </w:r>
          </w:p>
        </w:tc>
        <w:tc>
          <w:tcPr>
            <w:tcW w:w="2500" w:type="pct"/>
            <w:shd w:val="clear" w:color="auto" w:fill="auto"/>
          </w:tcPr>
          <w:p w14:paraId="7A8977A1" w14:textId="0008EF2E" w:rsidR="00ED56F4" w:rsidRPr="00644384" w:rsidRDefault="00A85905" w:rsidP="00C07D76">
            <w:pPr>
              <w:pStyle w:val="Footnote0"/>
              <w:numPr>
                <w:ilvl w:val="0"/>
                <w:numId w:val="20"/>
              </w:numPr>
              <w:shd w:val="clear" w:color="auto" w:fill="auto"/>
              <w:tabs>
                <w:tab w:val="left" w:pos="-1202"/>
              </w:tabs>
              <w:ind w:left="540" w:hanging="583"/>
              <w:jc w:val="both"/>
              <w:rPr>
                <w:rFonts w:asciiTheme="minorHAnsi" w:hAnsiTheme="minorHAnsi" w:cstheme="minorHAnsi"/>
                <w:sz w:val="22"/>
                <w:szCs w:val="22"/>
                <w:lang w:val="en-US"/>
              </w:rPr>
            </w:pPr>
            <w:r w:rsidRPr="00644384">
              <w:rPr>
                <w:rFonts w:asciiTheme="minorHAnsi" w:hAnsiTheme="minorHAnsi" w:cstheme="minorHAnsi"/>
                <w:b/>
                <w:i/>
                <w:sz w:val="22"/>
                <w:szCs w:val="22"/>
                <w:lang w:val="en-US"/>
              </w:rPr>
              <w:t xml:space="preserve">Price </w:t>
            </w:r>
            <w:r w:rsidR="00ED56F4" w:rsidRPr="00644384">
              <w:rPr>
                <w:rFonts w:asciiTheme="minorHAnsi" w:hAnsiTheme="minorHAnsi" w:cstheme="minorHAnsi"/>
                <w:sz w:val="22"/>
                <w:szCs w:val="22"/>
                <w:lang w:val="en-US"/>
              </w:rPr>
              <w:t>is understood to mean the price for which the Buyer purchased</w:t>
            </w:r>
            <w:r w:rsidR="007A3A8A" w:rsidRPr="00644384">
              <w:rPr>
                <w:rFonts w:asciiTheme="minorHAnsi" w:hAnsiTheme="minorHAnsi" w:cstheme="minorHAnsi"/>
                <w:sz w:val="22"/>
                <w:szCs w:val="22"/>
                <w:lang w:val="en-US"/>
              </w:rPr>
              <w:t xml:space="preserve"> a</w:t>
            </w:r>
            <w:r w:rsidR="00ED56F4" w:rsidRPr="00644384">
              <w:rPr>
                <w:rFonts w:asciiTheme="minorHAnsi" w:hAnsiTheme="minorHAnsi" w:cstheme="minorHAnsi"/>
                <w:sz w:val="22"/>
                <w:szCs w:val="22"/>
                <w:lang w:val="en-US"/>
              </w:rPr>
              <w:t xml:space="preserve"> Product from the Seller, without VAT.</w:t>
            </w:r>
          </w:p>
        </w:tc>
      </w:tr>
      <w:tr w:rsidR="0020565F" w:rsidRPr="00644384" w14:paraId="00099D2C" w14:textId="77777777" w:rsidTr="007B3C58">
        <w:tc>
          <w:tcPr>
            <w:tcW w:w="2500" w:type="pct"/>
          </w:tcPr>
          <w:p w14:paraId="0B61D4C2" w14:textId="77777777" w:rsidR="0020565F" w:rsidRPr="00644384" w:rsidRDefault="0020565F" w:rsidP="008C07CC">
            <w:pPr>
              <w:pStyle w:val="Footnote0"/>
              <w:shd w:val="clear" w:color="auto" w:fill="auto"/>
              <w:tabs>
                <w:tab w:val="left" w:pos="-1202"/>
              </w:tabs>
              <w:ind w:left="536"/>
              <w:jc w:val="both"/>
              <w:rPr>
                <w:rFonts w:cstheme="minorHAnsi"/>
                <w:b/>
                <w:i/>
                <w:szCs w:val="22"/>
                <w:lang w:val="cs-CZ"/>
              </w:rPr>
            </w:pPr>
          </w:p>
        </w:tc>
        <w:tc>
          <w:tcPr>
            <w:tcW w:w="2500" w:type="pct"/>
            <w:shd w:val="clear" w:color="auto" w:fill="auto"/>
          </w:tcPr>
          <w:p w14:paraId="432BBD4A" w14:textId="77777777" w:rsidR="0020565F" w:rsidRPr="00644384" w:rsidRDefault="0020565F" w:rsidP="008C07CC">
            <w:pPr>
              <w:pStyle w:val="Footnote0"/>
              <w:shd w:val="clear" w:color="auto" w:fill="auto"/>
              <w:tabs>
                <w:tab w:val="left" w:pos="-1202"/>
              </w:tabs>
              <w:ind w:left="540"/>
              <w:jc w:val="both"/>
              <w:rPr>
                <w:rFonts w:asciiTheme="minorHAnsi" w:hAnsiTheme="minorHAnsi" w:cstheme="minorHAnsi"/>
                <w:b/>
                <w:i/>
                <w:sz w:val="22"/>
                <w:szCs w:val="22"/>
                <w:lang w:val="en-US"/>
              </w:rPr>
            </w:pPr>
          </w:p>
        </w:tc>
      </w:tr>
      <w:tr w:rsidR="0020565F" w:rsidRPr="00644384" w14:paraId="01B6EADD" w14:textId="77777777" w:rsidTr="007B3C58">
        <w:tc>
          <w:tcPr>
            <w:tcW w:w="2500" w:type="pct"/>
          </w:tcPr>
          <w:p w14:paraId="18F3B5B8" w14:textId="2785A9A3" w:rsidR="0020565F" w:rsidRPr="00644384" w:rsidRDefault="0020565F" w:rsidP="005701FF">
            <w:pPr>
              <w:pStyle w:val="Footnote0"/>
              <w:numPr>
                <w:ilvl w:val="0"/>
                <w:numId w:val="11"/>
              </w:numPr>
              <w:shd w:val="clear" w:color="auto" w:fill="auto"/>
              <w:tabs>
                <w:tab w:val="left" w:pos="-1202"/>
              </w:tabs>
              <w:ind w:left="536" w:hanging="536"/>
              <w:jc w:val="both"/>
              <w:rPr>
                <w:rFonts w:cstheme="minorHAnsi"/>
                <w:b/>
                <w:i/>
                <w:sz w:val="22"/>
                <w:szCs w:val="22"/>
                <w:lang w:val="cs-CZ"/>
              </w:rPr>
            </w:pPr>
            <w:r w:rsidRPr="00644384">
              <w:rPr>
                <w:rFonts w:cstheme="minorHAnsi"/>
                <w:b/>
                <w:i/>
                <w:szCs w:val="22"/>
                <w:lang w:val="cs-CZ"/>
              </w:rPr>
              <w:t>Referenčním obdobím</w:t>
            </w:r>
            <w:r w:rsidRPr="00644384">
              <w:rPr>
                <w:rFonts w:cstheme="minorHAnsi"/>
                <w:szCs w:val="22"/>
                <w:lang w:val="cs-CZ"/>
              </w:rPr>
              <w:t xml:space="preserve"> se rozumí období od 1. 1. 202</w:t>
            </w:r>
            <w:r w:rsidR="00EF2F52">
              <w:rPr>
                <w:rFonts w:cstheme="minorHAnsi"/>
                <w:szCs w:val="22"/>
                <w:lang w:val="cs-CZ"/>
              </w:rPr>
              <w:t>4</w:t>
            </w:r>
            <w:r w:rsidRPr="00644384">
              <w:rPr>
                <w:rFonts w:cstheme="minorHAnsi"/>
                <w:szCs w:val="22"/>
                <w:lang w:val="cs-CZ"/>
              </w:rPr>
              <w:t xml:space="preserve"> do 31. 12. 202</w:t>
            </w:r>
            <w:r w:rsidR="00EF2F52">
              <w:rPr>
                <w:rFonts w:cstheme="minorHAnsi"/>
                <w:szCs w:val="22"/>
                <w:lang w:val="cs-CZ"/>
              </w:rPr>
              <w:t>4</w:t>
            </w:r>
            <w:r w:rsidRPr="00644384">
              <w:rPr>
                <w:rFonts w:cstheme="minorHAnsi"/>
                <w:szCs w:val="22"/>
                <w:lang w:val="cs-CZ"/>
              </w:rPr>
              <w:t>.</w:t>
            </w:r>
          </w:p>
        </w:tc>
        <w:tc>
          <w:tcPr>
            <w:tcW w:w="2500" w:type="pct"/>
            <w:shd w:val="clear" w:color="auto" w:fill="auto"/>
          </w:tcPr>
          <w:p w14:paraId="588F04C5" w14:textId="0F6A2361" w:rsidR="0020565F" w:rsidRPr="00644384" w:rsidRDefault="0020565F" w:rsidP="00B92408">
            <w:pPr>
              <w:pStyle w:val="Footnote0"/>
              <w:numPr>
                <w:ilvl w:val="0"/>
                <w:numId w:val="20"/>
              </w:numPr>
              <w:shd w:val="clear" w:color="auto" w:fill="auto"/>
              <w:tabs>
                <w:tab w:val="left" w:pos="-1202"/>
              </w:tabs>
              <w:ind w:left="540" w:hanging="583"/>
              <w:jc w:val="both"/>
              <w:rPr>
                <w:rFonts w:asciiTheme="minorHAnsi" w:hAnsiTheme="minorHAnsi" w:cstheme="minorHAnsi"/>
                <w:b/>
                <w:i/>
                <w:sz w:val="22"/>
                <w:szCs w:val="22"/>
                <w:lang w:val="en-US"/>
              </w:rPr>
            </w:pPr>
            <w:r w:rsidRPr="00644384">
              <w:rPr>
                <w:rFonts w:asciiTheme="minorHAnsi" w:hAnsiTheme="minorHAnsi" w:cstheme="minorHAnsi"/>
                <w:b/>
                <w:i/>
                <w:sz w:val="22"/>
                <w:szCs w:val="22"/>
                <w:lang w:val="en-US"/>
              </w:rPr>
              <w:t>Reference Period</w:t>
            </w:r>
            <w:r w:rsidRPr="00644384">
              <w:rPr>
                <w:rFonts w:asciiTheme="minorHAnsi" w:hAnsiTheme="minorHAnsi" w:cstheme="minorHAnsi"/>
                <w:sz w:val="22"/>
                <w:szCs w:val="22"/>
                <w:lang w:val="en-US"/>
              </w:rPr>
              <w:t xml:space="preserve"> is understood to mean the period from 1 January 202</w:t>
            </w:r>
            <w:r w:rsidR="00EF2F52">
              <w:rPr>
                <w:rFonts w:asciiTheme="minorHAnsi" w:hAnsiTheme="minorHAnsi" w:cstheme="minorHAnsi"/>
                <w:sz w:val="22"/>
                <w:szCs w:val="22"/>
                <w:lang w:val="en-US"/>
              </w:rPr>
              <w:t>4</w:t>
            </w:r>
            <w:r w:rsidR="009801D1">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to 31 December 202</w:t>
            </w:r>
            <w:r w:rsidR="00EF2F52">
              <w:rPr>
                <w:rFonts w:asciiTheme="minorHAnsi" w:hAnsiTheme="minorHAnsi" w:cstheme="minorHAnsi"/>
                <w:sz w:val="22"/>
                <w:szCs w:val="22"/>
                <w:lang w:val="en-US"/>
              </w:rPr>
              <w:t>4</w:t>
            </w:r>
            <w:r w:rsidRPr="00644384">
              <w:rPr>
                <w:rFonts w:asciiTheme="minorHAnsi" w:hAnsiTheme="minorHAnsi" w:cstheme="minorHAnsi"/>
                <w:sz w:val="22"/>
                <w:szCs w:val="22"/>
                <w:lang w:val="en-US"/>
              </w:rPr>
              <w:t>.</w:t>
            </w:r>
          </w:p>
        </w:tc>
      </w:tr>
      <w:tr w:rsidR="009E0A24" w:rsidRPr="00644384" w14:paraId="46E62BB5" w14:textId="77777777" w:rsidTr="007B3C58">
        <w:tc>
          <w:tcPr>
            <w:tcW w:w="2500" w:type="pct"/>
          </w:tcPr>
          <w:p w14:paraId="3A29608A" w14:textId="77777777" w:rsidR="009E0A24" w:rsidRPr="00644384" w:rsidRDefault="009E0A24" w:rsidP="00AD10F0">
            <w:pPr>
              <w:rPr>
                <w:rFonts w:cstheme="minorHAnsi"/>
                <w:szCs w:val="22"/>
                <w:lang w:val="cs-CZ"/>
              </w:rPr>
            </w:pPr>
          </w:p>
        </w:tc>
        <w:tc>
          <w:tcPr>
            <w:tcW w:w="2500" w:type="pct"/>
            <w:shd w:val="clear" w:color="auto" w:fill="auto"/>
          </w:tcPr>
          <w:p w14:paraId="606968CB" w14:textId="77777777" w:rsidR="009E0A24" w:rsidRPr="00644384" w:rsidRDefault="009E0A24" w:rsidP="00AD10F0">
            <w:pPr>
              <w:rPr>
                <w:rFonts w:cstheme="minorHAnsi"/>
                <w:szCs w:val="22"/>
                <w:lang w:val="en-US"/>
              </w:rPr>
            </w:pPr>
          </w:p>
        </w:tc>
      </w:tr>
      <w:tr w:rsidR="009E0A24" w:rsidRPr="00644384" w14:paraId="31D6BDBF" w14:textId="77777777" w:rsidTr="007B3C58">
        <w:tc>
          <w:tcPr>
            <w:tcW w:w="2500" w:type="pct"/>
          </w:tcPr>
          <w:p w14:paraId="7C21968D"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F999430" w14:textId="77777777" w:rsidR="009E0A24" w:rsidRPr="00644384" w:rsidRDefault="009E0A24" w:rsidP="00AD10F0">
            <w:pPr>
              <w:pStyle w:val="Footnote0"/>
              <w:shd w:val="clear" w:color="auto" w:fill="auto"/>
              <w:tabs>
                <w:tab w:val="left" w:pos="-1202"/>
              </w:tabs>
              <w:ind w:left="720"/>
              <w:jc w:val="both"/>
              <w:rPr>
                <w:rFonts w:asciiTheme="minorHAnsi" w:hAnsiTheme="minorHAnsi" w:cstheme="minorHAnsi"/>
                <w:sz w:val="22"/>
                <w:szCs w:val="22"/>
                <w:lang w:val="en-US"/>
              </w:rPr>
            </w:pPr>
          </w:p>
        </w:tc>
      </w:tr>
      <w:tr w:rsidR="009E0A24" w:rsidRPr="00644384" w14:paraId="7D3AD5A0" w14:textId="77777777" w:rsidTr="007B3C58">
        <w:trPr>
          <w:trHeight w:val="70"/>
        </w:trPr>
        <w:tc>
          <w:tcPr>
            <w:tcW w:w="2500" w:type="pct"/>
          </w:tcPr>
          <w:p w14:paraId="163A06BB" w14:textId="3F8C624A" w:rsidR="009E0A24" w:rsidRPr="00644384" w:rsidRDefault="009E0A24" w:rsidP="007B3C58">
            <w:pPr>
              <w:keepNext/>
              <w:jc w:val="center"/>
              <w:rPr>
                <w:rFonts w:cstheme="minorHAnsi"/>
                <w:b/>
                <w:szCs w:val="22"/>
                <w:lang w:val="cs-CZ"/>
              </w:rPr>
            </w:pPr>
            <w:r w:rsidRPr="00644384">
              <w:rPr>
                <w:rFonts w:cstheme="minorHAnsi"/>
                <w:b/>
                <w:szCs w:val="22"/>
                <w:lang w:val="cs-CZ"/>
              </w:rPr>
              <w:t>II.</w:t>
            </w:r>
          </w:p>
          <w:p w14:paraId="4B20EC34" w14:textId="2B52C3F9" w:rsidR="009E0A24" w:rsidRPr="00644384" w:rsidRDefault="00992026" w:rsidP="00992026">
            <w:pPr>
              <w:keepNext/>
              <w:jc w:val="center"/>
              <w:rPr>
                <w:rFonts w:cstheme="minorHAnsi"/>
                <w:b/>
                <w:szCs w:val="22"/>
                <w:lang w:val="cs-CZ"/>
              </w:rPr>
            </w:pPr>
            <w:r w:rsidRPr="00644384">
              <w:rPr>
                <w:rFonts w:cstheme="minorHAnsi"/>
                <w:b/>
                <w:szCs w:val="22"/>
                <w:lang w:val="cs-CZ"/>
              </w:rPr>
              <w:t>Bonus a v</w:t>
            </w:r>
            <w:r w:rsidR="009E0A24" w:rsidRPr="00644384">
              <w:rPr>
                <w:rFonts w:cstheme="minorHAnsi"/>
                <w:b/>
                <w:szCs w:val="22"/>
                <w:lang w:val="cs-CZ"/>
              </w:rPr>
              <w:t xml:space="preserve">ýplata </w:t>
            </w:r>
            <w:r w:rsidR="00C80F53" w:rsidRPr="00644384">
              <w:rPr>
                <w:rFonts w:cstheme="minorHAnsi"/>
                <w:b/>
                <w:szCs w:val="22"/>
                <w:lang w:val="cs-CZ"/>
              </w:rPr>
              <w:t>B</w:t>
            </w:r>
            <w:r w:rsidR="009E0A24" w:rsidRPr="00644384">
              <w:rPr>
                <w:rFonts w:cstheme="minorHAnsi"/>
                <w:b/>
                <w:szCs w:val="22"/>
                <w:lang w:val="cs-CZ"/>
              </w:rPr>
              <w:t>onusu</w:t>
            </w:r>
          </w:p>
        </w:tc>
        <w:tc>
          <w:tcPr>
            <w:tcW w:w="2500" w:type="pct"/>
            <w:shd w:val="clear" w:color="auto" w:fill="auto"/>
          </w:tcPr>
          <w:p w14:paraId="4912708A" w14:textId="07A378BE" w:rsidR="009E0A24" w:rsidRPr="00644384" w:rsidRDefault="009E0A24" w:rsidP="007B3C58">
            <w:pPr>
              <w:keepNext/>
              <w:jc w:val="center"/>
              <w:rPr>
                <w:rFonts w:cstheme="minorHAnsi"/>
                <w:b/>
                <w:szCs w:val="22"/>
                <w:lang w:val="en-US"/>
              </w:rPr>
            </w:pPr>
            <w:r w:rsidRPr="00644384">
              <w:rPr>
                <w:rFonts w:cstheme="minorHAnsi"/>
                <w:b/>
                <w:szCs w:val="22"/>
                <w:lang w:val="en-US"/>
              </w:rPr>
              <w:t>II.</w:t>
            </w:r>
          </w:p>
          <w:p w14:paraId="63743C51" w14:textId="524BB897" w:rsidR="009E0A24" w:rsidRPr="00644384" w:rsidRDefault="00992026" w:rsidP="007B3C58">
            <w:pPr>
              <w:keepNext/>
              <w:jc w:val="center"/>
              <w:rPr>
                <w:rFonts w:cstheme="minorHAnsi"/>
                <w:b/>
                <w:szCs w:val="22"/>
                <w:lang w:val="en-US"/>
              </w:rPr>
            </w:pPr>
            <w:r w:rsidRPr="00644384">
              <w:rPr>
                <w:rFonts w:cstheme="minorHAnsi"/>
                <w:b/>
                <w:szCs w:val="22"/>
                <w:lang w:val="en-US"/>
              </w:rPr>
              <w:t xml:space="preserve">The Bonus and the </w:t>
            </w:r>
            <w:r w:rsidR="009E0A24" w:rsidRPr="00644384">
              <w:rPr>
                <w:rFonts w:cstheme="minorHAnsi"/>
                <w:b/>
                <w:szCs w:val="22"/>
                <w:lang w:val="en-US"/>
              </w:rPr>
              <w:t xml:space="preserve">Payment of </w:t>
            </w:r>
            <w:r w:rsidR="000C1E9A" w:rsidRPr="00644384">
              <w:rPr>
                <w:rFonts w:cstheme="minorHAnsi"/>
                <w:b/>
                <w:szCs w:val="22"/>
                <w:lang w:val="en-US"/>
              </w:rPr>
              <w:t xml:space="preserve">the </w:t>
            </w:r>
            <w:r w:rsidR="009E0A24" w:rsidRPr="00644384">
              <w:rPr>
                <w:rFonts w:cstheme="minorHAnsi"/>
                <w:b/>
                <w:szCs w:val="22"/>
                <w:lang w:val="en-US"/>
              </w:rPr>
              <w:t>Bonus</w:t>
            </w:r>
          </w:p>
        </w:tc>
      </w:tr>
      <w:tr w:rsidR="009E0A24" w:rsidRPr="00644384" w14:paraId="68CEDB41" w14:textId="77777777" w:rsidTr="007B3C58">
        <w:tc>
          <w:tcPr>
            <w:tcW w:w="2500" w:type="pct"/>
          </w:tcPr>
          <w:p w14:paraId="55225209" w14:textId="77777777" w:rsidR="009E0A24" w:rsidRPr="00644384" w:rsidRDefault="009E0A24" w:rsidP="00AD10F0">
            <w:pPr>
              <w:rPr>
                <w:rFonts w:cstheme="minorHAnsi"/>
                <w:szCs w:val="22"/>
                <w:lang w:val="cs-CZ"/>
              </w:rPr>
            </w:pPr>
          </w:p>
        </w:tc>
        <w:tc>
          <w:tcPr>
            <w:tcW w:w="2500" w:type="pct"/>
            <w:shd w:val="clear" w:color="auto" w:fill="auto"/>
          </w:tcPr>
          <w:p w14:paraId="20B2074D" w14:textId="77777777" w:rsidR="009E0A24" w:rsidRPr="00644384" w:rsidRDefault="009E0A24" w:rsidP="00AD10F0">
            <w:pPr>
              <w:rPr>
                <w:rFonts w:cstheme="minorHAnsi"/>
                <w:szCs w:val="22"/>
                <w:lang w:val="en-US"/>
              </w:rPr>
            </w:pPr>
          </w:p>
        </w:tc>
      </w:tr>
      <w:tr w:rsidR="00992026" w:rsidRPr="00644384" w14:paraId="561A75F8" w14:textId="77777777" w:rsidTr="007B3C58">
        <w:tc>
          <w:tcPr>
            <w:tcW w:w="2500" w:type="pct"/>
          </w:tcPr>
          <w:p w14:paraId="1714AB5B" w14:textId="3273F7D2" w:rsidR="00992026" w:rsidRPr="00644384" w:rsidDel="00992026" w:rsidRDefault="00992026" w:rsidP="00992026">
            <w:pPr>
              <w:pStyle w:val="Footnote0"/>
              <w:numPr>
                <w:ilvl w:val="0"/>
                <w:numId w:val="58"/>
              </w:numPr>
              <w:shd w:val="clear" w:color="auto" w:fill="auto"/>
              <w:tabs>
                <w:tab w:val="left" w:pos="-1202"/>
              </w:tabs>
              <w:ind w:left="533" w:hanging="540"/>
              <w:jc w:val="both"/>
              <w:rPr>
                <w:rFonts w:asciiTheme="minorHAnsi" w:eastAsiaTheme="minorEastAsia" w:hAnsiTheme="minorHAnsi" w:cstheme="minorHAnsi"/>
                <w:sz w:val="22"/>
                <w:szCs w:val="22"/>
                <w:lang w:val="cs-CZ"/>
              </w:rPr>
            </w:pPr>
            <w:r w:rsidRPr="00644384">
              <w:rPr>
                <w:rFonts w:asciiTheme="minorHAnsi" w:eastAsiaTheme="minorEastAsia" w:hAnsiTheme="minorHAnsi" w:cstheme="minorHAnsi"/>
                <w:sz w:val="22"/>
                <w:szCs w:val="22"/>
                <w:lang w:val="cs-CZ"/>
              </w:rPr>
              <w:t xml:space="preserve">Prodávající se zavazuje Kupujícímu při splnění podmínek této Smlouvy poskytnout bonus za Produkty, které Kupující koupil od Prodávajícího nebo od třetích stran v Referenčním období </w:t>
            </w:r>
            <w:r w:rsidRPr="00644384">
              <w:rPr>
                <w:rFonts w:asciiTheme="minorHAnsi" w:eastAsiaTheme="minorEastAsia" w:hAnsiTheme="minorHAnsi" w:cstheme="minorHAnsi"/>
                <w:sz w:val="22"/>
                <w:szCs w:val="22"/>
                <w:lang w:val="en-US"/>
              </w:rPr>
              <w:t xml:space="preserve">[do </w:t>
            </w:r>
            <w:r w:rsidRPr="00644384">
              <w:rPr>
                <w:rFonts w:asciiTheme="minorHAnsi" w:eastAsiaTheme="minorEastAsia" w:hAnsiTheme="minorHAnsi" w:cstheme="minorHAnsi"/>
                <w:sz w:val="22"/>
                <w:szCs w:val="22"/>
                <w:lang w:val="cs-CZ"/>
              </w:rPr>
              <w:t>Provozoven</w:t>
            </w:r>
            <w:r w:rsidRPr="00644384">
              <w:rPr>
                <w:rFonts w:asciiTheme="minorHAnsi" w:eastAsiaTheme="minorEastAsia" w:hAnsiTheme="minorHAnsi" w:cstheme="minorHAnsi"/>
                <w:sz w:val="22"/>
                <w:szCs w:val="22"/>
                <w:lang w:val="en-US"/>
              </w:rPr>
              <w:t xml:space="preserve">] </w:t>
            </w:r>
            <w:r w:rsidRPr="00644384">
              <w:rPr>
                <w:rFonts w:asciiTheme="minorHAnsi" w:eastAsiaTheme="minorEastAsia" w:hAnsiTheme="minorHAnsi" w:cstheme="minorHAnsi"/>
                <w:sz w:val="22"/>
                <w:szCs w:val="22"/>
                <w:lang w:val="cs-CZ"/>
              </w:rPr>
              <w:t>(dále jen „</w:t>
            </w:r>
            <w:r w:rsidRPr="00644384">
              <w:rPr>
                <w:rFonts w:asciiTheme="minorHAnsi" w:eastAsiaTheme="minorEastAsia" w:hAnsiTheme="minorHAnsi" w:cstheme="minorHAnsi"/>
                <w:b/>
                <w:sz w:val="22"/>
                <w:szCs w:val="22"/>
                <w:lang w:val="cs-CZ"/>
              </w:rPr>
              <w:t>Produktový bonus</w:t>
            </w:r>
            <w:r w:rsidRPr="00644384">
              <w:rPr>
                <w:rFonts w:asciiTheme="minorHAnsi" w:eastAsiaTheme="minorEastAsia" w:hAnsiTheme="minorHAnsi" w:cstheme="minorHAnsi"/>
                <w:sz w:val="22"/>
                <w:szCs w:val="22"/>
                <w:lang w:val="cs-CZ"/>
              </w:rPr>
              <w:t>“ či „</w:t>
            </w:r>
            <w:r w:rsidRPr="00644384">
              <w:rPr>
                <w:rFonts w:asciiTheme="minorHAnsi" w:eastAsiaTheme="minorEastAsia" w:hAnsiTheme="minorHAnsi" w:cstheme="minorHAnsi"/>
                <w:b/>
                <w:sz w:val="22"/>
                <w:szCs w:val="22"/>
                <w:lang w:val="cs-CZ"/>
              </w:rPr>
              <w:t>Bonus</w:t>
            </w:r>
            <w:r w:rsidRPr="00644384">
              <w:rPr>
                <w:rFonts w:asciiTheme="minorHAnsi" w:eastAsiaTheme="minorEastAsia" w:hAnsiTheme="minorHAnsi" w:cstheme="minorHAnsi"/>
                <w:sz w:val="22"/>
                <w:szCs w:val="22"/>
                <w:lang w:val="cs-CZ"/>
              </w:rPr>
              <w:t xml:space="preserve">“). Produktový bonus bude poskytnut v závislosti na dosaženém obratu Produktů, kterým se rozumí součet Cen všech balení Produktů, která Kupující nakoupil od Prodávajícího nebo od třetích </w:t>
            </w:r>
            <w:r w:rsidRPr="00644384">
              <w:rPr>
                <w:rFonts w:asciiTheme="minorHAnsi" w:eastAsiaTheme="minorEastAsia" w:hAnsiTheme="minorHAnsi" w:cstheme="minorHAnsi"/>
                <w:sz w:val="22"/>
                <w:szCs w:val="22"/>
                <w:lang w:val="cs-CZ"/>
              </w:rPr>
              <w:lastRenderedPageBreak/>
              <w:t>stran v Referenčním období [do Provozoven] a která Kupující nevrátil (dále jen „</w:t>
            </w:r>
            <w:r w:rsidRPr="00644384">
              <w:rPr>
                <w:rFonts w:asciiTheme="minorHAnsi" w:eastAsiaTheme="minorEastAsia" w:hAnsiTheme="minorHAnsi" w:cstheme="minorHAnsi"/>
                <w:b/>
                <w:sz w:val="22"/>
                <w:szCs w:val="22"/>
                <w:lang w:val="cs-CZ"/>
              </w:rPr>
              <w:t>Dosažený obrat Produktů</w:t>
            </w:r>
            <w:r w:rsidRPr="00644384">
              <w:rPr>
                <w:rFonts w:asciiTheme="minorHAnsi" w:eastAsiaTheme="minorEastAsia" w:hAnsiTheme="minorHAnsi" w:cstheme="minorHAnsi"/>
                <w:sz w:val="22"/>
                <w:szCs w:val="22"/>
                <w:lang w:val="cs-CZ"/>
              </w:rPr>
              <w:t>“). Prodávající poskytne Kupujícímu Produktový bonus ve výši a za podmínek, jak jsou specifikovány v Příloze č. 1.</w:t>
            </w:r>
          </w:p>
        </w:tc>
        <w:tc>
          <w:tcPr>
            <w:tcW w:w="2500" w:type="pct"/>
            <w:shd w:val="clear" w:color="auto" w:fill="auto"/>
          </w:tcPr>
          <w:p w14:paraId="0EFE8AAB" w14:textId="0BF52C30" w:rsidR="00992026" w:rsidRPr="00644384" w:rsidRDefault="00992026" w:rsidP="00992026">
            <w:pPr>
              <w:pStyle w:val="Footnote0"/>
              <w:numPr>
                <w:ilvl w:val="0"/>
                <w:numId w:val="22"/>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Subject to meeting conditions specified herein, the Seller undertakes to provide the Buyer with a bonus for Products purchased by the Buyer from the Seller or third parties within the Reference Period [for Establishments] (“</w:t>
            </w:r>
            <w:r w:rsidRPr="00644384">
              <w:rPr>
                <w:rFonts w:asciiTheme="minorHAnsi" w:hAnsiTheme="minorHAnsi" w:cstheme="minorHAnsi"/>
                <w:b/>
                <w:sz w:val="22"/>
                <w:szCs w:val="22"/>
                <w:lang w:val="en-US"/>
              </w:rPr>
              <w:t>Product Bonus</w:t>
            </w:r>
            <w:r w:rsidRPr="00644384">
              <w:rPr>
                <w:rFonts w:asciiTheme="minorHAnsi" w:hAnsiTheme="minorHAnsi" w:cstheme="minorHAnsi"/>
                <w:sz w:val="22"/>
                <w:szCs w:val="22"/>
                <w:lang w:val="en-US"/>
              </w:rPr>
              <w:t>” or “</w:t>
            </w:r>
            <w:r w:rsidRPr="00644384">
              <w:rPr>
                <w:rFonts w:asciiTheme="minorHAnsi" w:hAnsiTheme="minorHAnsi" w:cstheme="minorHAnsi"/>
                <w:b/>
                <w:sz w:val="22"/>
                <w:szCs w:val="22"/>
                <w:lang w:val="en-US"/>
              </w:rPr>
              <w:t>Bonus</w:t>
            </w:r>
            <w:r w:rsidRPr="00644384">
              <w:rPr>
                <w:rFonts w:asciiTheme="minorHAnsi" w:hAnsiTheme="minorHAnsi" w:cstheme="minorHAnsi"/>
                <w:sz w:val="22"/>
                <w:szCs w:val="22"/>
                <w:lang w:val="en-US"/>
              </w:rPr>
              <w:t xml:space="preserve">”). The Product Bonus will be provided depending on the achieved turnover from Products, which is to be understood to mean the sum of the Prices of all Product packages which the Buyer </w:t>
            </w:r>
            <w:r w:rsidRPr="00644384">
              <w:rPr>
                <w:rFonts w:asciiTheme="minorHAnsi" w:hAnsiTheme="minorHAnsi" w:cstheme="minorHAnsi"/>
                <w:sz w:val="22"/>
                <w:szCs w:val="22"/>
                <w:lang w:val="en-US"/>
              </w:rPr>
              <w:lastRenderedPageBreak/>
              <w:t>purchased from the Seller or third parties within the Reference Period [for Establishments] and which the Buyer has not returned (“</w:t>
            </w:r>
            <w:r w:rsidRPr="00644384">
              <w:rPr>
                <w:rFonts w:asciiTheme="minorHAnsi" w:hAnsiTheme="minorHAnsi" w:cstheme="minorHAnsi"/>
                <w:b/>
                <w:sz w:val="22"/>
                <w:szCs w:val="22"/>
                <w:lang w:val="en-US"/>
              </w:rPr>
              <w:t>Achieved Turnover from Products</w:t>
            </w:r>
            <w:r w:rsidRPr="00644384">
              <w:rPr>
                <w:rFonts w:asciiTheme="minorHAnsi" w:hAnsiTheme="minorHAnsi" w:cstheme="minorHAnsi"/>
                <w:sz w:val="22"/>
                <w:szCs w:val="22"/>
                <w:lang w:val="en-US"/>
              </w:rPr>
              <w:t>”). The Seller will provide the Buyer with the Product Bonus in the amount and subject to conditions specified in the Annex No. 1.</w:t>
            </w:r>
          </w:p>
        </w:tc>
      </w:tr>
      <w:tr w:rsidR="00992026" w:rsidRPr="00644384" w14:paraId="11F1F21F" w14:textId="77777777" w:rsidTr="007B3C58">
        <w:tc>
          <w:tcPr>
            <w:tcW w:w="2500" w:type="pct"/>
          </w:tcPr>
          <w:p w14:paraId="49DA25F9" w14:textId="77777777" w:rsidR="00992026" w:rsidRPr="00644384" w:rsidRDefault="00992026" w:rsidP="00644384">
            <w:pPr>
              <w:pStyle w:val="Footnote0"/>
              <w:shd w:val="clear" w:color="auto" w:fill="auto"/>
              <w:tabs>
                <w:tab w:val="left" w:pos="-1202"/>
              </w:tabs>
              <w:ind w:left="533"/>
              <w:jc w:val="both"/>
              <w:rPr>
                <w:rFonts w:asciiTheme="minorHAnsi" w:eastAsiaTheme="minorEastAsia" w:hAnsiTheme="minorHAnsi" w:cstheme="minorHAnsi"/>
                <w:sz w:val="22"/>
                <w:szCs w:val="22"/>
                <w:lang w:val="cs-CZ"/>
              </w:rPr>
            </w:pPr>
          </w:p>
        </w:tc>
        <w:tc>
          <w:tcPr>
            <w:tcW w:w="2500" w:type="pct"/>
            <w:shd w:val="clear" w:color="auto" w:fill="auto"/>
          </w:tcPr>
          <w:p w14:paraId="50EF9347" w14:textId="77777777" w:rsidR="00992026" w:rsidRPr="00644384" w:rsidRDefault="00992026" w:rsidP="00644384">
            <w:pPr>
              <w:pStyle w:val="Footnote0"/>
              <w:shd w:val="clear" w:color="auto" w:fill="auto"/>
              <w:tabs>
                <w:tab w:val="left" w:pos="-1202"/>
              </w:tabs>
              <w:ind w:left="540"/>
              <w:jc w:val="both"/>
              <w:rPr>
                <w:rFonts w:asciiTheme="minorHAnsi" w:hAnsiTheme="minorHAnsi" w:cstheme="minorHAnsi"/>
                <w:sz w:val="22"/>
                <w:szCs w:val="22"/>
                <w:lang w:val="en-US"/>
              </w:rPr>
            </w:pPr>
          </w:p>
        </w:tc>
      </w:tr>
      <w:tr w:rsidR="000E002D" w:rsidRPr="00644384" w14:paraId="1F6D45F9" w14:textId="77777777" w:rsidTr="007B3C58">
        <w:tc>
          <w:tcPr>
            <w:tcW w:w="2500" w:type="pct"/>
          </w:tcPr>
          <w:p w14:paraId="7288FA61" w14:textId="5ABD1FA2" w:rsidR="000E002D" w:rsidRPr="00644384" w:rsidDel="00C07EE8" w:rsidRDefault="000E002D" w:rsidP="00644384">
            <w:pPr>
              <w:pStyle w:val="Footnote0"/>
              <w:numPr>
                <w:ilvl w:val="0"/>
                <w:numId w:val="58"/>
              </w:numPr>
              <w:shd w:val="clear" w:color="auto" w:fill="auto"/>
              <w:tabs>
                <w:tab w:val="left" w:pos="-1202"/>
              </w:tabs>
              <w:ind w:left="533" w:hanging="540"/>
              <w:jc w:val="both"/>
              <w:rPr>
                <w:rFonts w:asciiTheme="minorHAnsi" w:eastAsiaTheme="minorEastAsia" w:hAnsiTheme="minorHAnsi" w:cstheme="minorHAnsi"/>
                <w:sz w:val="22"/>
                <w:szCs w:val="22"/>
                <w:lang w:val="cs-CZ"/>
              </w:rPr>
            </w:pPr>
            <w:r w:rsidRPr="00644384">
              <w:rPr>
                <w:rFonts w:asciiTheme="minorHAnsi" w:eastAsiaTheme="minorEastAsia" w:hAnsiTheme="minorHAnsi" w:cstheme="minorHAnsi"/>
                <w:sz w:val="22"/>
                <w:szCs w:val="22"/>
                <w:lang w:val="cs-CZ"/>
              </w:rPr>
              <w:t>Při splnění podmínek uvedených v této Smlouvě</w:t>
            </w:r>
            <w:r w:rsidR="00C80F53" w:rsidRPr="00644384">
              <w:rPr>
                <w:rFonts w:asciiTheme="minorHAnsi" w:eastAsiaTheme="minorEastAsia" w:hAnsiTheme="minorHAnsi" w:cstheme="minorHAnsi"/>
                <w:sz w:val="22"/>
                <w:szCs w:val="22"/>
                <w:lang w:val="cs-CZ"/>
              </w:rPr>
              <w:t xml:space="preserve"> Prodávající </w:t>
            </w:r>
            <w:r w:rsidR="003260CE" w:rsidRPr="00644384">
              <w:rPr>
                <w:rFonts w:asciiTheme="minorHAnsi" w:eastAsiaTheme="minorEastAsia" w:hAnsiTheme="minorHAnsi" w:cstheme="minorHAnsi"/>
                <w:sz w:val="22"/>
                <w:szCs w:val="22"/>
                <w:lang w:val="cs-CZ"/>
              </w:rPr>
              <w:t>po uplynutí Referenčního období</w:t>
            </w:r>
            <w:r w:rsidR="003260CE" w:rsidRPr="00644384" w:rsidDel="00C80F53">
              <w:rPr>
                <w:rFonts w:asciiTheme="minorHAnsi" w:eastAsiaTheme="minorEastAsia" w:hAnsiTheme="minorHAnsi" w:cstheme="minorHAnsi"/>
                <w:sz w:val="22"/>
                <w:szCs w:val="22"/>
                <w:lang w:val="cs-CZ"/>
              </w:rPr>
              <w:t xml:space="preserve"> </w:t>
            </w:r>
            <w:r w:rsidR="00C80F53" w:rsidRPr="00644384">
              <w:rPr>
                <w:rFonts w:asciiTheme="minorHAnsi" w:eastAsiaTheme="minorEastAsia" w:hAnsiTheme="minorHAnsi" w:cstheme="minorHAnsi"/>
                <w:sz w:val="22"/>
                <w:szCs w:val="22"/>
                <w:lang w:val="cs-CZ"/>
              </w:rPr>
              <w:t xml:space="preserve">poskytne </w:t>
            </w:r>
            <w:r w:rsidRPr="00644384">
              <w:rPr>
                <w:rFonts w:asciiTheme="minorHAnsi" w:eastAsiaTheme="minorEastAsia" w:hAnsiTheme="minorHAnsi" w:cstheme="minorHAnsi"/>
                <w:sz w:val="22"/>
                <w:szCs w:val="22"/>
                <w:lang w:val="cs-CZ"/>
              </w:rPr>
              <w:t xml:space="preserve">Kupujícímu </w:t>
            </w:r>
            <w:r w:rsidR="00EC79E8" w:rsidRPr="00644384">
              <w:rPr>
                <w:rFonts w:asciiTheme="minorHAnsi" w:eastAsiaTheme="minorEastAsia" w:hAnsiTheme="minorHAnsi" w:cstheme="minorHAnsi"/>
                <w:sz w:val="22"/>
                <w:szCs w:val="22"/>
                <w:lang w:val="cs-CZ"/>
              </w:rPr>
              <w:t>příslušn</w:t>
            </w:r>
            <w:r w:rsidR="00333EA1" w:rsidRPr="00644384">
              <w:rPr>
                <w:rFonts w:asciiTheme="minorHAnsi" w:eastAsiaTheme="minorEastAsia" w:hAnsiTheme="minorHAnsi" w:cstheme="minorHAnsi"/>
                <w:sz w:val="22"/>
                <w:szCs w:val="22"/>
                <w:lang w:val="cs-CZ"/>
              </w:rPr>
              <w:t>ý</w:t>
            </w:r>
            <w:r w:rsidR="00EC79E8" w:rsidRPr="00644384">
              <w:rPr>
                <w:rFonts w:asciiTheme="minorHAnsi" w:eastAsiaTheme="minorEastAsia" w:hAnsiTheme="minorHAnsi" w:cstheme="minorHAnsi"/>
                <w:sz w:val="22"/>
                <w:szCs w:val="22"/>
                <w:lang w:val="cs-CZ"/>
              </w:rPr>
              <w:t xml:space="preserve"> </w:t>
            </w:r>
            <w:r w:rsidR="00C80F53" w:rsidRPr="00644384">
              <w:rPr>
                <w:rFonts w:asciiTheme="minorHAnsi" w:eastAsiaTheme="minorEastAsia" w:hAnsiTheme="minorHAnsi" w:cstheme="minorHAnsi"/>
                <w:sz w:val="22"/>
                <w:szCs w:val="22"/>
                <w:lang w:val="cs-CZ"/>
              </w:rPr>
              <w:t>B</w:t>
            </w:r>
            <w:r w:rsidRPr="00644384">
              <w:rPr>
                <w:rFonts w:asciiTheme="minorHAnsi" w:eastAsiaTheme="minorEastAsia" w:hAnsiTheme="minorHAnsi" w:cstheme="minorHAnsi"/>
                <w:sz w:val="22"/>
                <w:szCs w:val="22"/>
                <w:lang w:val="cs-CZ"/>
              </w:rPr>
              <w:t>onus</w:t>
            </w:r>
            <w:r w:rsidR="00EC79E8" w:rsidRPr="00644384">
              <w:rPr>
                <w:rFonts w:asciiTheme="minorHAnsi" w:eastAsiaTheme="minorEastAsia" w:hAnsiTheme="minorHAnsi" w:cstheme="minorHAnsi"/>
                <w:sz w:val="22"/>
                <w:szCs w:val="22"/>
                <w:lang w:val="cs-CZ"/>
              </w:rPr>
              <w:t>, na kter</w:t>
            </w:r>
            <w:r w:rsidR="00333EA1" w:rsidRPr="00644384">
              <w:rPr>
                <w:rFonts w:asciiTheme="minorHAnsi" w:eastAsiaTheme="minorEastAsia" w:hAnsiTheme="minorHAnsi" w:cstheme="minorHAnsi"/>
                <w:sz w:val="22"/>
                <w:szCs w:val="22"/>
                <w:lang w:val="cs-CZ"/>
              </w:rPr>
              <w:t>ý</w:t>
            </w:r>
            <w:r w:rsidR="00EC79E8" w:rsidRPr="00644384">
              <w:rPr>
                <w:rFonts w:asciiTheme="minorHAnsi" w:eastAsiaTheme="minorEastAsia" w:hAnsiTheme="minorHAnsi" w:cstheme="minorHAnsi"/>
                <w:sz w:val="22"/>
                <w:szCs w:val="22"/>
                <w:lang w:val="cs-CZ"/>
              </w:rPr>
              <w:t xml:space="preserve"> mu vznikl dle této Smlouvy nárok</w:t>
            </w:r>
            <w:r w:rsidR="000D525F" w:rsidRPr="00644384">
              <w:rPr>
                <w:rFonts w:asciiTheme="minorHAnsi" w:eastAsiaTheme="minorEastAsia" w:hAnsiTheme="minorHAnsi" w:cstheme="minorHAnsi"/>
                <w:sz w:val="22"/>
                <w:szCs w:val="22"/>
                <w:lang w:val="cs-CZ"/>
              </w:rPr>
              <w:t>,</w:t>
            </w:r>
            <w:r w:rsidR="00EC79E8" w:rsidRPr="00644384">
              <w:rPr>
                <w:rFonts w:asciiTheme="minorHAnsi" w:eastAsiaTheme="minorEastAsia" w:hAnsiTheme="minorHAnsi" w:cstheme="minorHAnsi"/>
                <w:sz w:val="22"/>
                <w:szCs w:val="22"/>
                <w:lang w:val="cs-CZ"/>
              </w:rPr>
              <w:t xml:space="preserve"> a to na základě žádosti Kupujícího a předložení podkladů, kterými Kupující </w:t>
            </w:r>
            <w:proofErr w:type="gramStart"/>
            <w:r w:rsidR="00EC79E8" w:rsidRPr="00644384">
              <w:rPr>
                <w:rFonts w:asciiTheme="minorHAnsi" w:eastAsiaTheme="minorEastAsia" w:hAnsiTheme="minorHAnsi" w:cstheme="minorHAnsi"/>
                <w:sz w:val="22"/>
                <w:szCs w:val="22"/>
                <w:lang w:val="cs-CZ"/>
              </w:rPr>
              <w:t>osvědčí</w:t>
            </w:r>
            <w:proofErr w:type="gramEnd"/>
            <w:r w:rsidR="00EC79E8" w:rsidRPr="00644384">
              <w:rPr>
                <w:rFonts w:asciiTheme="minorHAnsi" w:eastAsiaTheme="minorEastAsia" w:hAnsiTheme="minorHAnsi" w:cstheme="minorHAnsi"/>
                <w:sz w:val="22"/>
                <w:szCs w:val="22"/>
                <w:lang w:val="cs-CZ"/>
              </w:rPr>
              <w:t xml:space="preserve"> ná</w:t>
            </w:r>
            <w:r w:rsidR="007A5CED" w:rsidRPr="00644384">
              <w:rPr>
                <w:rFonts w:asciiTheme="minorHAnsi" w:eastAsiaTheme="minorEastAsia" w:hAnsiTheme="minorHAnsi" w:cstheme="minorHAnsi"/>
                <w:sz w:val="22"/>
                <w:szCs w:val="22"/>
                <w:lang w:val="cs-CZ"/>
              </w:rPr>
              <w:t>rok na požadovanou výši Bonus</w:t>
            </w:r>
            <w:r w:rsidR="00AF1B76" w:rsidRPr="00644384">
              <w:rPr>
                <w:rFonts w:asciiTheme="minorHAnsi" w:eastAsiaTheme="minorEastAsia" w:hAnsiTheme="minorHAnsi" w:cstheme="minorHAnsi"/>
                <w:sz w:val="22"/>
                <w:szCs w:val="22"/>
                <w:lang w:val="cs-CZ"/>
              </w:rPr>
              <w:t>u</w:t>
            </w:r>
            <w:r w:rsidR="00EC79E8" w:rsidRPr="00644384">
              <w:rPr>
                <w:rFonts w:asciiTheme="minorHAnsi" w:eastAsiaTheme="minorEastAsia" w:hAnsiTheme="minorHAnsi" w:cstheme="minorHAnsi"/>
                <w:sz w:val="22"/>
                <w:szCs w:val="22"/>
                <w:lang w:val="cs-CZ"/>
              </w:rPr>
              <w:t xml:space="preserve">, a příslušného opravného daňového dokladu </w:t>
            </w:r>
            <w:r w:rsidR="00611331" w:rsidRPr="00644384">
              <w:rPr>
                <w:rFonts w:asciiTheme="minorHAnsi" w:eastAsiaTheme="minorEastAsia" w:hAnsiTheme="minorHAnsi" w:cstheme="minorHAnsi"/>
                <w:sz w:val="22"/>
                <w:szCs w:val="22"/>
                <w:lang w:val="cs-CZ"/>
              </w:rPr>
              <w:t xml:space="preserve">nebo jiného účetního dokladu </w:t>
            </w:r>
            <w:r w:rsidR="007A5CED" w:rsidRPr="00644384">
              <w:rPr>
                <w:rFonts w:asciiTheme="minorHAnsi" w:eastAsiaTheme="minorEastAsia" w:hAnsiTheme="minorHAnsi" w:cstheme="minorHAnsi"/>
                <w:sz w:val="22"/>
                <w:szCs w:val="22"/>
                <w:lang w:val="cs-CZ"/>
              </w:rPr>
              <w:t xml:space="preserve">následně </w:t>
            </w:r>
            <w:r w:rsidR="00EC79E8" w:rsidRPr="00644384">
              <w:rPr>
                <w:rFonts w:asciiTheme="minorHAnsi" w:eastAsiaTheme="minorEastAsia" w:hAnsiTheme="minorHAnsi" w:cstheme="minorHAnsi"/>
                <w:sz w:val="22"/>
                <w:szCs w:val="22"/>
                <w:lang w:val="cs-CZ"/>
              </w:rPr>
              <w:t>vystaveného Prodávajícím.</w:t>
            </w:r>
          </w:p>
        </w:tc>
        <w:tc>
          <w:tcPr>
            <w:tcW w:w="2500" w:type="pct"/>
            <w:shd w:val="clear" w:color="auto" w:fill="auto"/>
          </w:tcPr>
          <w:p w14:paraId="0BFA6123" w14:textId="79B02FE0" w:rsidR="000E002D" w:rsidRPr="00644384" w:rsidDel="00C07EE8" w:rsidRDefault="000E002D" w:rsidP="00644384">
            <w:pPr>
              <w:pStyle w:val="Footnote0"/>
              <w:numPr>
                <w:ilvl w:val="0"/>
                <w:numId w:val="22"/>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Subject to its meeting conditions as stipulated in this Agreement, the</w:t>
            </w:r>
            <w:r w:rsidR="00C80F53" w:rsidRPr="00644384">
              <w:rPr>
                <w:rFonts w:asciiTheme="minorHAnsi" w:hAnsiTheme="minorHAnsi" w:cstheme="minorHAnsi"/>
                <w:sz w:val="22"/>
                <w:szCs w:val="22"/>
                <w:lang w:val="en-US"/>
              </w:rPr>
              <w:t xml:space="preserve"> Seller will provide the</w:t>
            </w:r>
            <w:r w:rsidRPr="00644384">
              <w:rPr>
                <w:rFonts w:asciiTheme="minorHAnsi" w:hAnsiTheme="minorHAnsi" w:cstheme="minorHAnsi"/>
                <w:sz w:val="22"/>
                <w:szCs w:val="22"/>
                <w:lang w:val="en-US"/>
              </w:rPr>
              <w:t xml:space="preserve"> Buyer </w:t>
            </w:r>
            <w:r w:rsidR="00C80F53" w:rsidRPr="00644384">
              <w:rPr>
                <w:rFonts w:asciiTheme="minorHAnsi" w:hAnsiTheme="minorHAnsi" w:cstheme="minorHAnsi"/>
                <w:sz w:val="22"/>
                <w:szCs w:val="22"/>
                <w:lang w:val="en-US"/>
              </w:rPr>
              <w:t>with</w:t>
            </w:r>
            <w:r w:rsidR="00EC79E8" w:rsidRPr="00644384">
              <w:rPr>
                <w:rFonts w:asciiTheme="minorHAnsi" w:hAnsiTheme="minorHAnsi" w:cstheme="minorHAnsi"/>
                <w:sz w:val="22"/>
                <w:szCs w:val="22"/>
                <w:lang w:val="en-US"/>
              </w:rPr>
              <w:t xml:space="preserve"> the relevant</w:t>
            </w:r>
            <w:r w:rsidR="00C80F53" w:rsidRPr="00644384">
              <w:rPr>
                <w:rFonts w:asciiTheme="minorHAnsi" w:hAnsiTheme="minorHAnsi" w:cstheme="minorHAnsi"/>
                <w:sz w:val="22"/>
                <w:szCs w:val="22"/>
                <w:lang w:val="en-US"/>
              </w:rPr>
              <w:t xml:space="preserve"> Bonus</w:t>
            </w:r>
            <w:r w:rsidR="00EC79E8" w:rsidRPr="00644384">
              <w:rPr>
                <w:rFonts w:asciiTheme="minorHAnsi" w:hAnsiTheme="minorHAnsi" w:cstheme="minorHAnsi"/>
                <w:sz w:val="22"/>
                <w:szCs w:val="22"/>
                <w:lang w:val="en-US"/>
              </w:rPr>
              <w:t>, for which the Buyer became eligible</w:t>
            </w:r>
            <w:r w:rsidR="003260CE" w:rsidRPr="00644384">
              <w:rPr>
                <w:rFonts w:asciiTheme="minorHAnsi" w:hAnsiTheme="minorHAnsi" w:cstheme="minorHAnsi"/>
                <w:sz w:val="22"/>
                <w:szCs w:val="22"/>
                <w:lang w:val="en-US"/>
              </w:rPr>
              <w:t xml:space="preserve"> hereunder</w:t>
            </w:r>
            <w:r w:rsidR="00EC79E8" w:rsidRPr="00644384">
              <w:rPr>
                <w:rFonts w:asciiTheme="minorHAnsi" w:hAnsiTheme="minorHAnsi" w:cstheme="minorHAnsi"/>
                <w:sz w:val="22"/>
                <w:szCs w:val="22"/>
                <w:lang w:val="en-US"/>
              </w:rPr>
              <w:t>,</w:t>
            </w:r>
            <w:r w:rsidR="00C80F53" w:rsidRPr="00644384">
              <w:rPr>
                <w:rFonts w:asciiTheme="minorHAnsi" w:hAnsiTheme="minorHAnsi" w:cstheme="minorHAnsi"/>
                <w:sz w:val="22"/>
                <w:szCs w:val="22"/>
                <w:lang w:val="en-US"/>
              </w:rPr>
              <w:t xml:space="preserve"> </w:t>
            </w:r>
            <w:r w:rsidR="003260CE" w:rsidRPr="00644384">
              <w:rPr>
                <w:rFonts w:asciiTheme="minorHAnsi" w:hAnsiTheme="minorHAnsi" w:cstheme="minorHAnsi"/>
                <w:sz w:val="22"/>
                <w:szCs w:val="22"/>
                <w:lang w:val="en-US"/>
              </w:rPr>
              <w:t>following</w:t>
            </w:r>
            <w:r w:rsidR="00C80F53" w:rsidRPr="00644384">
              <w:rPr>
                <w:rFonts w:asciiTheme="minorHAnsi" w:hAnsiTheme="minorHAnsi" w:cstheme="minorHAnsi"/>
                <w:sz w:val="22"/>
                <w:szCs w:val="22"/>
                <w:lang w:val="en-US"/>
              </w:rPr>
              <w:t xml:space="preserve"> the expiry of </w:t>
            </w:r>
            <w:r w:rsidRPr="00644384">
              <w:rPr>
                <w:rFonts w:asciiTheme="minorHAnsi" w:hAnsiTheme="minorHAnsi" w:cstheme="minorHAnsi"/>
                <w:sz w:val="22"/>
                <w:szCs w:val="22"/>
                <w:lang w:val="en-US"/>
              </w:rPr>
              <w:t xml:space="preserve">the </w:t>
            </w:r>
            <w:r w:rsidR="00C80F53" w:rsidRPr="00644384">
              <w:rPr>
                <w:rFonts w:asciiTheme="minorHAnsi" w:hAnsiTheme="minorHAnsi" w:cstheme="minorHAnsi"/>
                <w:sz w:val="22"/>
                <w:szCs w:val="22"/>
                <w:lang w:val="en-US"/>
              </w:rPr>
              <w:t>R</w:t>
            </w:r>
            <w:r w:rsidRPr="00644384">
              <w:rPr>
                <w:rFonts w:asciiTheme="minorHAnsi" w:hAnsiTheme="minorHAnsi" w:cstheme="minorHAnsi"/>
                <w:sz w:val="22"/>
                <w:szCs w:val="22"/>
                <w:lang w:val="en-US"/>
              </w:rPr>
              <w:t xml:space="preserve">eference </w:t>
            </w:r>
            <w:r w:rsidR="00C80F53" w:rsidRPr="00644384">
              <w:rPr>
                <w:rFonts w:asciiTheme="minorHAnsi" w:hAnsiTheme="minorHAnsi" w:cstheme="minorHAnsi"/>
                <w:sz w:val="22"/>
                <w:szCs w:val="22"/>
                <w:lang w:val="en-US"/>
              </w:rPr>
              <w:t>P</w:t>
            </w:r>
            <w:r w:rsidRPr="00644384">
              <w:rPr>
                <w:rFonts w:asciiTheme="minorHAnsi" w:hAnsiTheme="minorHAnsi" w:cstheme="minorHAnsi"/>
                <w:sz w:val="22"/>
                <w:szCs w:val="22"/>
                <w:lang w:val="en-US"/>
              </w:rPr>
              <w:t>eriod</w:t>
            </w:r>
            <w:r w:rsidR="007A5CED" w:rsidRPr="00644384">
              <w:rPr>
                <w:rFonts w:asciiTheme="minorHAnsi" w:hAnsiTheme="minorHAnsi" w:cstheme="minorHAnsi"/>
                <w:sz w:val="22"/>
                <w:szCs w:val="22"/>
                <w:lang w:val="en-US"/>
              </w:rPr>
              <w:t xml:space="preserve">, upon request of the Buyer and upon submission of underlying documents by which the Buyer will support its eligibility for the requested amount of the Bonus and based on the relevant corrective tax document </w:t>
            </w:r>
            <w:r w:rsidR="006A31B1" w:rsidRPr="00644384">
              <w:rPr>
                <w:rFonts w:asciiTheme="minorHAnsi" w:hAnsiTheme="minorHAnsi" w:cstheme="minorHAnsi"/>
                <w:sz w:val="22"/>
                <w:szCs w:val="22"/>
                <w:lang w:val="en-US"/>
              </w:rPr>
              <w:t xml:space="preserve">or other tax document </w:t>
            </w:r>
            <w:r w:rsidR="007A5CED" w:rsidRPr="00644384">
              <w:rPr>
                <w:rFonts w:asciiTheme="minorHAnsi" w:hAnsiTheme="minorHAnsi" w:cstheme="minorHAnsi"/>
                <w:sz w:val="22"/>
                <w:szCs w:val="22"/>
                <w:lang w:val="en-US"/>
              </w:rPr>
              <w:t>issued by the Seller afterwards.</w:t>
            </w:r>
          </w:p>
        </w:tc>
      </w:tr>
      <w:tr w:rsidR="00A259E0" w:rsidRPr="00644384" w14:paraId="5DB43633" w14:textId="77777777" w:rsidTr="007B3C58">
        <w:tc>
          <w:tcPr>
            <w:tcW w:w="2500" w:type="pct"/>
          </w:tcPr>
          <w:p w14:paraId="1D836586" w14:textId="77777777" w:rsidR="00A259E0" w:rsidRPr="00644384" w:rsidRDefault="00A259E0" w:rsidP="008C07CC">
            <w:pPr>
              <w:pStyle w:val="Footnote0"/>
              <w:shd w:val="clear" w:color="auto" w:fill="auto"/>
              <w:tabs>
                <w:tab w:val="left" w:pos="-1202"/>
              </w:tabs>
              <w:ind w:left="533"/>
              <w:jc w:val="both"/>
              <w:rPr>
                <w:rFonts w:eastAsiaTheme="minorEastAsia" w:cstheme="minorHAnsi"/>
              </w:rPr>
            </w:pPr>
          </w:p>
        </w:tc>
        <w:tc>
          <w:tcPr>
            <w:tcW w:w="2500" w:type="pct"/>
            <w:shd w:val="clear" w:color="auto" w:fill="auto"/>
          </w:tcPr>
          <w:p w14:paraId="54DA81D9" w14:textId="77777777" w:rsidR="00A259E0" w:rsidRPr="00644384" w:rsidRDefault="00A259E0" w:rsidP="00C07D76">
            <w:pPr>
              <w:pStyle w:val="Footnote0"/>
              <w:shd w:val="clear" w:color="auto" w:fill="auto"/>
              <w:tabs>
                <w:tab w:val="left" w:pos="-1202"/>
              </w:tabs>
              <w:ind w:left="540"/>
              <w:jc w:val="both"/>
            </w:pPr>
          </w:p>
        </w:tc>
      </w:tr>
      <w:tr w:rsidR="00A259E0" w:rsidRPr="00644384" w14:paraId="3B898A09" w14:textId="77777777" w:rsidTr="003448CB">
        <w:tc>
          <w:tcPr>
            <w:tcW w:w="2500" w:type="pct"/>
          </w:tcPr>
          <w:p w14:paraId="6F25B017" w14:textId="3EC57903" w:rsidR="00A259E0" w:rsidRPr="00644384" w:rsidRDefault="00A259E0" w:rsidP="00A86755">
            <w:pPr>
              <w:pStyle w:val="Footnote0"/>
              <w:numPr>
                <w:ilvl w:val="0"/>
                <w:numId w:val="58"/>
              </w:numPr>
              <w:shd w:val="clear" w:color="auto" w:fill="auto"/>
              <w:tabs>
                <w:tab w:val="left" w:pos="-1202"/>
              </w:tabs>
              <w:ind w:left="533" w:hanging="540"/>
              <w:jc w:val="both"/>
              <w:rPr>
                <w:rFonts w:eastAsiaTheme="minorEastAsia" w:cstheme="minorHAnsi"/>
                <w:lang w:val="cs-CZ"/>
              </w:rPr>
            </w:pPr>
            <w:r w:rsidRPr="00644384">
              <w:rPr>
                <w:rFonts w:asciiTheme="minorHAnsi" w:eastAsiaTheme="minorEastAsia" w:hAnsiTheme="minorHAnsi" w:cstheme="minorHAnsi"/>
                <w:sz w:val="22"/>
                <w:szCs w:val="22"/>
                <w:lang w:val="cs-CZ"/>
              </w:rPr>
              <w:t>Kupující je povinen předložit žádost o výplatu 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a potřebné podklady nejpozději do konce kalendářního měsíce následujícího po uplynutí příslušného </w:t>
            </w:r>
            <w:r w:rsidR="007A5CED" w:rsidRPr="00644384">
              <w:rPr>
                <w:rFonts w:asciiTheme="minorHAnsi" w:eastAsiaTheme="minorEastAsia" w:hAnsiTheme="minorHAnsi" w:cstheme="minorHAnsi"/>
                <w:sz w:val="22"/>
                <w:szCs w:val="22"/>
                <w:lang w:val="cs-CZ"/>
              </w:rPr>
              <w:t>Referenčního</w:t>
            </w:r>
            <w:r w:rsidRPr="00644384">
              <w:rPr>
                <w:rFonts w:asciiTheme="minorHAnsi" w:eastAsiaTheme="minorEastAsia" w:hAnsiTheme="minorHAnsi" w:cstheme="minorHAnsi"/>
                <w:sz w:val="22"/>
                <w:szCs w:val="22"/>
                <w:lang w:val="cs-CZ"/>
              </w:rPr>
              <w:t xml:space="preserve"> </w:t>
            </w:r>
            <w:r w:rsidR="00D51E8E" w:rsidRPr="00644384">
              <w:rPr>
                <w:rFonts w:asciiTheme="minorHAnsi" w:eastAsiaTheme="minorEastAsia" w:hAnsiTheme="minorHAnsi" w:cstheme="minorHAnsi"/>
                <w:sz w:val="22"/>
                <w:szCs w:val="22"/>
                <w:lang w:val="cs-CZ"/>
              </w:rPr>
              <w:t xml:space="preserve">období </w:t>
            </w:r>
            <w:r w:rsidRPr="00644384">
              <w:rPr>
                <w:rFonts w:asciiTheme="minorHAnsi" w:eastAsiaTheme="minorEastAsia" w:hAnsiTheme="minorHAnsi" w:cstheme="minorHAnsi"/>
                <w:sz w:val="22"/>
                <w:szCs w:val="22"/>
                <w:lang w:val="cs-CZ"/>
              </w:rPr>
              <w:t xml:space="preserve">na </w:t>
            </w:r>
            <w:hyperlink r:id="rId7" w:history="1">
              <w:r w:rsidR="003260CE" w:rsidRPr="00644384">
                <w:rPr>
                  <w:rStyle w:val="Hyperlink"/>
                  <w:rFonts w:asciiTheme="minorHAnsi" w:eastAsiaTheme="minorEastAsia" w:hAnsiTheme="minorHAnsi" w:cstheme="minorHAnsi"/>
                  <w:sz w:val="22"/>
                  <w:szCs w:val="22"/>
                  <w:lang w:val="cs-CZ"/>
                </w:rPr>
                <w:t>tena.objednavka@essity.com</w:t>
              </w:r>
            </w:hyperlink>
            <w:r w:rsidR="007A5CED" w:rsidRPr="00644384">
              <w:rPr>
                <w:rFonts w:asciiTheme="minorHAnsi" w:eastAsiaTheme="minorEastAsia" w:hAnsiTheme="minorHAnsi" w:cstheme="minorHAnsi"/>
                <w:sz w:val="22"/>
                <w:szCs w:val="22"/>
                <w:lang w:val="cs-CZ"/>
              </w:rPr>
              <w:t xml:space="preserve"> (dále jen „</w:t>
            </w:r>
            <w:r w:rsidR="007A5CED" w:rsidRPr="00644384">
              <w:rPr>
                <w:rFonts w:asciiTheme="minorHAnsi" w:eastAsiaTheme="minorEastAsia" w:hAnsiTheme="minorHAnsi" w:cstheme="minorHAnsi"/>
                <w:b/>
                <w:sz w:val="22"/>
                <w:szCs w:val="22"/>
                <w:lang w:val="cs-CZ"/>
              </w:rPr>
              <w:t>E-mail Prodávajícího</w:t>
            </w:r>
            <w:r w:rsidR="007A5CED" w:rsidRPr="00644384">
              <w:rPr>
                <w:rFonts w:asciiTheme="minorHAnsi" w:eastAsiaTheme="minorEastAsia" w:hAnsiTheme="minorHAnsi" w:cstheme="minorHAnsi"/>
                <w:sz w:val="22"/>
                <w:szCs w:val="22"/>
                <w:lang w:val="cs-CZ"/>
              </w:rPr>
              <w:t>“)</w:t>
            </w:r>
            <w:r w:rsidRPr="00644384">
              <w:rPr>
                <w:rFonts w:asciiTheme="minorHAnsi" w:eastAsiaTheme="minorEastAsia" w:hAnsiTheme="minorHAnsi" w:cstheme="minorHAnsi"/>
                <w:sz w:val="22"/>
                <w:szCs w:val="22"/>
                <w:lang w:val="cs-CZ"/>
              </w:rPr>
              <w:t xml:space="preserve">, jinak mu </w:t>
            </w:r>
            <w:r w:rsidR="007347E0" w:rsidRPr="00644384">
              <w:rPr>
                <w:rFonts w:asciiTheme="minorHAnsi" w:eastAsiaTheme="minorEastAsia" w:hAnsiTheme="minorHAnsi" w:cstheme="minorHAnsi"/>
                <w:sz w:val="22"/>
                <w:szCs w:val="22"/>
                <w:lang w:val="cs-CZ"/>
              </w:rPr>
              <w:t>Prodávající není povinen</w:t>
            </w:r>
            <w:r w:rsidR="007A5CED" w:rsidRPr="00644384">
              <w:rPr>
                <w:rFonts w:asciiTheme="minorHAnsi" w:eastAsiaTheme="minorEastAsia" w:hAnsiTheme="minorHAnsi" w:cstheme="minorHAnsi"/>
                <w:sz w:val="22"/>
                <w:szCs w:val="22"/>
                <w:lang w:val="cs-CZ"/>
              </w:rPr>
              <w:t xml:space="preserve"> Bonus poskytnou</w:t>
            </w:r>
            <w:r w:rsidR="00EF3F00" w:rsidRPr="00644384">
              <w:rPr>
                <w:rFonts w:asciiTheme="minorHAnsi" w:eastAsiaTheme="minorEastAsia" w:hAnsiTheme="minorHAnsi" w:cstheme="minorHAnsi"/>
                <w:sz w:val="22"/>
                <w:szCs w:val="22"/>
                <w:lang w:val="cs-CZ"/>
              </w:rPr>
              <w:t>t</w:t>
            </w:r>
            <w:r w:rsidR="007347E0" w:rsidRPr="00644384">
              <w:rPr>
                <w:rFonts w:asciiTheme="minorHAnsi" w:eastAsiaTheme="minorEastAsia" w:hAnsiTheme="minorHAnsi" w:cstheme="minorHAnsi"/>
                <w:sz w:val="22"/>
                <w:szCs w:val="22"/>
                <w:lang w:val="cs-CZ"/>
              </w:rPr>
              <w:t>, ale může</w:t>
            </w:r>
            <w:r w:rsidR="007A5CED" w:rsidRPr="00644384">
              <w:rPr>
                <w:rFonts w:asciiTheme="minorHAnsi" w:eastAsiaTheme="minorEastAsia" w:hAnsiTheme="minorHAnsi" w:cstheme="minorHAnsi"/>
                <w:sz w:val="22"/>
                <w:szCs w:val="22"/>
                <w:lang w:val="cs-CZ"/>
              </w:rPr>
              <w:t xml:space="preserve"> tak dle své diskrece učinit</w:t>
            </w:r>
            <w:r w:rsidRPr="00644384">
              <w:rPr>
                <w:rFonts w:asciiTheme="minorHAnsi" w:eastAsiaTheme="minorEastAsia" w:hAnsiTheme="minorHAnsi" w:cstheme="minorHAnsi"/>
                <w:sz w:val="22"/>
                <w:szCs w:val="22"/>
                <w:lang w:val="cs-CZ"/>
              </w:rPr>
              <w:t>. Prodávající uvedenou předloženou a podloženou žádost přezkoumá a požadovan</w:t>
            </w:r>
            <w:r w:rsidR="00AF1B76" w:rsidRPr="00644384">
              <w:rPr>
                <w:rFonts w:asciiTheme="minorHAnsi" w:eastAsiaTheme="minorEastAsia" w:hAnsiTheme="minorHAnsi" w:cstheme="minorHAnsi"/>
                <w:sz w:val="22"/>
                <w:szCs w:val="22"/>
                <w:lang w:val="cs-CZ"/>
              </w:rPr>
              <w:t>ou</w:t>
            </w:r>
            <w:r w:rsidRPr="00644384">
              <w:rPr>
                <w:rFonts w:asciiTheme="minorHAnsi" w:eastAsiaTheme="minorEastAsia" w:hAnsiTheme="minorHAnsi" w:cstheme="minorHAnsi"/>
                <w:sz w:val="22"/>
                <w:szCs w:val="22"/>
                <w:lang w:val="cs-CZ"/>
              </w:rPr>
              <w:t xml:space="preserve"> částk</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v přiměřené lhůtě</w:t>
            </w:r>
            <w:r w:rsidR="007A5CED" w:rsidRPr="00644384">
              <w:rPr>
                <w:rFonts w:asciiTheme="minorHAnsi" w:eastAsiaTheme="minorEastAsia" w:hAnsiTheme="minorHAnsi" w:cstheme="minorHAnsi"/>
                <w:sz w:val="22"/>
                <w:szCs w:val="22"/>
                <w:lang w:val="cs-CZ"/>
              </w:rPr>
              <w:t xml:space="preserve"> (obvykle do 30 dnů od jejich obdržení)</w:t>
            </w:r>
            <w:r w:rsidRPr="00644384">
              <w:rPr>
                <w:rFonts w:asciiTheme="minorHAnsi" w:eastAsiaTheme="minorEastAsia" w:hAnsiTheme="minorHAnsi" w:cstheme="minorHAnsi"/>
                <w:sz w:val="22"/>
                <w:szCs w:val="22"/>
                <w:lang w:val="cs-CZ"/>
              </w:rPr>
              <w:t xml:space="preserve"> odsouhlasí nebo vůči </w:t>
            </w:r>
            <w:r w:rsidR="00AF1B76" w:rsidRPr="00644384">
              <w:rPr>
                <w:rFonts w:asciiTheme="minorHAnsi" w:eastAsiaTheme="minorEastAsia" w:hAnsiTheme="minorHAnsi" w:cstheme="minorHAnsi"/>
                <w:sz w:val="22"/>
                <w:szCs w:val="22"/>
                <w:lang w:val="cs-CZ"/>
              </w:rPr>
              <w:t xml:space="preserve">ní </w:t>
            </w:r>
            <w:r w:rsidRPr="00644384">
              <w:rPr>
                <w:rFonts w:asciiTheme="minorHAnsi" w:eastAsiaTheme="minorEastAsia" w:hAnsiTheme="minorHAnsi" w:cstheme="minorHAnsi"/>
                <w:sz w:val="22"/>
                <w:szCs w:val="22"/>
                <w:lang w:val="cs-CZ"/>
              </w:rPr>
              <w:t xml:space="preserve">vznese písemné odůvodněné námitky; na základě vypořádání námitek ze strany Kupujícího </w:t>
            </w:r>
            <w:r w:rsidR="007A5CED" w:rsidRPr="00644384">
              <w:rPr>
                <w:rFonts w:asciiTheme="minorHAnsi" w:eastAsiaTheme="minorEastAsia" w:hAnsiTheme="minorHAnsi" w:cstheme="minorHAnsi"/>
                <w:sz w:val="22"/>
                <w:szCs w:val="22"/>
                <w:lang w:val="cs-CZ"/>
              </w:rPr>
              <w:t>Prodávající schválí</w:t>
            </w:r>
            <w:r w:rsidRPr="00644384">
              <w:rPr>
                <w:rFonts w:asciiTheme="minorHAnsi" w:eastAsiaTheme="minorEastAsia" w:hAnsiTheme="minorHAnsi" w:cstheme="minorHAnsi"/>
                <w:sz w:val="22"/>
                <w:szCs w:val="22"/>
                <w:lang w:val="cs-CZ"/>
              </w:rPr>
              <w:t xml:space="preserve"> </w:t>
            </w:r>
            <w:r w:rsidR="007A5CED" w:rsidRPr="00644384">
              <w:rPr>
                <w:rFonts w:asciiTheme="minorHAnsi" w:eastAsiaTheme="minorEastAsia" w:hAnsiTheme="minorHAnsi" w:cstheme="minorHAnsi"/>
                <w:sz w:val="22"/>
                <w:szCs w:val="22"/>
                <w:lang w:val="cs-CZ"/>
              </w:rPr>
              <w:t>částk</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k vyplacení Kupujícímu. Prodávající vystaví opravný daňový doklad ve smyslu zákona č. 235/2004 Sb., o dani z přidané hodnoty, ve znění pozdějších předpisů,</w:t>
            </w:r>
            <w:r w:rsidR="00775DC4" w:rsidRPr="00644384">
              <w:rPr>
                <w:rFonts w:asciiTheme="minorHAnsi" w:eastAsiaTheme="minorEastAsia" w:hAnsiTheme="minorHAnsi" w:cstheme="minorHAnsi"/>
                <w:sz w:val="22"/>
                <w:szCs w:val="22"/>
                <w:lang w:val="cs-CZ"/>
              </w:rPr>
              <w:t xml:space="preserve"> nebo jiný účetní </w:t>
            </w:r>
            <w:proofErr w:type="gramStart"/>
            <w:r w:rsidR="00775DC4" w:rsidRPr="00644384">
              <w:rPr>
                <w:rFonts w:asciiTheme="minorHAnsi" w:eastAsiaTheme="minorEastAsia" w:hAnsiTheme="minorHAnsi" w:cstheme="minorHAnsi"/>
                <w:sz w:val="22"/>
                <w:szCs w:val="22"/>
                <w:lang w:val="cs-CZ"/>
              </w:rPr>
              <w:t xml:space="preserve">doklad </w:t>
            </w:r>
            <w:r w:rsidRPr="00644384">
              <w:rPr>
                <w:rFonts w:asciiTheme="minorHAnsi" w:eastAsiaTheme="minorEastAsia" w:hAnsiTheme="minorHAnsi" w:cstheme="minorHAnsi"/>
                <w:sz w:val="22"/>
                <w:szCs w:val="22"/>
                <w:lang w:val="cs-CZ"/>
              </w:rPr>
              <w:t xml:space="preserve"> nejpozději</w:t>
            </w:r>
            <w:proofErr w:type="gramEnd"/>
            <w:r w:rsidRPr="00644384">
              <w:rPr>
                <w:rFonts w:asciiTheme="minorHAnsi" w:eastAsiaTheme="minorEastAsia" w:hAnsiTheme="minorHAnsi" w:cstheme="minorHAnsi"/>
                <w:sz w:val="22"/>
                <w:szCs w:val="22"/>
                <w:lang w:val="cs-CZ"/>
              </w:rPr>
              <w:t xml:space="preserve"> do 15 dnů od schválení výše </w:t>
            </w:r>
            <w:r w:rsidR="003260CE" w:rsidRPr="00644384">
              <w:rPr>
                <w:rFonts w:asciiTheme="minorHAnsi" w:eastAsiaTheme="minorEastAsia" w:hAnsiTheme="minorHAnsi" w:cstheme="minorHAnsi"/>
                <w:sz w:val="22"/>
                <w:szCs w:val="22"/>
                <w:lang w:val="cs-CZ"/>
              </w:rPr>
              <w:t>příslušn</w:t>
            </w:r>
            <w:r w:rsidR="00AF1B76" w:rsidRPr="00644384">
              <w:rPr>
                <w:rFonts w:asciiTheme="minorHAnsi" w:eastAsiaTheme="minorEastAsia" w:hAnsiTheme="minorHAnsi" w:cstheme="minorHAnsi"/>
                <w:sz w:val="22"/>
                <w:szCs w:val="22"/>
                <w:lang w:val="cs-CZ"/>
              </w:rPr>
              <w:t>ého</w:t>
            </w:r>
            <w:r w:rsidR="003260CE" w:rsidRPr="00644384">
              <w:rPr>
                <w:rFonts w:asciiTheme="minorHAnsi" w:eastAsiaTheme="minorEastAsia" w:hAnsiTheme="minorHAnsi" w:cstheme="minorHAnsi"/>
                <w:sz w:val="22"/>
                <w:szCs w:val="22"/>
                <w:lang w:val="cs-CZ"/>
              </w:rPr>
              <w:t xml:space="preserve"> </w:t>
            </w:r>
            <w:r w:rsidRPr="00644384">
              <w:rPr>
                <w:rFonts w:asciiTheme="minorHAnsi" w:eastAsiaTheme="minorEastAsia" w:hAnsiTheme="minorHAnsi" w:cstheme="minorHAnsi"/>
                <w:sz w:val="22"/>
                <w:szCs w:val="22"/>
                <w:lang w:val="cs-CZ"/>
              </w:rPr>
              <w:t>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k vyplacení Kupujícímu. Prodávající neodpovídá za případná pochybení Kupujícího při kalkulaci výše požadovan</w:t>
            </w:r>
            <w:r w:rsidR="00AF1B76" w:rsidRPr="00644384">
              <w:rPr>
                <w:rFonts w:asciiTheme="minorHAnsi" w:eastAsiaTheme="minorEastAsia" w:hAnsiTheme="minorHAnsi" w:cstheme="minorHAnsi"/>
                <w:sz w:val="22"/>
                <w:szCs w:val="22"/>
                <w:lang w:val="cs-CZ"/>
              </w:rPr>
              <w:t>ého</w:t>
            </w:r>
            <w:r w:rsidRPr="00644384">
              <w:rPr>
                <w:rFonts w:asciiTheme="minorHAnsi" w:eastAsiaTheme="minorEastAsia" w:hAnsiTheme="minorHAnsi" w:cstheme="minorHAnsi"/>
                <w:sz w:val="22"/>
                <w:szCs w:val="22"/>
                <w:lang w:val="cs-CZ"/>
              </w:rPr>
              <w:t xml:space="preserve"> </w:t>
            </w:r>
            <w:r w:rsidR="007347E0" w:rsidRPr="00644384">
              <w:rPr>
                <w:rFonts w:asciiTheme="minorHAnsi" w:eastAsiaTheme="minorEastAsia" w:hAnsiTheme="minorHAnsi" w:cstheme="minorHAnsi"/>
                <w:sz w:val="22"/>
                <w:szCs w:val="22"/>
                <w:lang w:val="cs-CZ"/>
              </w:rPr>
              <w:t>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Kupující má právo na </w:t>
            </w:r>
            <w:r w:rsidR="003927DA" w:rsidRPr="00644384">
              <w:rPr>
                <w:rFonts w:asciiTheme="minorHAnsi" w:eastAsiaTheme="minorEastAsia" w:hAnsiTheme="minorHAnsi" w:cstheme="minorHAnsi"/>
                <w:sz w:val="22"/>
                <w:szCs w:val="22"/>
                <w:lang w:val="cs-CZ"/>
              </w:rPr>
              <w:t xml:space="preserve">jakýkoliv </w:t>
            </w:r>
            <w:r w:rsidRPr="00644384">
              <w:rPr>
                <w:rFonts w:asciiTheme="minorHAnsi" w:eastAsiaTheme="minorEastAsia" w:hAnsiTheme="minorHAnsi" w:cstheme="minorHAnsi"/>
                <w:sz w:val="22"/>
                <w:szCs w:val="22"/>
                <w:lang w:val="cs-CZ"/>
              </w:rPr>
              <w:t xml:space="preserve">Bonus ve výše uvedeným způsobem odsouhlasené výši, nejvýše však ve výši </w:t>
            </w:r>
            <w:r w:rsidR="003927DA" w:rsidRPr="00644384">
              <w:rPr>
                <w:rFonts w:asciiTheme="minorHAnsi" w:eastAsiaTheme="minorEastAsia" w:hAnsiTheme="minorHAnsi" w:cstheme="minorHAnsi"/>
                <w:sz w:val="22"/>
                <w:szCs w:val="22"/>
                <w:lang w:val="cs-CZ"/>
              </w:rPr>
              <w:t xml:space="preserve">příslušného </w:t>
            </w:r>
            <w:r w:rsidRPr="00644384">
              <w:rPr>
                <w:rFonts w:asciiTheme="minorHAnsi" w:eastAsiaTheme="minorEastAsia" w:hAnsiTheme="minorHAnsi" w:cstheme="minorHAnsi"/>
                <w:sz w:val="22"/>
                <w:szCs w:val="22"/>
                <w:lang w:val="cs-CZ"/>
              </w:rPr>
              <w:t>Bonusu, na kterou Kupujícímu vznikl nárok dle této Smlouvy.</w:t>
            </w:r>
          </w:p>
          <w:p w14:paraId="2AFB4D1E" w14:textId="06DD396B" w:rsidR="00D51E8E" w:rsidRPr="00644384" w:rsidRDefault="00D51E8E" w:rsidP="00F65E43">
            <w:pPr>
              <w:pStyle w:val="Footnote0"/>
              <w:shd w:val="clear" w:color="auto" w:fill="auto"/>
              <w:tabs>
                <w:tab w:val="left" w:pos="-1202"/>
              </w:tabs>
              <w:ind w:left="533"/>
              <w:jc w:val="both"/>
              <w:rPr>
                <w:rFonts w:eastAsiaTheme="minorEastAsia" w:cstheme="minorHAnsi"/>
                <w:lang w:val="cs-CZ"/>
              </w:rPr>
            </w:pPr>
            <w:r w:rsidRPr="00644384">
              <w:rPr>
                <w:rFonts w:eastAsiaTheme="minorEastAsia" w:cstheme="minorHAnsi"/>
                <w:lang w:val="cs-CZ"/>
              </w:rPr>
              <w:t xml:space="preserve"> </w:t>
            </w:r>
          </w:p>
        </w:tc>
        <w:tc>
          <w:tcPr>
            <w:tcW w:w="2500" w:type="pct"/>
            <w:shd w:val="clear" w:color="auto" w:fill="auto"/>
          </w:tcPr>
          <w:p w14:paraId="05CA436E" w14:textId="7C31FB32" w:rsidR="00A259E0" w:rsidRPr="00644384" w:rsidRDefault="00A259E0" w:rsidP="00644384">
            <w:pPr>
              <w:pStyle w:val="Footnote0"/>
              <w:numPr>
                <w:ilvl w:val="0"/>
                <w:numId w:val="22"/>
              </w:numPr>
              <w:shd w:val="clear" w:color="auto" w:fill="auto"/>
              <w:tabs>
                <w:tab w:val="left" w:pos="-1202"/>
              </w:tabs>
              <w:ind w:left="540" w:hanging="572"/>
              <w:jc w:val="both"/>
            </w:pPr>
            <w:r w:rsidRPr="00644384">
              <w:rPr>
                <w:rFonts w:asciiTheme="minorHAnsi" w:hAnsiTheme="minorHAnsi" w:cstheme="minorHAnsi"/>
                <w:sz w:val="22"/>
                <w:szCs w:val="22"/>
                <w:lang w:val="en-US"/>
              </w:rPr>
              <w:t xml:space="preserve">The Buyer is obligated to submit its request for payment of the Bonus and the requisite underlying documents to </w:t>
            </w:r>
            <w:hyperlink r:id="rId8" w:history="1">
              <w:r w:rsidR="003260CE" w:rsidRPr="00644384">
                <w:rPr>
                  <w:rStyle w:val="Hyperlink"/>
                  <w:rFonts w:asciiTheme="minorHAnsi" w:eastAsiaTheme="minorEastAsia" w:hAnsiTheme="minorHAnsi" w:cstheme="minorHAnsi"/>
                  <w:sz w:val="22"/>
                  <w:szCs w:val="22"/>
                  <w:lang w:val="cs-CZ"/>
                </w:rPr>
                <w:t>tena.objednavka@essity.com</w:t>
              </w:r>
            </w:hyperlink>
            <w:r w:rsidR="003260CE" w:rsidRPr="00644384">
              <w:rPr>
                <w:rFonts w:asciiTheme="minorHAnsi" w:eastAsiaTheme="minorEastAsia" w:hAnsiTheme="minorHAnsi" w:cstheme="minorHAnsi"/>
                <w:sz w:val="22"/>
                <w:szCs w:val="22"/>
                <w:lang w:val="cs-CZ"/>
              </w:rPr>
              <w:t xml:space="preserve"> (</w:t>
            </w:r>
            <w:r w:rsidR="003260CE" w:rsidRPr="00644384">
              <w:t>“</w:t>
            </w:r>
            <w:r w:rsidRPr="00644384">
              <w:rPr>
                <w:rFonts w:asciiTheme="minorHAnsi" w:hAnsiTheme="minorHAnsi" w:cstheme="minorHAnsi"/>
                <w:b/>
                <w:sz w:val="22"/>
                <w:szCs w:val="22"/>
                <w:lang w:val="en-US"/>
              </w:rPr>
              <w:t>Seller's E-mail</w:t>
            </w:r>
            <w:r w:rsidR="003260CE"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xml:space="preserve"> no later than until the end of the calendar month following the expiry of the </w:t>
            </w:r>
            <w:r w:rsidR="003260CE" w:rsidRPr="00644384">
              <w:rPr>
                <w:rFonts w:asciiTheme="minorHAnsi" w:hAnsiTheme="minorHAnsi" w:cstheme="minorHAnsi"/>
                <w:sz w:val="22"/>
                <w:szCs w:val="22"/>
                <w:lang w:val="en-US"/>
              </w:rPr>
              <w:t>Reference Period</w:t>
            </w:r>
            <w:r w:rsidR="003260CE" w:rsidRPr="00644384" w:rsidDel="003260CE">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 xml:space="preserve">otherwise the </w:t>
            </w:r>
            <w:r w:rsidR="007347E0" w:rsidRPr="00644384">
              <w:rPr>
                <w:rFonts w:asciiTheme="minorHAnsi" w:hAnsiTheme="minorHAnsi" w:cstheme="minorHAnsi"/>
                <w:sz w:val="22"/>
                <w:szCs w:val="22"/>
                <w:lang w:val="en-US"/>
              </w:rPr>
              <w:t xml:space="preserve">Seller is not obliged but may provide the Buyer </w:t>
            </w:r>
            <w:r w:rsidRPr="00644384">
              <w:rPr>
                <w:rFonts w:asciiTheme="minorHAnsi" w:hAnsiTheme="minorHAnsi" w:cstheme="minorHAnsi"/>
                <w:sz w:val="22"/>
                <w:szCs w:val="22"/>
                <w:lang w:val="en-US"/>
              </w:rPr>
              <w:t>with the Bonus</w:t>
            </w:r>
            <w:r w:rsidR="003927DA" w:rsidRPr="00644384">
              <w:rPr>
                <w:rFonts w:asciiTheme="minorHAnsi" w:hAnsiTheme="minorHAnsi" w:cstheme="minorHAnsi"/>
                <w:sz w:val="22"/>
                <w:szCs w:val="22"/>
                <w:lang w:val="en-US"/>
              </w:rPr>
              <w:t xml:space="preserve"> at its discretion</w:t>
            </w:r>
            <w:r w:rsidRPr="00644384">
              <w:rPr>
                <w:rFonts w:asciiTheme="minorHAnsi" w:hAnsiTheme="minorHAnsi" w:cstheme="minorHAnsi"/>
                <w:sz w:val="22"/>
                <w:szCs w:val="22"/>
                <w:lang w:val="en-US"/>
              </w:rPr>
              <w:t>. The Seller shall review the above submitted and justified request and approve or raise written substantiated objections against the requested Bonus</w:t>
            </w:r>
            <w:r w:rsidR="003927DA" w:rsidRPr="00644384">
              <w:rPr>
                <w:rFonts w:asciiTheme="minorHAnsi" w:hAnsiTheme="minorHAnsi" w:cstheme="minorHAnsi"/>
                <w:sz w:val="22"/>
                <w:szCs w:val="22"/>
                <w:lang w:val="en-US"/>
              </w:rPr>
              <w:t xml:space="preserve"> amount</w:t>
            </w:r>
            <w:r w:rsidRPr="00644384">
              <w:rPr>
                <w:rFonts w:asciiTheme="minorHAnsi" w:hAnsiTheme="minorHAnsi" w:cstheme="minorHAnsi"/>
                <w:sz w:val="22"/>
                <w:szCs w:val="22"/>
                <w:lang w:val="en-US"/>
              </w:rPr>
              <w:t xml:space="preserve"> within the reasonable </w:t>
            </w:r>
            <w:proofErr w:type="gramStart"/>
            <w:r w:rsidRPr="00644384">
              <w:rPr>
                <w:rFonts w:asciiTheme="minorHAnsi" w:hAnsiTheme="minorHAnsi" w:cstheme="minorHAnsi"/>
                <w:sz w:val="22"/>
                <w:szCs w:val="22"/>
                <w:lang w:val="en-US"/>
              </w:rPr>
              <w:t>period of time</w:t>
            </w:r>
            <w:proofErr w:type="gramEnd"/>
            <w:r w:rsidR="003927DA" w:rsidRPr="00644384">
              <w:rPr>
                <w:rFonts w:asciiTheme="minorHAnsi" w:hAnsiTheme="minorHAnsi" w:cstheme="minorHAnsi"/>
                <w:sz w:val="22"/>
                <w:szCs w:val="22"/>
                <w:lang w:val="en-US"/>
              </w:rPr>
              <w:t xml:space="preserve"> (usually within 30 days as of the receipt thereof)</w:t>
            </w:r>
            <w:r w:rsidRPr="00644384">
              <w:rPr>
                <w:rFonts w:asciiTheme="minorHAnsi" w:hAnsiTheme="minorHAnsi" w:cstheme="minorHAnsi"/>
                <w:sz w:val="22"/>
                <w:szCs w:val="22"/>
                <w:lang w:val="en-US"/>
              </w:rPr>
              <w:t xml:space="preserve">; based on the settlement of the objections by the Buyer, the </w:t>
            </w:r>
            <w:r w:rsidR="003927DA" w:rsidRPr="00644384">
              <w:rPr>
                <w:rFonts w:asciiTheme="minorHAnsi" w:hAnsiTheme="minorHAnsi" w:cstheme="minorHAnsi"/>
                <w:sz w:val="22"/>
                <w:szCs w:val="22"/>
                <w:lang w:val="en-US"/>
              </w:rPr>
              <w:t>Seller will</w:t>
            </w:r>
            <w:r w:rsidRPr="00644384">
              <w:rPr>
                <w:rFonts w:asciiTheme="minorHAnsi" w:hAnsiTheme="minorHAnsi" w:cstheme="minorHAnsi"/>
                <w:sz w:val="22"/>
                <w:szCs w:val="22"/>
                <w:lang w:val="en-US"/>
              </w:rPr>
              <w:t xml:space="preserve"> approve the </w:t>
            </w:r>
            <w:r w:rsidR="003927DA" w:rsidRPr="00644384">
              <w:rPr>
                <w:rFonts w:asciiTheme="minorHAnsi" w:hAnsiTheme="minorHAnsi" w:cstheme="minorHAnsi"/>
                <w:sz w:val="22"/>
                <w:szCs w:val="22"/>
                <w:lang w:val="en-US"/>
              </w:rPr>
              <w:t xml:space="preserve">relevant Bonus </w:t>
            </w:r>
            <w:r w:rsidRPr="00644384">
              <w:rPr>
                <w:rFonts w:asciiTheme="minorHAnsi" w:hAnsiTheme="minorHAnsi" w:cstheme="minorHAnsi"/>
                <w:sz w:val="22"/>
                <w:szCs w:val="22"/>
                <w:lang w:val="en-US"/>
              </w:rPr>
              <w:t xml:space="preserve">amount to be paid to the Buyer. The Seller shall issue the corrective tax document in the meaning of Act No. 235/2004 Sb., on Value Added Tax, as amended, </w:t>
            </w:r>
            <w:r w:rsidR="006A31B1" w:rsidRPr="00644384">
              <w:rPr>
                <w:rFonts w:asciiTheme="minorHAnsi" w:hAnsiTheme="minorHAnsi" w:cstheme="minorHAnsi"/>
                <w:sz w:val="22"/>
                <w:szCs w:val="22"/>
                <w:lang w:val="en-US"/>
              </w:rPr>
              <w:t xml:space="preserve">or other tax document </w:t>
            </w:r>
            <w:r w:rsidRPr="00644384">
              <w:rPr>
                <w:rFonts w:asciiTheme="minorHAnsi" w:hAnsiTheme="minorHAnsi" w:cstheme="minorHAnsi"/>
                <w:sz w:val="22"/>
                <w:szCs w:val="22"/>
                <w:lang w:val="en-US"/>
              </w:rPr>
              <w:t xml:space="preserve">no later than within 15 days following the approval of the </w:t>
            </w:r>
            <w:r w:rsidR="003927DA" w:rsidRPr="00644384">
              <w:rPr>
                <w:rFonts w:asciiTheme="minorHAnsi" w:hAnsiTheme="minorHAnsi" w:cstheme="minorHAnsi"/>
                <w:sz w:val="22"/>
                <w:szCs w:val="22"/>
                <w:lang w:val="en-US"/>
              </w:rPr>
              <w:t xml:space="preserve">relevant Bonus </w:t>
            </w:r>
            <w:r w:rsidRPr="00644384">
              <w:rPr>
                <w:rFonts w:asciiTheme="minorHAnsi" w:hAnsiTheme="minorHAnsi" w:cstheme="minorHAnsi"/>
                <w:sz w:val="22"/>
                <w:szCs w:val="22"/>
                <w:lang w:val="en-US"/>
              </w:rPr>
              <w:t xml:space="preserve">amount to be paid to the Buyer. The Seller is not liable for any mistakes of the Buyer in calculating the amount of the requested Bonus. The Buyer is eligible for </w:t>
            </w:r>
            <w:r w:rsidR="003927DA" w:rsidRPr="00644384">
              <w:rPr>
                <w:rFonts w:asciiTheme="minorHAnsi" w:hAnsiTheme="minorHAnsi" w:cstheme="minorHAnsi"/>
                <w:sz w:val="22"/>
                <w:szCs w:val="22"/>
                <w:lang w:val="en-US"/>
              </w:rPr>
              <w:t>any</w:t>
            </w:r>
            <w:r w:rsidRPr="00644384">
              <w:rPr>
                <w:rFonts w:asciiTheme="minorHAnsi" w:hAnsiTheme="minorHAnsi" w:cstheme="minorHAnsi"/>
                <w:sz w:val="22"/>
                <w:szCs w:val="22"/>
                <w:lang w:val="en-US"/>
              </w:rPr>
              <w:t xml:space="preserve"> Bonus</w:t>
            </w:r>
            <w:r w:rsidR="003927DA"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in the amount approved in a manner specified above, not exceeding the amount of the</w:t>
            </w:r>
            <w:r w:rsidR="003927DA" w:rsidRPr="00644384">
              <w:rPr>
                <w:rFonts w:asciiTheme="minorHAnsi" w:hAnsiTheme="minorHAnsi" w:cstheme="minorHAnsi"/>
                <w:sz w:val="22"/>
                <w:szCs w:val="22"/>
                <w:lang w:val="en-US"/>
              </w:rPr>
              <w:t xml:space="preserve"> relevant</w:t>
            </w:r>
            <w:r w:rsidRPr="00644384">
              <w:rPr>
                <w:rFonts w:asciiTheme="minorHAnsi" w:hAnsiTheme="minorHAnsi" w:cstheme="minorHAnsi"/>
                <w:sz w:val="22"/>
                <w:szCs w:val="22"/>
                <w:lang w:val="en-US"/>
              </w:rPr>
              <w:t xml:space="preserve"> Bonus to which the Buyer is entitled under this Agreement.</w:t>
            </w:r>
          </w:p>
        </w:tc>
      </w:tr>
      <w:tr w:rsidR="003448CB" w:rsidRPr="00644384" w14:paraId="5D2200CB" w14:textId="77777777" w:rsidTr="003448CB">
        <w:tc>
          <w:tcPr>
            <w:tcW w:w="2500" w:type="pct"/>
          </w:tcPr>
          <w:p w14:paraId="2A2B3CD3" w14:textId="77777777" w:rsidR="003448CB" w:rsidRPr="00644384" w:rsidRDefault="003448CB" w:rsidP="003448CB">
            <w:pPr>
              <w:pStyle w:val="Footnote0"/>
              <w:shd w:val="clear" w:color="auto" w:fill="auto"/>
              <w:tabs>
                <w:tab w:val="left" w:pos="-1202"/>
              </w:tabs>
              <w:ind w:left="533"/>
              <w:jc w:val="both"/>
              <w:rPr>
                <w:rFonts w:asciiTheme="minorHAnsi" w:eastAsiaTheme="minorEastAsia" w:hAnsiTheme="minorHAnsi" w:cstheme="minorHAnsi"/>
                <w:sz w:val="22"/>
                <w:szCs w:val="22"/>
                <w:lang w:val="cs-CZ"/>
              </w:rPr>
            </w:pPr>
          </w:p>
        </w:tc>
        <w:tc>
          <w:tcPr>
            <w:tcW w:w="2500" w:type="pct"/>
            <w:shd w:val="clear" w:color="auto" w:fill="auto"/>
          </w:tcPr>
          <w:p w14:paraId="57C935CE" w14:textId="77777777" w:rsidR="003448CB" w:rsidRPr="00644384" w:rsidRDefault="003448CB" w:rsidP="003448CB">
            <w:pPr>
              <w:pStyle w:val="Footnote0"/>
              <w:shd w:val="clear" w:color="auto" w:fill="auto"/>
              <w:tabs>
                <w:tab w:val="left" w:pos="-1202"/>
              </w:tabs>
              <w:ind w:left="540"/>
              <w:jc w:val="both"/>
              <w:rPr>
                <w:rFonts w:asciiTheme="minorHAnsi" w:hAnsiTheme="minorHAnsi" w:cstheme="minorHAnsi"/>
                <w:sz w:val="22"/>
                <w:szCs w:val="22"/>
                <w:lang w:val="en-US"/>
              </w:rPr>
            </w:pPr>
          </w:p>
        </w:tc>
      </w:tr>
      <w:tr w:rsidR="003448CB" w:rsidRPr="00644384" w14:paraId="20D5B8F7" w14:textId="77777777" w:rsidTr="003F2AA2">
        <w:tc>
          <w:tcPr>
            <w:tcW w:w="2500" w:type="pct"/>
          </w:tcPr>
          <w:p w14:paraId="4497709F" w14:textId="332D2A82" w:rsidR="003448CB" w:rsidRPr="00644384" w:rsidRDefault="003448CB" w:rsidP="001C0707">
            <w:pPr>
              <w:pStyle w:val="Footnote0"/>
              <w:numPr>
                <w:ilvl w:val="0"/>
                <w:numId w:val="58"/>
              </w:numPr>
              <w:shd w:val="clear" w:color="auto" w:fill="auto"/>
              <w:tabs>
                <w:tab w:val="left" w:pos="-1202"/>
              </w:tabs>
              <w:ind w:left="533" w:hanging="540"/>
              <w:jc w:val="both"/>
              <w:rPr>
                <w:rFonts w:asciiTheme="minorHAnsi" w:eastAsiaTheme="minorEastAsia" w:hAnsiTheme="minorHAnsi" w:cstheme="minorHAnsi"/>
                <w:sz w:val="22"/>
                <w:szCs w:val="22"/>
                <w:lang w:val="cs-CZ"/>
              </w:rPr>
            </w:pPr>
            <w:r w:rsidRPr="00644384">
              <w:rPr>
                <w:rFonts w:eastAsiaTheme="minorEastAsia" w:cstheme="minorHAnsi"/>
                <w:sz w:val="22"/>
                <w:szCs w:val="22"/>
                <w:lang w:val="cs-CZ"/>
              </w:rPr>
              <w:t xml:space="preserve">Kupující není v současnosti ani po uzavření této Smlouvy nebude jakkoli zavázán odebírat </w:t>
            </w:r>
            <w:r w:rsidR="001C0707" w:rsidRPr="00644384">
              <w:rPr>
                <w:rFonts w:eastAsiaTheme="minorEastAsia" w:cstheme="minorHAnsi"/>
                <w:sz w:val="22"/>
                <w:szCs w:val="22"/>
                <w:lang w:val="cs-CZ"/>
              </w:rPr>
              <w:t xml:space="preserve">Produkty či jiné </w:t>
            </w:r>
            <w:r w:rsidRPr="00644384">
              <w:rPr>
                <w:rFonts w:eastAsiaTheme="minorEastAsia" w:cstheme="minorHAnsi"/>
                <w:sz w:val="22"/>
                <w:szCs w:val="22"/>
                <w:lang w:val="cs-CZ"/>
              </w:rPr>
              <w:t>výrobky vyráběné či dodávané Prodávajícím v jakémkoli množství a nadále disponuje absolutní smluvní volností co do výběru výrobků, a to bez ohledu na to, zda jsou vyráběny či dodávány Prodávajícím nebo zda jsou výrobky konkurenčními s výrobky Prodávajícího.</w:t>
            </w:r>
          </w:p>
        </w:tc>
        <w:tc>
          <w:tcPr>
            <w:tcW w:w="2500" w:type="pct"/>
            <w:shd w:val="clear" w:color="auto" w:fill="auto"/>
          </w:tcPr>
          <w:p w14:paraId="00C8579C" w14:textId="1D3387F7" w:rsidR="003448CB" w:rsidRPr="00644384" w:rsidRDefault="001C0707" w:rsidP="001C0707">
            <w:pPr>
              <w:pStyle w:val="Footnote0"/>
              <w:numPr>
                <w:ilvl w:val="0"/>
                <w:numId w:val="22"/>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Buyer shall not now or hereafter be under any obligation to purchase </w:t>
            </w:r>
            <w:proofErr w:type="gramStart"/>
            <w:r w:rsidRPr="00644384">
              <w:rPr>
                <w:rFonts w:asciiTheme="minorHAnsi" w:hAnsiTheme="minorHAnsi" w:cstheme="minorHAnsi"/>
                <w:sz w:val="22"/>
                <w:szCs w:val="22"/>
                <w:lang w:val="en-US"/>
              </w:rPr>
              <w:t>Products</w:t>
            </w:r>
            <w:proofErr w:type="gramEnd"/>
            <w:r w:rsidRPr="00644384">
              <w:rPr>
                <w:rFonts w:asciiTheme="minorHAnsi" w:hAnsiTheme="minorHAnsi" w:cstheme="minorHAnsi"/>
                <w:sz w:val="22"/>
                <w:szCs w:val="22"/>
                <w:lang w:val="en-US"/>
              </w:rPr>
              <w:t xml:space="preserve"> or any other products manufactured or supplied by the Seller in any quantity and shall continue to have complete contractual freedom as to the choice of products, regardless of whether they are manufactured or supplied by the Seller or whether they are competitive with the Seller's products.</w:t>
            </w:r>
          </w:p>
        </w:tc>
      </w:tr>
      <w:tr w:rsidR="005F2BCB" w:rsidRPr="00644384" w14:paraId="174EE5D4" w14:textId="77777777" w:rsidTr="007B3C58">
        <w:tc>
          <w:tcPr>
            <w:tcW w:w="2500" w:type="pct"/>
          </w:tcPr>
          <w:p w14:paraId="2D2BBA0B" w14:textId="77777777" w:rsidR="005F2BCB" w:rsidRPr="00644384" w:rsidRDefault="005F2BCB" w:rsidP="00A23117">
            <w:pPr>
              <w:pStyle w:val="Footnote0"/>
              <w:shd w:val="clear" w:color="auto" w:fill="auto"/>
              <w:tabs>
                <w:tab w:val="left" w:pos="-1202"/>
              </w:tabs>
              <w:ind w:left="536"/>
              <w:jc w:val="both"/>
              <w:rPr>
                <w:rFonts w:cstheme="minorHAnsi"/>
                <w:sz w:val="22"/>
                <w:szCs w:val="22"/>
                <w:lang w:val="cs-CZ"/>
              </w:rPr>
            </w:pPr>
          </w:p>
        </w:tc>
        <w:tc>
          <w:tcPr>
            <w:tcW w:w="2500" w:type="pct"/>
            <w:shd w:val="clear" w:color="auto" w:fill="auto"/>
          </w:tcPr>
          <w:p w14:paraId="018CF2E5" w14:textId="77777777" w:rsidR="005F2BCB" w:rsidRPr="00644384" w:rsidRDefault="005F2BCB" w:rsidP="00A23117">
            <w:pPr>
              <w:pStyle w:val="Footnote0"/>
              <w:shd w:val="clear" w:color="auto" w:fill="auto"/>
              <w:tabs>
                <w:tab w:val="left" w:pos="-1202"/>
              </w:tabs>
              <w:ind w:left="540"/>
              <w:jc w:val="both"/>
              <w:rPr>
                <w:rFonts w:asciiTheme="minorHAnsi" w:hAnsiTheme="minorHAnsi" w:cstheme="minorHAnsi"/>
                <w:sz w:val="22"/>
                <w:szCs w:val="22"/>
                <w:lang w:val="en-US"/>
              </w:rPr>
            </w:pPr>
          </w:p>
        </w:tc>
      </w:tr>
      <w:tr w:rsidR="0026069B" w:rsidRPr="00644384" w14:paraId="1125D9B6" w14:textId="2FC41618" w:rsidTr="007B3C58">
        <w:tc>
          <w:tcPr>
            <w:tcW w:w="2500" w:type="pct"/>
          </w:tcPr>
          <w:p w14:paraId="4A4C4372" w14:textId="2BAF488D" w:rsidR="0026069B" w:rsidRPr="00644384" w:rsidRDefault="009F3172" w:rsidP="00AD10F0">
            <w:pPr>
              <w:pStyle w:val="Heading90"/>
              <w:keepNext/>
              <w:keepLines/>
              <w:shd w:val="clear" w:color="auto" w:fill="auto"/>
              <w:ind w:left="2280"/>
              <w:rPr>
                <w:rFonts w:asciiTheme="minorHAnsi" w:hAnsiTheme="minorHAnsi" w:cstheme="minorHAnsi"/>
                <w:sz w:val="22"/>
                <w:szCs w:val="22"/>
                <w:lang w:val="cs-CZ"/>
              </w:rPr>
            </w:pPr>
            <w:r w:rsidRPr="00644384">
              <w:rPr>
                <w:rFonts w:asciiTheme="minorHAnsi" w:hAnsiTheme="minorHAnsi" w:cstheme="minorHAnsi"/>
                <w:sz w:val="22"/>
                <w:szCs w:val="22"/>
                <w:lang w:val="cs-CZ"/>
              </w:rPr>
              <w:t>I</w:t>
            </w:r>
            <w:r w:rsidR="00E627B6" w:rsidRPr="00644384">
              <w:rPr>
                <w:rFonts w:asciiTheme="minorHAnsi" w:hAnsiTheme="minorHAnsi" w:cstheme="minorHAnsi"/>
                <w:sz w:val="22"/>
                <w:szCs w:val="22"/>
                <w:lang w:val="cs-CZ"/>
              </w:rPr>
              <w:t>II</w:t>
            </w:r>
            <w:r w:rsidR="0026069B" w:rsidRPr="00644384">
              <w:rPr>
                <w:rFonts w:asciiTheme="minorHAnsi" w:hAnsiTheme="minorHAnsi" w:cstheme="minorHAnsi"/>
                <w:sz w:val="22"/>
                <w:szCs w:val="22"/>
                <w:lang w:val="cs-CZ"/>
              </w:rPr>
              <w:t>.</w:t>
            </w:r>
          </w:p>
          <w:p w14:paraId="26638A76" w14:textId="0005595B" w:rsidR="0026069B" w:rsidRPr="00644384" w:rsidRDefault="007F7EEE" w:rsidP="008C07CC">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Další </w:t>
            </w:r>
            <w:r w:rsidR="00C32195" w:rsidRPr="00644384">
              <w:rPr>
                <w:rFonts w:asciiTheme="minorHAnsi" w:hAnsiTheme="minorHAnsi" w:cstheme="minorHAnsi"/>
                <w:sz w:val="22"/>
                <w:szCs w:val="22"/>
                <w:lang w:val="cs-CZ"/>
              </w:rPr>
              <w:t xml:space="preserve">bonusové a </w:t>
            </w:r>
            <w:r w:rsidRPr="00644384">
              <w:rPr>
                <w:rFonts w:asciiTheme="minorHAnsi" w:hAnsiTheme="minorHAnsi" w:cstheme="minorHAnsi"/>
                <w:sz w:val="22"/>
                <w:szCs w:val="22"/>
                <w:lang w:val="cs-CZ"/>
              </w:rPr>
              <w:t>platební podmínky</w:t>
            </w:r>
          </w:p>
        </w:tc>
        <w:tc>
          <w:tcPr>
            <w:tcW w:w="2500" w:type="pct"/>
            <w:shd w:val="clear" w:color="auto" w:fill="auto"/>
          </w:tcPr>
          <w:p w14:paraId="586EACE4" w14:textId="662ABF64" w:rsidR="0026069B" w:rsidRPr="00644384" w:rsidRDefault="009F3172" w:rsidP="00AD10F0">
            <w:pPr>
              <w:pStyle w:val="Heading90"/>
              <w:keepNext/>
              <w:keepLines/>
              <w:shd w:val="clear" w:color="auto" w:fill="auto"/>
              <w:ind w:left="2280"/>
              <w:rPr>
                <w:rFonts w:asciiTheme="minorHAnsi" w:hAnsiTheme="minorHAnsi" w:cstheme="minorHAnsi"/>
                <w:sz w:val="22"/>
                <w:szCs w:val="22"/>
                <w:lang w:val="cs-CZ"/>
              </w:rPr>
            </w:pPr>
            <w:r w:rsidRPr="00644384">
              <w:rPr>
                <w:rFonts w:asciiTheme="minorHAnsi" w:hAnsiTheme="minorHAnsi" w:cstheme="minorHAnsi"/>
                <w:sz w:val="22"/>
                <w:szCs w:val="22"/>
                <w:lang w:val="cs-CZ"/>
              </w:rPr>
              <w:t>I</w:t>
            </w:r>
            <w:r w:rsidR="00E627B6" w:rsidRPr="00644384">
              <w:rPr>
                <w:rFonts w:asciiTheme="minorHAnsi" w:hAnsiTheme="minorHAnsi" w:cstheme="minorHAnsi"/>
                <w:sz w:val="22"/>
                <w:szCs w:val="22"/>
                <w:lang w:val="cs-CZ"/>
              </w:rPr>
              <w:t>II</w:t>
            </w:r>
            <w:r w:rsidR="0026069B" w:rsidRPr="00644384">
              <w:rPr>
                <w:rFonts w:asciiTheme="minorHAnsi" w:hAnsiTheme="minorHAnsi" w:cstheme="minorHAnsi"/>
                <w:sz w:val="22"/>
                <w:szCs w:val="22"/>
                <w:lang w:val="cs-CZ"/>
              </w:rPr>
              <w:t>.</w:t>
            </w:r>
          </w:p>
          <w:p w14:paraId="53C39487" w14:textId="38B50B95" w:rsidR="0026069B" w:rsidRPr="00644384" w:rsidRDefault="007F7EEE" w:rsidP="008C07CC">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en-US"/>
              </w:rPr>
              <w:t xml:space="preserve">Additional </w:t>
            </w:r>
            <w:r w:rsidR="00C32195" w:rsidRPr="00644384">
              <w:rPr>
                <w:rFonts w:asciiTheme="minorHAnsi" w:hAnsiTheme="minorHAnsi" w:cstheme="minorHAnsi"/>
                <w:sz w:val="22"/>
                <w:szCs w:val="22"/>
                <w:lang w:val="en-US"/>
              </w:rPr>
              <w:t xml:space="preserve">Bonus and </w:t>
            </w:r>
            <w:r w:rsidRPr="00644384">
              <w:rPr>
                <w:rFonts w:asciiTheme="minorHAnsi" w:hAnsiTheme="minorHAnsi" w:cstheme="minorHAnsi"/>
                <w:sz w:val="22"/>
                <w:szCs w:val="22"/>
                <w:lang w:val="en-US"/>
              </w:rPr>
              <w:t>Payment Terms</w:t>
            </w:r>
          </w:p>
        </w:tc>
      </w:tr>
      <w:tr w:rsidR="0026069B" w:rsidRPr="00644384" w14:paraId="70AC9633" w14:textId="4083F494" w:rsidTr="007B3C58">
        <w:tc>
          <w:tcPr>
            <w:tcW w:w="2500" w:type="pct"/>
          </w:tcPr>
          <w:p w14:paraId="3BE87A3F" w14:textId="10905D14" w:rsidR="0026069B" w:rsidRPr="00644384"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c>
          <w:tcPr>
            <w:tcW w:w="2500" w:type="pct"/>
            <w:shd w:val="clear" w:color="auto" w:fill="auto"/>
          </w:tcPr>
          <w:p w14:paraId="60A68E43" w14:textId="0D4F9140" w:rsidR="0026069B" w:rsidRPr="00644384"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r>
      <w:tr w:rsidR="0026069B" w:rsidRPr="00644384" w14:paraId="556C98AC" w14:textId="2A329FF3" w:rsidTr="007B3C58">
        <w:tc>
          <w:tcPr>
            <w:tcW w:w="2500" w:type="pct"/>
          </w:tcPr>
          <w:p w14:paraId="7666BA55" w14:textId="274169C4" w:rsidR="0026069B" w:rsidRPr="00644384" w:rsidRDefault="007F7EEE" w:rsidP="008C07CC">
            <w:pPr>
              <w:pStyle w:val="Footnote0"/>
              <w:numPr>
                <w:ilvl w:val="0"/>
                <w:numId w:val="56"/>
              </w:numPr>
              <w:shd w:val="clear" w:color="auto" w:fill="auto"/>
              <w:tabs>
                <w:tab w:val="left" w:pos="-1202"/>
              </w:tabs>
              <w:ind w:left="540" w:hanging="540"/>
              <w:jc w:val="both"/>
              <w:rPr>
                <w:rStyle w:val="Bodytext2Bold"/>
                <w:rFonts w:asciiTheme="minorHAnsi" w:eastAsia="Courier New" w:hAnsiTheme="minorHAnsi"/>
                <w:sz w:val="22"/>
                <w:szCs w:val="22"/>
              </w:rPr>
            </w:pPr>
            <w:r w:rsidRPr="00644384">
              <w:rPr>
                <w:rFonts w:asciiTheme="minorHAnsi" w:hAnsiTheme="minorHAnsi" w:cstheme="minorHAnsi"/>
                <w:sz w:val="22"/>
                <w:szCs w:val="22"/>
                <w:lang w:val="cs-CZ"/>
              </w:rPr>
              <w:lastRenderedPageBreak/>
              <w:t>V případě, že je Kupující v prodlení s jakoukoliv platbou vůči Prodávajícímu o více než 10 dnů po datu splatnosti,</w:t>
            </w:r>
            <w:r w:rsidRPr="00644384">
              <w:rPr>
                <w:sz w:val="22"/>
                <w:szCs w:val="22"/>
                <w:lang w:val="cs-CZ"/>
              </w:rPr>
              <w:t xml:space="preserve"> Prodávající není povinen žádný dosud nevyplacený </w:t>
            </w:r>
            <w:r w:rsidR="005D40DC" w:rsidRPr="00644384">
              <w:rPr>
                <w:sz w:val="22"/>
                <w:szCs w:val="22"/>
                <w:lang w:val="cs-CZ"/>
              </w:rPr>
              <w:t>B</w:t>
            </w:r>
            <w:r w:rsidRPr="00644384">
              <w:rPr>
                <w:sz w:val="22"/>
                <w:szCs w:val="22"/>
                <w:lang w:val="cs-CZ"/>
              </w:rPr>
              <w:t xml:space="preserve">onus </w:t>
            </w:r>
            <w:r w:rsidR="00894AD2" w:rsidRPr="00644384">
              <w:rPr>
                <w:sz w:val="22"/>
                <w:szCs w:val="22"/>
                <w:lang w:val="cs-CZ"/>
              </w:rPr>
              <w:t xml:space="preserve">za příslušné </w:t>
            </w:r>
            <w:r w:rsidR="00044CC7" w:rsidRPr="00644384">
              <w:rPr>
                <w:sz w:val="22"/>
                <w:szCs w:val="22"/>
                <w:lang w:val="cs-CZ"/>
              </w:rPr>
              <w:t>R</w:t>
            </w:r>
            <w:r w:rsidR="00894AD2" w:rsidRPr="00644384">
              <w:rPr>
                <w:sz w:val="22"/>
                <w:szCs w:val="22"/>
                <w:lang w:val="cs-CZ"/>
              </w:rPr>
              <w:t xml:space="preserve">eferenční období </w:t>
            </w:r>
            <w:r w:rsidRPr="00644384">
              <w:rPr>
                <w:sz w:val="22"/>
                <w:szCs w:val="22"/>
                <w:lang w:val="cs-CZ"/>
              </w:rPr>
              <w:t xml:space="preserve">Kupujícímu poskytnout, a to ani po uhrazení dlužné částky Kupujícím, ale může jej </w:t>
            </w:r>
            <w:r w:rsidR="00687258" w:rsidRPr="00644384">
              <w:rPr>
                <w:sz w:val="22"/>
                <w:szCs w:val="22"/>
                <w:lang w:val="cs-CZ"/>
              </w:rPr>
              <w:t xml:space="preserve">v takovém případě </w:t>
            </w:r>
            <w:r w:rsidRPr="00644384">
              <w:rPr>
                <w:sz w:val="22"/>
                <w:szCs w:val="22"/>
                <w:lang w:val="cs-CZ"/>
              </w:rPr>
              <w:t>poskytnout</w:t>
            </w:r>
            <w:r w:rsidR="00B63F74" w:rsidRPr="00644384">
              <w:rPr>
                <w:sz w:val="22"/>
                <w:szCs w:val="22"/>
                <w:lang w:val="cs-CZ"/>
              </w:rPr>
              <w:t xml:space="preserve"> dle své diskrece</w:t>
            </w:r>
            <w:r w:rsidRPr="00644384">
              <w:rPr>
                <w:rFonts w:asciiTheme="minorHAnsi" w:hAnsiTheme="minorHAnsi" w:cstheme="minorHAnsi"/>
                <w:sz w:val="22"/>
                <w:szCs w:val="22"/>
                <w:lang w:val="cs-CZ"/>
              </w:rPr>
              <w:t>.</w:t>
            </w:r>
          </w:p>
        </w:tc>
        <w:tc>
          <w:tcPr>
            <w:tcW w:w="2500" w:type="pct"/>
            <w:shd w:val="clear" w:color="auto" w:fill="auto"/>
          </w:tcPr>
          <w:p w14:paraId="5E073441" w14:textId="13833C1A" w:rsidR="0026069B" w:rsidRPr="00644384" w:rsidRDefault="007F7EEE" w:rsidP="005D40DC">
            <w:pPr>
              <w:pStyle w:val="Footnote0"/>
              <w:numPr>
                <w:ilvl w:val="0"/>
                <w:numId w:val="57"/>
              </w:numPr>
              <w:shd w:val="clear" w:color="auto" w:fill="auto"/>
              <w:tabs>
                <w:tab w:val="left" w:pos="-1202"/>
              </w:tabs>
              <w:ind w:left="520" w:hanging="520"/>
              <w:jc w:val="both"/>
              <w:rPr>
                <w:rStyle w:val="Bodytext2Bold"/>
                <w:rFonts w:asciiTheme="minorHAnsi" w:eastAsia="Courier New" w:hAnsiTheme="minorHAnsi"/>
                <w:sz w:val="22"/>
                <w:szCs w:val="22"/>
              </w:rPr>
            </w:pPr>
            <w:r w:rsidRPr="00644384">
              <w:rPr>
                <w:rFonts w:asciiTheme="minorHAnsi" w:hAnsiTheme="minorHAnsi" w:cstheme="minorHAnsi"/>
                <w:sz w:val="22"/>
                <w:szCs w:val="22"/>
                <w:lang w:val="en-US"/>
              </w:rPr>
              <w:t>Should the Buyer be in delay with any payment to the Seller for over 10 days after the due date,</w:t>
            </w:r>
            <w:r w:rsidRPr="00644384">
              <w:rPr>
                <w:rFonts w:ascii="inherit" w:hAnsi="inherit" w:cs="Courier New"/>
                <w:color w:val="222222"/>
                <w:sz w:val="42"/>
                <w:szCs w:val="42"/>
                <w:lang w:val="en" w:eastAsia="cs-CZ"/>
              </w:rPr>
              <w:t xml:space="preserve"> </w:t>
            </w:r>
            <w:r w:rsidRPr="00644384">
              <w:rPr>
                <w:sz w:val="22"/>
                <w:lang w:val="en-US"/>
              </w:rPr>
              <w:t xml:space="preserve">the Seller is not obligated to provide the Buyer with any </w:t>
            </w:r>
            <w:r w:rsidR="005D40DC" w:rsidRPr="00644384">
              <w:rPr>
                <w:sz w:val="22"/>
                <w:lang w:val="en-US"/>
              </w:rPr>
              <w:t>B</w:t>
            </w:r>
            <w:r w:rsidRPr="00644384">
              <w:rPr>
                <w:sz w:val="22"/>
                <w:lang w:val="en-US"/>
              </w:rPr>
              <w:t xml:space="preserve">onus </w:t>
            </w:r>
            <w:r w:rsidR="002501EE" w:rsidRPr="00644384">
              <w:rPr>
                <w:sz w:val="22"/>
                <w:lang w:val="en-US"/>
              </w:rPr>
              <w:t xml:space="preserve">for the relevant Reference Period </w:t>
            </w:r>
            <w:r w:rsidRPr="00644384">
              <w:rPr>
                <w:sz w:val="22"/>
                <w:lang w:val="en-US"/>
              </w:rPr>
              <w:t xml:space="preserve">unpaid theretofore, not even after the Buyer settles the owed amount; however, </w:t>
            </w:r>
            <w:r w:rsidR="00687258" w:rsidRPr="00644384">
              <w:rPr>
                <w:sz w:val="22"/>
                <w:lang w:val="en-US"/>
              </w:rPr>
              <w:t xml:space="preserve">in that case </w:t>
            </w:r>
            <w:r w:rsidRPr="00644384">
              <w:rPr>
                <w:sz w:val="22"/>
                <w:lang w:val="en-US"/>
              </w:rPr>
              <w:t>the Seller may provide it</w:t>
            </w:r>
            <w:r w:rsidR="00B63F74" w:rsidRPr="00644384">
              <w:rPr>
                <w:sz w:val="22"/>
                <w:lang w:val="en-US"/>
              </w:rPr>
              <w:t xml:space="preserve"> at its discretion</w:t>
            </w:r>
            <w:r w:rsidRPr="00644384">
              <w:rPr>
                <w:sz w:val="22"/>
                <w:lang w:val="en-US"/>
              </w:rPr>
              <w:t>.</w:t>
            </w:r>
          </w:p>
        </w:tc>
      </w:tr>
      <w:tr w:rsidR="0026069B" w:rsidRPr="00644384" w14:paraId="46155CFB" w14:textId="47EA04DC" w:rsidTr="007B3C58">
        <w:tc>
          <w:tcPr>
            <w:tcW w:w="2500" w:type="pct"/>
          </w:tcPr>
          <w:p w14:paraId="789C73F1" w14:textId="732F0371" w:rsidR="0026069B" w:rsidRPr="00644384"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c>
          <w:tcPr>
            <w:tcW w:w="2500" w:type="pct"/>
            <w:shd w:val="clear" w:color="auto" w:fill="auto"/>
          </w:tcPr>
          <w:p w14:paraId="2518DE50" w14:textId="6DA401E8" w:rsidR="0026069B" w:rsidRPr="00644384"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r>
      <w:tr w:rsidR="00835348" w:rsidRPr="00644384" w14:paraId="27DC1D6F" w14:textId="2D382CF4" w:rsidTr="007B3C58">
        <w:tc>
          <w:tcPr>
            <w:tcW w:w="2500" w:type="pct"/>
          </w:tcPr>
          <w:p w14:paraId="3324E6C0" w14:textId="61BF3923" w:rsidR="00835348" w:rsidRPr="00644384" w:rsidRDefault="007F7EEE" w:rsidP="008C07CC">
            <w:pPr>
              <w:pStyle w:val="Footnote0"/>
              <w:numPr>
                <w:ilvl w:val="0"/>
                <w:numId w:val="56"/>
              </w:numPr>
              <w:shd w:val="clear" w:color="auto" w:fill="auto"/>
              <w:tabs>
                <w:tab w:val="left" w:pos="-1202"/>
              </w:tabs>
              <w:ind w:left="540" w:hanging="540"/>
              <w:jc w:val="both"/>
              <w:rPr>
                <w:rStyle w:val="Bodytext2Bold"/>
                <w:rFonts w:asciiTheme="minorHAnsi" w:eastAsia="Courier New" w:hAnsiTheme="minorHAnsi"/>
                <w:b w:val="0"/>
                <w:sz w:val="22"/>
                <w:szCs w:val="22"/>
              </w:rPr>
            </w:pPr>
            <w:r w:rsidRPr="00644384">
              <w:rPr>
                <w:sz w:val="22"/>
                <w:szCs w:val="22"/>
                <w:lang w:val="cs-CZ"/>
              </w:rPr>
              <w:t>Prodávající poskytne Kupujícímu platby podle této Smlouvy na jeho bankovní účet uvedený v záhlaví této Smlouvy, nestanoví-li tato Smlouva výslovně jinak.</w:t>
            </w:r>
          </w:p>
        </w:tc>
        <w:tc>
          <w:tcPr>
            <w:tcW w:w="2500" w:type="pct"/>
            <w:shd w:val="clear" w:color="auto" w:fill="auto"/>
          </w:tcPr>
          <w:p w14:paraId="29B535C2" w14:textId="2EE0D507" w:rsidR="00835348" w:rsidRPr="00644384" w:rsidRDefault="007F7EEE" w:rsidP="008C07CC">
            <w:pPr>
              <w:pStyle w:val="Footnote0"/>
              <w:numPr>
                <w:ilvl w:val="0"/>
                <w:numId w:val="57"/>
              </w:numPr>
              <w:shd w:val="clear" w:color="auto" w:fill="auto"/>
              <w:tabs>
                <w:tab w:val="left" w:pos="-1202"/>
              </w:tabs>
              <w:ind w:left="520" w:hanging="520"/>
              <w:jc w:val="both"/>
              <w:rPr>
                <w:rStyle w:val="Bodytext2Bold"/>
                <w:rFonts w:asciiTheme="minorHAnsi" w:eastAsia="Courier New" w:hAnsiTheme="minorHAnsi"/>
                <w:b w:val="0"/>
                <w:sz w:val="22"/>
                <w:szCs w:val="22"/>
              </w:rPr>
            </w:pPr>
            <w:r w:rsidRPr="00644384">
              <w:rPr>
                <w:sz w:val="22"/>
                <w:szCs w:val="22"/>
                <w:lang w:val="en-US"/>
              </w:rPr>
              <w:t>The Seller will provide payments hereunder to the Buyer to the Buyer's bank account, as specified in the header of this Agreement, unless explicitly provided otherwise in this Agreement.</w:t>
            </w:r>
          </w:p>
        </w:tc>
      </w:tr>
      <w:tr w:rsidR="00363C25" w:rsidRPr="00644384" w14:paraId="72C098C7" w14:textId="4BC69AA1" w:rsidTr="007B3C58">
        <w:tc>
          <w:tcPr>
            <w:tcW w:w="2500" w:type="pct"/>
          </w:tcPr>
          <w:p w14:paraId="3CB79363" w14:textId="5F215B64" w:rsidR="00363C25" w:rsidRPr="00644384" w:rsidRDefault="00363C25" w:rsidP="00363C25">
            <w:pPr>
              <w:pStyle w:val="Footnote0"/>
              <w:shd w:val="clear" w:color="auto" w:fill="auto"/>
              <w:tabs>
                <w:tab w:val="left" w:pos="-1202"/>
              </w:tabs>
              <w:ind w:left="536"/>
              <w:jc w:val="both"/>
              <w:rPr>
                <w:rStyle w:val="Bodytext2Bold"/>
                <w:rFonts w:asciiTheme="minorHAnsi" w:eastAsia="Courier New" w:hAnsiTheme="minorHAnsi"/>
                <w:b w:val="0"/>
                <w:sz w:val="22"/>
                <w:szCs w:val="22"/>
              </w:rPr>
            </w:pPr>
          </w:p>
        </w:tc>
        <w:tc>
          <w:tcPr>
            <w:tcW w:w="2500" w:type="pct"/>
            <w:shd w:val="clear" w:color="auto" w:fill="auto"/>
          </w:tcPr>
          <w:p w14:paraId="699E2364" w14:textId="1DBBE180" w:rsidR="00363C25" w:rsidRPr="00644384" w:rsidRDefault="00363C25" w:rsidP="00AD5D7C">
            <w:pPr>
              <w:pStyle w:val="Footnote0"/>
              <w:shd w:val="clear" w:color="auto" w:fill="auto"/>
              <w:tabs>
                <w:tab w:val="left" w:pos="-1202"/>
              </w:tabs>
              <w:ind w:left="536"/>
              <w:jc w:val="both"/>
              <w:rPr>
                <w:rStyle w:val="Bodytext2Bold"/>
                <w:rFonts w:asciiTheme="minorHAnsi" w:eastAsia="Courier New" w:hAnsiTheme="minorHAnsi"/>
                <w:b w:val="0"/>
                <w:sz w:val="22"/>
                <w:szCs w:val="22"/>
              </w:rPr>
            </w:pPr>
          </w:p>
        </w:tc>
      </w:tr>
      <w:tr w:rsidR="00363C25" w:rsidRPr="00644384" w14:paraId="73B14B83" w14:textId="5B2D3398" w:rsidTr="007B3C58">
        <w:tc>
          <w:tcPr>
            <w:tcW w:w="2500" w:type="pct"/>
          </w:tcPr>
          <w:p w14:paraId="207629C0" w14:textId="74FC3531" w:rsidR="00363C25" w:rsidRPr="00644384" w:rsidRDefault="007F7EEE" w:rsidP="00A86755">
            <w:pPr>
              <w:pStyle w:val="Footnote0"/>
              <w:numPr>
                <w:ilvl w:val="0"/>
                <w:numId w:val="56"/>
              </w:numPr>
              <w:shd w:val="clear" w:color="auto" w:fill="auto"/>
              <w:tabs>
                <w:tab w:val="left" w:pos="-1202"/>
              </w:tabs>
              <w:ind w:left="540" w:hanging="540"/>
              <w:jc w:val="both"/>
              <w:rPr>
                <w:rStyle w:val="Bodytext2Bold"/>
                <w:rFonts w:asciiTheme="minorHAnsi" w:eastAsia="Courier New" w:hAnsiTheme="minorHAnsi"/>
                <w:b w:val="0"/>
                <w:sz w:val="22"/>
                <w:szCs w:val="22"/>
              </w:rPr>
            </w:pPr>
            <w:r w:rsidRPr="00644384">
              <w:rPr>
                <w:rFonts w:cstheme="minorHAnsi"/>
                <w:sz w:val="22"/>
                <w:szCs w:val="22"/>
                <w:lang w:val="cs-CZ"/>
              </w:rPr>
              <w:t>Při vykazování Bonusu k výplatě na základě příslušného opravného daňového dokladu</w:t>
            </w:r>
            <w:r w:rsidR="00775DC4" w:rsidRPr="00644384">
              <w:rPr>
                <w:rFonts w:cstheme="minorHAnsi"/>
                <w:sz w:val="22"/>
                <w:szCs w:val="22"/>
                <w:lang w:val="cs-CZ"/>
              </w:rPr>
              <w:t xml:space="preserve"> nebo jiného účetního dokladu</w:t>
            </w:r>
            <w:r w:rsidRPr="00644384">
              <w:rPr>
                <w:rFonts w:cstheme="minorHAnsi"/>
                <w:sz w:val="22"/>
                <w:szCs w:val="22"/>
                <w:lang w:val="cs-CZ"/>
              </w:rPr>
              <w:t xml:space="preserve"> bude uplatněna odpovídající daň z přidané hodnoty v souladu s příslušnými právními předpisy.</w:t>
            </w:r>
          </w:p>
        </w:tc>
        <w:tc>
          <w:tcPr>
            <w:tcW w:w="2500" w:type="pct"/>
            <w:shd w:val="clear" w:color="auto" w:fill="auto"/>
          </w:tcPr>
          <w:p w14:paraId="702C6F28" w14:textId="0722BA8D" w:rsidR="00363C25" w:rsidRPr="00644384" w:rsidRDefault="007F7EEE" w:rsidP="008C07CC">
            <w:pPr>
              <w:pStyle w:val="Footnote0"/>
              <w:numPr>
                <w:ilvl w:val="0"/>
                <w:numId w:val="57"/>
              </w:numPr>
              <w:shd w:val="clear" w:color="auto" w:fill="auto"/>
              <w:tabs>
                <w:tab w:val="left" w:pos="-1202"/>
              </w:tabs>
              <w:ind w:left="520" w:hanging="520"/>
              <w:jc w:val="both"/>
              <w:rPr>
                <w:rStyle w:val="Bodytext2Bold"/>
                <w:rFonts w:asciiTheme="minorHAnsi" w:eastAsia="Courier New" w:hAnsiTheme="minorHAnsi"/>
                <w:b w:val="0"/>
                <w:sz w:val="22"/>
                <w:szCs w:val="22"/>
              </w:rPr>
            </w:pPr>
            <w:r w:rsidRPr="00644384">
              <w:rPr>
                <w:rFonts w:cstheme="minorHAnsi"/>
                <w:sz w:val="22"/>
                <w:szCs w:val="22"/>
                <w:lang w:val="en-US"/>
              </w:rPr>
              <w:t>In documenting the Bonus</w:t>
            </w:r>
            <w:r w:rsidR="006A31B1" w:rsidRPr="00644384">
              <w:rPr>
                <w:rFonts w:cstheme="minorHAnsi"/>
                <w:sz w:val="22"/>
                <w:szCs w:val="22"/>
                <w:lang w:val="en-US"/>
              </w:rPr>
              <w:t xml:space="preserve"> based on corrective tax document or other tax document</w:t>
            </w:r>
            <w:r w:rsidRPr="00644384">
              <w:rPr>
                <w:rFonts w:cstheme="minorHAnsi"/>
                <w:sz w:val="22"/>
                <w:szCs w:val="22"/>
                <w:lang w:val="en-US"/>
              </w:rPr>
              <w:t>, the corresponding value added tax will be applied in accordance with the relevant legal regulations.</w:t>
            </w:r>
          </w:p>
        </w:tc>
      </w:tr>
      <w:tr w:rsidR="007F7EEE" w:rsidRPr="00644384" w14:paraId="6968D248" w14:textId="77777777" w:rsidTr="007B3C58">
        <w:tc>
          <w:tcPr>
            <w:tcW w:w="2500" w:type="pct"/>
          </w:tcPr>
          <w:p w14:paraId="6D1FFAEA" w14:textId="77777777" w:rsidR="007F7EEE" w:rsidRPr="00644384" w:rsidRDefault="007F7EEE" w:rsidP="008C07CC">
            <w:pPr>
              <w:pStyle w:val="Footnote0"/>
              <w:shd w:val="clear" w:color="auto" w:fill="auto"/>
              <w:tabs>
                <w:tab w:val="left" w:pos="-1202"/>
              </w:tabs>
              <w:ind w:left="540"/>
              <w:jc w:val="both"/>
              <w:rPr>
                <w:rFonts w:cstheme="minorHAnsi"/>
                <w:sz w:val="22"/>
                <w:szCs w:val="22"/>
                <w:lang w:val="cs-CZ"/>
              </w:rPr>
            </w:pPr>
          </w:p>
        </w:tc>
        <w:tc>
          <w:tcPr>
            <w:tcW w:w="2500" w:type="pct"/>
            <w:shd w:val="clear" w:color="auto" w:fill="auto"/>
          </w:tcPr>
          <w:p w14:paraId="7EE9C649" w14:textId="77777777" w:rsidR="007F7EEE" w:rsidRPr="00644384" w:rsidRDefault="007F7EEE" w:rsidP="008C07CC">
            <w:pPr>
              <w:pStyle w:val="Footnote0"/>
              <w:shd w:val="clear" w:color="auto" w:fill="auto"/>
              <w:tabs>
                <w:tab w:val="left" w:pos="-1202"/>
              </w:tabs>
              <w:ind w:left="520"/>
              <w:jc w:val="both"/>
              <w:rPr>
                <w:rFonts w:asciiTheme="minorHAnsi" w:hAnsiTheme="minorHAnsi" w:cstheme="minorHAnsi"/>
                <w:sz w:val="22"/>
                <w:szCs w:val="22"/>
                <w:lang w:val="en-US"/>
              </w:rPr>
            </w:pPr>
          </w:p>
        </w:tc>
      </w:tr>
      <w:tr w:rsidR="007F7EEE" w:rsidRPr="00644384" w14:paraId="35F94E17" w14:textId="77777777" w:rsidTr="007B3C58">
        <w:tc>
          <w:tcPr>
            <w:tcW w:w="2500" w:type="pct"/>
          </w:tcPr>
          <w:p w14:paraId="3B21E3E2" w14:textId="0652A7E0" w:rsidR="007F7EEE" w:rsidRPr="00644384" w:rsidRDefault="007F7EEE">
            <w:pPr>
              <w:pStyle w:val="Footnote0"/>
              <w:numPr>
                <w:ilvl w:val="0"/>
                <w:numId w:val="56"/>
              </w:numPr>
              <w:shd w:val="clear" w:color="auto" w:fill="auto"/>
              <w:tabs>
                <w:tab w:val="left" w:pos="-1202"/>
              </w:tabs>
              <w:ind w:left="540" w:hanging="540"/>
              <w:jc w:val="both"/>
              <w:rPr>
                <w:rFonts w:cstheme="minorHAnsi"/>
                <w:sz w:val="22"/>
                <w:szCs w:val="22"/>
                <w:lang w:val="cs-CZ"/>
              </w:rPr>
            </w:pPr>
            <w:r w:rsidRPr="00644384">
              <w:rPr>
                <w:rFonts w:cstheme="minorHAnsi"/>
                <w:sz w:val="22"/>
                <w:szCs w:val="22"/>
                <w:lang w:val="cs-CZ"/>
              </w:rPr>
              <w:t>Kupující smí jakýkoliv svůj dluh vůči Prodávajícímu započíst proti jakékoliv své pohledávce, kterou má za Prodávajícím, pouze na základě předchozí písemné dohody s Prodávajícím.</w:t>
            </w:r>
          </w:p>
        </w:tc>
        <w:tc>
          <w:tcPr>
            <w:tcW w:w="2500" w:type="pct"/>
            <w:shd w:val="clear" w:color="auto" w:fill="auto"/>
          </w:tcPr>
          <w:p w14:paraId="1E301744" w14:textId="26B13678" w:rsidR="007F7EEE" w:rsidRPr="00644384" w:rsidRDefault="007F7EEE" w:rsidP="009D49A0">
            <w:pPr>
              <w:pStyle w:val="Footnote0"/>
              <w:numPr>
                <w:ilvl w:val="0"/>
                <w:numId w:val="57"/>
              </w:numPr>
              <w:shd w:val="clear" w:color="auto" w:fill="auto"/>
              <w:tabs>
                <w:tab w:val="left" w:pos="-1202"/>
              </w:tabs>
              <w:ind w:left="520" w:hanging="520"/>
              <w:jc w:val="both"/>
              <w:rPr>
                <w:rFonts w:asciiTheme="minorHAnsi" w:hAnsiTheme="minorHAnsi" w:cstheme="minorHAnsi"/>
                <w:sz w:val="22"/>
                <w:szCs w:val="22"/>
                <w:lang w:val="en-US"/>
              </w:rPr>
            </w:pPr>
            <w:r w:rsidRPr="00644384">
              <w:rPr>
                <w:rFonts w:cstheme="minorHAnsi"/>
                <w:sz w:val="22"/>
                <w:szCs w:val="22"/>
                <w:lang w:val="en-US"/>
              </w:rPr>
              <w:t xml:space="preserve">The Buyer may </w:t>
            </w:r>
            <w:proofErr w:type="spellStart"/>
            <w:r w:rsidR="00B63F74" w:rsidRPr="00644384">
              <w:rPr>
                <w:rFonts w:cstheme="minorHAnsi"/>
                <w:sz w:val="22"/>
                <w:szCs w:val="22"/>
                <w:lang w:val="cs-CZ"/>
              </w:rPr>
              <w:t>only</w:t>
            </w:r>
            <w:proofErr w:type="spellEnd"/>
            <w:r w:rsidR="00B63F74" w:rsidRPr="00644384">
              <w:rPr>
                <w:rFonts w:cstheme="minorHAnsi"/>
                <w:sz w:val="22"/>
                <w:szCs w:val="22"/>
                <w:lang w:val="en-US"/>
              </w:rPr>
              <w:t xml:space="preserve"> </w:t>
            </w:r>
            <w:r w:rsidRPr="00644384">
              <w:rPr>
                <w:rFonts w:cstheme="minorHAnsi"/>
                <w:sz w:val="22"/>
                <w:szCs w:val="22"/>
                <w:lang w:val="en-US"/>
              </w:rPr>
              <w:t xml:space="preserve">set off any of its debts vis-à-vis the Seller against any of its receivables vis-à-vis the Seller </w:t>
            </w:r>
            <w:proofErr w:type="gramStart"/>
            <w:r w:rsidRPr="00644384">
              <w:rPr>
                <w:rFonts w:cstheme="minorHAnsi"/>
                <w:sz w:val="22"/>
                <w:szCs w:val="22"/>
                <w:lang w:val="en-US"/>
              </w:rPr>
              <w:t>on the basis of</w:t>
            </w:r>
            <w:proofErr w:type="gramEnd"/>
            <w:r w:rsidRPr="00644384">
              <w:rPr>
                <w:rFonts w:cstheme="minorHAnsi"/>
                <w:sz w:val="22"/>
                <w:szCs w:val="22"/>
                <w:lang w:val="en-US"/>
              </w:rPr>
              <w:t xml:space="preserve"> the prior written agreement with the Seller.</w:t>
            </w:r>
          </w:p>
        </w:tc>
      </w:tr>
      <w:tr w:rsidR="00C32195" w:rsidRPr="00644384" w14:paraId="3B9A22A6" w14:textId="77777777" w:rsidTr="007B3C58">
        <w:tc>
          <w:tcPr>
            <w:tcW w:w="2500" w:type="pct"/>
          </w:tcPr>
          <w:p w14:paraId="3758E4A5" w14:textId="77777777" w:rsidR="00C32195" w:rsidRPr="00644384" w:rsidRDefault="00C32195" w:rsidP="008C07CC">
            <w:pPr>
              <w:pStyle w:val="Footnote0"/>
              <w:shd w:val="clear" w:color="auto" w:fill="auto"/>
              <w:tabs>
                <w:tab w:val="left" w:pos="-1202"/>
              </w:tabs>
              <w:ind w:left="540"/>
              <w:jc w:val="both"/>
              <w:rPr>
                <w:rFonts w:cstheme="minorHAnsi"/>
                <w:sz w:val="22"/>
                <w:szCs w:val="22"/>
                <w:lang w:val="cs-CZ"/>
              </w:rPr>
            </w:pPr>
          </w:p>
        </w:tc>
        <w:tc>
          <w:tcPr>
            <w:tcW w:w="2500" w:type="pct"/>
            <w:shd w:val="clear" w:color="auto" w:fill="auto"/>
          </w:tcPr>
          <w:p w14:paraId="68486010" w14:textId="77777777" w:rsidR="00C32195" w:rsidRPr="00644384" w:rsidRDefault="00C32195" w:rsidP="008C07CC">
            <w:pPr>
              <w:pStyle w:val="Footnote0"/>
              <w:shd w:val="clear" w:color="auto" w:fill="auto"/>
              <w:tabs>
                <w:tab w:val="left" w:pos="-1202"/>
              </w:tabs>
              <w:ind w:left="520"/>
              <w:jc w:val="both"/>
              <w:rPr>
                <w:rFonts w:cstheme="minorHAnsi"/>
                <w:sz w:val="22"/>
                <w:szCs w:val="22"/>
                <w:lang w:val="en-US"/>
              </w:rPr>
            </w:pPr>
          </w:p>
        </w:tc>
      </w:tr>
      <w:tr w:rsidR="00C32195" w:rsidRPr="00644384" w14:paraId="3E984747" w14:textId="77777777" w:rsidTr="007B3C58">
        <w:tc>
          <w:tcPr>
            <w:tcW w:w="2500" w:type="pct"/>
          </w:tcPr>
          <w:p w14:paraId="0196930F" w14:textId="72A6D566" w:rsidR="00C32195" w:rsidRPr="00644384" w:rsidRDefault="00C32195">
            <w:pPr>
              <w:pStyle w:val="Footnote0"/>
              <w:numPr>
                <w:ilvl w:val="0"/>
                <w:numId w:val="56"/>
              </w:numPr>
              <w:shd w:val="clear" w:color="auto" w:fill="auto"/>
              <w:tabs>
                <w:tab w:val="left" w:pos="-1202"/>
              </w:tabs>
              <w:ind w:left="540" w:hanging="540"/>
              <w:jc w:val="both"/>
              <w:rPr>
                <w:rFonts w:cstheme="minorHAnsi"/>
                <w:sz w:val="22"/>
                <w:szCs w:val="22"/>
                <w:lang w:val="cs-CZ"/>
              </w:rPr>
            </w:pPr>
            <w:r w:rsidRPr="00644384">
              <w:rPr>
                <w:sz w:val="22"/>
                <w:szCs w:val="22"/>
                <w:lang w:val="cs-CZ"/>
              </w:rPr>
              <w:t>Kupujícím nakoupené a později vrácené Produkty nesmí být zahrnuty do jaké</w:t>
            </w:r>
            <w:r w:rsidR="00F91F6C" w:rsidRPr="00644384">
              <w:rPr>
                <w:sz w:val="22"/>
                <w:szCs w:val="22"/>
                <w:lang w:val="cs-CZ"/>
              </w:rPr>
              <w:t>ho</w:t>
            </w:r>
            <w:r w:rsidRPr="00644384">
              <w:rPr>
                <w:sz w:val="22"/>
                <w:szCs w:val="22"/>
                <w:lang w:val="cs-CZ"/>
              </w:rPr>
              <w:t>koliv obratu Produktů, který je základem pro stanovení výše jakéhokoliv Bonusu dle této Smlouvy. V případě, že Kupující vrátí Produkty, na základě jejichž odběru byl vypočítán Bonus:</w:t>
            </w:r>
          </w:p>
        </w:tc>
        <w:tc>
          <w:tcPr>
            <w:tcW w:w="2500" w:type="pct"/>
            <w:shd w:val="clear" w:color="auto" w:fill="auto"/>
          </w:tcPr>
          <w:p w14:paraId="08945BF4" w14:textId="54DB2784" w:rsidR="00C32195" w:rsidRPr="00644384" w:rsidRDefault="00C32195">
            <w:pPr>
              <w:pStyle w:val="Footnote0"/>
              <w:numPr>
                <w:ilvl w:val="0"/>
                <w:numId w:val="57"/>
              </w:numPr>
              <w:shd w:val="clear" w:color="auto" w:fill="auto"/>
              <w:tabs>
                <w:tab w:val="left" w:pos="-1202"/>
              </w:tabs>
              <w:ind w:left="520" w:hanging="520"/>
              <w:jc w:val="both"/>
              <w:rPr>
                <w:rFonts w:cstheme="minorHAnsi"/>
                <w:sz w:val="22"/>
                <w:szCs w:val="22"/>
                <w:lang w:val="en-US"/>
              </w:rPr>
            </w:pPr>
            <w:r w:rsidRPr="00644384">
              <w:rPr>
                <w:sz w:val="22"/>
                <w:szCs w:val="22"/>
                <w:lang w:val="en-US"/>
              </w:rPr>
              <w:t>The Products purchased and later returned by the Buyer must not be included in the turnover from Products serving as the basis for the determination any Bonus hereunder. In case the Buyer returns Products the purchase of which was the basis for the calculation of the Bonus:</w:t>
            </w:r>
          </w:p>
        </w:tc>
      </w:tr>
      <w:tr w:rsidR="00C32195" w:rsidRPr="00644384" w14:paraId="75BD6AB4" w14:textId="77777777" w:rsidTr="007B3C58">
        <w:tc>
          <w:tcPr>
            <w:tcW w:w="2500" w:type="pct"/>
          </w:tcPr>
          <w:p w14:paraId="15326861" w14:textId="77777777" w:rsidR="00C32195" w:rsidRPr="00644384" w:rsidRDefault="00C32195" w:rsidP="00C32195">
            <w:pPr>
              <w:pStyle w:val="Footnote0"/>
              <w:shd w:val="clear" w:color="auto" w:fill="auto"/>
              <w:tabs>
                <w:tab w:val="left" w:pos="-1202"/>
              </w:tabs>
              <w:ind w:left="536"/>
              <w:jc w:val="both"/>
              <w:rPr>
                <w:sz w:val="22"/>
                <w:szCs w:val="22"/>
                <w:lang w:val="cs-CZ"/>
              </w:rPr>
            </w:pPr>
          </w:p>
        </w:tc>
        <w:tc>
          <w:tcPr>
            <w:tcW w:w="2500" w:type="pct"/>
            <w:shd w:val="clear" w:color="auto" w:fill="auto"/>
          </w:tcPr>
          <w:p w14:paraId="49DB1B91" w14:textId="77777777" w:rsidR="00C32195" w:rsidRPr="00644384" w:rsidRDefault="00C32195" w:rsidP="00C32195">
            <w:pPr>
              <w:pStyle w:val="Footnote0"/>
              <w:shd w:val="clear" w:color="auto" w:fill="auto"/>
              <w:tabs>
                <w:tab w:val="left" w:pos="-1202"/>
              </w:tabs>
              <w:ind w:left="536"/>
              <w:jc w:val="both"/>
              <w:rPr>
                <w:sz w:val="22"/>
                <w:szCs w:val="22"/>
                <w:lang w:val="cs-CZ"/>
              </w:rPr>
            </w:pPr>
          </w:p>
        </w:tc>
      </w:tr>
      <w:tr w:rsidR="00C32195" w:rsidRPr="00644384" w14:paraId="4543B6A9" w14:textId="77777777" w:rsidTr="007B3C58">
        <w:tc>
          <w:tcPr>
            <w:tcW w:w="2500" w:type="pct"/>
          </w:tcPr>
          <w:p w14:paraId="3524F1FB" w14:textId="05D6DEB2" w:rsidR="00C32195" w:rsidRPr="00644384" w:rsidRDefault="00C32195" w:rsidP="008C07CC">
            <w:pPr>
              <w:pStyle w:val="Footnote0"/>
              <w:numPr>
                <w:ilvl w:val="0"/>
                <w:numId w:val="18"/>
              </w:numPr>
              <w:shd w:val="clear" w:color="auto" w:fill="auto"/>
              <w:tabs>
                <w:tab w:val="left" w:pos="-1202"/>
              </w:tabs>
              <w:ind w:left="1103" w:hanging="567"/>
              <w:jc w:val="both"/>
              <w:rPr>
                <w:rFonts w:cstheme="minorHAnsi"/>
              </w:rPr>
            </w:pPr>
            <w:r w:rsidRPr="00644384">
              <w:rPr>
                <w:rFonts w:asciiTheme="minorHAnsi" w:hAnsiTheme="minorHAnsi" w:cstheme="minorHAnsi"/>
                <w:sz w:val="22"/>
                <w:szCs w:val="22"/>
                <w:lang w:val="cs-CZ"/>
              </w:rPr>
              <w:t xml:space="preserve">je Kupující povinen o této skutečnosti Prodávajícího neprodleně, nejpozději do 3 pracovních dní ode dne vrácení, informovat zasláním informace s identifikací vrácených Produktů na </w:t>
            </w:r>
            <w:proofErr w:type="gramStart"/>
            <w:r w:rsidRPr="00644384">
              <w:rPr>
                <w:rFonts w:asciiTheme="minorHAnsi" w:hAnsiTheme="minorHAnsi" w:cstheme="minorHAnsi"/>
                <w:sz w:val="22"/>
                <w:szCs w:val="22"/>
                <w:lang w:val="cs-CZ"/>
              </w:rPr>
              <w:t>E-mail</w:t>
            </w:r>
            <w:proofErr w:type="gramEnd"/>
            <w:r w:rsidRPr="00644384">
              <w:rPr>
                <w:rFonts w:asciiTheme="minorHAnsi" w:hAnsiTheme="minorHAnsi" w:cstheme="minorHAnsi"/>
                <w:sz w:val="22"/>
                <w:szCs w:val="22"/>
                <w:lang w:val="cs-CZ"/>
              </w:rPr>
              <w:t xml:space="preserve"> Prodávajícího;</w:t>
            </w:r>
          </w:p>
        </w:tc>
        <w:tc>
          <w:tcPr>
            <w:tcW w:w="2500" w:type="pct"/>
            <w:shd w:val="clear" w:color="auto" w:fill="auto"/>
          </w:tcPr>
          <w:p w14:paraId="6563EB38" w14:textId="28297C8C" w:rsidR="00C32195" w:rsidRPr="00644384" w:rsidRDefault="00C32195" w:rsidP="008C07CC">
            <w:pPr>
              <w:pStyle w:val="Footnote0"/>
              <w:numPr>
                <w:ilvl w:val="0"/>
                <w:numId w:val="59"/>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 xml:space="preserve">The Buyer is obligated to inform the Seller about this fact by sending the information with the identification of the returned Products to the Seller's E-mail without delay, no later than within 3 business days as of the </w:t>
            </w:r>
            <w:proofErr w:type="gramStart"/>
            <w:r w:rsidRPr="00644384">
              <w:rPr>
                <w:rFonts w:asciiTheme="minorHAnsi" w:hAnsiTheme="minorHAnsi" w:cstheme="minorHAnsi"/>
                <w:sz w:val="22"/>
                <w:szCs w:val="22"/>
                <w:lang w:val="en-US"/>
              </w:rPr>
              <w:t>return;</w:t>
            </w:r>
            <w:proofErr w:type="gramEnd"/>
          </w:p>
        </w:tc>
      </w:tr>
      <w:tr w:rsidR="00C32195" w:rsidRPr="00644384" w14:paraId="262BD5CA" w14:textId="77777777" w:rsidTr="007B3C58">
        <w:tc>
          <w:tcPr>
            <w:tcW w:w="2500" w:type="pct"/>
          </w:tcPr>
          <w:p w14:paraId="74142656" w14:textId="77777777" w:rsidR="00C32195" w:rsidRPr="00644384" w:rsidRDefault="00C32195" w:rsidP="008C07CC">
            <w:pPr>
              <w:pStyle w:val="Footnote0"/>
              <w:shd w:val="clear" w:color="auto" w:fill="auto"/>
              <w:tabs>
                <w:tab w:val="left" w:pos="-1202"/>
              </w:tabs>
              <w:ind w:left="1103"/>
              <w:jc w:val="both"/>
              <w:rPr>
                <w:rFonts w:cstheme="minorHAnsi"/>
              </w:rPr>
            </w:pPr>
          </w:p>
        </w:tc>
        <w:tc>
          <w:tcPr>
            <w:tcW w:w="2500" w:type="pct"/>
            <w:shd w:val="clear" w:color="auto" w:fill="auto"/>
          </w:tcPr>
          <w:p w14:paraId="440F9DF7" w14:textId="77777777" w:rsidR="00C32195" w:rsidRPr="00644384" w:rsidRDefault="00C32195" w:rsidP="008C07CC">
            <w:pPr>
              <w:pStyle w:val="Footnote0"/>
              <w:shd w:val="clear" w:color="auto" w:fill="auto"/>
              <w:tabs>
                <w:tab w:val="left" w:pos="-1202"/>
              </w:tabs>
              <w:jc w:val="both"/>
              <w:rPr>
                <w:rFonts w:cstheme="minorHAnsi"/>
                <w:lang w:val="en-US"/>
              </w:rPr>
            </w:pPr>
          </w:p>
        </w:tc>
      </w:tr>
      <w:tr w:rsidR="00C32195" w:rsidRPr="00644384" w14:paraId="58A66DAC" w14:textId="77777777" w:rsidTr="007B3C58">
        <w:tc>
          <w:tcPr>
            <w:tcW w:w="2500" w:type="pct"/>
          </w:tcPr>
          <w:p w14:paraId="7D435C4F" w14:textId="0A3DBDF7" w:rsidR="00C32195" w:rsidRPr="00644384" w:rsidRDefault="00C32195" w:rsidP="00644384">
            <w:pPr>
              <w:pStyle w:val="Footnote0"/>
              <w:numPr>
                <w:ilvl w:val="0"/>
                <w:numId w:val="18"/>
              </w:numPr>
              <w:shd w:val="clear" w:color="auto" w:fill="auto"/>
              <w:tabs>
                <w:tab w:val="left" w:pos="-1202"/>
              </w:tabs>
              <w:ind w:left="1103" w:hanging="567"/>
              <w:jc w:val="both"/>
              <w:rPr>
                <w:rFonts w:cstheme="minorHAnsi"/>
                <w:lang w:val="cs-CZ"/>
              </w:rPr>
            </w:pPr>
            <w:r w:rsidRPr="00644384">
              <w:rPr>
                <w:rFonts w:asciiTheme="minorHAnsi" w:hAnsiTheme="minorHAnsi" w:cstheme="minorHAnsi"/>
                <w:sz w:val="22"/>
                <w:szCs w:val="22"/>
                <w:lang w:val="cs-CZ"/>
              </w:rPr>
              <w:t>dotčený Bonus bude zpětně přepočítán do konce kalendářního měsíce následujícího po kalendářním měsíci, v jehož průběhu byly Produkty vráceny (dále jen „</w:t>
            </w:r>
            <w:r w:rsidRPr="00644384">
              <w:rPr>
                <w:rFonts w:asciiTheme="minorHAnsi" w:hAnsiTheme="minorHAnsi" w:cstheme="minorHAnsi"/>
                <w:b/>
                <w:sz w:val="22"/>
                <w:szCs w:val="22"/>
                <w:lang w:val="cs-CZ"/>
              </w:rPr>
              <w:t>Datum</w:t>
            </w:r>
            <w:r w:rsidRPr="00644384">
              <w:rPr>
                <w:rFonts w:asciiTheme="minorHAnsi" w:hAnsiTheme="minorHAnsi" w:cstheme="minorHAnsi"/>
                <w:sz w:val="22"/>
                <w:szCs w:val="22"/>
                <w:lang w:val="cs-CZ"/>
              </w:rPr>
              <w:t xml:space="preserve">“), s ohledem na změnu dosaženého obratu </w:t>
            </w:r>
            <w:proofErr w:type="gramStart"/>
            <w:r w:rsidRPr="00644384">
              <w:rPr>
                <w:rFonts w:asciiTheme="minorHAnsi" w:hAnsiTheme="minorHAnsi" w:cstheme="minorHAnsi"/>
                <w:sz w:val="22"/>
                <w:szCs w:val="22"/>
                <w:lang w:val="cs-CZ"/>
              </w:rPr>
              <w:t xml:space="preserve">Produktů </w:t>
            </w:r>
            <w:r w:rsidR="008277B4" w:rsidRPr="00644384">
              <w:rPr>
                <w:rFonts w:asciiTheme="minorHAnsi" w:hAnsiTheme="minorHAnsi" w:cstheme="minorHAnsi"/>
                <w:sz w:val="22"/>
                <w:szCs w:val="22"/>
                <w:lang w:val="cs-CZ"/>
              </w:rPr>
              <w:t>.</w:t>
            </w:r>
            <w:proofErr w:type="gramEnd"/>
            <w:r w:rsidR="008277B4" w:rsidRPr="00644384">
              <w:rPr>
                <w:rFonts w:asciiTheme="minorHAnsi" w:hAnsiTheme="minorHAnsi" w:cstheme="minorHAnsi"/>
                <w:sz w:val="22"/>
                <w:szCs w:val="22"/>
                <w:lang w:val="cs-CZ"/>
              </w:rPr>
              <w:t xml:space="preserve"> Pokud již byl Bonus vyplacen, je </w:t>
            </w:r>
            <w:r w:rsidRPr="00644384">
              <w:rPr>
                <w:rFonts w:asciiTheme="minorHAnsi" w:hAnsiTheme="minorHAnsi" w:cstheme="minorHAnsi"/>
                <w:sz w:val="22"/>
                <w:szCs w:val="22"/>
                <w:lang w:val="cs-CZ"/>
              </w:rPr>
              <w:t>Kupující povinen vrátit Prodávajícímu Bonus nebo jeho část odpovídající snížení obratu Produktů o vrácené Produkty do 15 dnů od uvedeného Data</w:t>
            </w:r>
            <w:r w:rsidR="003E1525" w:rsidRPr="00644384">
              <w:rPr>
                <w:rFonts w:asciiTheme="minorHAnsi" w:hAnsiTheme="minorHAnsi" w:cstheme="minorHAnsi"/>
                <w:sz w:val="22"/>
                <w:szCs w:val="22"/>
                <w:lang w:val="cs-CZ"/>
              </w:rPr>
              <w:t xml:space="preserve"> (nejdříve však po vyplacení Bonusu)</w:t>
            </w:r>
            <w:r w:rsidRPr="00644384">
              <w:rPr>
                <w:rFonts w:asciiTheme="minorHAnsi" w:hAnsiTheme="minorHAnsi" w:cstheme="minorHAnsi"/>
                <w:sz w:val="22"/>
                <w:szCs w:val="22"/>
                <w:lang w:val="cs-CZ"/>
              </w:rPr>
              <w:t>, a to i bez předchozí výzvy ze strany Prodávajícího.</w:t>
            </w:r>
          </w:p>
        </w:tc>
        <w:tc>
          <w:tcPr>
            <w:tcW w:w="2500" w:type="pct"/>
            <w:shd w:val="clear" w:color="auto" w:fill="auto"/>
          </w:tcPr>
          <w:p w14:paraId="1C392E00" w14:textId="008FB493" w:rsidR="00C32195" w:rsidRPr="00644384" w:rsidRDefault="00C32195" w:rsidP="00644384">
            <w:pPr>
              <w:pStyle w:val="Footnote0"/>
              <w:numPr>
                <w:ilvl w:val="0"/>
                <w:numId w:val="59"/>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The affected Bonus will be recalculated retroactively until the end of the calendar month following the calendar month during which the Products were returned (“</w:t>
            </w:r>
            <w:r w:rsidRPr="00644384">
              <w:rPr>
                <w:rFonts w:asciiTheme="minorHAnsi" w:hAnsiTheme="minorHAnsi" w:cstheme="minorHAnsi"/>
                <w:b/>
                <w:sz w:val="22"/>
                <w:szCs w:val="22"/>
                <w:lang w:val="en-US"/>
              </w:rPr>
              <w:t>Date</w:t>
            </w:r>
            <w:r w:rsidRPr="00644384">
              <w:rPr>
                <w:rFonts w:asciiTheme="minorHAnsi" w:hAnsiTheme="minorHAnsi" w:cstheme="minorHAnsi"/>
                <w:sz w:val="22"/>
                <w:szCs w:val="22"/>
                <w:lang w:val="en-US"/>
              </w:rPr>
              <w:t>”) to reflect the change in the achieved turnover from Products</w:t>
            </w:r>
            <w:r w:rsidR="008277B4" w:rsidRPr="00644384">
              <w:rPr>
                <w:rFonts w:asciiTheme="minorHAnsi" w:hAnsiTheme="minorHAnsi" w:cstheme="minorHAnsi"/>
                <w:sz w:val="22"/>
                <w:szCs w:val="22"/>
                <w:lang w:val="en-US"/>
              </w:rPr>
              <w:t>. If the Bonus has already been paid</w:t>
            </w:r>
            <w:r w:rsidRPr="00644384">
              <w:rPr>
                <w:rFonts w:asciiTheme="minorHAnsi" w:hAnsiTheme="minorHAnsi" w:cstheme="minorHAnsi"/>
                <w:sz w:val="22"/>
                <w:szCs w:val="22"/>
                <w:lang w:val="en-US"/>
              </w:rPr>
              <w:t xml:space="preserve">, the Buyer is obligated to refund to the Seller the Bonus or its portion corresponding to the reduction in the turnover from Products by the returned Products within </w:t>
            </w:r>
            <w:r w:rsidR="009D49A0" w:rsidRPr="00644384">
              <w:rPr>
                <w:rFonts w:asciiTheme="minorHAnsi" w:hAnsiTheme="minorHAnsi" w:cstheme="minorHAnsi"/>
                <w:sz w:val="22"/>
                <w:szCs w:val="22"/>
                <w:lang w:val="cs-CZ"/>
              </w:rPr>
              <w:t>15</w:t>
            </w:r>
            <w:r w:rsidRPr="00644384">
              <w:rPr>
                <w:rFonts w:asciiTheme="minorHAnsi" w:hAnsiTheme="minorHAnsi" w:cstheme="minorHAnsi"/>
                <w:sz w:val="22"/>
                <w:szCs w:val="22"/>
                <w:lang w:val="en-US"/>
              </w:rPr>
              <w:t xml:space="preserve"> days as of the given Date</w:t>
            </w:r>
            <w:r w:rsidR="003E1525" w:rsidRPr="00644384">
              <w:rPr>
                <w:rFonts w:asciiTheme="minorHAnsi" w:hAnsiTheme="minorHAnsi" w:cstheme="minorHAnsi"/>
                <w:sz w:val="22"/>
                <w:szCs w:val="22"/>
                <w:lang w:val="en-US"/>
              </w:rPr>
              <w:t xml:space="preserve"> (not earlier than after</w:t>
            </w:r>
            <w:r w:rsidR="00322ACB" w:rsidRPr="00644384">
              <w:rPr>
                <w:rFonts w:asciiTheme="minorHAnsi" w:hAnsiTheme="minorHAnsi" w:cstheme="minorHAnsi"/>
                <w:sz w:val="22"/>
                <w:szCs w:val="22"/>
                <w:lang w:val="en-US"/>
              </w:rPr>
              <w:t xml:space="preserve"> the</w:t>
            </w:r>
            <w:r w:rsidR="003E1525" w:rsidRPr="00644384">
              <w:rPr>
                <w:rFonts w:asciiTheme="minorHAnsi" w:hAnsiTheme="minorHAnsi" w:cstheme="minorHAnsi"/>
                <w:sz w:val="22"/>
                <w:szCs w:val="22"/>
                <w:lang w:val="en-US"/>
              </w:rPr>
              <w:t xml:space="preserve"> Bonus payment)</w:t>
            </w:r>
            <w:r w:rsidRPr="00644384">
              <w:rPr>
                <w:rFonts w:asciiTheme="minorHAnsi" w:hAnsiTheme="minorHAnsi" w:cstheme="minorHAnsi"/>
                <w:sz w:val="22"/>
                <w:szCs w:val="22"/>
                <w:lang w:val="en-US"/>
              </w:rPr>
              <w:t>, even without a prior request by the Seller.</w:t>
            </w:r>
          </w:p>
        </w:tc>
      </w:tr>
      <w:tr w:rsidR="00ED1B69" w:rsidRPr="00644384" w14:paraId="440BB90F" w14:textId="77777777" w:rsidTr="007B3C58">
        <w:tc>
          <w:tcPr>
            <w:tcW w:w="2500" w:type="pct"/>
          </w:tcPr>
          <w:p w14:paraId="63DBB3BE" w14:textId="77777777" w:rsidR="00ED1B69" w:rsidRPr="00644384" w:rsidRDefault="00ED1B69" w:rsidP="00775DC4">
            <w:pPr>
              <w:pStyle w:val="Footnote0"/>
              <w:shd w:val="clear" w:color="auto" w:fill="auto"/>
              <w:tabs>
                <w:tab w:val="left" w:pos="-1202"/>
              </w:tabs>
              <w:ind w:left="641"/>
              <w:jc w:val="both"/>
              <w:rPr>
                <w:sz w:val="22"/>
                <w:szCs w:val="22"/>
              </w:rPr>
            </w:pPr>
          </w:p>
        </w:tc>
        <w:tc>
          <w:tcPr>
            <w:tcW w:w="2500" w:type="pct"/>
            <w:shd w:val="clear" w:color="auto" w:fill="auto"/>
          </w:tcPr>
          <w:p w14:paraId="7E8B60C1" w14:textId="77777777" w:rsidR="00ED1B69" w:rsidRPr="00644384" w:rsidRDefault="00ED1B69" w:rsidP="00775DC4">
            <w:pPr>
              <w:pStyle w:val="Footnote0"/>
              <w:shd w:val="clear" w:color="auto" w:fill="auto"/>
              <w:tabs>
                <w:tab w:val="left" w:pos="-1202"/>
              </w:tabs>
              <w:ind w:left="641"/>
              <w:jc w:val="both"/>
              <w:rPr>
                <w:sz w:val="22"/>
                <w:szCs w:val="22"/>
                <w:lang w:val="en-US"/>
              </w:rPr>
            </w:pPr>
          </w:p>
        </w:tc>
      </w:tr>
      <w:tr w:rsidR="00421445" w:rsidRPr="00644384" w14:paraId="56232E8A" w14:textId="77777777" w:rsidTr="007B3C58">
        <w:tc>
          <w:tcPr>
            <w:tcW w:w="2500" w:type="pct"/>
          </w:tcPr>
          <w:p w14:paraId="5392F67E" w14:textId="11E9485C" w:rsidR="00421445" w:rsidRPr="00644384" w:rsidRDefault="00ED1B69" w:rsidP="00E4434B">
            <w:pPr>
              <w:pStyle w:val="Footnote0"/>
              <w:numPr>
                <w:ilvl w:val="0"/>
                <w:numId w:val="56"/>
              </w:numPr>
              <w:shd w:val="clear" w:color="auto" w:fill="auto"/>
              <w:tabs>
                <w:tab w:val="left" w:pos="-1202"/>
              </w:tabs>
              <w:ind w:left="540" w:hanging="540"/>
              <w:jc w:val="both"/>
              <w:rPr>
                <w:sz w:val="22"/>
                <w:szCs w:val="22"/>
              </w:rPr>
            </w:pPr>
            <w:r w:rsidRPr="00644384">
              <w:rPr>
                <w:sz w:val="22"/>
                <w:szCs w:val="22"/>
                <w:lang w:val="cs-CZ"/>
              </w:rPr>
              <w:t>Kupující poskytne Prodávajícímu platby podle této Smlouvy na jeho bankovní účet uvedený v záhlaví této Smlouvy.</w:t>
            </w:r>
          </w:p>
        </w:tc>
        <w:tc>
          <w:tcPr>
            <w:tcW w:w="2500" w:type="pct"/>
            <w:shd w:val="clear" w:color="auto" w:fill="auto"/>
          </w:tcPr>
          <w:p w14:paraId="48072BAC" w14:textId="71A5DDCD" w:rsidR="00421445" w:rsidRPr="00644384" w:rsidRDefault="00ED1B69" w:rsidP="00E4434B">
            <w:pPr>
              <w:pStyle w:val="Footnote0"/>
              <w:numPr>
                <w:ilvl w:val="0"/>
                <w:numId w:val="57"/>
              </w:numPr>
              <w:shd w:val="clear" w:color="auto" w:fill="auto"/>
              <w:tabs>
                <w:tab w:val="left" w:pos="-1202"/>
              </w:tabs>
              <w:ind w:left="520" w:hanging="520"/>
              <w:jc w:val="both"/>
              <w:rPr>
                <w:sz w:val="22"/>
                <w:szCs w:val="22"/>
                <w:lang w:val="en-US"/>
              </w:rPr>
            </w:pPr>
            <w:r w:rsidRPr="00644384">
              <w:rPr>
                <w:sz w:val="22"/>
                <w:szCs w:val="22"/>
                <w:lang w:val="en-US"/>
              </w:rPr>
              <w:t>The Buyer will provide payments hereunder to the Seller to the Seller's bank account, as specified in the header of this Agreement.</w:t>
            </w:r>
          </w:p>
        </w:tc>
      </w:tr>
      <w:tr w:rsidR="00ED1B69" w:rsidRPr="00644384" w14:paraId="3CCF7E15" w14:textId="77777777" w:rsidTr="007B3C58">
        <w:tc>
          <w:tcPr>
            <w:tcW w:w="2500" w:type="pct"/>
          </w:tcPr>
          <w:p w14:paraId="6481FAB9" w14:textId="77777777" w:rsidR="00ED1B69" w:rsidRPr="00644384" w:rsidRDefault="00ED1B69" w:rsidP="00775DC4">
            <w:pPr>
              <w:pStyle w:val="Footnote0"/>
              <w:shd w:val="clear" w:color="auto" w:fill="auto"/>
              <w:tabs>
                <w:tab w:val="left" w:pos="-1202"/>
              </w:tabs>
              <w:ind w:left="641"/>
              <w:jc w:val="both"/>
              <w:rPr>
                <w:sz w:val="22"/>
                <w:szCs w:val="22"/>
              </w:rPr>
            </w:pPr>
          </w:p>
          <w:p w14:paraId="3704E90B" w14:textId="0FE1CCFF" w:rsidR="00D95D80" w:rsidRPr="00644384" w:rsidRDefault="00D95D80" w:rsidP="00775DC4">
            <w:pPr>
              <w:pStyle w:val="Footnote0"/>
              <w:shd w:val="clear" w:color="auto" w:fill="auto"/>
              <w:tabs>
                <w:tab w:val="left" w:pos="-1202"/>
              </w:tabs>
              <w:ind w:left="641"/>
              <w:jc w:val="both"/>
              <w:rPr>
                <w:sz w:val="22"/>
                <w:szCs w:val="22"/>
              </w:rPr>
            </w:pPr>
          </w:p>
        </w:tc>
        <w:tc>
          <w:tcPr>
            <w:tcW w:w="2500" w:type="pct"/>
            <w:shd w:val="clear" w:color="auto" w:fill="auto"/>
          </w:tcPr>
          <w:p w14:paraId="526D0E6E" w14:textId="77777777" w:rsidR="00ED1B69" w:rsidRPr="00644384" w:rsidRDefault="00ED1B69" w:rsidP="00775DC4">
            <w:pPr>
              <w:pStyle w:val="Footnote0"/>
              <w:shd w:val="clear" w:color="auto" w:fill="auto"/>
              <w:tabs>
                <w:tab w:val="left" w:pos="-1202"/>
              </w:tabs>
              <w:ind w:left="641"/>
              <w:jc w:val="both"/>
              <w:rPr>
                <w:sz w:val="22"/>
                <w:szCs w:val="22"/>
                <w:lang w:val="en-US"/>
              </w:rPr>
            </w:pPr>
          </w:p>
        </w:tc>
      </w:tr>
      <w:tr w:rsidR="009E0A24" w:rsidRPr="00644384" w14:paraId="58CF309F" w14:textId="77777777" w:rsidTr="007B3C58">
        <w:tc>
          <w:tcPr>
            <w:tcW w:w="2500" w:type="pct"/>
          </w:tcPr>
          <w:p w14:paraId="65E7A580" w14:textId="6748E540" w:rsidR="009E0A24" w:rsidRPr="00644384" w:rsidRDefault="00E627B6" w:rsidP="00AD10F0">
            <w:pPr>
              <w:pStyle w:val="Heading90"/>
              <w:keepNext/>
              <w:keepLines/>
              <w:shd w:val="clear" w:color="auto" w:fill="auto"/>
              <w:ind w:left="2280"/>
              <w:rPr>
                <w:rFonts w:asciiTheme="minorHAnsi" w:hAnsiTheme="minorHAnsi" w:cstheme="minorHAnsi"/>
                <w:sz w:val="22"/>
                <w:szCs w:val="22"/>
                <w:lang w:val="cs-CZ"/>
              </w:rPr>
            </w:pPr>
            <w:r w:rsidRPr="00644384">
              <w:rPr>
                <w:rFonts w:asciiTheme="minorHAnsi" w:hAnsiTheme="minorHAnsi" w:cstheme="minorHAnsi"/>
                <w:sz w:val="22"/>
                <w:szCs w:val="22"/>
                <w:lang w:val="cs-CZ"/>
              </w:rPr>
              <w:lastRenderedPageBreak/>
              <w:t>I</w:t>
            </w:r>
            <w:r w:rsidR="00FC4F5E" w:rsidRPr="00644384">
              <w:rPr>
                <w:rFonts w:asciiTheme="minorHAnsi" w:hAnsiTheme="minorHAnsi" w:cstheme="minorHAnsi"/>
                <w:sz w:val="22"/>
                <w:szCs w:val="22"/>
                <w:lang w:val="cs-CZ"/>
              </w:rPr>
              <w:t>V</w:t>
            </w:r>
            <w:r w:rsidR="009E0A24" w:rsidRPr="00644384">
              <w:rPr>
                <w:rFonts w:asciiTheme="minorHAnsi" w:hAnsiTheme="minorHAnsi" w:cstheme="minorHAnsi"/>
                <w:sz w:val="22"/>
                <w:szCs w:val="22"/>
                <w:lang w:val="cs-CZ"/>
              </w:rPr>
              <w:t>.</w:t>
            </w:r>
          </w:p>
          <w:p w14:paraId="02C501F6" w14:textId="77777777" w:rsidR="009E0A24" w:rsidRPr="00644384" w:rsidRDefault="009E0A24" w:rsidP="00AD10F0">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cs-CZ"/>
              </w:rPr>
              <w:t>Soulad s právními předpisy</w:t>
            </w:r>
          </w:p>
        </w:tc>
        <w:tc>
          <w:tcPr>
            <w:tcW w:w="2500" w:type="pct"/>
            <w:shd w:val="clear" w:color="auto" w:fill="auto"/>
          </w:tcPr>
          <w:p w14:paraId="5AE8E167" w14:textId="0DA8A2BE" w:rsidR="009E0A24" w:rsidRPr="00644384" w:rsidRDefault="00E627B6" w:rsidP="00AD10F0">
            <w:pPr>
              <w:pStyle w:val="Heading90"/>
              <w:keepNext/>
              <w:keepLines/>
              <w:shd w:val="clear" w:color="auto" w:fill="auto"/>
              <w:ind w:left="2280"/>
              <w:rPr>
                <w:rFonts w:asciiTheme="minorHAnsi" w:hAnsiTheme="minorHAnsi" w:cstheme="minorHAnsi"/>
                <w:sz w:val="22"/>
                <w:szCs w:val="22"/>
                <w:lang w:val="en-US"/>
              </w:rPr>
            </w:pPr>
            <w:r w:rsidRPr="00644384">
              <w:rPr>
                <w:rFonts w:asciiTheme="minorHAnsi" w:hAnsiTheme="minorHAnsi" w:cstheme="minorHAnsi"/>
                <w:sz w:val="22"/>
                <w:szCs w:val="22"/>
                <w:lang w:val="en-US"/>
              </w:rPr>
              <w:t>I</w:t>
            </w:r>
            <w:r w:rsidR="00FC4F5E" w:rsidRPr="00644384">
              <w:rPr>
                <w:rFonts w:asciiTheme="minorHAnsi" w:hAnsiTheme="minorHAnsi" w:cstheme="minorHAnsi"/>
                <w:sz w:val="22"/>
                <w:szCs w:val="22"/>
                <w:lang w:val="en-US"/>
              </w:rPr>
              <w:t>V</w:t>
            </w:r>
            <w:r w:rsidR="009E0A24" w:rsidRPr="00644384">
              <w:rPr>
                <w:rFonts w:asciiTheme="minorHAnsi" w:hAnsiTheme="minorHAnsi" w:cstheme="minorHAnsi"/>
                <w:sz w:val="22"/>
                <w:szCs w:val="22"/>
                <w:lang w:val="en-US"/>
              </w:rPr>
              <w:t>.</w:t>
            </w:r>
          </w:p>
          <w:p w14:paraId="331C1E9D" w14:textId="77777777" w:rsidR="009E0A24" w:rsidRPr="00644384" w:rsidRDefault="009E0A24" w:rsidP="00AD10F0">
            <w:pPr>
              <w:jc w:val="center"/>
              <w:rPr>
                <w:rFonts w:cstheme="minorHAnsi"/>
                <w:b/>
                <w:szCs w:val="22"/>
                <w:lang w:val="en-US"/>
              </w:rPr>
            </w:pPr>
            <w:r w:rsidRPr="00644384">
              <w:rPr>
                <w:rFonts w:cstheme="minorHAnsi"/>
                <w:b/>
                <w:szCs w:val="22"/>
                <w:lang w:val="en-US"/>
              </w:rPr>
              <w:t>Compliance with Legal Regulations</w:t>
            </w:r>
          </w:p>
        </w:tc>
      </w:tr>
      <w:tr w:rsidR="009E0A24" w:rsidRPr="00644384" w14:paraId="18AF91C2" w14:textId="77777777" w:rsidTr="007B3C58">
        <w:tc>
          <w:tcPr>
            <w:tcW w:w="2500" w:type="pct"/>
          </w:tcPr>
          <w:p w14:paraId="1F891775" w14:textId="77777777" w:rsidR="009E0A24" w:rsidRPr="00644384" w:rsidRDefault="009E0A24" w:rsidP="00AD10F0">
            <w:pPr>
              <w:rPr>
                <w:rFonts w:cstheme="minorHAnsi"/>
                <w:szCs w:val="22"/>
                <w:lang w:val="cs-CZ"/>
              </w:rPr>
            </w:pPr>
          </w:p>
        </w:tc>
        <w:tc>
          <w:tcPr>
            <w:tcW w:w="2500" w:type="pct"/>
            <w:shd w:val="clear" w:color="auto" w:fill="auto"/>
          </w:tcPr>
          <w:p w14:paraId="6955B938" w14:textId="77777777" w:rsidR="009E0A24" w:rsidRPr="00644384" w:rsidRDefault="009E0A24" w:rsidP="00AD10F0">
            <w:pPr>
              <w:rPr>
                <w:rFonts w:cstheme="minorHAnsi"/>
                <w:szCs w:val="22"/>
                <w:lang w:val="en-US"/>
              </w:rPr>
            </w:pPr>
          </w:p>
        </w:tc>
      </w:tr>
      <w:tr w:rsidR="009E0A24" w:rsidRPr="00644384" w14:paraId="48F4063F" w14:textId="77777777" w:rsidTr="007B3C58">
        <w:tc>
          <w:tcPr>
            <w:tcW w:w="2500" w:type="pct"/>
          </w:tcPr>
          <w:p w14:paraId="22776EFC" w14:textId="749A874D" w:rsidR="009E0A24" w:rsidRPr="00644384" w:rsidRDefault="005D5045"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tímto výslovně prohlašuje a zaručuje, že:</w:t>
            </w:r>
          </w:p>
        </w:tc>
        <w:tc>
          <w:tcPr>
            <w:tcW w:w="2500" w:type="pct"/>
            <w:shd w:val="clear" w:color="auto" w:fill="auto"/>
          </w:tcPr>
          <w:p w14:paraId="5AE9732A" w14:textId="72EBEB51" w:rsidR="009E0A24" w:rsidRPr="00644384" w:rsidRDefault="005D5045"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sz w:val="22"/>
                <w:lang w:val="en-US"/>
              </w:rPr>
              <w:t>The Buyer hereby expressly represents and warrants that:</w:t>
            </w:r>
          </w:p>
        </w:tc>
      </w:tr>
      <w:tr w:rsidR="005D5045" w:rsidRPr="00644384" w14:paraId="79A5E509" w14:textId="77777777" w:rsidTr="007B3C58">
        <w:tc>
          <w:tcPr>
            <w:tcW w:w="2500" w:type="pct"/>
          </w:tcPr>
          <w:p w14:paraId="34C50E7C" w14:textId="77777777" w:rsidR="005D5045" w:rsidRPr="00644384" w:rsidRDefault="005D5045" w:rsidP="008B79F3">
            <w:pPr>
              <w:pStyle w:val="Footnote0"/>
              <w:shd w:val="clear" w:color="auto" w:fill="auto"/>
              <w:tabs>
                <w:tab w:val="left" w:pos="-1202"/>
              </w:tabs>
              <w:ind w:left="536"/>
              <w:jc w:val="both"/>
              <w:rPr>
                <w:sz w:val="22"/>
                <w:szCs w:val="22"/>
                <w:lang w:val="cs-CZ"/>
              </w:rPr>
            </w:pPr>
          </w:p>
        </w:tc>
        <w:tc>
          <w:tcPr>
            <w:tcW w:w="2500" w:type="pct"/>
            <w:shd w:val="clear" w:color="auto" w:fill="auto"/>
          </w:tcPr>
          <w:p w14:paraId="06C9754E" w14:textId="77777777" w:rsidR="005D5045" w:rsidRPr="00644384" w:rsidRDefault="005D5045" w:rsidP="008B79F3">
            <w:pPr>
              <w:pStyle w:val="Footnote0"/>
              <w:shd w:val="clear" w:color="auto" w:fill="auto"/>
              <w:tabs>
                <w:tab w:val="left" w:pos="-1202"/>
              </w:tabs>
              <w:ind w:left="536"/>
              <w:jc w:val="both"/>
              <w:rPr>
                <w:sz w:val="22"/>
                <w:szCs w:val="22"/>
                <w:lang w:val="cs-CZ"/>
              </w:rPr>
            </w:pPr>
          </w:p>
        </w:tc>
      </w:tr>
      <w:tr w:rsidR="005D5045" w:rsidRPr="00644384" w14:paraId="73233E79" w14:textId="77777777" w:rsidTr="007B3C58">
        <w:tc>
          <w:tcPr>
            <w:tcW w:w="2500" w:type="pct"/>
          </w:tcPr>
          <w:p w14:paraId="60F40DCD" w14:textId="69F6FA75" w:rsidR="005D5045" w:rsidRPr="00644384" w:rsidRDefault="005D5045" w:rsidP="008C07CC">
            <w:pPr>
              <w:pStyle w:val="Footnote0"/>
              <w:numPr>
                <w:ilvl w:val="0"/>
                <w:numId w:val="62"/>
              </w:numPr>
              <w:shd w:val="clear" w:color="auto" w:fill="auto"/>
              <w:tabs>
                <w:tab w:val="left" w:pos="-1202"/>
              </w:tabs>
              <w:ind w:left="1103" w:hanging="567"/>
              <w:jc w:val="both"/>
              <w:rPr>
                <w:rFonts w:cstheme="minorHAnsi"/>
              </w:rPr>
            </w:pPr>
            <w:r w:rsidRPr="00644384">
              <w:rPr>
                <w:rFonts w:asciiTheme="minorHAnsi" w:hAnsiTheme="minorHAnsi" w:cstheme="minorHAnsi"/>
                <w:sz w:val="22"/>
                <w:szCs w:val="22"/>
                <w:lang w:val="cs-CZ"/>
              </w:rPr>
              <w:t>má veškeré licence a povolení, které mohou být nezbytné či vyžadované právními předpisy v souvislosti s plněním této Smlouvy, jakož i za účelem prodeje Produktů konečným spotřebitelům;</w:t>
            </w:r>
          </w:p>
        </w:tc>
        <w:tc>
          <w:tcPr>
            <w:tcW w:w="2500" w:type="pct"/>
            <w:shd w:val="clear" w:color="auto" w:fill="auto"/>
          </w:tcPr>
          <w:p w14:paraId="0DC25428" w14:textId="0CD78456" w:rsidR="005D5045" w:rsidRPr="00644384" w:rsidRDefault="005D5045" w:rsidP="008C07CC">
            <w:pPr>
              <w:pStyle w:val="Footnote0"/>
              <w:numPr>
                <w:ilvl w:val="0"/>
                <w:numId w:val="60"/>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It has all licenses and permits as may be necessary or required by legal regulations in connection with the performance of this Agreement, as well as for purposes of the sale of Products to end Buyers; and</w:t>
            </w:r>
          </w:p>
        </w:tc>
      </w:tr>
      <w:tr w:rsidR="005D5045" w:rsidRPr="00644384" w14:paraId="2867206D" w14:textId="77777777" w:rsidTr="007B3C58">
        <w:tc>
          <w:tcPr>
            <w:tcW w:w="2500" w:type="pct"/>
          </w:tcPr>
          <w:p w14:paraId="2A208DC9" w14:textId="77777777" w:rsidR="005D5045" w:rsidRPr="00644384" w:rsidRDefault="005D5045" w:rsidP="008C07CC">
            <w:pPr>
              <w:pStyle w:val="Footnote0"/>
              <w:shd w:val="clear" w:color="auto" w:fill="auto"/>
              <w:tabs>
                <w:tab w:val="left" w:pos="-1202"/>
              </w:tabs>
              <w:ind w:left="1103"/>
              <w:jc w:val="both"/>
              <w:rPr>
                <w:rFonts w:cstheme="minorHAnsi"/>
              </w:rPr>
            </w:pPr>
          </w:p>
        </w:tc>
        <w:tc>
          <w:tcPr>
            <w:tcW w:w="2500" w:type="pct"/>
            <w:shd w:val="clear" w:color="auto" w:fill="auto"/>
          </w:tcPr>
          <w:p w14:paraId="3DEC2C2A" w14:textId="77777777" w:rsidR="005D5045" w:rsidRPr="00644384" w:rsidRDefault="005D5045" w:rsidP="008C07CC">
            <w:pPr>
              <w:pStyle w:val="Footnote0"/>
              <w:shd w:val="clear" w:color="auto" w:fill="auto"/>
              <w:tabs>
                <w:tab w:val="left" w:pos="-1202"/>
              </w:tabs>
              <w:ind w:left="1062"/>
              <w:jc w:val="both"/>
              <w:rPr>
                <w:rFonts w:cstheme="minorHAnsi"/>
                <w:lang w:val="en-US"/>
              </w:rPr>
            </w:pPr>
          </w:p>
        </w:tc>
      </w:tr>
      <w:tr w:rsidR="005D5045" w:rsidRPr="00644384" w14:paraId="07F89744" w14:textId="77777777" w:rsidTr="007B3C58">
        <w:tc>
          <w:tcPr>
            <w:tcW w:w="2500" w:type="pct"/>
          </w:tcPr>
          <w:p w14:paraId="1753AEEC" w14:textId="6BE437B7" w:rsidR="005D5045" w:rsidRPr="00644384" w:rsidRDefault="005D5045" w:rsidP="008C07CC">
            <w:pPr>
              <w:pStyle w:val="Footnote0"/>
              <w:numPr>
                <w:ilvl w:val="0"/>
                <w:numId w:val="62"/>
              </w:numPr>
              <w:shd w:val="clear" w:color="auto" w:fill="auto"/>
              <w:tabs>
                <w:tab w:val="left" w:pos="-1202"/>
              </w:tabs>
              <w:ind w:left="1103" w:hanging="567"/>
              <w:jc w:val="both"/>
              <w:rPr>
                <w:rFonts w:cstheme="minorHAnsi"/>
              </w:rPr>
            </w:pPr>
            <w:r w:rsidRPr="00644384">
              <w:rPr>
                <w:rFonts w:asciiTheme="minorHAnsi" w:hAnsiTheme="minorHAnsi" w:cstheme="minorHAnsi"/>
                <w:sz w:val="22"/>
                <w:szCs w:val="22"/>
                <w:lang w:val="cs-CZ"/>
              </w:rPr>
              <w:t>uzavření této Smlouvy není v rozporu s podmínkami stanovenými v jakékoliv smlouvě uzavřené Kupujícím se třetí stranou, její plnění z jeho strany nepovede k porušení práv třetích osob, etických zásad ani obecně závazných právních předpisů.</w:t>
            </w:r>
          </w:p>
        </w:tc>
        <w:tc>
          <w:tcPr>
            <w:tcW w:w="2500" w:type="pct"/>
            <w:shd w:val="clear" w:color="auto" w:fill="auto"/>
          </w:tcPr>
          <w:p w14:paraId="006A457E" w14:textId="2D3A4BE3" w:rsidR="005D5045" w:rsidRPr="00644384" w:rsidRDefault="005D5045" w:rsidP="008C07CC">
            <w:pPr>
              <w:pStyle w:val="Footnote0"/>
              <w:numPr>
                <w:ilvl w:val="0"/>
                <w:numId w:val="60"/>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Conclusion of this Agreement is not in conflict with the terms stipulated in any agreement concluded by the Buyer with a third party, and its performance by the Buyer will not result in a breach of any third-party rights, ethical principles or generally binding legal regulations.</w:t>
            </w:r>
          </w:p>
        </w:tc>
      </w:tr>
      <w:tr w:rsidR="009E0A24" w:rsidRPr="00644384" w14:paraId="1708B6DB" w14:textId="77777777" w:rsidTr="007B3C58">
        <w:tc>
          <w:tcPr>
            <w:tcW w:w="2500" w:type="pct"/>
          </w:tcPr>
          <w:p w14:paraId="54A07F9E"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C4CBD58"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644384" w14:paraId="5BC05C97" w14:textId="77777777" w:rsidTr="007B3C58">
        <w:tc>
          <w:tcPr>
            <w:tcW w:w="2500" w:type="pct"/>
          </w:tcPr>
          <w:p w14:paraId="445BB9E3" w14:textId="591BA964" w:rsidR="009E0A24" w:rsidRPr="00644384" w:rsidRDefault="009E0A24"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Smluvní strany prohlašují, že jsou povinny dodržovat veškeré platné zákony, právní předpisy, včetně příslušných cenových předpisů, směrnice a oborové předpisy. Každá Smluvní strana prohlašuje, že žádné prostředky vyplacené dle této Smlouvy nepocházejí z nezákonné činnosti.</w:t>
            </w:r>
          </w:p>
        </w:tc>
        <w:tc>
          <w:tcPr>
            <w:tcW w:w="2500" w:type="pct"/>
            <w:shd w:val="clear" w:color="auto" w:fill="auto"/>
          </w:tcPr>
          <w:p w14:paraId="0DF71A80" w14:textId="111CFF07" w:rsidR="009E0A24" w:rsidRPr="00644384" w:rsidRDefault="009E0A24"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Contractual Parties represent that they are obligated to comply with all valid laws, legal regulations, including price regulations, </w:t>
            </w:r>
            <w:proofErr w:type="gramStart"/>
            <w:r w:rsidRPr="00644384">
              <w:rPr>
                <w:rFonts w:asciiTheme="minorHAnsi" w:hAnsiTheme="minorHAnsi" w:cstheme="minorHAnsi"/>
                <w:sz w:val="22"/>
                <w:szCs w:val="22"/>
                <w:lang w:val="en-US"/>
              </w:rPr>
              <w:t>guidelines</w:t>
            </w:r>
            <w:proofErr w:type="gramEnd"/>
            <w:r w:rsidRPr="00644384">
              <w:rPr>
                <w:rFonts w:asciiTheme="minorHAnsi" w:hAnsiTheme="minorHAnsi" w:cstheme="minorHAnsi"/>
                <w:sz w:val="22"/>
                <w:szCs w:val="22"/>
                <w:lang w:val="en-US"/>
              </w:rPr>
              <w:t xml:space="preserve"> and industry codes. Each Contractual Party represents that no funds paid pursuant to this Agreement come from illegal activities.</w:t>
            </w:r>
          </w:p>
        </w:tc>
      </w:tr>
      <w:tr w:rsidR="009E0A24" w:rsidRPr="00644384" w14:paraId="4CE036CD" w14:textId="77777777" w:rsidTr="007B3C58">
        <w:tc>
          <w:tcPr>
            <w:tcW w:w="2500" w:type="pct"/>
          </w:tcPr>
          <w:p w14:paraId="7DAD009E" w14:textId="77777777" w:rsidR="009E0A24" w:rsidRPr="00644384" w:rsidRDefault="009E0A2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70FD9F96" w14:textId="77777777" w:rsidR="009E0A24" w:rsidRPr="00644384" w:rsidRDefault="009E0A2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644384" w14:paraId="7751174F" w14:textId="77777777" w:rsidTr="007B3C58">
        <w:tc>
          <w:tcPr>
            <w:tcW w:w="2500" w:type="pct"/>
          </w:tcPr>
          <w:p w14:paraId="50A3334F" w14:textId="227B0D8C" w:rsidR="009E0A24" w:rsidRPr="00644384" w:rsidRDefault="009E0A24"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cstheme="minorHAnsi"/>
                <w:sz w:val="22"/>
                <w:szCs w:val="22"/>
                <w:lang w:val="cs-CZ"/>
              </w:rPr>
              <w:t>Smluvní strany výslovně prohlašují, že účelem ani následkem této Smlouvy není poskytnutí výhody či čehokoliv hodnotného, ať již přímo nebo nepřímo, jakékoliv osobě</w:t>
            </w:r>
            <w:r w:rsidR="00CF057C" w:rsidRPr="00644384">
              <w:rPr>
                <w:rFonts w:cstheme="minorHAnsi"/>
                <w:sz w:val="22"/>
                <w:szCs w:val="22"/>
                <w:lang w:val="cs-CZ"/>
              </w:rPr>
              <w:t xml:space="preserve"> </w:t>
            </w:r>
            <w:r w:rsidR="00FC4F5E" w:rsidRPr="00644384">
              <w:rPr>
                <w:rFonts w:cstheme="minorHAnsi"/>
                <w:sz w:val="22"/>
                <w:szCs w:val="22"/>
                <w:lang w:val="cs-CZ"/>
              </w:rPr>
              <w:t>(</w:t>
            </w:r>
            <w:r w:rsidR="00CF057C" w:rsidRPr="00644384">
              <w:rPr>
                <w:rFonts w:cstheme="minorHAnsi"/>
                <w:sz w:val="22"/>
                <w:szCs w:val="22"/>
                <w:lang w:val="cs-CZ"/>
              </w:rPr>
              <w:t>kromě Kupujícího</w:t>
            </w:r>
            <w:r w:rsidR="00FC4F5E" w:rsidRPr="00644384">
              <w:rPr>
                <w:rFonts w:cstheme="minorHAnsi"/>
                <w:sz w:val="22"/>
                <w:szCs w:val="22"/>
                <w:lang w:val="cs-CZ"/>
              </w:rPr>
              <w:t>)</w:t>
            </w:r>
            <w:r w:rsidRPr="00644384">
              <w:rPr>
                <w:rFonts w:cstheme="minorHAnsi"/>
                <w:sz w:val="22"/>
                <w:szCs w:val="22"/>
                <w:lang w:val="cs-CZ"/>
              </w:rPr>
              <w:t xml:space="preserve">, včetně osob, které jsou členy statutárního nebo jiného rozhodovacího orgánu Kupujícího nebo které jsou zaměstnanci či poskytovateli služeb Kupujícího, jakož i osobám, které mohou v průběhu své pracovní činnosti </w:t>
            </w:r>
            <w:r w:rsidR="00CF057C" w:rsidRPr="00644384">
              <w:rPr>
                <w:rFonts w:cstheme="minorHAnsi"/>
                <w:sz w:val="22"/>
                <w:szCs w:val="22"/>
                <w:lang w:val="cs-CZ"/>
              </w:rPr>
              <w:t xml:space="preserve">doporučovat, </w:t>
            </w:r>
            <w:r w:rsidRPr="00644384">
              <w:rPr>
                <w:rFonts w:cstheme="minorHAnsi"/>
                <w:sz w:val="22"/>
                <w:szCs w:val="22"/>
                <w:lang w:val="cs-CZ"/>
              </w:rPr>
              <w:t>předepisovat</w:t>
            </w:r>
            <w:r w:rsidR="00CF057C" w:rsidRPr="00644384">
              <w:rPr>
                <w:rFonts w:cstheme="minorHAnsi"/>
                <w:sz w:val="22"/>
                <w:szCs w:val="22"/>
                <w:lang w:val="cs-CZ"/>
              </w:rPr>
              <w:t>, prodávat</w:t>
            </w:r>
            <w:r w:rsidRPr="00644384">
              <w:rPr>
                <w:rFonts w:cstheme="minorHAnsi"/>
                <w:sz w:val="22"/>
                <w:szCs w:val="22"/>
                <w:lang w:val="cs-CZ"/>
              </w:rPr>
              <w:t xml:space="preserve"> či vydávat jakékoliv Produkty nebo jiné výrobky.</w:t>
            </w:r>
          </w:p>
        </w:tc>
        <w:tc>
          <w:tcPr>
            <w:tcW w:w="2500" w:type="pct"/>
            <w:shd w:val="clear" w:color="auto" w:fill="auto"/>
          </w:tcPr>
          <w:p w14:paraId="1FF43990" w14:textId="17347F54" w:rsidR="009E0A24" w:rsidRPr="00644384" w:rsidRDefault="009E0A24"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Contractual Parties hereby expressly represent that the purpose or consequence of this Agreement is not to provide a benefit or anything of value, whether directly or indirectly, to any person</w:t>
            </w:r>
            <w:r w:rsidR="00CF057C" w:rsidRPr="00644384">
              <w:rPr>
                <w:rFonts w:asciiTheme="minorHAnsi" w:hAnsiTheme="minorHAnsi" w:cstheme="minorHAnsi"/>
                <w:sz w:val="22"/>
                <w:szCs w:val="22"/>
                <w:lang w:val="en-US"/>
              </w:rPr>
              <w:t xml:space="preserve"> </w:t>
            </w:r>
            <w:r w:rsidR="00FC4F5E" w:rsidRPr="00644384">
              <w:rPr>
                <w:rFonts w:asciiTheme="minorHAnsi" w:hAnsiTheme="minorHAnsi" w:cstheme="minorHAnsi"/>
                <w:sz w:val="22"/>
                <w:szCs w:val="22"/>
                <w:lang w:val="en-US"/>
              </w:rPr>
              <w:t>(</w:t>
            </w:r>
            <w:r w:rsidR="00CF057C" w:rsidRPr="00644384">
              <w:rPr>
                <w:rFonts w:asciiTheme="minorHAnsi" w:hAnsiTheme="minorHAnsi" w:cstheme="minorHAnsi"/>
                <w:sz w:val="22"/>
                <w:szCs w:val="22"/>
                <w:lang w:val="en-US"/>
              </w:rPr>
              <w:t>other than the Buyer</w:t>
            </w:r>
            <w:r w:rsidR="00FC4F5E"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xml:space="preserve">, including persons who are members of a statutory or other governing body of the Buyer or who are employees or providers of services of the Buyer as well as persons who may, during their work, </w:t>
            </w:r>
            <w:r w:rsidR="00FC4F5E" w:rsidRPr="00644384">
              <w:rPr>
                <w:rFonts w:asciiTheme="minorHAnsi" w:hAnsiTheme="minorHAnsi" w:cstheme="minorHAnsi"/>
                <w:sz w:val="22"/>
                <w:szCs w:val="22"/>
                <w:lang w:val="en-US"/>
              </w:rPr>
              <w:t xml:space="preserve">recommend, </w:t>
            </w:r>
            <w:r w:rsidRPr="00644384">
              <w:rPr>
                <w:rFonts w:asciiTheme="minorHAnsi" w:hAnsiTheme="minorHAnsi" w:cstheme="minorHAnsi"/>
                <w:sz w:val="22"/>
                <w:szCs w:val="22"/>
                <w:lang w:val="en-US"/>
              </w:rPr>
              <w:t>prescribe</w:t>
            </w:r>
            <w:r w:rsidR="00FC4F5E" w:rsidRPr="00644384">
              <w:rPr>
                <w:rFonts w:asciiTheme="minorHAnsi" w:hAnsiTheme="minorHAnsi" w:cstheme="minorHAnsi"/>
                <w:sz w:val="22"/>
                <w:szCs w:val="22"/>
                <w:lang w:val="en-US"/>
              </w:rPr>
              <w:t>, sell</w:t>
            </w:r>
            <w:r w:rsidRPr="00644384">
              <w:rPr>
                <w:rFonts w:asciiTheme="minorHAnsi" w:hAnsiTheme="minorHAnsi" w:cstheme="minorHAnsi"/>
                <w:sz w:val="22"/>
                <w:szCs w:val="22"/>
                <w:lang w:val="en-US"/>
              </w:rPr>
              <w:t xml:space="preserve"> or dispense any of the Products or other products.</w:t>
            </w:r>
          </w:p>
        </w:tc>
      </w:tr>
      <w:tr w:rsidR="009E0A24" w:rsidRPr="00644384" w14:paraId="5244E366" w14:textId="77777777" w:rsidTr="007B3C58">
        <w:tc>
          <w:tcPr>
            <w:tcW w:w="2500" w:type="pct"/>
          </w:tcPr>
          <w:p w14:paraId="7CF83545" w14:textId="77777777" w:rsidR="009E0A24" w:rsidRPr="00644384" w:rsidRDefault="009E0A2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592096C5" w14:textId="77777777" w:rsidR="009E0A24" w:rsidRPr="00644384" w:rsidRDefault="009E0A2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644384" w14:paraId="230FDEDB" w14:textId="77777777" w:rsidTr="007B3C58">
        <w:tc>
          <w:tcPr>
            <w:tcW w:w="2500" w:type="pct"/>
          </w:tcPr>
          <w:p w14:paraId="37D4A61C" w14:textId="240F216D" w:rsidR="009E0A24" w:rsidRPr="00644384" w:rsidRDefault="009E0A24" w:rsidP="009D49A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cstheme="minorHAnsi"/>
                <w:sz w:val="22"/>
                <w:szCs w:val="22"/>
                <w:lang w:val="cs-CZ"/>
              </w:rPr>
              <w:t xml:space="preserve">Kupující dále výslovně prohlašuje, že nebude v souvislosti s touto Smlouvou přímo či nepřímo ovlivňovat osoby uvedené v článku </w:t>
            </w:r>
            <w:r w:rsidR="00894AD2" w:rsidRPr="00644384">
              <w:rPr>
                <w:rFonts w:cstheme="minorHAnsi"/>
                <w:sz w:val="22"/>
                <w:szCs w:val="22"/>
                <w:lang w:val="cs-CZ"/>
              </w:rPr>
              <w:t>IV</w:t>
            </w:r>
            <w:r w:rsidRPr="00644384">
              <w:rPr>
                <w:rFonts w:cstheme="minorHAnsi"/>
                <w:sz w:val="22"/>
                <w:szCs w:val="22"/>
                <w:lang w:val="cs-CZ"/>
              </w:rPr>
              <w:t xml:space="preserve">. odst. 3 při </w:t>
            </w:r>
            <w:r w:rsidR="00FC4F5E" w:rsidRPr="00644384">
              <w:rPr>
                <w:rFonts w:cstheme="minorHAnsi"/>
                <w:sz w:val="22"/>
                <w:szCs w:val="22"/>
                <w:lang w:val="cs-CZ"/>
              </w:rPr>
              <w:t xml:space="preserve">doporučování, </w:t>
            </w:r>
            <w:r w:rsidRPr="00644384">
              <w:rPr>
                <w:rFonts w:cstheme="minorHAnsi"/>
                <w:sz w:val="22"/>
                <w:szCs w:val="22"/>
                <w:lang w:val="cs-CZ"/>
              </w:rPr>
              <w:t>předepisování</w:t>
            </w:r>
            <w:r w:rsidR="00FC4F5E" w:rsidRPr="00644384">
              <w:rPr>
                <w:rFonts w:cstheme="minorHAnsi"/>
                <w:sz w:val="22"/>
                <w:szCs w:val="22"/>
                <w:lang w:val="cs-CZ"/>
              </w:rPr>
              <w:t>, prodeji</w:t>
            </w:r>
            <w:r w:rsidRPr="00644384">
              <w:rPr>
                <w:rFonts w:cstheme="minorHAnsi"/>
                <w:sz w:val="22"/>
                <w:szCs w:val="22"/>
                <w:lang w:val="cs-CZ"/>
              </w:rPr>
              <w:t xml:space="preserve"> či výdeji Produktů</w:t>
            </w:r>
            <w:r w:rsidR="00FC4F5E" w:rsidRPr="00644384">
              <w:rPr>
                <w:rFonts w:cstheme="minorHAnsi"/>
                <w:sz w:val="22"/>
                <w:szCs w:val="22"/>
                <w:lang w:val="cs-CZ"/>
              </w:rPr>
              <w:t xml:space="preserve"> nebo jiných výrobků</w:t>
            </w:r>
            <w:r w:rsidRPr="00644384">
              <w:rPr>
                <w:rFonts w:cstheme="minorHAnsi"/>
                <w:sz w:val="22"/>
                <w:szCs w:val="22"/>
                <w:lang w:val="cs-CZ"/>
              </w:rPr>
              <w:t>.</w:t>
            </w:r>
          </w:p>
        </w:tc>
        <w:tc>
          <w:tcPr>
            <w:tcW w:w="2500" w:type="pct"/>
            <w:shd w:val="clear" w:color="auto" w:fill="auto"/>
          </w:tcPr>
          <w:p w14:paraId="73F542C8" w14:textId="73822B03" w:rsidR="009E0A24" w:rsidRPr="00644384" w:rsidRDefault="009E0A24" w:rsidP="00395AC7">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In addition, the Buyer expressly represents that it shall not, in connection with this Agreement, directly or indirectly influence the persons referred to in Article </w:t>
            </w:r>
            <w:r w:rsidR="00395AC7" w:rsidRPr="00644384">
              <w:rPr>
                <w:rFonts w:asciiTheme="minorHAnsi" w:hAnsiTheme="minorHAnsi" w:cstheme="minorHAnsi"/>
                <w:sz w:val="22"/>
                <w:szCs w:val="22"/>
                <w:lang w:val="en-US"/>
              </w:rPr>
              <w:t>IV</w:t>
            </w:r>
            <w:r w:rsidRPr="00644384">
              <w:rPr>
                <w:rFonts w:asciiTheme="minorHAnsi" w:hAnsiTheme="minorHAnsi" w:cstheme="minorHAnsi"/>
                <w:sz w:val="22"/>
                <w:szCs w:val="22"/>
                <w:lang w:val="en-US"/>
              </w:rPr>
              <w:t xml:space="preserve">. (3) in </w:t>
            </w:r>
            <w:r w:rsidR="00FC4F5E" w:rsidRPr="00644384">
              <w:rPr>
                <w:rFonts w:asciiTheme="minorHAnsi" w:hAnsiTheme="minorHAnsi" w:cstheme="minorHAnsi"/>
                <w:sz w:val="22"/>
                <w:szCs w:val="22"/>
                <w:lang w:val="en-US"/>
              </w:rPr>
              <w:t xml:space="preserve">recommending, </w:t>
            </w:r>
            <w:r w:rsidRPr="00644384">
              <w:rPr>
                <w:rFonts w:asciiTheme="minorHAnsi" w:hAnsiTheme="minorHAnsi" w:cstheme="minorHAnsi"/>
                <w:sz w:val="22"/>
                <w:szCs w:val="22"/>
                <w:lang w:val="en-US"/>
              </w:rPr>
              <w:t>prescribing</w:t>
            </w:r>
            <w:r w:rsidR="00FC4F5E" w:rsidRPr="00644384">
              <w:rPr>
                <w:rFonts w:asciiTheme="minorHAnsi" w:hAnsiTheme="minorHAnsi" w:cstheme="minorHAnsi"/>
                <w:sz w:val="22"/>
                <w:szCs w:val="22"/>
                <w:lang w:val="en-US"/>
              </w:rPr>
              <w:t xml:space="preserve">, </w:t>
            </w:r>
            <w:proofErr w:type="gramStart"/>
            <w:r w:rsidR="00FC4F5E" w:rsidRPr="00644384">
              <w:rPr>
                <w:rFonts w:asciiTheme="minorHAnsi" w:hAnsiTheme="minorHAnsi" w:cstheme="minorHAnsi"/>
                <w:sz w:val="22"/>
                <w:szCs w:val="22"/>
                <w:lang w:val="en-US"/>
              </w:rPr>
              <w:t>selling</w:t>
            </w:r>
            <w:proofErr w:type="gramEnd"/>
            <w:r w:rsidRPr="00644384">
              <w:rPr>
                <w:rFonts w:asciiTheme="minorHAnsi" w:hAnsiTheme="minorHAnsi" w:cstheme="minorHAnsi"/>
                <w:sz w:val="22"/>
                <w:szCs w:val="22"/>
                <w:lang w:val="en-US"/>
              </w:rPr>
              <w:t xml:space="preserve"> or dispensing of the Products</w:t>
            </w:r>
            <w:r w:rsidR="00FC4F5E" w:rsidRPr="00644384">
              <w:rPr>
                <w:rFonts w:asciiTheme="minorHAnsi" w:hAnsiTheme="minorHAnsi" w:cstheme="minorHAnsi"/>
                <w:sz w:val="22"/>
                <w:szCs w:val="22"/>
                <w:lang w:val="en-US"/>
              </w:rPr>
              <w:t xml:space="preserve"> or other products</w:t>
            </w:r>
            <w:r w:rsidRPr="00644384">
              <w:rPr>
                <w:rFonts w:asciiTheme="minorHAnsi" w:hAnsiTheme="minorHAnsi" w:cstheme="minorHAnsi"/>
                <w:sz w:val="22"/>
                <w:szCs w:val="22"/>
                <w:lang w:val="en-US"/>
              </w:rPr>
              <w:t>.</w:t>
            </w:r>
          </w:p>
        </w:tc>
      </w:tr>
      <w:tr w:rsidR="009E0A24" w:rsidRPr="00644384" w14:paraId="05F533C3" w14:textId="77777777" w:rsidTr="007B3C58">
        <w:tc>
          <w:tcPr>
            <w:tcW w:w="2500" w:type="pct"/>
          </w:tcPr>
          <w:p w14:paraId="32E53620" w14:textId="77777777" w:rsidR="009E0A24" w:rsidRPr="00644384" w:rsidRDefault="009E0A24" w:rsidP="00AD10F0">
            <w:pPr>
              <w:pStyle w:val="Footnote0"/>
              <w:shd w:val="clear" w:color="auto" w:fill="auto"/>
              <w:tabs>
                <w:tab w:val="left" w:pos="-1202"/>
              </w:tabs>
              <w:ind w:left="536"/>
              <w:jc w:val="both"/>
              <w:rPr>
                <w:rFonts w:cstheme="minorHAnsi"/>
                <w:sz w:val="22"/>
                <w:szCs w:val="22"/>
                <w:lang w:val="cs-CZ"/>
              </w:rPr>
            </w:pPr>
          </w:p>
        </w:tc>
        <w:tc>
          <w:tcPr>
            <w:tcW w:w="2500" w:type="pct"/>
            <w:shd w:val="clear" w:color="auto" w:fill="auto"/>
          </w:tcPr>
          <w:p w14:paraId="1E5A36CE" w14:textId="77777777" w:rsidR="009E0A24" w:rsidRPr="00644384" w:rsidRDefault="009E0A2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644384" w14:paraId="2B5C167E" w14:textId="77777777" w:rsidTr="007B3C58">
        <w:tc>
          <w:tcPr>
            <w:tcW w:w="2500" w:type="pct"/>
          </w:tcPr>
          <w:p w14:paraId="2ACF78C9" w14:textId="77777777" w:rsidR="009E0A24" w:rsidRPr="00644384" w:rsidRDefault="009E0A24"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Smluvní strany prohlašují, že v souvislosti s touto Smlouvou nebudou přímo ani nepřímo nabízet či vyplácet peněžní částku nebo cokoliv hodnotného jakékoliv osobě, zejména státnímu úředníkovi či osobě obstarávající záležitosti obecného zájmu, a ani se nebudou snažit ovlivňovat tyto osoby jakkoliv nedovoleným způsobem, aby se dopustily porušení příslušných ustanovení zák. č. 40/1995 Sb., o regulaci reklamy, ve znění pozdějších předpisů, ustanovení o ochraně proti nekalé soutěži v Občanském zákoníku nebo zák. č. 40/2009 Sb., trestního zákoníku, ve znění pozdějších předpisů.</w:t>
            </w:r>
          </w:p>
        </w:tc>
        <w:tc>
          <w:tcPr>
            <w:tcW w:w="2500" w:type="pct"/>
            <w:shd w:val="clear" w:color="auto" w:fill="auto"/>
          </w:tcPr>
          <w:p w14:paraId="745992A7" w14:textId="77777777" w:rsidR="009E0A24" w:rsidRPr="00644384" w:rsidRDefault="009E0A24"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Contractual Parties represent that, in connection with this Agreement, they will not, directly or indirectly, offer or pay any monetary amount or anything of value to any person, particularly a government official or person procuring matters of public interest, and will not attempt to influence such persons in any unlawful manner for these persons to breach applicable provisions of Act No. 40/1995 Coll., on Regulation of Advertising, as amended, provisions on protection against unfair competition in the Civil Code or Act No. 40/2009 Coll., Criminal Code, as </w:t>
            </w:r>
            <w:r w:rsidRPr="00644384">
              <w:rPr>
                <w:rFonts w:asciiTheme="minorHAnsi" w:hAnsiTheme="minorHAnsi" w:cstheme="minorHAnsi"/>
                <w:sz w:val="22"/>
                <w:szCs w:val="22"/>
                <w:lang w:val="en-US"/>
              </w:rPr>
              <w:lastRenderedPageBreak/>
              <w:t>amended.</w:t>
            </w:r>
          </w:p>
        </w:tc>
      </w:tr>
      <w:tr w:rsidR="00A259E0" w:rsidRPr="00644384" w14:paraId="61EDFEB9" w14:textId="77777777" w:rsidTr="007B3C58">
        <w:tc>
          <w:tcPr>
            <w:tcW w:w="2500" w:type="pct"/>
          </w:tcPr>
          <w:p w14:paraId="1F206C47" w14:textId="77777777" w:rsidR="00A259E0" w:rsidRPr="00644384" w:rsidRDefault="00A259E0"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39E6AFAB" w14:textId="77777777" w:rsidR="00A259E0" w:rsidRPr="00644384" w:rsidRDefault="00A259E0"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A259E0" w:rsidRPr="00644384" w14:paraId="60DA66B9" w14:textId="77777777" w:rsidTr="007B3C58">
        <w:tc>
          <w:tcPr>
            <w:tcW w:w="2500" w:type="pct"/>
          </w:tcPr>
          <w:p w14:paraId="2A597DF3" w14:textId="18742222" w:rsidR="00A259E0" w:rsidRPr="00644384" w:rsidRDefault="00A259E0"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prohlašuje a zaručuje, že v případě, že bude uplatňovat právo na úhradu Produktů z prostředků veřejného zdravotního pojištění, bude postupovat výlučně v souladu s příslušnými právními předpisy (zejména zák. č. 48/1997 Sb., o veřejném zdravotním pojištění</w:t>
            </w:r>
            <w:r w:rsidR="00AC3403" w:rsidRPr="00644384">
              <w:rPr>
                <w:rFonts w:asciiTheme="minorHAnsi" w:hAnsiTheme="minorHAnsi" w:cstheme="minorHAnsi"/>
                <w:sz w:val="22"/>
                <w:szCs w:val="22"/>
                <w:lang w:val="cs-CZ"/>
              </w:rPr>
              <w:t>, ve znění pozdějších předpisů</w:t>
            </w:r>
            <w:r w:rsidRPr="00644384">
              <w:rPr>
                <w:rFonts w:asciiTheme="minorHAnsi" w:hAnsiTheme="minorHAnsi" w:cstheme="minorHAnsi"/>
                <w:sz w:val="22"/>
                <w:szCs w:val="22"/>
                <w:lang w:val="cs-CZ"/>
              </w:rPr>
              <w:t>).</w:t>
            </w:r>
          </w:p>
        </w:tc>
        <w:tc>
          <w:tcPr>
            <w:tcW w:w="2500" w:type="pct"/>
            <w:shd w:val="clear" w:color="auto" w:fill="auto"/>
          </w:tcPr>
          <w:p w14:paraId="4641AEC4" w14:textId="3A4E321E" w:rsidR="00A259E0" w:rsidRPr="00644384" w:rsidRDefault="00A259E0" w:rsidP="006E0B44">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Buyer hereby represents and warrants that if </w:t>
            </w:r>
            <w:r w:rsidR="00507B1D" w:rsidRPr="00644384">
              <w:rPr>
                <w:rFonts w:asciiTheme="minorHAnsi" w:hAnsiTheme="minorHAnsi" w:cstheme="minorHAnsi"/>
                <w:sz w:val="22"/>
                <w:szCs w:val="22"/>
                <w:lang w:val="en-US"/>
              </w:rPr>
              <w:t>the Buyer</w:t>
            </w:r>
            <w:r w:rsidRPr="00644384">
              <w:rPr>
                <w:rFonts w:asciiTheme="minorHAnsi" w:hAnsiTheme="minorHAnsi" w:cstheme="minorHAnsi"/>
                <w:sz w:val="22"/>
                <w:szCs w:val="22"/>
                <w:lang w:val="en-US"/>
              </w:rPr>
              <w:t xml:space="preserve"> applies for reimbursement for Products from public health insurance funds, the Buyer will proceed solely in compliance with applicable legal regulations (</w:t>
            </w:r>
            <w:proofErr w:type="gramStart"/>
            <w:r w:rsidRPr="00644384">
              <w:rPr>
                <w:rFonts w:asciiTheme="minorHAnsi" w:hAnsiTheme="minorHAnsi" w:cstheme="minorHAnsi"/>
                <w:sz w:val="22"/>
                <w:szCs w:val="22"/>
                <w:lang w:val="en-US"/>
              </w:rPr>
              <w:t>in particular Act</w:t>
            </w:r>
            <w:proofErr w:type="gramEnd"/>
            <w:r w:rsidRPr="00644384">
              <w:rPr>
                <w:rFonts w:asciiTheme="minorHAnsi" w:hAnsiTheme="minorHAnsi" w:cstheme="minorHAnsi"/>
                <w:sz w:val="22"/>
                <w:szCs w:val="22"/>
                <w:lang w:val="en-US"/>
              </w:rPr>
              <w:t xml:space="preserve"> No. 48/1997 Sb., on Public Health Insurance</w:t>
            </w:r>
            <w:r w:rsidR="00AC3403" w:rsidRPr="00644384">
              <w:rPr>
                <w:rFonts w:asciiTheme="minorHAnsi" w:hAnsiTheme="minorHAnsi" w:cstheme="minorHAnsi"/>
                <w:sz w:val="22"/>
                <w:szCs w:val="22"/>
                <w:lang w:val="en-US"/>
              </w:rPr>
              <w:t>, as amended</w:t>
            </w:r>
            <w:r w:rsidRPr="00644384">
              <w:rPr>
                <w:rFonts w:asciiTheme="minorHAnsi" w:hAnsiTheme="minorHAnsi" w:cstheme="minorHAnsi"/>
                <w:sz w:val="22"/>
                <w:szCs w:val="22"/>
                <w:lang w:val="en-US"/>
              </w:rPr>
              <w:t>).</w:t>
            </w:r>
          </w:p>
        </w:tc>
      </w:tr>
      <w:tr w:rsidR="009E0A24" w:rsidRPr="00644384" w14:paraId="4BDD1AF2" w14:textId="77777777" w:rsidTr="007B3C58">
        <w:tc>
          <w:tcPr>
            <w:tcW w:w="2500" w:type="pct"/>
          </w:tcPr>
          <w:p w14:paraId="06D7A323"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199A3482"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644384" w14:paraId="4D41AF7F" w14:textId="77777777" w:rsidTr="007B3C58">
        <w:tc>
          <w:tcPr>
            <w:tcW w:w="2500" w:type="pct"/>
          </w:tcPr>
          <w:p w14:paraId="7C5F86D5" w14:textId="4BE78126" w:rsidR="009E0A24" w:rsidRPr="00644384" w:rsidRDefault="009E0A24" w:rsidP="008C07CC">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Smluvní strany ujednávají, že nedodržení článku </w:t>
            </w:r>
            <w:r w:rsidR="00894AD2" w:rsidRPr="00644384">
              <w:rPr>
                <w:rFonts w:asciiTheme="minorHAnsi" w:hAnsiTheme="minorHAnsi" w:cstheme="minorHAnsi"/>
                <w:sz w:val="22"/>
                <w:szCs w:val="22"/>
                <w:lang w:val="cs-CZ"/>
              </w:rPr>
              <w:t>IV</w:t>
            </w:r>
            <w:r w:rsidRPr="00644384">
              <w:rPr>
                <w:rFonts w:asciiTheme="minorHAnsi" w:hAnsiTheme="minorHAnsi" w:cstheme="minorHAnsi"/>
                <w:sz w:val="22"/>
                <w:szCs w:val="22"/>
                <w:lang w:val="cs-CZ"/>
              </w:rPr>
              <w:t xml:space="preserve">. odst. </w:t>
            </w:r>
            <w:r w:rsidR="005D5045" w:rsidRPr="00644384">
              <w:rPr>
                <w:rFonts w:asciiTheme="minorHAnsi" w:hAnsiTheme="minorHAnsi" w:cstheme="minorHAnsi"/>
                <w:sz w:val="22"/>
                <w:szCs w:val="22"/>
                <w:lang w:val="cs-CZ"/>
              </w:rPr>
              <w:t xml:space="preserve">1, </w:t>
            </w:r>
            <w:r w:rsidRPr="00644384">
              <w:rPr>
                <w:rFonts w:asciiTheme="minorHAnsi" w:hAnsiTheme="minorHAnsi" w:cstheme="minorHAnsi"/>
                <w:sz w:val="22"/>
                <w:szCs w:val="22"/>
                <w:lang w:val="cs-CZ"/>
              </w:rPr>
              <w:t>2, 3, 4</w:t>
            </w:r>
            <w:r w:rsidR="00507B1D" w:rsidRPr="00644384">
              <w:rPr>
                <w:rFonts w:asciiTheme="minorHAnsi" w:hAnsiTheme="minorHAnsi" w:cstheme="minorHAnsi"/>
                <w:sz w:val="22"/>
                <w:szCs w:val="22"/>
                <w:lang w:val="cs-CZ"/>
              </w:rPr>
              <w:t>,</w:t>
            </w:r>
            <w:r w:rsidR="00A259E0" w:rsidRPr="00644384">
              <w:rPr>
                <w:rFonts w:asciiTheme="minorHAnsi" w:hAnsiTheme="minorHAnsi" w:cstheme="minorHAnsi"/>
                <w:sz w:val="22"/>
                <w:szCs w:val="22"/>
                <w:lang w:val="cs-CZ"/>
              </w:rPr>
              <w:t xml:space="preserve"> 5</w:t>
            </w:r>
            <w:r w:rsidRPr="00644384">
              <w:rPr>
                <w:rFonts w:asciiTheme="minorHAnsi" w:hAnsiTheme="minorHAnsi" w:cstheme="minorHAnsi"/>
                <w:sz w:val="22"/>
                <w:szCs w:val="22"/>
                <w:lang w:val="cs-CZ"/>
              </w:rPr>
              <w:t xml:space="preserve"> nebo </w:t>
            </w:r>
            <w:r w:rsidR="00A259E0" w:rsidRPr="00644384">
              <w:rPr>
                <w:rFonts w:asciiTheme="minorHAnsi" w:hAnsiTheme="minorHAnsi" w:cstheme="minorHAnsi"/>
                <w:sz w:val="22"/>
                <w:szCs w:val="22"/>
                <w:lang w:val="cs-CZ"/>
              </w:rPr>
              <w:t>6</w:t>
            </w:r>
            <w:r w:rsidRPr="00644384">
              <w:rPr>
                <w:rFonts w:asciiTheme="minorHAnsi" w:hAnsiTheme="minorHAnsi" w:cstheme="minorHAnsi"/>
                <w:sz w:val="22"/>
                <w:szCs w:val="22"/>
                <w:lang w:val="cs-CZ"/>
              </w:rPr>
              <w:t xml:space="preserve"> této Smlouvy bude považováno za podstatné porušení Smlouvy, a že kterákoli ze Smluvních stran může okamžitě uplatnit všechny opravné prostředky, které jsou k dispozici podle zákona, včetně odstoupení od Smlouvy, jestliže je přesvědčena, v dobré víře, že druhá Smluvní strana porušila ustanovení článku</w:t>
            </w:r>
            <w:r w:rsidR="0094242C" w:rsidRPr="00644384">
              <w:rPr>
                <w:rFonts w:asciiTheme="minorHAnsi" w:hAnsiTheme="minorHAnsi" w:cstheme="minorHAnsi"/>
                <w:sz w:val="22"/>
                <w:szCs w:val="22"/>
                <w:lang w:val="cs-CZ"/>
              </w:rPr>
              <w:t xml:space="preserve"> </w:t>
            </w:r>
            <w:r w:rsidR="00894AD2" w:rsidRPr="00644384">
              <w:rPr>
                <w:rFonts w:asciiTheme="minorHAnsi" w:hAnsiTheme="minorHAnsi" w:cstheme="minorHAnsi"/>
                <w:sz w:val="22"/>
                <w:szCs w:val="22"/>
                <w:lang w:val="cs-CZ"/>
              </w:rPr>
              <w:t>IV</w:t>
            </w:r>
            <w:r w:rsidRPr="00644384">
              <w:rPr>
                <w:rFonts w:asciiTheme="minorHAnsi" w:hAnsiTheme="minorHAnsi" w:cstheme="minorHAnsi"/>
                <w:sz w:val="22"/>
                <w:szCs w:val="22"/>
                <w:lang w:val="cs-CZ"/>
              </w:rPr>
              <w:t xml:space="preserve">. odst. </w:t>
            </w:r>
            <w:r w:rsidR="005D5045" w:rsidRPr="00644384">
              <w:rPr>
                <w:rFonts w:asciiTheme="minorHAnsi" w:hAnsiTheme="minorHAnsi" w:cstheme="minorHAnsi"/>
                <w:sz w:val="22"/>
                <w:szCs w:val="22"/>
                <w:lang w:val="cs-CZ"/>
              </w:rPr>
              <w:t xml:space="preserve">1, </w:t>
            </w:r>
            <w:r w:rsidRPr="00644384">
              <w:rPr>
                <w:rFonts w:asciiTheme="minorHAnsi" w:hAnsiTheme="minorHAnsi" w:cstheme="minorHAnsi"/>
                <w:sz w:val="22"/>
                <w:szCs w:val="22"/>
                <w:lang w:val="cs-CZ"/>
              </w:rPr>
              <w:t>2, 3, 4</w:t>
            </w:r>
            <w:r w:rsidR="00A259E0" w:rsidRPr="00644384">
              <w:rPr>
                <w:rFonts w:asciiTheme="minorHAnsi" w:hAnsiTheme="minorHAnsi" w:cstheme="minorHAnsi"/>
                <w:sz w:val="22"/>
                <w:szCs w:val="22"/>
                <w:lang w:val="cs-CZ"/>
              </w:rPr>
              <w:t>, 5</w:t>
            </w:r>
            <w:r w:rsidRPr="00644384">
              <w:rPr>
                <w:rFonts w:asciiTheme="minorHAnsi" w:hAnsiTheme="minorHAnsi" w:cstheme="minorHAnsi"/>
                <w:sz w:val="22"/>
                <w:szCs w:val="22"/>
                <w:lang w:val="cs-CZ"/>
              </w:rPr>
              <w:t xml:space="preserve"> nebo </w:t>
            </w:r>
            <w:r w:rsidR="00A259E0" w:rsidRPr="00644384">
              <w:rPr>
                <w:rFonts w:asciiTheme="minorHAnsi" w:hAnsiTheme="minorHAnsi" w:cstheme="minorHAnsi"/>
                <w:sz w:val="22"/>
                <w:szCs w:val="22"/>
                <w:lang w:val="cs-CZ"/>
              </w:rPr>
              <w:t>6</w:t>
            </w:r>
            <w:r w:rsidRPr="00644384">
              <w:rPr>
                <w:rFonts w:asciiTheme="minorHAnsi" w:hAnsiTheme="minorHAnsi" w:cstheme="minorHAnsi"/>
                <w:sz w:val="22"/>
                <w:szCs w:val="22"/>
                <w:lang w:val="cs-CZ"/>
              </w:rPr>
              <w:t>, přičemž druhé straně nebude povinována žádnou úhradou majetkové nebo nemajetkové újmy v souvislosti s tímto ukončením.</w:t>
            </w:r>
          </w:p>
        </w:tc>
        <w:tc>
          <w:tcPr>
            <w:tcW w:w="2500" w:type="pct"/>
            <w:shd w:val="clear" w:color="auto" w:fill="auto"/>
          </w:tcPr>
          <w:p w14:paraId="77C4A02C" w14:textId="75376015" w:rsidR="009E0A24" w:rsidRPr="00644384" w:rsidRDefault="009E0A24" w:rsidP="002501EE">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Contractual Parties agree that failure to comply with Article</w:t>
            </w:r>
            <w:r w:rsidR="0094242C" w:rsidRPr="00644384">
              <w:rPr>
                <w:rFonts w:asciiTheme="minorHAnsi" w:hAnsiTheme="minorHAnsi" w:cstheme="minorHAnsi"/>
                <w:sz w:val="22"/>
                <w:szCs w:val="22"/>
                <w:lang w:val="en-US"/>
              </w:rPr>
              <w:t xml:space="preserve"> </w:t>
            </w:r>
            <w:r w:rsidR="002501EE" w:rsidRPr="00644384">
              <w:rPr>
                <w:rFonts w:asciiTheme="minorHAnsi" w:hAnsiTheme="minorHAnsi" w:cstheme="minorHAnsi"/>
                <w:sz w:val="22"/>
                <w:szCs w:val="22"/>
                <w:lang w:val="en-US"/>
              </w:rPr>
              <w:t>IV</w:t>
            </w:r>
            <w:r w:rsidRPr="00644384">
              <w:rPr>
                <w:rFonts w:asciiTheme="minorHAnsi" w:hAnsiTheme="minorHAnsi" w:cstheme="minorHAnsi"/>
                <w:sz w:val="22"/>
                <w:szCs w:val="22"/>
                <w:lang w:val="en-US"/>
              </w:rPr>
              <w:t xml:space="preserve">. </w:t>
            </w:r>
            <w:r w:rsidR="005D5045" w:rsidRPr="00644384">
              <w:rPr>
                <w:rFonts w:asciiTheme="minorHAnsi" w:hAnsiTheme="minorHAnsi" w:cstheme="minorHAnsi"/>
                <w:sz w:val="22"/>
                <w:szCs w:val="22"/>
                <w:lang w:val="en-US"/>
              </w:rPr>
              <w:t xml:space="preserve">(1), </w:t>
            </w:r>
            <w:r w:rsidRPr="00644384">
              <w:rPr>
                <w:rFonts w:asciiTheme="minorHAnsi" w:hAnsiTheme="minorHAnsi" w:cstheme="minorHAnsi"/>
                <w:sz w:val="22"/>
                <w:szCs w:val="22"/>
                <w:lang w:val="en-US"/>
              </w:rPr>
              <w:t xml:space="preserve">(2), </w:t>
            </w:r>
            <w:r w:rsidRPr="00644384">
              <w:rPr>
                <w:rFonts w:asciiTheme="minorHAnsi" w:hAnsiTheme="minorHAnsi" w:cstheme="minorHAnsi"/>
                <w:sz w:val="22"/>
                <w:szCs w:val="22"/>
              </w:rPr>
              <w:t>(3), (4)</w:t>
            </w:r>
            <w:r w:rsidR="00507B1D" w:rsidRPr="00644384">
              <w:rPr>
                <w:rFonts w:asciiTheme="minorHAnsi" w:hAnsiTheme="minorHAnsi" w:cstheme="minorHAnsi"/>
                <w:sz w:val="22"/>
                <w:szCs w:val="22"/>
              </w:rPr>
              <w:t>,</w:t>
            </w:r>
            <w:r w:rsidR="00A259E0" w:rsidRPr="00644384">
              <w:rPr>
                <w:rFonts w:asciiTheme="minorHAnsi" w:hAnsiTheme="minorHAnsi" w:cstheme="minorHAnsi"/>
                <w:sz w:val="22"/>
                <w:szCs w:val="22"/>
              </w:rPr>
              <w:t xml:space="preserve"> (5)</w:t>
            </w:r>
            <w:r w:rsidRPr="00644384">
              <w:rPr>
                <w:rFonts w:asciiTheme="minorHAnsi" w:hAnsiTheme="minorHAnsi" w:cstheme="minorHAnsi"/>
                <w:sz w:val="22"/>
                <w:szCs w:val="22"/>
                <w:lang w:val="en-US"/>
              </w:rPr>
              <w:t xml:space="preserve"> or (</w:t>
            </w:r>
            <w:r w:rsidR="00A259E0" w:rsidRPr="00644384">
              <w:rPr>
                <w:rFonts w:asciiTheme="minorHAnsi" w:hAnsiTheme="minorHAnsi" w:cstheme="minorHAnsi"/>
                <w:sz w:val="22"/>
                <w:szCs w:val="22"/>
                <w:lang w:val="en-US"/>
              </w:rPr>
              <w:t>6</w:t>
            </w:r>
            <w:r w:rsidRPr="00644384">
              <w:rPr>
                <w:rFonts w:asciiTheme="minorHAnsi" w:hAnsiTheme="minorHAnsi" w:cstheme="minorHAnsi"/>
                <w:sz w:val="22"/>
                <w:szCs w:val="22"/>
                <w:lang w:val="en-US"/>
              </w:rPr>
              <w:t>) of this Agreement will be considered a material breach of the Agreement and that either Contractual Party may immediately exercise all remedies available by law, including rescission of this Agreement, should it believe in good faith that the other Contractual Party has breached the provisions of Article</w:t>
            </w:r>
            <w:r w:rsidR="0094242C" w:rsidRPr="00644384">
              <w:rPr>
                <w:rFonts w:asciiTheme="minorHAnsi" w:hAnsiTheme="minorHAnsi" w:cstheme="minorHAnsi"/>
                <w:sz w:val="22"/>
                <w:szCs w:val="22"/>
                <w:lang w:val="en-US"/>
              </w:rPr>
              <w:t xml:space="preserve"> </w:t>
            </w:r>
            <w:r w:rsidR="002501EE" w:rsidRPr="00644384">
              <w:rPr>
                <w:rFonts w:asciiTheme="minorHAnsi" w:hAnsiTheme="minorHAnsi" w:cstheme="minorHAnsi"/>
                <w:sz w:val="22"/>
                <w:szCs w:val="22"/>
                <w:lang w:val="en-US"/>
              </w:rPr>
              <w:t>IV</w:t>
            </w:r>
            <w:r w:rsidRPr="00644384">
              <w:rPr>
                <w:rFonts w:asciiTheme="minorHAnsi" w:hAnsiTheme="minorHAnsi" w:cstheme="minorHAnsi"/>
                <w:sz w:val="22"/>
                <w:szCs w:val="22"/>
                <w:lang w:val="en-US"/>
              </w:rPr>
              <w:t xml:space="preserve">. </w:t>
            </w:r>
            <w:r w:rsidR="005D5045" w:rsidRPr="00644384">
              <w:rPr>
                <w:rFonts w:asciiTheme="minorHAnsi" w:hAnsiTheme="minorHAnsi" w:cstheme="minorHAnsi"/>
                <w:sz w:val="22"/>
                <w:szCs w:val="22"/>
                <w:lang w:val="en-US"/>
              </w:rPr>
              <w:t xml:space="preserve">(1), </w:t>
            </w:r>
            <w:r w:rsidRPr="00644384">
              <w:rPr>
                <w:rFonts w:asciiTheme="minorHAnsi" w:hAnsiTheme="minorHAnsi" w:cstheme="minorHAnsi"/>
                <w:sz w:val="22"/>
                <w:szCs w:val="22"/>
                <w:lang w:val="en-US"/>
              </w:rPr>
              <w:t xml:space="preserve">(2), </w:t>
            </w:r>
            <w:r w:rsidRPr="00644384">
              <w:rPr>
                <w:rFonts w:asciiTheme="minorHAnsi" w:hAnsiTheme="minorHAnsi" w:cstheme="minorHAnsi"/>
                <w:sz w:val="22"/>
                <w:szCs w:val="22"/>
              </w:rPr>
              <w:t>(3), (4)</w:t>
            </w:r>
            <w:r w:rsidR="00A259E0" w:rsidRPr="00644384">
              <w:rPr>
                <w:rFonts w:asciiTheme="minorHAnsi" w:hAnsiTheme="minorHAnsi" w:cstheme="minorHAnsi"/>
                <w:sz w:val="22"/>
                <w:szCs w:val="22"/>
              </w:rPr>
              <w:t>,</w:t>
            </w:r>
            <w:r w:rsidRPr="00644384">
              <w:rPr>
                <w:rFonts w:asciiTheme="minorHAnsi" w:hAnsiTheme="minorHAnsi" w:cstheme="minorHAnsi"/>
                <w:sz w:val="22"/>
                <w:szCs w:val="22"/>
                <w:lang w:val="en-US"/>
              </w:rPr>
              <w:t xml:space="preserve"> </w:t>
            </w:r>
            <w:r w:rsidR="00A259E0" w:rsidRPr="00644384">
              <w:rPr>
                <w:rFonts w:asciiTheme="minorHAnsi" w:hAnsiTheme="minorHAnsi" w:cstheme="minorHAnsi"/>
                <w:sz w:val="22"/>
                <w:szCs w:val="22"/>
                <w:lang w:val="en-US"/>
              </w:rPr>
              <w:t xml:space="preserve">(5) </w:t>
            </w:r>
            <w:r w:rsidRPr="00644384">
              <w:rPr>
                <w:rFonts w:asciiTheme="minorHAnsi" w:hAnsiTheme="minorHAnsi" w:cstheme="minorHAnsi"/>
                <w:sz w:val="22"/>
                <w:szCs w:val="22"/>
                <w:lang w:val="en-US"/>
              </w:rPr>
              <w:t>or (</w:t>
            </w:r>
            <w:r w:rsidR="00A259E0" w:rsidRPr="00644384">
              <w:rPr>
                <w:rFonts w:asciiTheme="minorHAnsi" w:hAnsiTheme="minorHAnsi" w:cstheme="minorHAnsi"/>
                <w:sz w:val="22"/>
                <w:szCs w:val="22"/>
                <w:lang w:val="en-US"/>
              </w:rPr>
              <w:t>6</w:t>
            </w:r>
            <w:r w:rsidRPr="00644384">
              <w:rPr>
                <w:rFonts w:asciiTheme="minorHAnsi" w:hAnsiTheme="minorHAnsi" w:cstheme="minorHAnsi"/>
                <w:sz w:val="22"/>
                <w:szCs w:val="22"/>
                <w:lang w:val="en-US"/>
              </w:rPr>
              <w:t xml:space="preserve">), </w:t>
            </w:r>
            <w:proofErr w:type="gramStart"/>
            <w:r w:rsidRPr="00644384">
              <w:rPr>
                <w:rFonts w:asciiTheme="minorHAnsi" w:hAnsiTheme="minorHAnsi" w:cstheme="minorHAnsi"/>
                <w:sz w:val="22"/>
                <w:szCs w:val="22"/>
                <w:lang w:val="en-US"/>
              </w:rPr>
              <w:t>provided that</w:t>
            </w:r>
            <w:proofErr w:type="gramEnd"/>
            <w:r w:rsidRPr="00644384">
              <w:rPr>
                <w:rFonts w:asciiTheme="minorHAnsi" w:hAnsiTheme="minorHAnsi" w:cstheme="minorHAnsi"/>
                <w:sz w:val="22"/>
                <w:szCs w:val="22"/>
                <w:lang w:val="en-US"/>
              </w:rPr>
              <w:t xml:space="preserve"> it is not obligated to provide the other Contractual Party with any compensation for material or immaterial detriment in connection with such termination.</w:t>
            </w:r>
          </w:p>
        </w:tc>
      </w:tr>
      <w:tr w:rsidR="009E0A24" w:rsidRPr="00644384" w14:paraId="2F9D670F" w14:textId="77777777" w:rsidTr="007B3C58">
        <w:tc>
          <w:tcPr>
            <w:tcW w:w="2500" w:type="pct"/>
          </w:tcPr>
          <w:p w14:paraId="6BF66A2F"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67547F1D"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644384" w14:paraId="7A6284BF" w14:textId="77777777" w:rsidTr="007B3C58">
        <w:tc>
          <w:tcPr>
            <w:tcW w:w="2500" w:type="pct"/>
          </w:tcPr>
          <w:p w14:paraId="11A43823" w14:textId="2AF97841" w:rsidR="009E0A24" w:rsidRPr="00644384" w:rsidRDefault="009E0A24" w:rsidP="00896AFD">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není oprávněn Prodávajícímu zpřístupnit osobní údaje jakýchkoliv fyzických osob, ledaže je to nezbytné k provádění činností podle této Smlouvy a pokud Kupující tyto osobní údaje zpracovává a Prodávajícímu předává plně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644384">
              <w:rPr>
                <w:rFonts w:asciiTheme="minorHAnsi" w:hAnsiTheme="minorHAnsi" w:cstheme="minorHAnsi"/>
                <w:b/>
                <w:sz w:val="22"/>
                <w:szCs w:val="22"/>
                <w:lang w:val="cs-CZ"/>
              </w:rPr>
              <w:t>GDPR</w:t>
            </w:r>
            <w:r w:rsidRPr="00644384">
              <w:rPr>
                <w:rFonts w:asciiTheme="minorHAnsi" w:hAnsiTheme="minorHAnsi" w:cstheme="minorHAnsi"/>
                <w:sz w:val="22"/>
                <w:szCs w:val="22"/>
                <w:lang w:val="cs-CZ"/>
              </w:rPr>
              <w:t>“). Kupující je povinen fyzické osoby, jejichž osobní údaje poskytl ke zpracování Prodávajícímu, informovat o podmínkách jejich zpracování Prodávajícím v souladu čl. 14 GDPR</w:t>
            </w:r>
            <w:r w:rsidR="008B79F3" w:rsidRPr="00644384">
              <w:rPr>
                <w:rFonts w:asciiTheme="minorHAnsi" w:hAnsiTheme="minorHAnsi" w:cstheme="minorHAnsi"/>
                <w:sz w:val="22"/>
                <w:szCs w:val="22"/>
                <w:lang w:val="cs-CZ"/>
              </w:rPr>
              <w:t xml:space="preserve">; Kupující Prodávajícímu na žádost </w:t>
            </w:r>
            <w:proofErr w:type="gramStart"/>
            <w:r w:rsidR="008B79F3" w:rsidRPr="00644384">
              <w:rPr>
                <w:rFonts w:asciiTheme="minorHAnsi" w:hAnsiTheme="minorHAnsi" w:cstheme="minorHAnsi"/>
                <w:sz w:val="22"/>
                <w:szCs w:val="22"/>
                <w:lang w:val="cs-CZ"/>
              </w:rPr>
              <w:t>doloží</w:t>
            </w:r>
            <w:proofErr w:type="gramEnd"/>
            <w:r w:rsidR="008B79F3" w:rsidRPr="00644384">
              <w:rPr>
                <w:rFonts w:asciiTheme="minorHAnsi" w:hAnsiTheme="minorHAnsi" w:cstheme="minorHAnsi"/>
                <w:sz w:val="22"/>
                <w:szCs w:val="22"/>
                <w:lang w:val="cs-CZ"/>
              </w:rPr>
              <w:t xml:space="preserve"> dodržování uvedené povinnosti, např. předložením příslušných oznámení o ochraně osobních údajů</w:t>
            </w:r>
            <w:r w:rsidRPr="00644384">
              <w:rPr>
                <w:rFonts w:asciiTheme="minorHAnsi" w:hAnsiTheme="minorHAnsi" w:cstheme="minorHAnsi"/>
                <w:sz w:val="22"/>
                <w:szCs w:val="22"/>
                <w:lang w:val="cs-CZ"/>
              </w:rPr>
              <w:t>.</w:t>
            </w:r>
          </w:p>
        </w:tc>
        <w:tc>
          <w:tcPr>
            <w:tcW w:w="2500" w:type="pct"/>
            <w:shd w:val="clear" w:color="auto" w:fill="auto"/>
          </w:tcPr>
          <w:p w14:paraId="640A4E16" w14:textId="3EF784E5" w:rsidR="009E0A24" w:rsidRPr="00644384" w:rsidRDefault="009E0A24" w:rsidP="006454A5">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Buyer is not authorized to disclose to the Seller personal data of any individuals unless this is necessary to carry out activities under this Agreement and provided that the Buyer processes this personal data and transfers it to the Seller in full compliance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644384">
              <w:rPr>
                <w:rFonts w:asciiTheme="minorHAnsi" w:hAnsiTheme="minorHAnsi" w:cstheme="minorHAnsi"/>
                <w:b/>
                <w:sz w:val="22"/>
                <w:szCs w:val="22"/>
                <w:lang w:val="en-US"/>
              </w:rPr>
              <w:t>GDPR</w:t>
            </w:r>
            <w:r w:rsidRPr="00644384">
              <w:rPr>
                <w:rFonts w:asciiTheme="minorHAnsi" w:hAnsiTheme="minorHAnsi" w:cstheme="minorHAnsi"/>
                <w:sz w:val="22"/>
                <w:szCs w:val="22"/>
                <w:lang w:val="en-US"/>
              </w:rPr>
              <w:t>”). The Buyer is obligated to inform the individuals whose personal data has been provided by the Buyer to the Seller about conditions of such data processing by the Seller in compliance with Article 14 of the GDPR</w:t>
            </w:r>
            <w:r w:rsidR="008B79F3" w:rsidRPr="00644384">
              <w:rPr>
                <w:rFonts w:asciiTheme="minorHAnsi" w:hAnsiTheme="minorHAnsi" w:cstheme="minorHAnsi"/>
                <w:sz w:val="22"/>
                <w:szCs w:val="22"/>
                <w:lang w:val="en-US"/>
              </w:rPr>
              <w:t>;</w:t>
            </w:r>
            <w:r w:rsidR="008B79F3" w:rsidRPr="00644384">
              <w:rPr>
                <w:rFonts w:ascii="Arial" w:eastAsia="Arial" w:hAnsi="Arial" w:cs="Arial"/>
                <w:sz w:val="20"/>
                <w:szCs w:val="20"/>
                <w:lang w:val="en-US" w:eastAsia="en-US"/>
              </w:rPr>
              <w:t xml:space="preserve"> </w:t>
            </w:r>
            <w:r w:rsidR="008B79F3" w:rsidRPr="00644384">
              <w:rPr>
                <w:rFonts w:asciiTheme="minorHAnsi" w:hAnsiTheme="minorHAnsi" w:cstheme="minorHAnsi"/>
                <w:sz w:val="22"/>
                <w:szCs w:val="22"/>
                <w:lang w:val="en-US"/>
              </w:rPr>
              <w:t>the Buyer shall prove compliance with this obligation to the Seller upon request, for instance, by submitting the relevant privacy notices</w:t>
            </w:r>
            <w:r w:rsidRPr="00644384">
              <w:rPr>
                <w:rFonts w:asciiTheme="minorHAnsi" w:hAnsiTheme="minorHAnsi" w:cstheme="minorHAnsi"/>
                <w:sz w:val="22"/>
                <w:szCs w:val="22"/>
                <w:lang w:val="en-US"/>
              </w:rPr>
              <w:t>.</w:t>
            </w:r>
          </w:p>
        </w:tc>
      </w:tr>
      <w:tr w:rsidR="00B75B04" w:rsidRPr="00644384" w14:paraId="2F16E641" w14:textId="77777777" w:rsidTr="007B3C58">
        <w:tc>
          <w:tcPr>
            <w:tcW w:w="2500" w:type="pct"/>
          </w:tcPr>
          <w:p w14:paraId="4D8E2DC4" w14:textId="77777777" w:rsidR="00B75B04" w:rsidRPr="00644384" w:rsidRDefault="00B75B04" w:rsidP="008C07CC">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27EA1ED" w14:textId="77777777" w:rsidR="00B75B04" w:rsidRPr="00644384" w:rsidRDefault="00B75B04" w:rsidP="008C07CC">
            <w:pPr>
              <w:pStyle w:val="Footnote0"/>
              <w:shd w:val="clear" w:color="auto" w:fill="auto"/>
              <w:tabs>
                <w:tab w:val="left" w:pos="-1202"/>
              </w:tabs>
              <w:ind w:left="540"/>
              <w:jc w:val="both"/>
              <w:rPr>
                <w:rFonts w:asciiTheme="minorHAnsi" w:hAnsiTheme="minorHAnsi" w:cstheme="minorHAnsi"/>
                <w:sz w:val="22"/>
                <w:szCs w:val="22"/>
                <w:lang w:val="en-US"/>
              </w:rPr>
            </w:pPr>
          </w:p>
        </w:tc>
      </w:tr>
      <w:tr w:rsidR="00B75B04" w:rsidRPr="00644384" w14:paraId="4A90A981" w14:textId="77777777" w:rsidTr="007B3C58">
        <w:tc>
          <w:tcPr>
            <w:tcW w:w="2500" w:type="pct"/>
          </w:tcPr>
          <w:p w14:paraId="5E27B682" w14:textId="55027D01" w:rsidR="00B75B04" w:rsidRPr="00644384" w:rsidRDefault="00B75B04" w:rsidP="00022749">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se zavazuje kdykoliv během doby trvání této Smlouvy i po jejím ukončení odškodnit Prodávajícího a jeho spřízněné osoby, jakož i členy jeho statutárního orgánu a zástupce (každý jednotlivě dále jen „</w:t>
            </w:r>
            <w:r w:rsidRPr="00644384">
              <w:rPr>
                <w:rFonts w:asciiTheme="minorHAnsi" w:hAnsiTheme="minorHAnsi" w:cstheme="minorHAnsi"/>
                <w:b/>
                <w:sz w:val="22"/>
                <w:szCs w:val="22"/>
                <w:lang w:val="cs-CZ"/>
              </w:rPr>
              <w:t>Oprávněná osoba</w:t>
            </w:r>
            <w:r w:rsidRPr="00644384">
              <w:rPr>
                <w:rFonts w:asciiTheme="minorHAnsi" w:hAnsiTheme="minorHAnsi" w:cstheme="minorHAnsi"/>
                <w:sz w:val="22"/>
                <w:szCs w:val="22"/>
                <w:lang w:val="cs-CZ"/>
              </w:rPr>
              <w:t xml:space="preserve">“) za všechny škody, nemajetkovou újmu, </w:t>
            </w:r>
            <w:r w:rsidR="00D912C4" w:rsidRPr="00644384">
              <w:rPr>
                <w:rFonts w:asciiTheme="minorHAnsi" w:hAnsiTheme="minorHAnsi" w:cstheme="minorHAnsi"/>
                <w:sz w:val="22"/>
                <w:szCs w:val="22"/>
                <w:lang w:val="cs-CZ"/>
              </w:rPr>
              <w:t xml:space="preserve">uložené sankce, </w:t>
            </w:r>
            <w:r w:rsidRPr="00644384">
              <w:rPr>
                <w:rFonts w:asciiTheme="minorHAnsi" w:hAnsiTheme="minorHAnsi" w:cstheme="minorHAnsi"/>
                <w:sz w:val="22"/>
                <w:szCs w:val="22"/>
                <w:lang w:val="cs-CZ"/>
              </w:rPr>
              <w:t xml:space="preserve">ztráty a náklady, včetně poškození dobrého jména a včetně nákladů soudního </w:t>
            </w:r>
            <w:r w:rsidR="00D912C4" w:rsidRPr="00644384">
              <w:rPr>
                <w:rFonts w:asciiTheme="minorHAnsi" w:hAnsiTheme="minorHAnsi" w:cstheme="minorHAnsi"/>
                <w:sz w:val="22"/>
                <w:szCs w:val="22"/>
                <w:lang w:val="cs-CZ"/>
              </w:rPr>
              <w:t xml:space="preserve">a správního </w:t>
            </w:r>
            <w:r w:rsidRPr="00644384">
              <w:rPr>
                <w:rFonts w:asciiTheme="minorHAnsi" w:hAnsiTheme="minorHAnsi" w:cstheme="minorHAnsi"/>
                <w:sz w:val="22"/>
                <w:szCs w:val="22"/>
                <w:lang w:val="cs-CZ"/>
              </w:rPr>
              <w:t xml:space="preserve">řízení a účelně vynaložených nákladů na právní zastoupení, případně vzniklých Oprávněné osobě v důsledku porušení kteréhokoliv ustanovení této </w:t>
            </w:r>
            <w:r w:rsidR="00D912C4" w:rsidRPr="00644384">
              <w:rPr>
                <w:rFonts w:asciiTheme="minorHAnsi" w:hAnsiTheme="minorHAnsi" w:cstheme="minorHAnsi"/>
                <w:sz w:val="22"/>
                <w:szCs w:val="22"/>
                <w:lang w:val="cs-CZ"/>
              </w:rPr>
              <w:t>Smlouvy</w:t>
            </w:r>
            <w:r w:rsidRPr="00644384">
              <w:rPr>
                <w:rFonts w:asciiTheme="minorHAnsi" w:hAnsiTheme="minorHAnsi" w:cstheme="minorHAnsi"/>
                <w:sz w:val="22"/>
                <w:szCs w:val="22"/>
                <w:lang w:val="cs-CZ"/>
              </w:rPr>
              <w:t xml:space="preserve"> nebo kterýchkoliv prohlášení učiněných v této </w:t>
            </w:r>
            <w:r w:rsidR="00D912C4" w:rsidRPr="00644384">
              <w:rPr>
                <w:rFonts w:asciiTheme="minorHAnsi" w:hAnsiTheme="minorHAnsi" w:cstheme="minorHAnsi"/>
                <w:sz w:val="22"/>
                <w:szCs w:val="22"/>
                <w:lang w:val="cs-CZ"/>
              </w:rPr>
              <w:t>Smlouvě</w:t>
            </w:r>
            <w:r w:rsidRPr="00644384">
              <w:rPr>
                <w:rFonts w:asciiTheme="minorHAnsi" w:hAnsiTheme="minorHAnsi" w:cstheme="minorHAnsi"/>
                <w:sz w:val="22"/>
                <w:szCs w:val="22"/>
                <w:lang w:val="cs-CZ"/>
              </w:rPr>
              <w:t xml:space="preserve"> ze strany </w:t>
            </w:r>
            <w:r w:rsidR="00D912C4" w:rsidRPr="00644384">
              <w:rPr>
                <w:rFonts w:asciiTheme="minorHAnsi" w:hAnsiTheme="minorHAnsi" w:cstheme="minorHAnsi"/>
                <w:sz w:val="22"/>
                <w:szCs w:val="22"/>
                <w:lang w:val="cs-CZ"/>
              </w:rPr>
              <w:t>Kupujícího</w:t>
            </w:r>
            <w:r w:rsidRPr="00644384">
              <w:rPr>
                <w:rFonts w:asciiTheme="minorHAnsi" w:hAnsiTheme="minorHAnsi" w:cstheme="minorHAnsi"/>
                <w:sz w:val="22"/>
                <w:szCs w:val="22"/>
                <w:lang w:val="cs-CZ"/>
              </w:rPr>
              <w:t>, jeho zástupce, smluvního dodavatele nebo zaměstnance.</w:t>
            </w:r>
          </w:p>
        </w:tc>
        <w:tc>
          <w:tcPr>
            <w:tcW w:w="2500" w:type="pct"/>
            <w:shd w:val="clear" w:color="auto" w:fill="auto"/>
          </w:tcPr>
          <w:p w14:paraId="3491705F" w14:textId="6EE9F1E4" w:rsidR="00B75B04" w:rsidRPr="00644384" w:rsidRDefault="00B75B04" w:rsidP="008C07CC">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t xml:space="preserve">The </w:t>
            </w:r>
            <w:r w:rsidR="00D912C4" w:rsidRPr="00644384">
              <w:t>Buyer</w:t>
            </w:r>
            <w:r w:rsidRPr="00644384">
              <w:t xml:space="preserve"> undertakes to indemnify, at any time during the term of this Agreement as well as after its termination, </w:t>
            </w:r>
            <w:r w:rsidR="00D912C4" w:rsidRPr="00644384">
              <w:t>the Seller</w:t>
            </w:r>
            <w:r w:rsidRPr="00644384">
              <w:t xml:space="preserve"> and its affiliates as well as members of its statutory body and representatives (each individually referred to as an </w:t>
            </w:r>
            <w:r w:rsidRPr="00644384">
              <w:rPr>
                <w:bCs/>
              </w:rPr>
              <w:t>“</w:t>
            </w:r>
            <w:r w:rsidRPr="00644384">
              <w:rPr>
                <w:b/>
                <w:bCs/>
              </w:rPr>
              <w:t>Entitled Person</w:t>
            </w:r>
            <w:r w:rsidRPr="00644384">
              <w:rPr>
                <w:bCs/>
              </w:rPr>
              <w:t>”</w:t>
            </w:r>
            <w:r w:rsidRPr="00644384">
              <w:t xml:space="preserve">) for any and all damage, immaterial detriment, </w:t>
            </w:r>
            <w:r w:rsidR="00D912C4" w:rsidRPr="00644384">
              <w:t>imposed sanctions, losses</w:t>
            </w:r>
            <w:r w:rsidRPr="00644384">
              <w:t xml:space="preserve"> and costs, including damage to the good name and including costs of court </w:t>
            </w:r>
            <w:r w:rsidR="00D912C4" w:rsidRPr="00644384">
              <w:t xml:space="preserve">and administrative </w:t>
            </w:r>
            <w:r w:rsidRPr="00644384">
              <w:t xml:space="preserve">proceedings and reasonably incurred costs of legal </w:t>
            </w:r>
            <w:r w:rsidRPr="00644384">
              <w:rPr>
                <w:lang w:val="en-US"/>
              </w:rPr>
              <w:t>representation</w:t>
            </w:r>
            <w:r w:rsidRPr="00644384">
              <w:t xml:space="preserve">, or incurred by an Entitled Person as a result of (or in connection with) a breach of any provision hereof or of any representations herein by the </w:t>
            </w:r>
            <w:r w:rsidR="00D912C4" w:rsidRPr="00644384">
              <w:t>Buyer</w:t>
            </w:r>
            <w:r w:rsidRPr="00644384">
              <w:t>, its representative, contractor or employee.</w:t>
            </w:r>
          </w:p>
        </w:tc>
      </w:tr>
      <w:tr w:rsidR="009E0A24" w:rsidRPr="00644384" w14:paraId="3FE336C3" w14:textId="77777777" w:rsidTr="007B3C58">
        <w:tc>
          <w:tcPr>
            <w:tcW w:w="2500" w:type="pct"/>
          </w:tcPr>
          <w:p w14:paraId="7E340086" w14:textId="77777777" w:rsidR="009E0A24" w:rsidRPr="00644384" w:rsidRDefault="009E0A24" w:rsidP="00AD10F0">
            <w:pPr>
              <w:rPr>
                <w:rFonts w:cstheme="minorHAnsi"/>
                <w:szCs w:val="22"/>
                <w:lang w:val="cs-CZ"/>
              </w:rPr>
            </w:pPr>
          </w:p>
          <w:p w14:paraId="308B7CAA" w14:textId="09257CDE" w:rsidR="00D95D80" w:rsidRPr="00644384" w:rsidRDefault="00D95D80" w:rsidP="00AD10F0">
            <w:pPr>
              <w:rPr>
                <w:rFonts w:cstheme="minorHAnsi"/>
                <w:szCs w:val="22"/>
                <w:lang w:val="cs-CZ"/>
              </w:rPr>
            </w:pPr>
          </w:p>
        </w:tc>
        <w:tc>
          <w:tcPr>
            <w:tcW w:w="2500" w:type="pct"/>
            <w:shd w:val="clear" w:color="auto" w:fill="auto"/>
          </w:tcPr>
          <w:p w14:paraId="723A412C" w14:textId="77777777" w:rsidR="009E0A24" w:rsidRPr="00644384" w:rsidRDefault="009E0A24" w:rsidP="00AD10F0">
            <w:pPr>
              <w:rPr>
                <w:rFonts w:cstheme="minorHAnsi"/>
                <w:szCs w:val="22"/>
                <w:lang w:val="en-US"/>
              </w:rPr>
            </w:pPr>
          </w:p>
        </w:tc>
      </w:tr>
      <w:tr w:rsidR="009E0A24" w:rsidRPr="00644384" w14:paraId="24C6EF7B" w14:textId="77777777" w:rsidTr="007B3C58">
        <w:tc>
          <w:tcPr>
            <w:tcW w:w="2500" w:type="pct"/>
          </w:tcPr>
          <w:p w14:paraId="0AB8A166" w14:textId="2E7B58B5" w:rsidR="009E0A24" w:rsidRPr="00644384" w:rsidRDefault="008B79F3" w:rsidP="00AD10F0">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cs-CZ"/>
              </w:rPr>
              <w:t>V</w:t>
            </w:r>
            <w:r w:rsidR="009E0A24" w:rsidRPr="00644384">
              <w:rPr>
                <w:rFonts w:asciiTheme="minorHAnsi" w:hAnsiTheme="minorHAnsi" w:cstheme="minorHAnsi"/>
                <w:sz w:val="22"/>
                <w:szCs w:val="22"/>
                <w:lang w:val="cs-CZ"/>
              </w:rPr>
              <w:t>.</w:t>
            </w:r>
          </w:p>
          <w:p w14:paraId="68146F43" w14:textId="77777777" w:rsidR="009E0A24" w:rsidRPr="00644384" w:rsidRDefault="009E0A24" w:rsidP="00AD10F0">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cs-CZ"/>
              </w:rPr>
              <w:t>Závazek mlčenlivosti</w:t>
            </w:r>
          </w:p>
        </w:tc>
        <w:tc>
          <w:tcPr>
            <w:tcW w:w="2500" w:type="pct"/>
            <w:shd w:val="clear" w:color="auto" w:fill="auto"/>
          </w:tcPr>
          <w:p w14:paraId="72FD59CB" w14:textId="19955DC3" w:rsidR="009E0A24" w:rsidRPr="00644384" w:rsidRDefault="008B79F3" w:rsidP="00AD10F0">
            <w:pPr>
              <w:pStyle w:val="Heading90"/>
              <w:keepNext/>
              <w:keepLines/>
              <w:shd w:val="clear" w:color="auto" w:fill="auto"/>
              <w:ind w:left="2200"/>
              <w:rPr>
                <w:rFonts w:asciiTheme="minorHAnsi" w:hAnsiTheme="minorHAnsi" w:cstheme="minorHAnsi"/>
                <w:sz w:val="22"/>
                <w:szCs w:val="22"/>
                <w:lang w:val="en-US"/>
              </w:rPr>
            </w:pPr>
            <w:r w:rsidRPr="00644384">
              <w:rPr>
                <w:rFonts w:asciiTheme="minorHAnsi" w:hAnsiTheme="minorHAnsi" w:cstheme="minorHAnsi"/>
                <w:sz w:val="22"/>
                <w:szCs w:val="22"/>
                <w:lang w:val="en-US"/>
              </w:rPr>
              <w:t>V</w:t>
            </w:r>
            <w:r w:rsidR="009E0A24" w:rsidRPr="00644384">
              <w:rPr>
                <w:rFonts w:asciiTheme="minorHAnsi" w:hAnsiTheme="minorHAnsi" w:cstheme="minorHAnsi"/>
                <w:sz w:val="22"/>
                <w:szCs w:val="22"/>
                <w:lang w:val="en-US"/>
              </w:rPr>
              <w:t>.</w:t>
            </w:r>
          </w:p>
          <w:p w14:paraId="7C6AB5A2" w14:textId="77777777" w:rsidR="009E0A24" w:rsidRPr="00644384" w:rsidRDefault="009E0A24" w:rsidP="00AD10F0">
            <w:pPr>
              <w:pStyle w:val="Heading90"/>
              <w:keepNext/>
              <w:keepLines/>
              <w:shd w:val="clear" w:color="auto" w:fill="auto"/>
              <w:jc w:val="center"/>
              <w:rPr>
                <w:rFonts w:asciiTheme="minorHAnsi" w:hAnsiTheme="minorHAnsi" w:cstheme="minorHAnsi"/>
                <w:sz w:val="22"/>
                <w:szCs w:val="22"/>
                <w:lang w:val="en-US"/>
              </w:rPr>
            </w:pPr>
            <w:r w:rsidRPr="00644384">
              <w:rPr>
                <w:rFonts w:asciiTheme="minorHAnsi" w:hAnsiTheme="minorHAnsi" w:cstheme="minorHAnsi"/>
                <w:sz w:val="22"/>
                <w:szCs w:val="22"/>
                <w:lang w:val="en-US"/>
              </w:rPr>
              <w:t>Confidentiality obligation</w:t>
            </w:r>
          </w:p>
        </w:tc>
      </w:tr>
      <w:tr w:rsidR="009E0A24" w:rsidRPr="00644384" w14:paraId="0C64FB69" w14:textId="77777777" w:rsidTr="007B3C58">
        <w:tc>
          <w:tcPr>
            <w:tcW w:w="2500" w:type="pct"/>
          </w:tcPr>
          <w:p w14:paraId="7EDDFD40" w14:textId="77777777" w:rsidR="009E0A24" w:rsidRPr="00644384" w:rsidRDefault="009E0A24" w:rsidP="00AD10F0">
            <w:pPr>
              <w:rPr>
                <w:rFonts w:cstheme="minorHAnsi"/>
                <w:szCs w:val="22"/>
                <w:lang w:val="cs-CZ"/>
              </w:rPr>
            </w:pPr>
          </w:p>
        </w:tc>
        <w:tc>
          <w:tcPr>
            <w:tcW w:w="2500" w:type="pct"/>
            <w:shd w:val="clear" w:color="auto" w:fill="auto"/>
          </w:tcPr>
          <w:p w14:paraId="2549699A" w14:textId="77777777" w:rsidR="009E0A24" w:rsidRPr="00644384" w:rsidRDefault="009E0A24" w:rsidP="00AD10F0">
            <w:pPr>
              <w:rPr>
                <w:rFonts w:cstheme="minorHAnsi"/>
                <w:szCs w:val="22"/>
                <w:lang w:val="en-US"/>
              </w:rPr>
            </w:pPr>
          </w:p>
        </w:tc>
      </w:tr>
      <w:tr w:rsidR="009E0A24" w:rsidRPr="00644384" w14:paraId="6D7CE243" w14:textId="77777777" w:rsidTr="007B3C58">
        <w:tc>
          <w:tcPr>
            <w:tcW w:w="2500" w:type="pct"/>
          </w:tcPr>
          <w:p w14:paraId="190DA30B" w14:textId="77777777" w:rsidR="009E0A24" w:rsidRPr="00644384" w:rsidRDefault="009E0A24" w:rsidP="00AD10F0">
            <w:pPr>
              <w:pStyle w:val="Footnote0"/>
              <w:numPr>
                <w:ilvl w:val="0"/>
                <w:numId w:val="14"/>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se zavazuje, že po dobu trvání této Smlouvy a po jejím ukončení bude zachovávat mlčenlivost a nesdělí ani nezpřístupní jakékoli informace sdělené Prodávajícím, ať již výslovně označené jako důvěrné či nikoli, a týkající se obsahu či účelu této Smlouvy a veškerých materiálů Prodávajícího, jakož i veškerých souvisejících dokumentů, listin či dalších nosičů informací, ať již v hmotné, elektronické či jiné formě, včetně jakýchkoli informací o obchodní činnosti Prodávajícího, jeho zaměstnancích, výrobcích, obchodních vztazích a kontaktech, vnitřní organizaci obchodní činnosti a o vnitřních směrnicích, technickém vybavení či jiných souvisejících údajích (dále jen „</w:t>
            </w:r>
            <w:r w:rsidRPr="00644384">
              <w:rPr>
                <w:rFonts w:asciiTheme="minorHAnsi" w:hAnsiTheme="minorHAnsi" w:cstheme="minorHAnsi"/>
                <w:b/>
                <w:sz w:val="22"/>
                <w:szCs w:val="22"/>
                <w:lang w:val="cs-CZ"/>
              </w:rPr>
              <w:t>Důvěrné informace</w:t>
            </w:r>
            <w:r w:rsidRPr="00644384">
              <w:rPr>
                <w:rFonts w:asciiTheme="minorHAnsi" w:hAnsiTheme="minorHAnsi" w:cstheme="minorHAnsi"/>
                <w:sz w:val="22"/>
                <w:szCs w:val="22"/>
                <w:lang w:val="cs-CZ"/>
              </w:rPr>
              <w:t>“), a použije je pouze pro účely plnění této Smlouvy. Důvěrné informace budou chráněny nejméně jako (i) obchodní tajemství ve smyslu § 504 Občanského zákoníku a/nebo (</w:t>
            </w:r>
            <w:proofErr w:type="spellStart"/>
            <w:r w:rsidRPr="00644384">
              <w:rPr>
                <w:rFonts w:asciiTheme="minorHAnsi" w:hAnsiTheme="minorHAnsi" w:cstheme="minorHAnsi"/>
                <w:sz w:val="22"/>
                <w:szCs w:val="22"/>
                <w:lang w:val="cs-CZ"/>
              </w:rPr>
              <w:t>ii</w:t>
            </w:r>
            <w:proofErr w:type="spellEnd"/>
            <w:r w:rsidRPr="00644384">
              <w:rPr>
                <w:rFonts w:asciiTheme="minorHAnsi" w:hAnsiTheme="minorHAnsi" w:cstheme="minorHAnsi"/>
                <w:sz w:val="22"/>
                <w:szCs w:val="22"/>
                <w:lang w:val="cs-CZ"/>
              </w:rPr>
              <w:t>) osobní údaje ve smyslu GDPR, pokud se jedná o Důvěrné informace vztahující se k fyzickým osobám a pokud určité Důvěrné informace mají povahu osobních údajů dle GDPR. Kupující zajistí, aby jeho zmocněnci, smluvní dodavatelé, zaměstnanci a jiné osoby, kterým v průběhu plnění této Smlouvy sdělí Důvěrné informace, s těmito Důvěrnými informacemi nakládali výše uvedeným způsobem.</w:t>
            </w:r>
          </w:p>
        </w:tc>
        <w:tc>
          <w:tcPr>
            <w:tcW w:w="2500" w:type="pct"/>
            <w:shd w:val="clear" w:color="auto" w:fill="auto"/>
          </w:tcPr>
          <w:p w14:paraId="3B34A3CE" w14:textId="77777777" w:rsidR="009E0A24" w:rsidRPr="00644384" w:rsidRDefault="009E0A24" w:rsidP="00AD10F0">
            <w:pPr>
              <w:pStyle w:val="Footnote0"/>
              <w:numPr>
                <w:ilvl w:val="0"/>
                <w:numId w:val="23"/>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Buyer undertakes to maintain confidentiality for the term of this Agreement, as well as after its termination, and not disclose or make available any information disclosed by the Seller, whether or not expressly identified as confidential, relating to the content or purpose of this Agreement, all materials of the Seller as well as all related documents, instruments or other data carriers, whether in physical, electronic or other form, including any information on the business activities of the Seller, its employees, products, business relationships and contacts, internal organization of its business and internal policies, technical equipment or other related data (“</w:t>
            </w:r>
            <w:r w:rsidRPr="00644384">
              <w:rPr>
                <w:rFonts w:asciiTheme="minorHAnsi" w:hAnsiTheme="minorHAnsi" w:cstheme="minorHAnsi"/>
                <w:b/>
                <w:sz w:val="22"/>
                <w:szCs w:val="22"/>
                <w:lang w:val="en-US"/>
              </w:rPr>
              <w:t>Confidential Information</w:t>
            </w:r>
            <w:r w:rsidRPr="00644384">
              <w:rPr>
                <w:rFonts w:asciiTheme="minorHAnsi" w:hAnsiTheme="minorHAnsi" w:cstheme="minorHAnsi"/>
                <w:sz w:val="22"/>
                <w:szCs w:val="22"/>
                <w:lang w:val="en-US"/>
              </w:rPr>
              <w:t>”), and shall use it solely for purposes of the performance of this Agreement. Confidential Information shall be protected no less than (</w:t>
            </w:r>
            <w:proofErr w:type="spellStart"/>
            <w:r w:rsidRPr="00644384">
              <w:rPr>
                <w:rFonts w:asciiTheme="minorHAnsi" w:hAnsiTheme="minorHAnsi" w:cstheme="minorHAnsi"/>
                <w:sz w:val="22"/>
                <w:szCs w:val="22"/>
                <w:lang w:val="en-US"/>
              </w:rPr>
              <w:t>i</w:t>
            </w:r>
            <w:proofErr w:type="spellEnd"/>
            <w:r w:rsidRPr="00644384">
              <w:rPr>
                <w:rFonts w:asciiTheme="minorHAnsi" w:hAnsiTheme="minorHAnsi" w:cstheme="minorHAnsi"/>
                <w:sz w:val="22"/>
                <w:szCs w:val="22"/>
                <w:lang w:val="en-US"/>
              </w:rPr>
              <w:t xml:space="preserve">) a business secret pursuant to Section 504 of the Civil Code and/or (ii) personal data pursuant to the GDPR, if such Confidential Information relates to individuals and if certain Confidential Information has the nature of personal data pursuant to the GDPR. The Buyer shall procure that its proxies, contractors, </w:t>
            </w:r>
            <w:proofErr w:type="gramStart"/>
            <w:r w:rsidRPr="00644384">
              <w:rPr>
                <w:rFonts w:asciiTheme="minorHAnsi" w:hAnsiTheme="minorHAnsi" w:cstheme="minorHAnsi"/>
                <w:sz w:val="22"/>
                <w:szCs w:val="22"/>
                <w:lang w:val="en-US"/>
              </w:rPr>
              <w:t>employees</w:t>
            </w:r>
            <w:proofErr w:type="gramEnd"/>
            <w:r w:rsidRPr="00644384">
              <w:rPr>
                <w:rFonts w:asciiTheme="minorHAnsi" w:hAnsiTheme="minorHAnsi" w:cstheme="minorHAnsi"/>
                <w:sz w:val="22"/>
                <w:szCs w:val="22"/>
                <w:lang w:val="en-US"/>
              </w:rPr>
              <w:t xml:space="preserve"> and other persons to whom the Buyer discloses Confidential Information during the course of the performance of this Agreement treat the Confidential Information in the above manner.</w:t>
            </w:r>
          </w:p>
        </w:tc>
      </w:tr>
      <w:tr w:rsidR="009E0A24" w:rsidRPr="00644384" w14:paraId="6E1ADDA1" w14:textId="77777777" w:rsidTr="007B3C58">
        <w:tc>
          <w:tcPr>
            <w:tcW w:w="2500" w:type="pct"/>
          </w:tcPr>
          <w:p w14:paraId="6B0108AB"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1B66A5B"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644384" w14:paraId="4E01D019" w14:textId="77777777" w:rsidTr="007B3C58">
        <w:tc>
          <w:tcPr>
            <w:tcW w:w="2500" w:type="pct"/>
          </w:tcPr>
          <w:p w14:paraId="7B361D05" w14:textId="77777777" w:rsidR="009E0A24" w:rsidRPr="00644384" w:rsidRDefault="009E0A24" w:rsidP="00AD10F0">
            <w:pPr>
              <w:jc w:val="both"/>
              <w:rPr>
                <w:rFonts w:cstheme="minorHAnsi"/>
                <w:szCs w:val="22"/>
                <w:lang w:val="cs-CZ"/>
              </w:rPr>
            </w:pPr>
          </w:p>
        </w:tc>
        <w:tc>
          <w:tcPr>
            <w:tcW w:w="2500" w:type="pct"/>
            <w:shd w:val="clear" w:color="auto" w:fill="auto"/>
          </w:tcPr>
          <w:p w14:paraId="66044CC3" w14:textId="77777777" w:rsidR="009E0A24" w:rsidRPr="00644384" w:rsidRDefault="009E0A24" w:rsidP="00AD10F0">
            <w:pPr>
              <w:jc w:val="both"/>
              <w:rPr>
                <w:rFonts w:cstheme="minorHAnsi"/>
                <w:szCs w:val="22"/>
                <w:lang w:val="en-US"/>
              </w:rPr>
            </w:pPr>
          </w:p>
        </w:tc>
      </w:tr>
      <w:tr w:rsidR="009E0A24" w:rsidRPr="00644384" w14:paraId="0D0B4F70" w14:textId="77777777" w:rsidTr="007B3C58">
        <w:tc>
          <w:tcPr>
            <w:tcW w:w="2500" w:type="pct"/>
          </w:tcPr>
          <w:p w14:paraId="36992134" w14:textId="5E8C7D70" w:rsidR="009E0A24" w:rsidRPr="00644384" w:rsidRDefault="009E0A24" w:rsidP="00AA3CFE">
            <w:pPr>
              <w:pStyle w:val="Footnote0"/>
              <w:numPr>
                <w:ilvl w:val="0"/>
                <w:numId w:val="14"/>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Závazek mlčenlivosti dle článk</w:t>
            </w:r>
            <w:r w:rsidR="00AA3CFE" w:rsidRPr="00644384">
              <w:rPr>
                <w:rFonts w:asciiTheme="minorHAnsi" w:hAnsiTheme="minorHAnsi" w:cstheme="minorHAnsi"/>
                <w:sz w:val="22"/>
                <w:szCs w:val="22"/>
                <w:lang w:val="cs-CZ"/>
              </w:rPr>
              <w:t>u</w:t>
            </w:r>
            <w:r w:rsidRPr="00644384">
              <w:rPr>
                <w:rFonts w:asciiTheme="minorHAnsi" w:hAnsiTheme="minorHAnsi" w:cstheme="minorHAnsi"/>
                <w:sz w:val="22"/>
                <w:szCs w:val="22"/>
                <w:lang w:val="cs-CZ"/>
              </w:rPr>
              <w:t xml:space="preserve"> </w:t>
            </w:r>
            <w:r w:rsidR="008B79F3" w:rsidRPr="00644384">
              <w:rPr>
                <w:rFonts w:asciiTheme="minorHAnsi" w:hAnsiTheme="minorHAnsi" w:cstheme="minorHAnsi"/>
                <w:sz w:val="22"/>
                <w:szCs w:val="22"/>
                <w:lang w:val="cs-CZ"/>
              </w:rPr>
              <w:t>V</w:t>
            </w:r>
            <w:r w:rsidRPr="00644384">
              <w:rPr>
                <w:rFonts w:asciiTheme="minorHAnsi" w:hAnsiTheme="minorHAnsi" w:cstheme="minorHAnsi"/>
                <w:sz w:val="22"/>
                <w:szCs w:val="22"/>
                <w:lang w:val="cs-CZ"/>
              </w:rPr>
              <w:t xml:space="preserve">. odst. 1 se nevztahuje na Důvěrné informace, jestliže Kupující </w:t>
            </w:r>
            <w:proofErr w:type="gramStart"/>
            <w:r w:rsidRPr="00644384">
              <w:rPr>
                <w:rFonts w:asciiTheme="minorHAnsi" w:hAnsiTheme="minorHAnsi" w:cstheme="minorHAnsi"/>
                <w:sz w:val="22"/>
                <w:szCs w:val="22"/>
                <w:lang w:val="cs-CZ"/>
              </w:rPr>
              <w:t>doloží</w:t>
            </w:r>
            <w:proofErr w:type="gramEnd"/>
            <w:r w:rsidRPr="00644384">
              <w:rPr>
                <w:rFonts w:asciiTheme="minorHAnsi" w:hAnsiTheme="minorHAnsi" w:cstheme="minorHAnsi"/>
                <w:sz w:val="22"/>
                <w:szCs w:val="22"/>
                <w:lang w:val="cs-CZ"/>
              </w:rPr>
              <w:t>, že:</w:t>
            </w:r>
          </w:p>
        </w:tc>
        <w:tc>
          <w:tcPr>
            <w:tcW w:w="2500" w:type="pct"/>
            <w:shd w:val="clear" w:color="auto" w:fill="auto"/>
          </w:tcPr>
          <w:p w14:paraId="2B9BA4BA" w14:textId="4EB5291F" w:rsidR="009E0A24" w:rsidRPr="00644384" w:rsidRDefault="009E0A24" w:rsidP="00AA3CFE">
            <w:pPr>
              <w:pStyle w:val="Footnote0"/>
              <w:numPr>
                <w:ilvl w:val="0"/>
                <w:numId w:val="23"/>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confidentiality obligation pursuant to Article </w:t>
            </w:r>
            <w:r w:rsidR="008B79F3" w:rsidRPr="00644384">
              <w:rPr>
                <w:rFonts w:asciiTheme="minorHAnsi" w:hAnsiTheme="minorHAnsi" w:cstheme="minorHAnsi"/>
                <w:sz w:val="22"/>
                <w:szCs w:val="22"/>
                <w:lang w:val="cs-CZ"/>
              </w:rPr>
              <w:t>V</w:t>
            </w:r>
            <w:r w:rsidRPr="00644384">
              <w:rPr>
                <w:rFonts w:asciiTheme="minorHAnsi" w:hAnsiTheme="minorHAnsi" w:cstheme="minorHAnsi"/>
                <w:sz w:val="22"/>
                <w:szCs w:val="22"/>
                <w:lang w:val="en-US"/>
              </w:rPr>
              <w:t>. (1) does not apply to Confidential Information where the Buyer proves that:</w:t>
            </w:r>
          </w:p>
        </w:tc>
      </w:tr>
      <w:tr w:rsidR="009E0A24" w:rsidRPr="00644384" w14:paraId="7E773C1F" w14:textId="77777777" w:rsidTr="007B3C58">
        <w:tc>
          <w:tcPr>
            <w:tcW w:w="2500" w:type="pct"/>
          </w:tcPr>
          <w:p w14:paraId="05F32354" w14:textId="77777777" w:rsidR="009E0A24" w:rsidRPr="00644384" w:rsidRDefault="009E0A24" w:rsidP="00AD10F0">
            <w:pPr>
              <w:jc w:val="both"/>
              <w:rPr>
                <w:rFonts w:cstheme="minorHAnsi"/>
                <w:szCs w:val="22"/>
                <w:lang w:val="cs-CZ"/>
              </w:rPr>
            </w:pPr>
          </w:p>
        </w:tc>
        <w:tc>
          <w:tcPr>
            <w:tcW w:w="2500" w:type="pct"/>
            <w:shd w:val="clear" w:color="auto" w:fill="auto"/>
          </w:tcPr>
          <w:p w14:paraId="5B9F045D" w14:textId="77777777" w:rsidR="009E0A24" w:rsidRPr="00644384" w:rsidRDefault="009E0A24" w:rsidP="00AD10F0">
            <w:pPr>
              <w:jc w:val="both"/>
              <w:rPr>
                <w:rFonts w:cstheme="minorHAnsi"/>
                <w:szCs w:val="22"/>
                <w:lang w:val="en-US"/>
              </w:rPr>
            </w:pPr>
          </w:p>
        </w:tc>
      </w:tr>
      <w:tr w:rsidR="009E0A24" w:rsidRPr="00644384" w14:paraId="7F95EB68" w14:textId="77777777" w:rsidTr="007B3C58">
        <w:tc>
          <w:tcPr>
            <w:tcW w:w="2500" w:type="pct"/>
          </w:tcPr>
          <w:p w14:paraId="3F4A7762" w14:textId="77777777" w:rsidR="009E0A24" w:rsidRPr="00644384"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určitá Důvěrná informace je nebo se stala veřejně známou jinak než porušením této Smlouvy;</w:t>
            </w:r>
          </w:p>
        </w:tc>
        <w:tc>
          <w:tcPr>
            <w:tcW w:w="2500" w:type="pct"/>
            <w:shd w:val="clear" w:color="auto" w:fill="auto"/>
          </w:tcPr>
          <w:p w14:paraId="26D2C9D6" w14:textId="77777777" w:rsidR="009E0A24" w:rsidRPr="00644384"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w:t>
            </w:r>
            <w:proofErr w:type="gramStart"/>
            <w:r w:rsidRPr="00644384">
              <w:rPr>
                <w:rFonts w:asciiTheme="minorHAnsi" w:hAnsiTheme="minorHAnsi" w:cstheme="minorHAnsi"/>
                <w:sz w:val="22"/>
                <w:szCs w:val="22"/>
                <w:lang w:val="en-US"/>
              </w:rPr>
              <w:t>particular Confidential</w:t>
            </w:r>
            <w:proofErr w:type="gramEnd"/>
            <w:r w:rsidRPr="00644384">
              <w:rPr>
                <w:rFonts w:asciiTheme="minorHAnsi" w:hAnsiTheme="minorHAnsi" w:cstheme="minorHAnsi"/>
                <w:sz w:val="22"/>
                <w:szCs w:val="22"/>
                <w:lang w:val="en-US"/>
              </w:rPr>
              <w:t xml:space="preserve"> Information is or has become publicly available other than by a breach of this Agreement;</w:t>
            </w:r>
          </w:p>
        </w:tc>
      </w:tr>
      <w:tr w:rsidR="009E0A24" w:rsidRPr="00644384" w14:paraId="5B4F9864" w14:textId="77777777" w:rsidTr="007B3C58">
        <w:tc>
          <w:tcPr>
            <w:tcW w:w="2500" w:type="pct"/>
          </w:tcPr>
          <w:p w14:paraId="3574FEBA" w14:textId="77777777" w:rsidR="009E0A24" w:rsidRPr="00644384" w:rsidRDefault="009E0A24" w:rsidP="00AD10F0">
            <w:pPr>
              <w:jc w:val="both"/>
              <w:rPr>
                <w:rFonts w:cstheme="minorHAnsi"/>
                <w:szCs w:val="22"/>
                <w:lang w:val="cs-CZ"/>
              </w:rPr>
            </w:pPr>
          </w:p>
        </w:tc>
        <w:tc>
          <w:tcPr>
            <w:tcW w:w="2500" w:type="pct"/>
            <w:shd w:val="clear" w:color="auto" w:fill="auto"/>
          </w:tcPr>
          <w:p w14:paraId="645CE87B" w14:textId="77777777" w:rsidR="009E0A24" w:rsidRPr="00644384" w:rsidRDefault="009E0A24" w:rsidP="00AD10F0">
            <w:pPr>
              <w:jc w:val="both"/>
              <w:rPr>
                <w:rFonts w:cstheme="minorHAnsi"/>
                <w:szCs w:val="22"/>
                <w:lang w:val="en-US"/>
              </w:rPr>
            </w:pPr>
          </w:p>
        </w:tc>
      </w:tr>
      <w:tr w:rsidR="009E0A24" w:rsidRPr="00644384" w14:paraId="0862A383" w14:textId="77777777" w:rsidTr="007B3C58">
        <w:tc>
          <w:tcPr>
            <w:tcW w:w="2500" w:type="pct"/>
          </w:tcPr>
          <w:p w14:paraId="179608C6" w14:textId="77777777" w:rsidR="009E0A24" w:rsidRPr="00644384"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měl Důvěrnou informaci k dispozici ještě předtím, než ji obdržel od Prodávajícího, přičemž ji přímo ani nepřímo nezískal od Prodávajícího;</w:t>
            </w:r>
          </w:p>
        </w:tc>
        <w:tc>
          <w:tcPr>
            <w:tcW w:w="2500" w:type="pct"/>
            <w:shd w:val="clear" w:color="auto" w:fill="auto"/>
          </w:tcPr>
          <w:p w14:paraId="71DB629A" w14:textId="77777777" w:rsidR="009E0A24" w:rsidRPr="00644384"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w:t>
            </w:r>
            <w:proofErr w:type="gramStart"/>
            <w:r w:rsidRPr="00644384">
              <w:rPr>
                <w:rFonts w:asciiTheme="minorHAnsi" w:hAnsiTheme="minorHAnsi" w:cstheme="minorHAnsi"/>
                <w:sz w:val="22"/>
                <w:szCs w:val="22"/>
                <w:lang w:val="en-US"/>
              </w:rPr>
              <w:t>particular Confidential</w:t>
            </w:r>
            <w:proofErr w:type="gramEnd"/>
            <w:r w:rsidRPr="00644384">
              <w:rPr>
                <w:rFonts w:asciiTheme="minorHAnsi" w:hAnsiTheme="minorHAnsi" w:cstheme="minorHAnsi"/>
                <w:sz w:val="22"/>
                <w:szCs w:val="22"/>
                <w:lang w:val="en-US"/>
              </w:rPr>
              <w:t xml:space="preserve"> Information had been available to the Buyer before the Buyer received it from the Seller, provided that the Buyer had not, directly or indirectly, obtained it from the Seller;</w:t>
            </w:r>
          </w:p>
        </w:tc>
      </w:tr>
      <w:tr w:rsidR="009E0A24" w:rsidRPr="00644384" w14:paraId="036C3F72" w14:textId="77777777" w:rsidTr="007B3C58">
        <w:tc>
          <w:tcPr>
            <w:tcW w:w="2500" w:type="pct"/>
          </w:tcPr>
          <w:p w14:paraId="4B278BEA" w14:textId="77777777" w:rsidR="009E0A24" w:rsidRPr="00644384" w:rsidRDefault="009E0A24" w:rsidP="00AD10F0">
            <w:pPr>
              <w:jc w:val="both"/>
              <w:rPr>
                <w:rFonts w:cstheme="minorHAnsi"/>
                <w:szCs w:val="22"/>
                <w:lang w:val="cs-CZ"/>
              </w:rPr>
            </w:pPr>
          </w:p>
        </w:tc>
        <w:tc>
          <w:tcPr>
            <w:tcW w:w="2500" w:type="pct"/>
            <w:shd w:val="clear" w:color="auto" w:fill="auto"/>
          </w:tcPr>
          <w:p w14:paraId="472F7A1B" w14:textId="77777777" w:rsidR="009E0A24" w:rsidRPr="00644384" w:rsidRDefault="009E0A24" w:rsidP="00AD10F0">
            <w:pPr>
              <w:jc w:val="both"/>
              <w:rPr>
                <w:rFonts w:cstheme="minorHAnsi"/>
                <w:szCs w:val="22"/>
                <w:lang w:val="en-US"/>
              </w:rPr>
            </w:pPr>
          </w:p>
        </w:tc>
      </w:tr>
      <w:tr w:rsidR="009E0A24" w:rsidRPr="00644384" w14:paraId="6F969701" w14:textId="77777777" w:rsidTr="007B3C58">
        <w:tc>
          <w:tcPr>
            <w:tcW w:w="2500" w:type="pct"/>
          </w:tcPr>
          <w:p w14:paraId="6ACA9F86" w14:textId="77777777" w:rsidR="009E0A24" w:rsidRPr="00644384"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určitou Důvěrnou informaci sdělila Kupujícímu třetí osoba, která k tomu byla oprávněna;</w:t>
            </w:r>
          </w:p>
        </w:tc>
        <w:tc>
          <w:tcPr>
            <w:tcW w:w="2500" w:type="pct"/>
            <w:shd w:val="clear" w:color="auto" w:fill="auto"/>
          </w:tcPr>
          <w:p w14:paraId="7A56D0D6" w14:textId="77777777" w:rsidR="009E0A24" w:rsidRPr="00644384"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A particular piece of Confidential Information has been provided to the Buyer by a third party being entitled to do so;</w:t>
            </w:r>
          </w:p>
        </w:tc>
      </w:tr>
      <w:tr w:rsidR="009E0A24" w:rsidRPr="00644384" w14:paraId="11DD0190" w14:textId="77777777" w:rsidTr="007B3C58">
        <w:tc>
          <w:tcPr>
            <w:tcW w:w="2500" w:type="pct"/>
          </w:tcPr>
          <w:p w14:paraId="7F2BE58A" w14:textId="77777777" w:rsidR="009E0A24" w:rsidRPr="00644384" w:rsidRDefault="009E0A24" w:rsidP="00AD10F0">
            <w:pPr>
              <w:jc w:val="both"/>
              <w:rPr>
                <w:rFonts w:cstheme="minorHAnsi"/>
                <w:szCs w:val="22"/>
                <w:lang w:val="cs-CZ"/>
              </w:rPr>
            </w:pPr>
          </w:p>
        </w:tc>
        <w:tc>
          <w:tcPr>
            <w:tcW w:w="2500" w:type="pct"/>
            <w:shd w:val="clear" w:color="auto" w:fill="auto"/>
          </w:tcPr>
          <w:p w14:paraId="5211D9CA" w14:textId="77777777" w:rsidR="009E0A24" w:rsidRPr="00644384" w:rsidRDefault="009E0A24" w:rsidP="00AD10F0">
            <w:pPr>
              <w:jc w:val="both"/>
              <w:rPr>
                <w:rFonts w:cstheme="minorHAnsi"/>
                <w:szCs w:val="22"/>
                <w:lang w:val="en-US"/>
              </w:rPr>
            </w:pPr>
          </w:p>
        </w:tc>
      </w:tr>
      <w:tr w:rsidR="009E0A24" w:rsidRPr="00644384" w14:paraId="10554CCF" w14:textId="77777777" w:rsidTr="007B3C58">
        <w:tc>
          <w:tcPr>
            <w:tcW w:w="2500" w:type="pct"/>
          </w:tcPr>
          <w:p w14:paraId="6691A95B" w14:textId="77777777" w:rsidR="009E0A24" w:rsidRPr="00644384"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sdělení určité Důvěrné informace je vyžadováno na základě platného právního předpisu nebo rozhodnutí či výzvy kompetentního orgánu nebo úřadu; nebo</w:t>
            </w:r>
          </w:p>
        </w:tc>
        <w:tc>
          <w:tcPr>
            <w:tcW w:w="2500" w:type="pct"/>
            <w:shd w:val="clear" w:color="auto" w:fill="auto"/>
          </w:tcPr>
          <w:p w14:paraId="7D1B032A" w14:textId="77777777" w:rsidR="009E0A24" w:rsidRPr="00644384"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Disclosure of a particular piece of Confidential Information is required by a valid legal regulation or a decision or request by a competent body or authority; or</w:t>
            </w:r>
          </w:p>
        </w:tc>
      </w:tr>
      <w:tr w:rsidR="009E0A24" w:rsidRPr="00644384" w14:paraId="2F6CA117" w14:textId="77777777" w:rsidTr="007B3C58">
        <w:tc>
          <w:tcPr>
            <w:tcW w:w="2500" w:type="pct"/>
          </w:tcPr>
          <w:p w14:paraId="33706011" w14:textId="77777777" w:rsidR="009E0A24" w:rsidRPr="00644384" w:rsidRDefault="009E0A24" w:rsidP="00AD10F0">
            <w:pPr>
              <w:jc w:val="both"/>
              <w:rPr>
                <w:rFonts w:cstheme="minorHAnsi"/>
                <w:szCs w:val="22"/>
                <w:lang w:val="cs-CZ"/>
              </w:rPr>
            </w:pPr>
          </w:p>
        </w:tc>
        <w:tc>
          <w:tcPr>
            <w:tcW w:w="2500" w:type="pct"/>
            <w:shd w:val="clear" w:color="auto" w:fill="auto"/>
          </w:tcPr>
          <w:p w14:paraId="79222EDC" w14:textId="77777777" w:rsidR="009E0A24" w:rsidRPr="00644384" w:rsidRDefault="009E0A24" w:rsidP="00AD10F0">
            <w:pPr>
              <w:jc w:val="both"/>
              <w:rPr>
                <w:rFonts w:cstheme="minorHAnsi"/>
                <w:szCs w:val="22"/>
                <w:lang w:val="en-US"/>
              </w:rPr>
            </w:pPr>
          </w:p>
        </w:tc>
      </w:tr>
      <w:tr w:rsidR="009E0A24" w:rsidRPr="00644384" w14:paraId="601D88D5" w14:textId="77777777" w:rsidTr="007B3C58">
        <w:tc>
          <w:tcPr>
            <w:tcW w:w="2500" w:type="pct"/>
          </w:tcPr>
          <w:p w14:paraId="756CA9DF" w14:textId="77777777" w:rsidR="009E0A24" w:rsidRPr="00644384"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samostatným autorem dané Důvěrné </w:t>
            </w:r>
            <w:r w:rsidRPr="00644384">
              <w:rPr>
                <w:rFonts w:asciiTheme="minorHAnsi" w:hAnsiTheme="minorHAnsi" w:cstheme="minorHAnsi"/>
                <w:sz w:val="22"/>
                <w:szCs w:val="22"/>
                <w:lang w:val="cs-CZ"/>
              </w:rPr>
              <w:lastRenderedPageBreak/>
              <w:t>informace je Kupující, aniž by přitom využil informací sdělených Prodávajícím podle této Smlouvy či odkazu na ně.</w:t>
            </w:r>
          </w:p>
        </w:tc>
        <w:tc>
          <w:tcPr>
            <w:tcW w:w="2500" w:type="pct"/>
            <w:shd w:val="clear" w:color="auto" w:fill="auto"/>
          </w:tcPr>
          <w:p w14:paraId="64BDCAE4" w14:textId="77777777" w:rsidR="009E0A24" w:rsidRPr="00644384"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 xml:space="preserve">The </w:t>
            </w:r>
            <w:proofErr w:type="gramStart"/>
            <w:r w:rsidRPr="00644384">
              <w:rPr>
                <w:rFonts w:asciiTheme="minorHAnsi" w:hAnsiTheme="minorHAnsi" w:cstheme="minorHAnsi"/>
                <w:sz w:val="22"/>
                <w:szCs w:val="22"/>
                <w:lang w:val="en-US"/>
              </w:rPr>
              <w:t>particular Confidential</w:t>
            </w:r>
            <w:proofErr w:type="gramEnd"/>
            <w:r w:rsidRPr="00644384">
              <w:rPr>
                <w:rFonts w:asciiTheme="minorHAnsi" w:hAnsiTheme="minorHAnsi" w:cstheme="minorHAnsi"/>
                <w:sz w:val="22"/>
                <w:szCs w:val="22"/>
                <w:lang w:val="en-US"/>
              </w:rPr>
              <w:t xml:space="preserve"> Information has </w:t>
            </w:r>
            <w:r w:rsidRPr="00644384">
              <w:rPr>
                <w:rFonts w:asciiTheme="minorHAnsi" w:hAnsiTheme="minorHAnsi" w:cstheme="minorHAnsi"/>
                <w:sz w:val="22"/>
                <w:szCs w:val="22"/>
                <w:lang w:val="en-US"/>
              </w:rPr>
              <w:lastRenderedPageBreak/>
              <w:t>been independently developed by the Buyer, without the Buyer having made use of any information disclosed by the Seller hereunder or of a reference to such information.</w:t>
            </w:r>
          </w:p>
        </w:tc>
      </w:tr>
      <w:tr w:rsidR="009E0A24" w:rsidRPr="00644384" w14:paraId="31D5B167" w14:textId="77777777" w:rsidTr="007B3C58">
        <w:tc>
          <w:tcPr>
            <w:tcW w:w="2500" w:type="pct"/>
          </w:tcPr>
          <w:p w14:paraId="681744D1" w14:textId="77777777" w:rsidR="009E0A24" w:rsidRPr="00644384" w:rsidRDefault="009E0A24" w:rsidP="00AD10F0">
            <w:pPr>
              <w:pStyle w:val="Footnote0"/>
              <w:shd w:val="clear" w:color="auto" w:fill="auto"/>
              <w:tabs>
                <w:tab w:val="left" w:pos="-1202"/>
              </w:tabs>
              <w:ind w:left="1208"/>
              <w:jc w:val="both"/>
              <w:rPr>
                <w:rFonts w:asciiTheme="minorHAnsi" w:hAnsiTheme="minorHAnsi" w:cstheme="minorHAnsi"/>
                <w:sz w:val="22"/>
                <w:szCs w:val="22"/>
                <w:lang w:val="cs-CZ"/>
              </w:rPr>
            </w:pPr>
          </w:p>
        </w:tc>
        <w:tc>
          <w:tcPr>
            <w:tcW w:w="2500" w:type="pct"/>
            <w:shd w:val="clear" w:color="auto" w:fill="auto"/>
          </w:tcPr>
          <w:p w14:paraId="5FB80647" w14:textId="77777777" w:rsidR="009E0A24" w:rsidRPr="00644384" w:rsidRDefault="009E0A24" w:rsidP="00AD10F0">
            <w:pPr>
              <w:pStyle w:val="Footnote0"/>
              <w:shd w:val="clear" w:color="auto" w:fill="auto"/>
              <w:tabs>
                <w:tab w:val="left" w:pos="-1202"/>
              </w:tabs>
              <w:ind w:left="1386"/>
              <w:jc w:val="both"/>
              <w:rPr>
                <w:rFonts w:asciiTheme="minorHAnsi" w:hAnsiTheme="minorHAnsi" w:cstheme="minorHAnsi"/>
                <w:sz w:val="22"/>
                <w:szCs w:val="22"/>
                <w:lang w:val="en-US"/>
              </w:rPr>
            </w:pPr>
          </w:p>
        </w:tc>
      </w:tr>
      <w:tr w:rsidR="009E0A24" w:rsidRPr="00644384" w14:paraId="49EA4587" w14:textId="77777777" w:rsidTr="007B3C58">
        <w:tc>
          <w:tcPr>
            <w:tcW w:w="2500" w:type="pct"/>
          </w:tcPr>
          <w:p w14:paraId="6E038D90" w14:textId="260115AE" w:rsidR="009E0A24" w:rsidRPr="00644384" w:rsidRDefault="009E0A24" w:rsidP="00644384">
            <w:pPr>
              <w:pStyle w:val="Footnote0"/>
              <w:numPr>
                <w:ilvl w:val="0"/>
                <w:numId w:val="14"/>
              </w:numPr>
              <w:shd w:val="clear" w:color="auto" w:fill="auto"/>
              <w:tabs>
                <w:tab w:val="left" w:pos="-1202"/>
              </w:tabs>
              <w:ind w:hanging="502"/>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bere na vědomí, že</w:t>
            </w:r>
            <w:r w:rsidRPr="00644384">
              <w:rPr>
                <w:rFonts w:asciiTheme="minorHAnsi" w:hAnsiTheme="minorHAnsi" w:cstheme="minorHAnsi"/>
                <w:sz w:val="22"/>
                <w:szCs w:val="22"/>
                <w:lang w:val="cs-CZ" w:bidi="cs-CZ"/>
              </w:rPr>
              <w:t xml:space="preserve"> Prodávající považuje </w:t>
            </w:r>
            <w:r w:rsidR="00595617" w:rsidRPr="00644384">
              <w:rPr>
                <w:rFonts w:asciiTheme="minorHAnsi" w:hAnsiTheme="minorHAnsi" w:cstheme="minorHAnsi"/>
                <w:sz w:val="22"/>
                <w:szCs w:val="22"/>
                <w:lang w:val="cs-CZ" w:bidi="cs-CZ"/>
              </w:rPr>
              <w:t>údaje</w:t>
            </w:r>
            <w:r w:rsidR="00392636" w:rsidRPr="00644384">
              <w:rPr>
                <w:rFonts w:asciiTheme="minorHAnsi" w:hAnsiTheme="minorHAnsi" w:cstheme="minorHAnsi"/>
                <w:sz w:val="22"/>
                <w:szCs w:val="22"/>
                <w:lang w:val="cs-CZ" w:bidi="cs-CZ"/>
              </w:rPr>
              <w:t xml:space="preserve"> o </w:t>
            </w:r>
            <w:r w:rsidRPr="00644384">
              <w:rPr>
                <w:rFonts w:asciiTheme="minorHAnsi" w:hAnsiTheme="minorHAnsi" w:cstheme="minorHAnsi"/>
                <w:sz w:val="22"/>
                <w:szCs w:val="22"/>
                <w:lang w:val="cs-CZ" w:bidi="cs-CZ"/>
              </w:rPr>
              <w:t>specifikac</w:t>
            </w:r>
            <w:r w:rsidR="00392636" w:rsidRPr="00644384">
              <w:rPr>
                <w:rFonts w:asciiTheme="minorHAnsi" w:hAnsiTheme="minorHAnsi" w:cstheme="minorHAnsi"/>
                <w:sz w:val="22"/>
                <w:szCs w:val="22"/>
                <w:lang w:val="cs-CZ" w:bidi="cs-CZ"/>
              </w:rPr>
              <w:t>i</w:t>
            </w:r>
            <w:r w:rsidRPr="00644384">
              <w:rPr>
                <w:rFonts w:asciiTheme="minorHAnsi" w:hAnsiTheme="minorHAnsi" w:cstheme="minorHAnsi"/>
                <w:sz w:val="22"/>
                <w:szCs w:val="22"/>
                <w:lang w:val="cs-CZ" w:bidi="cs-CZ"/>
              </w:rPr>
              <w:t xml:space="preserve"> Produktů, na které se vztahuj</w:t>
            </w:r>
            <w:r w:rsidR="00FC4BE0" w:rsidRPr="00644384">
              <w:rPr>
                <w:rFonts w:asciiTheme="minorHAnsi" w:hAnsiTheme="minorHAnsi" w:cstheme="minorHAnsi"/>
                <w:sz w:val="22"/>
                <w:szCs w:val="22"/>
                <w:lang w:val="cs-CZ" w:bidi="cs-CZ"/>
              </w:rPr>
              <w:t>e</w:t>
            </w:r>
            <w:r w:rsidR="00507B1D" w:rsidRPr="00644384">
              <w:rPr>
                <w:rFonts w:asciiTheme="minorHAnsi" w:hAnsiTheme="minorHAnsi" w:cstheme="minorHAnsi"/>
                <w:sz w:val="22"/>
                <w:szCs w:val="22"/>
                <w:lang w:val="cs-CZ" w:bidi="cs-CZ"/>
              </w:rPr>
              <w:t xml:space="preserve"> </w:t>
            </w:r>
            <w:r w:rsidR="00392636" w:rsidRPr="00644384">
              <w:rPr>
                <w:rFonts w:asciiTheme="minorHAnsi" w:hAnsiTheme="minorHAnsi" w:cstheme="minorHAnsi"/>
                <w:sz w:val="22"/>
                <w:szCs w:val="22"/>
                <w:lang w:val="cs-CZ" w:bidi="cs-CZ"/>
              </w:rPr>
              <w:t>B</w:t>
            </w:r>
            <w:r w:rsidR="00507B1D" w:rsidRPr="00644384">
              <w:rPr>
                <w:rFonts w:asciiTheme="minorHAnsi" w:hAnsiTheme="minorHAnsi" w:cstheme="minorHAnsi"/>
                <w:sz w:val="22"/>
                <w:szCs w:val="22"/>
                <w:lang w:val="cs-CZ" w:bidi="cs-CZ"/>
              </w:rPr>
              <w:t>onus,</w:t>
            </w:r>
            <w:r w:rsidRPr="00644384">
              <w:rPr>
                <w:rFonts w:asciiTheme="minorHAnsi" w:hAnsiTheme="minorHAnsi" w:cstheme="minorHAnsi"/>
                <w:sz w:val="22"/>
                <w:szCs w:val="22"/>
                <w:lang w:val="cs-CZ" w:bidi="cs-CZ"/>
              </w:rPr>
              <w:t xml:space="preserve"> </w:t>
            </w:r>
            <w:r w:rsidR="00595617" w:rsidRPr="00644384">
              <w:rPr>
                <w:rFonts w:asciiTheme="minorHAnsi" w:hAnsiTheme="minorHAnsi" w:cstheme="minorHAnsi"/>
                <w:sz w:val="22"/>
                <w:szCs w:val="22"/>
                <w:lang w:val="cs-CZ" w:bidi="cs-CZ"/>
              </w:rPr>
              <w:t xml:space="preserve">a </w:t>
            </w:r>
            <w:r w:rsidR="00392636" w:rsidRPr="00644384">
              <w:rPr>
                <w:rFonts w:asciiTheme="minorHAnsi" w:hAnsiTheme="minorHAnsi" w:cstheme="minorHAnsi"/>
                <w:sz w:val="22"/>
                <w:szCs w:val="22"/>
                <w:lang w:val="cs-CZ" w:bidi="cs-CZ"/>
              </w:rPr>
              <w:t xml:space="preserve">o </w:t>
            </w:r>
            <w:r w:rsidRPr="00644384">
              <w:rPr>
                <w:rFonts w:asciiTheme="minorHAnsi" w:hAnsiTheme="minorHAnsi" w:cstheme="minorHAnsi"/>
                <w:sz w:val="22"/>
                <w:szCs w:val="22"/>
                <w:lang w:val="cs-CZ" w:bidi="cs-CZ"/>
              </w:rPr>
              <w:t>způsob</w:t>
            </w:r>
            <w:r w:rsidR="00392636" w:rsidRPr="00644384">
              <w:rPr>
                <w:rFonts w:asciiTheme="minorHAnsi" w:hAnsiTheme="minorHAnsi" w:cstheme="minorHAnsi"/>
                <w:sz w:val="22"/>
                <w:szCs w:val="22"/>
                <w:lang w:val="cs-CZ" w:bidi="cs-CZ"/>
              </w:rPr>
              <w:t>u</w:t>
            </w:r>
            <w:r w:rsidRPr="00644384">
              <w:rPr>
                <w:rFonts w:asciiTheme="minorHAnsi" w:hAnsiTheme="minorHAnsi" w:cstheme="minorHAnsi"/>
                <w:sz w:val="22"/>
                <w:szCs w:val="22"/>
                <w:lang w:val="cs-CZ" w:bidi="cs-CZ"/>
              </w:rPr>
              <w:t xml:space="preserve"> výpočtu</w:t>
            </w:r>
            <w:r w:rsidR="00392636" w:rsidRPr="00644384">
              <w:rPr>
                <w:rFonts w:asciiTheme="minorHAnsi" w:hAnsiTheme="minorHAnsi" w:cstheme="minorHAnsi"/>
                <w:sz w:val="22"/>
                <w:szCs w:val="22"/>
                <w:lang w:val="cs-CZ" w:bidi="cs-CZ"/>
              </w:rPr>
              <w:t>, podmínkách</w:t>
            </w:r>
            <w:r w:rsidR="00807779" w:rsidRPr="00644384">
              <w:rPr>
                <w:rFonts w:asciiTheme="minorHAnsi" w:hAnsiTheme="minorHAnsi" w:cstheme="minorHAnsi"/>
                <w:sz w:val="22"/>
                <w:szCs w:val="22"/>
                <w:lang w:val="cs-CZ" w:bidi="cs-CZ"/>
              </w:rPr>
              <w:t xml:space="preserve"> a výš</w:t>
            </w:r>
            <w:r w:rsidR="00392636" w:rsidRPr="00644384">
              <w:rPr>
                <w:rFonts w:asciiTheme="minorHAnsi" w:hAnsiTheme="minorHAnsi" w:cstheme="minorHAnsi"/>
                <w:sz w:val="22"/>
                <w:szCs w:val="22"/>
                <w:lang w:val="cs-CZ" w:bidi="cs-CZ"/>
              </w:rPr>
              <w:t>i</w:t>
            </w:r>
            <w:r w:rsidRPr="00644384">
              <w:rPr>
                <w:rFonts w:asciiTheme="minorHAnsi" w:hAnsiTheme="minorHAnsi" w:cstheme="minorHAnsi"/>
                <w:sz w:val="22"/>
                <w:szCs w:val="22"/>
                <w:lang w:val="cs-CZ" w:bidi="cs-CZ"/>
              </w:rPr>
              <w:t xml:space="preserve"> </w:t>
            </w:r>
            <w:r w:rsidR="00392636" w:rsidRPr="00644384">
              <w:rPr>
                <w:rFonts w:asciiTheme="minorHAnsi" w:hAnsiTheme="minorHAnsi" w:cstheme="minorHAnsi"/>
                <w:sz w:val="22"/>
                <w:szCs w:val="22"/>
                <w:lang w:val="cs-CZ" w:bidi="cs-CZ"/>
              </w:rPr>
              <w:t>Bonus</w:t>
            </w:r>
            <w:r w:rsidR="00FC4BE0" w:rsidRPr="00644384">
              <w:rPr>
                <w:rFonts w:asciiTheme="minorHAnsi" w:hAnsiTheme="minorHAnsi" w:cstheme="minorHAnsi"/>
                <w:sz w:val="22"/>
                <w:szCs w:val="22"/>
                <w:lang w:val="cs-CZ" w:bidi="cs-CZ"/>
              </w:rPr>
              <w:t>u</w:t>
            </w:r>
            <w:r w:rsidR="00807779" w:rsidRPr="00644384">
              <w:rPr>
                <w:rFonts w:asciiTheme="minorHAnsi" w:hAnsiTheme="minorHAnsi" w:cstheme="minorHAnsi"/>
                <w:sz w:val="22"/>
                <w:szCs w:val="22"/>
                <w:lang w:val="cs-CZ"/>
              </w:rPr>
              <w:t xml:space="preserve"> a </w:t>
            </w:r>
            <w:r w:rsidRPr="00644384">
              <w:rPr>
                <w:rFonts w:asciiTheme="minorHAnsi" w:hAnsiTheme="minorHAnsi" w:cstheme="minorHAnsi"/>
                <w:sz w:val="22"/>
                <w:szCs w:val="22"/>
                <w:lang w:val="cs-CZ" w:bidi="cs-CZ"/>
              </w:rPr>
              <w:t xml:space="preserve">informace týkající se cen (včetně jednotkových cen) </w:t>
            </w:r>
            <w:r w:rsidR="00595617" w:rsidRPr="00644384">
              <w:rPr>
                <w:rFonts w:asciiTheme="minorHAnsi" w:hAnsiTheme="minorHAnsi" w:cstheme="minorHAnsi"/>
                <w:sz w:val="22"/>
                <w:szCs w:val="22"/>
                <w:lang w:val="cs-CZ" w:bidi="cs-CZ"/>
              </w:rPr>
              <w:t xml:space="preserve">jakýchkoliv </w:t>
            </w:r>
            <w:r w:rsidR="00392636" w:rsidRPr="00644384">
              <w:rPr>
                <w:rFonts w:asciiTheme="minorHAnsi" w:hAnsiTheme="minorHAnsi" w:cstheme="minorHAnsi"/>
                <w:sz w:val="22"/>
                <w:szCs w:val="22"/>
                <w:lang w:val="cs-CZ" w:bidi="cs-CZ"/>
              </w:rPr>
              <w:t xml:space="preserve">Produktů </w:t>
            </w:r>
            <w:r w:rsidRPr="00644384">
              <w:rPr>
                <w:rFonts w:asciiTheme="minorHAnsi" w:hAnsiTheme="minorHAnsi" w:cstheme="minorHAnsi"/>
                <w:sz w:val="22"/>
                <w:szCs w:val="22"/>
                <w:lang w:val="cs-CZ" w:bidi="cs-CZ"/>
              </w:rPr>
              <w:t>Prodávajícího</w:t>
            </w:r>
            <w:r w:rsidR="00092C95" w:rsidRPr="00644384">
              <w:rPr>
                <w:rFonts w:asciiTheme="minorHAnsi" w:hAnsiTheme="minorHAnsi" w:cstheme="minorHAnsi"/>
                <w:sz w:val="22"/>
                <w:szCs w:val="22"/>
                <w:lang w:val="cs-CZ" w:bidi="cs-CZ"/>
              </w:rPr>
              <w:t>, jakož i</w:t>
            </w:r>
            <w:r w:rsidR="00595617" w:rsidRPr="00644384">
              <w:rPr>
                <w:rFonts w:asciiTheme="minorHAnsi" w:hAnsiTheme="minorHAnsi" w:cstheme="minorHAnsi"/>
                <w:sz w:val="22"/>
                <w:szCs w:val="22"/>
                <w:lang w:val="cs-CZ" w:bidi="cs-CZ"/>
              </w:rPr>
              <w:t xml:space="preserve"> </w:t>
            </w:r>
            <w:r w:rsidR="00092C95" w:rsidRPr="00644384">
              <w:rPr>
                <w:rFonts w:asciiTheme="minorHAnsi" w:hAnsiTheme="minorHAnsi" w:cstheme="minorHAnsi"/>
                <w:sz w:val="22"/>
                <w:szCs w:val="22"/>
                <w:lang w:val="cs-CZ" w:bidi="cs-CZ"/>
              </w:rPr>
              <w:t>související podmínky výplaty</w:t>
            </w:r>
            <w:r w:rsidR="00595617" w:rsidRPr="00644384">
              <w:rPr>
                <w:rFonts w:asciiTheme="minorHAnsi" w:hAnsiTheme="minorHAnsi" w:cstheme="minorHAnsi"/>
                <w:sz w:val="22"/>
                <w:szCs w:val="22"/>
                <w:lang w:val="cs-CZ" w:bidi="cs-CZ"/>
              </w:rPr>
              <w:t xml:space="preserve"> za obchodní tajemství</w:t>
            </w:r>
            <w:r w:rsidR="00B75B04" w:rsidRPr="00644384">
              <w:rPr>
                <w:rFonts w:asciiTheme="minorHAnsi" w:hAnsiTheme="minorHAnsi" w:cstheme="minorHAnsi"/>
                <w:sz w:val="22"/>
                <w:szCs w:val="22"/>
                <w:lang w:val="cs-CZ" w:bidi="cs-CZ"/>
              </w:rPr>
              <w:t xml:space="preserve"> ve smyslu § 504 Občanského zákoníku</w:t>
            </w:r>
            <w:r w:rsidR="00595617" w:rsidRPr="00644384">
              <w:rPr>
                <w:rFonts w:asciiTheme="minorHAnsi" w:hAnsiTheme="minorHAnsi" w:cstheme="minorHAnsi"/>
                <w:sz w:val="22"/>
                <w:szCs w:val="22"/>
                <w:lang w:val="cs-CZ" w:bidi="cs-CZ"/>
              </w:rPr>
              <w:t>, a Kupující se zavazuje tyto informace nezpřístupňovat a chránit před neoprávněným zpřístupněním třetím osobám</w:t>
            </w:r>
            <w:r w:rsidRPr="00644384">
              <w:rPr>
                <w:rFonts w:asciiTheme="minorHAnsi" w:hAnsiTheme="minorHAnsi" w:cstheme="minorHAnsi"/>
                <w:sz w:val="22"/>
                <w:szCs w:val="22"/>
                <w:lang w:val="cs-CZ" w:bidi="cs-CZ"/>
              </w:rPr>
              <w:t>.</w:t>
            </w:r>
            <w:r w:rsidRPr="00644384">
              <w:rPr>
                <w:rFonts w:asciiTheme="minorHAnsi" w:hAnsiTheme="minorHAnsi" w:cstheme="minorHAnsi"/>
                <w:sz w:val="22"/>
                <w:szCs w:val="22"/>
                <w:lang w:val="cs-CZ"/>
              </w:rPr>
              <w:t xml:space="preserve"> </w:t>
            </w:r>
          </w:p>
        </w:tc>
        <w:tc>
          <w:tcPr>
            <w:tcW w:w="2500" w:type="pct"/>
            <w:shd w:val="clear" w:color="auto" w:fill="auto"/>
          </w:tcPr>
          <w:p w14:paraId="195AC2A7" w14:textId="5E3E99C0" w:rsidR="009E0A24" w:rsidRPr="00644384" w:rsidRDefault="009E0A24" w:rsidP="00644384">
            <w:pPr>
              <w:pStyle w:val="Footnote0"/>
              <w:numPr>
                <w:ilvl w:val="0"/>
                <w:numId w:val="23"/>
              </w:numPr>
              <w:shd w:val="clear" w:color="auto" w:fill="auto"/>
              <w:tabs>
                <w:tab w:val="left" w:pos="-1202"/>
              </w:tabs>
              <w:ind w:left="52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Buyer acknowledges that the Seller considers</w:t>
            </w:r>
            <w:r w:rsidR="00595617" w:rsidRPr="00644384">
              <w:rPr>
                <w:rFonts w:asciiTheme="minorHAnsi" w:hAnsiTheme="minorHAnsi" w:cstheme="minorHAnsi"/>
                <w:sz w:val="22"/>
                <w:szCs w:val="22"/>
                <w:lang w:val="en-US"/>
              </w:rPr>
              <w:t xml:space="preserve"> the information about </w:t>
            </w:r>
            <w:r w:rsidRPr="00644384">
              <w:rPr>
                <w:rFonts w:asciiTheme="minorHAnsi" w:hAnsiTheme="minorHAnsi" w:cstheme="minorHAnsi"/>
                <w:sz w:val="22"/>
                <w:szCs w:val="22"/>
                <w:lang w:val="en-US"/>
              </w:rPr>
              <w:t>specification of Products</w:t>
            </w:r>
            <w:r w:rsidR="00595617"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xml:space="preserve"> to which </w:t>
            </w:r>
            <w:r w:rsidR="00FC4BE0" w:rsidRPr="00644384">
              <w:rPr>
                <w:rFonts w:asciiTheme="minorHAnsi" w:hAnsiTheme="minorHAnsi" w:cstheme="minorHAnsi"/>
                <w:sz w:val="22"/>
                <w:szCs w:val="22"/>
                <w:lang w:val="en-US"/>
              </w:rPr>
              <w:t xml:space="preserve">the </w:t>
            </w:r>
            <w:r w:rsidR="00595617" w:rsidRPr="00644384">
              <w:rPr>
                <w:rFonts w:asciiTheme="minorHAnsi" w:hAnsiTheme="minorHAnsi" w:cstheme="minorHAnsi"/>
                <w:sz w:val="22"/>
                <w:szCs w:val="22"/>
                <w:lang w:val="en-US"/>
              </w:rPr>
              <w:t>B</w:t>
            </w:r>
            <w:r w:rsidR="00807779" w:rsidRPr="00644384">
              <w:rPr>
                <w:rFonts w:asciiTheme="minorHAnsi" w:hAnsiTheme="minorHAnsi" w:cstheme="minorHAnsi"/>
                <w:sz w:val="22"/>
                <w:szCs w:val="22"/>
                <w:lang w:val="en-US"/>
              </w:rPr>
              <w:t xml:space="preserve">onus </w:t>
            </w:r>
            <w:r w:rsidRPr="00644384">
              <w:rPr>
                <w:rFonts w:asciiTheme="minorHAnsi" w:hAnsiTheme="minorHAnsi" w:cstheme="minorHAnsi"/>
                <w:sz w:val="22"/>
                <w:szCs w:val="22"/>
                <w:lang w:val="en-US"/>
              </w:rPr>
              <w:t xml:space="preserve">relates, </w:t>
            </w:r>
            <w:r w:rsidR="00595617" w:rsidRPr="00644384">
              <w:rPr>
                <w:rFonts w:asciiTheme="minorHAnsi" w:hAnsiTheme="minorHAnsi" w:cstheme="minorHAnsi"/>
                <w:sz w:val="22"/>
                <w:szCs w:val="22"/>
                <w:lang w:val="en-US"/>
              </w:rPr>
              <w:t xml:space="preserve">and </w:t>
            </w:r>
            <w:r w:rsidRPr="00644384">
              <w:rPr>
                <w:rFonts w:asciiTheme="minorHAnsi" w:hAnsiTheme="minorHAnsi" w:cstheme="minorHAnsi"/>
                <w:sz w:val="22"/>
                <w:szCs w:val="22"/>
                <w:lang w:val="en-US"/>
              </w:rPr>
              <w:t>the method of the calculation</w:t>
            </w:r>
            <w:r w:rsidR="00595617" w:rsidRPr="00644384">
              <w:rPr>
                <w:rFonts w:asciiTheme="minorHAnsi" w:hAnsiTheme="minorHAnsi" w:cstheme="minorHAnsi"/>
                <w:sz w:val="22"/>
                <w:szCs w:val="22"/>
                <w:lang w:val="en-US"/>
              </w:rPr>
              <w:t>, conditions</w:t>
            </w:r>
            <w:r w:rsidRPr="00644384">
              <w:rPr>
                <w:rFonts w:asciiTheme="minorHAnsi" w:hAnsiTheme="minorHAnsi" w:cstheme="minorHAnsi"/>
                <w:sz w:val="22"/>
                <w:szCs w:val="22"/>
                <w:lang w:val="en-US"/>
              </w:rPr>
              <w:t xml:space="preserve"> </w:t>
            </w:r>
            <w:r w:rsidR="00807779" w:rsidRPr="00644384">
              <w:rPr>
                <w:rFonts w:asciiTheme="minorHAnsi" w:hAnsiTheme="minorHAnsi" w:cstheme="minorHAnsi"/>
                <w:sz w:val="22"/>
                <w:szCs w:val="22"/>
                <w:lang w:val="en-US"/>
              </w:rPr>
              <w:t xml:space="preserve">and the amount </w:t>
            </w:r>
            <w:r w:rsidRPr="00644384">
              <w:rPr>
                <w:rFonts w:asciiTheme="minorHAnsi" w:hAnsiTheme="minorHAnsi" w:cstheme="minorHAnsi"/>
                <w:sz w:val="22"/>
                <w:szCs w:val="22"/>
                <w:lang w:val="en-US"/>
              </w:rPr>
              <w:t>of the Bonus</w:t>
            </w:r>
            <w:r w:rsidR="009C7B9A" w:rsidRPr="00644384">
              <w:rPr>
                <w:rFonts w:asciiTheme="minorHAnsi" w:hAnsiTheme="minorHAnsi" w:cstheme="minorHAnsi"/>
                <w:sz w:val="22"/>
                <w:szCs w:val="22"/>
                <w:lang w:val="en-US"/>
              </w:rPr>
              <w:t xml:space="preserve"> </w:t>
            </w:r>
            <w:r w:rsidR="00590DD0" w:rsidRPr="00644384">
              <w:rPr>
                <w:rFonts w:asciiTheme="minorHAnsi" w:hAnsiTheme="minorHAnsi" w:cstheme="minorHAnsi"/>
                <w:sz w:val="22"/>
                <w:szCs w:val="22"/>
                <w:lang w:val="en-US"/>
              </w:rPr>
              <w:t xml:space="preserve">and </w:t>
            </w:r>
            <w:r w:rsidRPr="00644384">
              <w:rPr>
                <w:rFonts w:asciiTheme="minorHAnsi" w:hAnsiTheme="minorHAnsi" w:cstheme="minorHAnsi"/>
                <w:sz w:val="22"/>
                <w:szCs w:val="22"/>
                <w:lang w:val="en-US"/>
              </w:rPr>
              <w:t xml:space="preserve">any information relating to prices (including unit prices) of any </w:t>
            </w:r>
            <w:r w:rsidR="00595617" w:rsidRPr="00644384">
              <w:rPr>
                <w:rFonts w:asciiTheme="minorHAnsi" w:hAnsiTheme="minorHAnsi" w:cstheme="minorHAnsi"/>
                <w:sz w:val="22"/>
                <w:szCs w:val="22"/>
                <w:lang w:val="en-US"/>
              </w:rPr>
              <w:t>P</w:t>
            </w:r>
            <w:r w:rsidRPr="00644384">
              <w:rPr>
                <w:rFonts w:asciiTheme="minorHAnsi" w:hAnsiTheme="minorHAnsi" w:cstheme="minorHAnsi"/>
                <w:sz w:val="22"/>
                <w:szCs w:val="22"/>
                <w:lang w:val="en-US"/>
              </w:rPr>
              <w:t>roducts of the Seller</w:t>
            </w:r>
            <w:r w:rsidR="00092C95" w:rsidRPr="00644384">
              <w:rPr>
                <w:rFonts w:asciiTheme="minorHAnsi" w:hAnsiTheme="minorHAnsi" w:cstheme="minorHAnsi"/>
                <w:sz w:val="22"/>
                <w:szCs w:val="22"/>
                <w:lang w:val="en-US"/>
              </w:rPr>
              <w:t xml:space="preserve"> as well as the related payment terms</w:t>
            </w:r>
            <w:r w:rsidR="00595617" w:rsidRPr="00644384">
              <w:rPr>
                <w:rFonts w:asciiTheme="minorHAnsi" w:hAnsiTheme="minorHAnsi" w:cstheme="minorHAnsi"/>
                <w:sz w:val="22"/>
                <w:szCs w:val="22"/>
                <w:lang w:val="en-US"/>
              </w:rPr>
              <w:t xml:space="preserve"> as its trade secret</w:t>
            </w:r>
            <w:r w:rsidR="00B75B04" w:rsidRPr="00644384">
              <w:rPr>
                <w:rFonts w:asciiTheme="minorHAnsi" w:hAnsiTheme="minorHAnsi" w:cstheme="minorHAnsi"/>
                <w:sz w:val="22"/>
                <w:szCs w:val="22"/>
                <w:lang w:val="en-US"/>
              </w:rPr>
              <w:t xml:space="preserve"> in the meaning of Sec. 504 of the Civil Code</w:t>
            </w:r>
            <w:r w:rsidR="00595617" w:rsidRPr="00644384">
              <w:rPr>
                <w:rFonts w:asciiTheme="minorHAnsi" w:hAnsiTheme="minorHAnsi" w:cstheme="minorHAnsi"/>
                <w:sz w:val="22"/>
                <w:szCs w:val="22"/>
                <w:lang w:val="en-US"/>
              </w:rPr>
              <w:t xml:space="preserve"> and the Buyer undertakes not to disclose this information and protect </w:t>
            </w:r>
            <w:r w:rsidR="00F83547" w:rsidRPr="00644384">
              <w:rPr>
                <w:rFonts w:asciiTheme="minorHAnsi" w:hAnsiTheme="minorHAnsi" w:cstheme="minorHAnsi"/>
                <w:sz w:val="22"/>
                <w:szCs w:val="22"/>
                <w:lang w:val="en-US"/>
              </w:rPr>
              <w:t xml:space="preserve">it </w:t>
            </w:r>
            <w:r w:rsidR="00595617" w:rsidRPr="00644384">
              <w:rPr>
                <w:rFonts w:asciiTheme="minorHAnsi" w:hAnsiTheme="minorHAnsi" w:cstheme="minorHAnsi"/>
                <w:sz w:val="22"/>
                <w:szCs w:val="22"/>
                <w:lang w:val="en-US"/>
              </w:rPr>
              <w:t>fr</w:t>
            </w:r>
            <w:r w:rsidR="00F83547" w:rsidRPr="00644384">
              <w:rPr>
                <w:rFonts w:asciiTheme="minorHAnsi" w:hAnsiTheme="minorHAnsi" w:cstheme="minorHAnsi"/>
                <w:sz w:val="22"/>
                <w:szCs w:val="22"/>
                <w:lang w:val="en-US"/>
              </w:rPr>
              <w:t>o</w:t>
            </w:r>
            <w:r w:rsidR="00595617" w:rsidRPr="00644384">
              <w:rPr>
                <w:rFonts w:asciiTheme="minorHAnsi" w:hAnsiTheme="minorHAnsi" w:cstheme="minorHAnsi"/>
                <w:sz w:val="22"/>
                <w:szCs w:val="22"/>
                <w:lang w:val="en-US"/>
              </w:rPr>
              <w:t xml:space="preserve">m the </w:t>
            </w:r>
            <w:r w:rsidR="00F83547" w:rsidRPr="00644384">
              <w:rPr>
                <w:rFonts w:asciiTheme="minorHAnsi" w:hAnsiTheme="minorHAnsi" w:cstheme="minorHAnsi"/>
                <w:sz w:val="22"/>
                <w:szCs w:val="22"/>
                <w:lang w:val="en-US"/>
              </w:rPr>
              <w:t>unlawful disclosure to third parties</w:t>
            </w:r>
            <w:r w:rsidRPr="00644384">
              <w:rPr>
                <w:rFonts w:asciiTheme="minorHAnsi" w:hAnsiTheme="minorHAnsi" w:cstheme="minorHAnsi"/>
                <w:sz w:val="22"/>
                <w:szCs w:val="22"/>
                <w:lang w:val="en-US"/>
              </w:rPr>
              <w:t>.</w:t>
            </w:r>
          </w:p>
        </w:tc>
      </w:tr>
      <w:tr w:rsidR="00D912C4" w:rsidRPr="00644384" w14:paraId="2C3C8846" w14:textId="77777777" w:rsidTr="007B3C58">
        <w:tc>
          <w:tcPr>
            <w:tcW w:w="2500" w:type="pct"/>
          </w:tcPr>
          <w:p w14:paraId="73C4D040" w14:textId="77777777" w:rsidR="00D912C4" w:rsidRPr="00644384" w:rsidRDefault="00D912C4" w:rsidP="00BE68C2">
            <w:pPr>
              <w:rPr>
                <w:rFonts w:cstheme="minorHAnsi"/>
                <w:szCs w:val="22"/>
                <w:lang w:val="cs-CZ"/>
              </w:rPr>
            </w:pPr>
          </w:p>
        </w:tc>
        <w:tc>
          <w:tcPr>
            <w:tcW w:w="2500" w:type="pct"/>
            <w:shd w:val="clear" w:color="auto" w:fill="auto"/>
          </w:tcPr>
          <w:p w14:paraId="60760F79" w14:textId="77777777" w:rsidR="00D912C4" w:rsidRPr="00644384" w:rsidRDefault="00D912C4" w:rsidP="00BE68C2">
            <w:pPr>
              <w:rPr>
                <w:rFonts w:cstheme="minorHAnsi"/>
                <w:szCs w:val="22"/>
                <w:lang w:val="en-US"/>
              </w:rPr>
            </w:pPr>
          </w:p>
        </w:tc>
      </w:tr>
      <w:tr w:rsidR="00D912C4" w:rsidRPr="00644384" w14:paraId="47A2750D" w14:textId="77777777" w:rsidTr="007B3C58">
        <w:tc>
          <w:tcPr>
            <w:tcW w:w="2500" w:type="pct"/>
          </w:tcPr>
          <w:p w14:paraId="163456FF" w14:textId="229D497F" w:rsidR="00D912C4" w:rsidRPr="00644384" w:rsidDel="00392636" w:rsidRDefault="00D912C4" w:rsidP="00022749">
            <w:pPr>
              <w:pStyle w:val="Footnote0"/>
              <w:numPr>
                <w:ilvl w:val="0"/>
                <w:numId w:val="14"/>
              </w:numPr>
              <w:shd w:val="clear" w:color="auto" w:fill="auto"/>
              <w:tabs>
                <w:tab w:val="left" w:pos="-1202"/>
              </w:tabs>
              <w:ind w:hanging="502"/>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V případě porušení povinnosti mlčenlivosti podle tohoto článku V. je Kupující povinen zaplatit Prodávajícímu smluvní pokutu ve výši 100 000,- Kč. Zapla</w:t>
            </w:r>
            <w:r w:rsidR="00FF1568" w:rsidRPr="00644384">
              <w:rPr>
                <w:rFonts w:asciiTheme="minorHAnsi" w:hAnsiTheme="minorHAnsi" w:cstheme="minorHAnsi"/>
                <w:sz w:val="22"/>
                <w:szCs w:val="22"/>
                <w:lang w:val="cs-CZ"/>
              </w:rPr>
              <w:t>cení smluvní pokuty nevylučuje právo</w:t>
            </w:r>
            <w:r w:rsidRPr="00644384">
              <w:rPr>
                <w:rFonts w:asciiTheme="minorHAnsi" w:hAnsiTheme="minorHAnsi" w:cstheme="minorHAnsi"/>
                <w:sz w:val="22"/>
                <w:szCs w:val="22"/>
                <w:lang w:val="cs-CZ"/>
              </w:rPr>
              <w:t xml:space="preserve"> Prodávajícího na plnou náhradu majetkové a nemajetkové újmy.</w:t>
            </w:r>
          </w:p>
        </w:tc>
        <w:tc>
          <w:tcPr>
            <w:tcW w:w="2500" w:type="pct"/>
            <w:shd w:val="clear" w:color="auto" w:fill="auto"/>
          </w:tcPr>
          <w:p w14:paraId="70FA2676" w14:textId="07195273" w:rsidR="00D912C4" w:rsidRPr="00644384" w:rsidRDefault="00D912C4" w:rsidP="007B3C58">
            <w:pPr>
              <w:pStyle w:val="Footnote0"/>
              <w:numPr>
                <w:ilvl w:val="0"/>
                <w:numId w:val="23"/>
              </w:numPr>
              <w:shd w:val="clear" w:color="auto" w:fill="auto"/>
              <w:tabs>
                <w:tab w:val="left" w:pos="-1202"/>
              </w:tabs>
              <w:ind w:left="52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If the confidentiality duty pursuant to this Article V. is breached, the Buyer is obligated to pay the Seller a contractual penalty in the amount of CZK 100,000. Payment of a contractual penalty is not to the prejudice of any </w:t>
            </w:r>
            <w:r w:rsidR="00FF1568" w:rsidRPr="00644384">
              <w:rPr>
                <w:rFonts w:asciiTheme="minorHAnsi" w:hAnsiTheme="minorHAnsi" w:cstheme="minorHAnsi"/>
                <w:sz w:val="22"/>
                <w:szCs w:val="22"/>
                <w:lang w:val="en-US"/>
              </w:rPr>
              <w:t>right</w:t>
            </w:r>
            <w:r w:rsidRPr="00644384">
              <w:rPr>
                <w:rFonts w:asciiTheme="minorHAnsi" w:hAnsiTheme="minorHAnsi" w:cstheme="minorHAnsi"/>
                <w:sz w:val="22"/>
                <w:szCs w:val="22"/>
                <w:lang w:val="en-US"/>
              </w:rPr>
              <w:t xml:space="preserve"> of the Seller </w:t>
            </w:r>
            <w:r w:rsidR="00FF1568" w:rsidRPr="00644384">
              <w:rPr>
                <w:rFonts w:asciiTheme="minorHAnsi" w:hAnsiTheme="minorHAnsi" w:cstheme="minorHAnsi"/>
                <w:sz w:val="22"/>
                <w:szCs w:val="22"/>
                <w:lang w:val="en-US"/>
              </w:rPr>
              <w:t xml:space="preserve">to the </w:t>
            </w:r>
            <w:r w:rsidRPr="00644384">
              <w:rPr>
                <w:rFonts w:asciiTheme="minorHAnsi" w:hAnsiTheme="minorHAnsi" w:cstheme="minorHAnsi"/>
                <w:sz w:val="22"/>
                <w:szCs w:val="22"/>
                <w:lang w:val="en-US"/>
              </w:rPr>
              <w:t>full compensation of the material and immaterial detriment.</w:t>
            </w:r>
          </w:p>
        </w:tc>
      </w:tr>
      <w:tr w:rsidR="009E0A24" w:rsidRPr="00644384" w14:paraId="7424D75D" w14:textId="77777777" w:rsidTr="007B3C58">
        <w:tc>
          <w:tcPr>
            <w:tcW w:w="2500" w:type="pct"/>
          </w:tcPr>
          <w:p w14:paraId="3B7A231C" w14:textId="77777777" w:rsidR="009E0A24" w:rsidRPr="00644384" w:rsidRDefault="009E0A24" w:rsidP="00AD10F0">
            <w:pPr>
              <w:rPr>
                <w:rFonts w:cstheme="minorHAnsi"/>
                <w:szCs w:val="22"/>
                <w:lang w:val="cs-CZ"/>
              </w:rPr>
            </w:pPr>
          </w:p>
        </w:tc>
        <w:tc>
          <w:tcPr>
            <w:tcW w:w="2500" w:type="pct"/>
            <w:shd w:val="clear" w:color="auto" w:fill="auto"/>
          </w:tcPr>
          <w:p w14:paraId="57A1C58F" w14:textId="77777777" w:rsidR="009E0A24" w:rsidRPr="00644384" w:rsidRDefault="009E0A24" w:rsidP="00AD10F0">
            <w:pPr>
              <w:rPr>
                <w:rFonts w:cstheme="minorHAnsi"/>
                <w:szCs w:val="22"/>
                <w:lang w:val="en-US"/>
              </w:rPr>
            </w:pPr>
          </w:p>
        </w:tc>
      </w:tr>
      <w:tr w:rsidR="00107B0A" w:rsidRPr="00644384" w14:paraId="42B2BE2E" w14:textId="77777777" w:rsidTr="007B3C58">
        <w:tc>
          <w:tcPr>
            <w:tcW w:w="2500" w:type="pct"/>
          </w:tcPr>
          <w:p w14:paraId="74001574" w14:textId="738F5BF9" w:rsidR="00107B0A" w:rsidRPr="00644384" w:rsidRDefault="009D49A0" w:rsidP="00AD10F0">
            <w:pPr>
              <w:jc w:val="center"/>
              <w:rPr>
                <w:b/>
                <w:lang w:val="cs-CZ"/>
              </w:rPr>
            </w:pPr>
            <w:r w:rsidRPr="00644384">
              <w:rPr>
                <w:b/>
                <w:lang w:val="cs-CZ"/>
              </w:rPr>
              <w:t>VI</w:t>
            </w:r>
            <w:r w:rsidR="00107B0A" w:rsidRPr="00644384">
              <w:rPr>
                <w:b/>
                <w:lang w:val="cs-CZ"/>
              </w:rPr>
              <w:t>.</w:t>
            </w:r>
          </w:p>
          <w:p w14:paraId="75745311" w14:textId="42440059" w:rsidR="00107B0A" w:rsidRPr="00644384" w:rsidRDefault="00107B0A" w:rsidP="00AD10F0">
            <w:pPr>
              <w:jc w:val="center"/>
              <w:rPr>
                <w:rFonts w:cstheme="minorHAnsi"/>
                <w:szCs w:val="22"/>
                <w:lang w:val="cs-CZ"/>
              </w:rPr>
            </w:pPr>
            <w:r w:rsidRPr="00644384">
              <w:rPr>
                <w:b/>
                <w:lang w:val="cs-CZ"/>
              </w:rPr>
              <w:t>Ochrana práv duševního vlastnictví</w:t>
            </w:r>
          </w:p>
        </w:tc>
        <w:tc>
          <w:tcPr>
            <w:tcW w:w="2500" w:type="pct"/>
            <w:shd w:val="clear" w:color="auto" w:fill="auto"/>
          </w:tcPr>
          <w:p w14:paraId="6FD43223" w14:textId="66F45737" w:rsidR="00107B0A" w:rsidRPr="00644384" w:rsidRDefault="009D49A0" w:rsidP="00AD10F0">
            <w:pPr>
              <w:jc w:val="center"/>
              <w:rPr>
                <w:b/>
              </w:rPr>
            </w:pPr>
            <w:r w:rsidRPr="00644384">
              <w:rPr>
                <w:b/>
              </w:rPr>
              <w:t>VI</w:t>
            </w:r>
            <w:r w:rsidR="00107B0A" w:rsidRPr="00644384">
              <w:rPr>
                <w:b/>
              </w:rPr>
              <w:t>.</w:t>
            </w:r>
          </w:p>
          <w:p w14:paraId="0AA3A30C" w14:textId="3A94494C" w:rsidR="00107B0A" w:rsidRPr="00644384" w:rsidRDefault="00107B0A" w:rsidP="00AD10F0">
            <w:pPr>
              <w:jc w:val="center"/>
              <w:rPr>
                <w:rFonts w:cstheme="minorHAnsi"/>
                <w:szCs w:val="22"/>
                <w:lang w:val="en-US"/>
              </w:rPr>
            </w:pPr>
            <w:r w:rsidRPr="00644384">
              <w:rPr>
                <w:b/>
              </w:rPr>
              <w:t>Intellectual Property Rights Protection</w:t>
            </w:r>
          </w:p>
        </w:tc>
      </w:tr>
      <w:tr w:rsidR="00107B0A" w:rsidRPr="00644384" w14:paraId="20844AC5" w14:textId="77777777" w:rsidTr="007B3C58">
        <w:tc>
          <w:tcPr>
            <w:tcW w:w="2500" w:type="pct"/>
          </w:tcPr>
          <w:p w14:paraId="5361CF8D" w14:textId="77777777" w:rsidR="00107B0A" w:rsidRPr="00644384" w:rsidRDefault="00107B0A" w:rsidP="00AD10F0">
            <w:pPr>
              <w:rPr>
                <w:rFonts w:cstheme="minorHAnsi"/>
                <w:szCs w:val="22"/>
                <w:lang w:val="cs-CZ"/>
              </w:rPr>
            </w:pPr>
          </w:p>
        </w:tc>
        <w:tc>
          <w:tcPr>
            <w:tcW w:w="2500" w:type="pct"/>
            <w:shd w:val="clear" w:color="auto" w:fill="auto"/>
          </w:tcPr>
          <w:p w14:paraId="6A642FA2" w14:textId="77777777" w:rsidR="00107B0A" w:rsidRPr="00644384" w:rsidRDefault="00107B0A" w:rsidP="00AD10F0">
            <w:pPr>
              <w:rPr>
                <w:rFonts w:cstheme="minorHAnsi"/>
                <w:szCs w:val="22"/>
                <w:lang w:val="en-US"/>
              </w:rPr>
            </w:pPr>
          </w:p>
        </w:tc>
      </w:tr>
      <w:tr w:rsidR="004C25D7" w:rsidRPr="00644384" w14:paraId="344255B4" w14:textId="77777777" w:rsidTr="007B3C58">
        <w:tc>
          <w:tcPr>
            <w:tcW w:w="2500" w:type="pct"/>
          </w:tcPr>
          <w:p w14:paraId="388171A2" w14:textId="229463B6" w:rsidR="004C25D7" w:rsidRPr="00644384" w:rsidRDefault="004C25D7" w:rsidP="00FC5EF0">
            <w:pPr>
              <w:pStyle w:val="Footnote0"/>
              <w:numPr>
                <w:ilvl w:val="0"/>
                <w:numId w:val="38"/>
              </w:numPr>
              <w:shd w:val="clear" w:color="auto" w:fill="auto"/>
              <w:tabs>
                <w:tab w:val="left" w:pos="-1202"/>
              </w:tabs>
              <w:jc w:val="both"/>
              <w:rPr>
                <w:rFonts w:cstheme="minorHAnsi"/>
                <w:sz w:val="22"/>
                <w:szCs w:val="22"/>
                <w:lang w:val="cs-CZ"/>
              </w:rPr>
            </w:pPr>
            <w:r w:rsidRPr="00644384">
              <w:rPr>
                <w:rFonts w:cstheme="minorHAnsi"/>
                <w:sz w:val="22"/>
                <w:szCs w:val="22"/>
                <w:lang w:val="cs-CZ"/>
              </w:rPr>
              <w:t>Vešker</w:t>
            </w:r>
            <w:r w:rsidR="00D611DF" w:rsidRPr="00644384">
              <w:rPr>
                <w:rFonts w:cstheme="minorHAnsi"/>
                <w:sz w:val="22"/>
                <w:szCs w:val="22"/>
                <w:lang w:val="cs-CZ"/>
              </w:rPr>
              <w:t>á</w:t>
            </w:r>
            <w:r w:rsidRPr="00644384">
              <w:rPr>
                <w:rFonts w:cstheme="minorHAnsi"/>
                <w:sz w:val="22"/>
                <w:szCs w:val="22"/>
                <w:lang w:val="cs-CZ"/>
              </w:rPr>
              <w:t xml:space="preserve"> </w:t>
            </w:r>
            <w:r w:rsidR="00D611DF" w:rsidRPr="00644384">
              <w:rPr>
                <w:sz w:val="22"/>
                <w:szCs w:val="22"/>
                <w:lang w:val="cs-CZ"/>
              </w:rPr>
              <w:t>loga, vizuály a ochranné známky</w:t>
            </w:r>
            <w:r w:rsidR="00FC4BE0" w:rsidRPr="00644384">
              <w:rPr>
                <w:sz w:val="22"/>
                <w:szCs w:val="22"/>
                <w:lang w:val="cs-CZ"/>
              </w:rPr>
              <w:t xml:space="preserve"> Prodávajícího</w:t>
            </w:r>
            <w:r w:rsidR="00D611DF" w:rsidRPr="00644384">
              <w:rPr>
                <w:sz w:val="22"/>
                <w:szCs w:val="22"/>
                <w:lang w:val="cs-CZ"/>
              </w:rPr>
              <w:t xml:space="preserve"> (dále jen „</w:t>
            </w:r>
            <w:r w:rsidR="009A5C8B" w:rsidRPr="00644384">
              <w:rPr>
                <w:rFonts w:cstheme="minorHAnsi"/>
                <w:b/>
                <w:sz w:val="22"/>
                <w:szCs w:val="22"/>
                <w:lang w:val="cs-CZ"/>
              </w:rPr>
              <w:t>M</w:t>
            </w:r>
            <w:r w:rsidRPr="00644384">
              <w:rPr>
                <w:rFonts w:cstheme="minorHAnsi"/>
                <w:b/>
                <w:sz w:val="22"/>
                <w:szCs w:val="22"/>
                <w:lang w:val="cs-CZ"/>
              </w:rPr>
              <w:t>ateriály ESSITY</w:t>
            </w:r>
            <w:r w:rsidR="00D611DF" w:rsidRPr="00644384">
              <w:rPr>
                <w:rFonts w:cstheme="minorHAnsi"/>
                <w:sz w:val="22"/>
                <w:szCs w:val="22"/>
                <w:lang w:val="cs-CZ"/>
              </w:rPr>
              <w:t>“)</w:t>
            </w:r>
            <w:r w:rsidRPr="00644384">
              <w:rPr>
                <w:rFonts w:cstheme="minorHAnsi"/>
                <w:sz w:val="22"/>
                <w:szCs w:val="22"/>
                <w:lang w:val="cs-CZ"/>
              </w:rPr>
              <w:t>, včetně propagačních materiálů</w:t>
            </w:r>
            <w:r w:rsidR="007B663A" w:rsidRPr="00644384">
              <w:rPr>
                <w:rFonts w:cstheme="minorHAnsi"/>
                <w:sz w:val="22"/>
                <w:szCs w:val="22"/>
                <w:lang w:val="cs-CZ"/>
              </w:rPr>
              <w:t>,</w:t>
            </w:r>
            <w:r w:rsidRPr="00644384">
              <w:rPr>
                <w:rFonts w:cstheme="minorHAnsi"/>
                <w:sz w:val="22"/>
                <w:szCs w:val="22"/>
                <w:lang w:val="cs-CZ"/>
              </w:rPr>
              <w:t xml:space="preserve"> </w:t>
            </w:r>
            <w:r w:rsidR="00FC5EF0" w:rsidRPr="00644384">
              <w:rPr>
                <w:rFonts w:cstheme="minorHAnsi"/>
                <w:sz w:val="22"/>
                <w:szCs w:val="22"/>
                <w:lang w:val="cs-CZ"/>
              </w:rPr>
              <w:t xml:space="preserve">případně poskytnuté Prodávajícím Kupujícímu </w:t>
            </w:r>
            <w:r w:rsidR="0064428A" w:rsidRPr="00644384">
              <w:rPr>
                <w:rFonts w:cstheme="minorHAnsi"/>
                <w:sz w:val="22"/>
                <w:szCs w:val="22"/>
                <w:lang w:val="cs-CZ"/>
              </w:rPr>
              <w:t xml:space="preserve">zůstávají (duševním) </w:t>
            </w:r>
            <w:r w:rsidR="007B663A" w:rsidRPr="00644384">
              <w:rPr>
                <w:rFonts w:cstheme="minorHAnsi"/>
                <w:sz w:val="22"/>
                <w:szCs w:val="22"/>
                <w:lang w:val="cs-CZ"/>
              </w:rPr>
              <w:t>vlastnictví</w:t>
            </w:r>
            <w:r w:rsidR="0064428A" w:rsidRPr="00644384">
              <w:rPr>
                <w:rFonts w:cstheme="minorHAnsi"/>
                <w:sz w:val="22"/>
                <w:szCs w:val="22"/>
                <w:lang w:val="cs-CZ"/>
              </w:rPr>
              <w:t>m</w:t>
            </w:r>
            <w:r w:rsidR="007B663A" w:rsidRPr="00644384">
              <w:rPr>
                <w:rFonts w:cstheme="minorHAnsi"/>
                <w:sz w:val="22"/>
                <w:szCs w:val="22"/>
                <w:lang w:val="cs-CZ"/>
              </w:rPr>
              <w:t xml:space="preserve"> </w:t>
            </w:r>
            <w:r w:rsidR="007B663A" w:rsidRPr="00644384">
              <w:rPr>
                <w:rFonts w:asciiTheme="minorHAnsi" w:hAnsiTheme="minorHAnsi" w:cstheme="minorHAnsi"/>
                <w:sz w:val="22"/>
                <w:szCs w:val="22"/>
                <w:lang w:val="cs-CZ"/>
              </w:rPr>
              <w:t>Prodávajícího</w:t>
            </w:r>
            <w:r w:rsidR="003059ED" w:rsidRPr="00644384">
              <w:rPr>
                <w:rFonts w:cstheme="minorHAnsi"/>
                <w:sz w:val="22"/>
                <w:szCs w:val="22"/>
                <w:lang w:val="cs-CZ"/>
              </w:rPr>
              <w:t xml:space="preserve">. </w:t>
            </w:r>
            <w:r w:rsidR="00FC5EF0" w:rsidRPr="00644384">
              <w:rPr>
                <w:rFonts w:cstheme="minorHAnsi"/>
                <w:sz w:val="22"/>
                <w:szCs w:val="22"/>
                <w:lang w:val="cs-CZ"/>
              </w:rPr>
              <w:t xml:space="preserve">Kupující prohlašuje, že bude využívat Materiály ESSITY pouze pro účely výslovně stanovené Prodávajícím a každé užití Materiálů ESSITY nebo zpřístupnění Materiálů ESSITY třetí straně podléhá písemnému souhlasu Prodávajícího. </w:t>
            </w:r>
            <w:r w:rsidR="007B663A" w:rsidRPr="00644384">
              <w:rPr>
                <w:rFonts w:cstheme="minorHAnsi"/>
                <w:sz w:val="22"/>
                <w:szCs w:val="22"/>
                <w:lang w:val="cs-CZ"/>
              </w:rPr>
              <w:t>Kupujícímu není udělena licence ani jiné podobné oprávnění k jejich pou</w:t>
            </w:r>
            <w:r w:rsidR="007C3DAC" w:rsidRPr="00644384">
              <w:rPr>
                <w:rFonts w:cstheme="minorHAnsi"/>
                <w:sz w:val="22"/>
                <w:szCs w:val="22"/>
                <w:lang w:val="cs-CZ"/>
              </w:rPr>
              <w:t>ž</w:t>
            </w:r>
            <w:r w:rsidR="0078400D" w:rsidRPr="00644384">
              <w:rPr>
                <w:rFonts w:cstheme="minorHAnsi"/>
                <w:sz w:val="22"/>
                <w:szCs w:val="22"/>
                <w:lang w:val="cs-CZ"/>
              </w:rPr>
              <w:t>í</w:t>
            </w:r>
            <w:r w:rsidR="007C3DAC" w:rsidRPr="00644384">
              <w:rPr>
                <w:rFonts w:cstheme="minorHAnsi"/>
                <w:sz w:val="22"/>
                <w:szCs w:val="22"/>
                <w:lang w:val="cs-CZ"/>
              </w:rPr>
              <w:t>vání</w:t>
            </w:r>
            <w:r w:rsidR="007B663A" w:rsidRPr="00644384">
              <w:rPr>
                <w:rFonts w:cstheme="minorHAnsi"/>
                <w:sz w:val="22"/>
                <w:szCs w:val="22"/>
                <w:lang w:val="cs-CZ"/>
              </w:rPr>
              <w:t xml:space="preserve"> nad rámec </w:t>
            </w:r>
            <w:r w:rsidR="00A01E80" w:rsidRPr="00644384">
              <w:rPr>
                <w:rFonts w:cstheme="minorHAnsi"/>
                <w:sz w:val="22"/>
                <w:szCs w:val="22"/>
                <w:lang w:val="cs-CZ"/>
              </w:rPr>
              <w:t xml:space="preserve">předem schváleného </w:t>
            </w:r>
            <w:r w:rsidR="007B663A" w:rsidRPr="00644384">
              <w:rPr>
                <w:rFonts w:cstheme="minorHAnsi"/>
                <w:sz w:val="22"/>
                <w:szCs w:val="22"/>
                <w:lang w:val="cs-CZ"/>
              </w:rPr>
              <w:t xml:space="preserve">použití </w:t>
            </w:r>
            <w:r w:rsidR="00FC5EF0" w:rsidRPr="00644384">
              <w:rPr>
                <w:rFonts w:cstheme="minorHAnsi"/>
                <w:sz w:val="22"/>
                <w:szCs w:val="22"/>
                <w:lang w:val="cs-CZ"/>
              </w:rPr>
              <w:t>ze strany Prodávajícího</w:t>
            </w:r>
            <w:r w:rsidR="007B663A" w:rsidRPr="00644384">
              <w:rPr>
                <w:rFonts w:cstheme="minorHAnsi"/>
                <w:sz w:val="22"/>
                <w:szCs w:val="22"/>
                <w:lang w:val="cs-CZ"/>
              </w:rPr>
              <w:t>.</w:t>
            </w:r>
          </w:p>
        </w:tc>
        <w:tc>
          <w:tcPr>
            <w:tcW w:w="2500" w:type="pct"/>
            <w:shd w:val="clear" w:color="auto" w:fill="auto"/>
          </w:tcPr>
          <w:p w14:paraId="58F11869" w14:textId="31C1F337" w:rsidR="004C25D7" w:rsidRPr="00644384" w:rsidRDefault="0078400D" w:rsidP="007B3C58">
            <w:pPr>
              <w:pStyle w:val="Footnote0"/>
              <w:numPr>
                <w:ilvl w:val="0"/>
                <w:numId w:val="39"/>
              </w:numPr>
              <w:shd w:val="clear" w:color="auto" w:fill="auto"/>
              <w:tabs>
                <w:tab w:val="left" w:pos="-1202"/>
              </w:tabs>
              <w:ind w:left="540" w:hanging="540"/>
              <w:jc w:val="both"/>
              <w:rPr>
                <w:rFonts w:cstheme="minorHAnsi"/>
                <w:sz w:val="22"/>
                <w:szCs w:val="22"/>
                <w:lang w:val="en-US"/>
              </w:rPr>
            </w:pPr>
            <w:r w:rsidRPr="00644384">
              <w:rPr>
                <w:rFonts w:cstheme="minorHAnsi"/>
                <w:sz w:val="22"/>
                <w:szCs w:val="22"/>
                <w:lang w:val="en-US"/>
              </w:rPr>
              <w:t xml:space="preserve">All </w:t>
            </w:r>
            <w:r w:rsidR="00FC5EF0" w:rsidRPr="00644384">
              <w:rPr>
                <w:rFonts w:cstheme="minorHAnsi"/>
                <w:sz w:val="22"/>
                <w:szCs w:val="22"/>
                <w:lang w:val="en-US"/>
              </w:rPr>
              <w:t xml:space="preserve">logos, </w:t>
            </w:r>
            <w:proofErr w:type="gramStart"/>
            <w:r w:rsidR="00FC5EF0" w:rsidRPr="00644384">
              <w:rPr>
                <w:rFonts w:cstheme="minorHAnsi"/>
                <w:sz w:val="22"/>
                <w:szCs w:val="22"/>
                <w:lang w:val="en-US"/>
              </w:rPr>
              <w:t>visuals</w:t>
            </w:r>
            <w:proofErr w:type="gramEnd"/>
            <w:r w:rsidR="00FC5EF0" w:rsidRPr="00644384">
              <w:rPr>
                <w:rFonts w:cstheme="minorHAnsi"/>
                <w:sz w:val="22"/>
                <w:szCs w:val="22"/>
                <w:lang w:val="en-US"/>
              </w:rPr>
              <w:t xml:space="preserve"> and trademarks </w:t>
            </w:r>
            <w:r w:rsidR="00FC4BE0" w:rsidRPr="00644384">
              <w:rPr>
                <w:rFonts w:cstheme="minorHAnsi"/>
                <w:sz w:val="22"/>
                <w:szCs w:val="22"/>
                <w:lang w:val="en-US"/>
              </w:rPr>
              <w:t xml:space="preserve">of the Seller </w:t>
            </w:r>
            <w:r w:rsidR="00FC5EF0" w:rsidRPr="00644384">
              <w:rPr>
                <w:rFonts w:cstheme="minorHAnsi"/>
                <w:sz w:val="22"/>
                <w:szCs w:val="22"/>
                <w:lang w:val="en-US"/>
              </w:rPr>
              <w:t>(“</w:t>
            </w:r>
            <w:r w:rsidRPr="00644384">
              <w:rPr>
                <w:rFonts w:cstheme="minorHAnsi"/>
                <w:b/>
                <w:sz w:val="22"/>
                <w:szCs w:val="22"/>
                <w:lang w:val="en-US"/>
              </w:rPr>
              <w:t xml:space="preserve">ESSITY </w:t>
            </w:r>
            <w:r w:rsidR="00365CBB" w:rsidRPr="00644384">
              <w:rPr>
                <w:rFonts w:cstheme="minorHAnsi"/>
                <w:b/>
                <w:sz w:val="22"/>
                <w:szCs w:val="22"/>
                <w:lang w:val="en-US"/>
              </w:rPr>
              <w:t>M</w:t>
            </w:r>
            <w:r w:rsidRPr="00644384">
              <w:rPr>
                <w:rFonts w:cstheme="minorHAnsi"/>
                <w:b/>
                <w:sz w:val="22"/>
                <w:szCs w:val="22"/>
                <w:lang w:val="en-US"/>
              </w:rPr>
              <w:t>aterials</w:t>
            </w:r>
            <w:r w:rsidR="00FC5EF0" w:rsidRPr="00644384">
              <w:rPr>
                <w:rFonts w:cstheme="minorHAnsi"/>
                <w:sz w:val="22"/>
                <w:szCs w:val="22"/>
                <w:lang w:val="en-US"/>
              </w:rPr>
              <w:t>”)</w:t>
            </w:r>
            <w:r w:rsidRPr="00644384">
              <w:rPr>
                <w:rFonts w:cstheme="minorHAnsi"/>
                <w:sz w:val="22"/>
                <w:szCs w:val="22"/>
                <w:lang w:val="en-US"/>
              </w:rPr>
              <w:t xml:space="preserve">, including promotional materials, </w:t>
            </w:r>
            <w:r w:rsidR="00FC5EF0" w:rsidRPr="00644384">
              <w:rPr>
                <w:rFonts w:cstheme="minorHAnsi"/>
                <w:sz w:val="22"/>
                <w:szCs w:val="22"/>
                <w:lang w:val="en-US"/>
              </w:rPr>
              <w:t xml:space="preserve">provided by the Seller to the Buyer, if any, </w:t>
            </w:r>
            <w:r w:rsidRPr="00644384">
              <w:rPr>
                <w:rFonts w:cstheme="minorHAnsi"/>
                <w:sz w:val="22"/>
                <w:szCs w:val="22"/>
                <w:lang w:val="en-US"/>
              </w:rPr>
              <w:t>shall remain the</w:t>
            </w:r>
            <w:r w:rsidR="0064428A" w:rsidRPr="00644384">
              <w:rPr>
                <w:rFonts w:cstheme="minorHAnsi"/>
                <w:sz w:val="22"/>
                <w:szCs w:val="22"/>
                <w:lang w:val="en-US"/>
              </w:rPr>
              <w:t xml:space="preserve"> </w:t>
            </w:r>
            <w:r w:rsidR="00414611" w:rsidRPr="00644384">
              <w:rPr>
                <w:rFonts w:cstheme="minorHAnsi"/>
                <w:sz w:val="22"/>
                <w:szCs w:val="22"/>
                <w:lang w:val="en-US"/>
              </w:rPr>
              <w:t>(</w:t>
            </w:r>
            <w:r w:rsidR="0064428A" w:rsidRPr="00644384">
              <w:rPr>
                <w:rFonts w:cstheme="minorHAnsi"/>
                <w:sz w:val="22"/>
                <w:szCs w:val="22"/>
                <w:lang w:val="en-US"/>
              </w:rPr>
              <w:t>inte</w:t>
            </w:r>
            <w:r w:rsidR="001F525E" w:rsidRPr="00644384">
              <w:rPr>
                <w:rFonts w:cstheme="minorHAnsi"/>
                <w:sz w:val="22"/>
                <w:szCs w:val="22"/>
                <w:lang w:val="en-US"/>
              </w:rPr>
              <w:t>l</w:t>
            </w:r>
            <w:r w:rsidR="0064428A" w:rsidRPr="00644384">
              <w:rPr>
                <w:rFonts w:cstheme="minorHAnsi"/>
                <w:sz w:val="22"/>
                <w:szCs w:val="22"/>
                <w:lang w:val="en-US"/>
              </w:rPr>
              <w:t>lectual</w:t>
            </w:r>
            <w:r w:rsidR="00414611" w:rsidRPr="00644384">
              <w:rPr>
                <w:rFonts w:cstheme="minorHAnsi"/>
                <w:sz w:val="22"/>
                <w:szCs w:val="22"/>
                <w:lang w:val="en-US"/>
              </w:rPr>
              <w:t>)</w:t>
            </w:r>
            <w:r w:rsidRPr="00644384">
              <w:rPr>
                <w:rFonts w:cstheme="minorHAnsi"/>
                <w:sz w:val="22"/>
                <w:szCs w:val="22"/>
                <w:lang w:val="en-US"/>
              </w:rPr>
              <w:t xml:space="preserve"> property of the Seller. </w:t>
            </w:r>
            <w:r w:rsidR="00FC5EF0" w:rsidRPr="00644384">
              <w:rPr>
                <w:rFonts w:cstheme="minorHAnsi"/>
                <w:sz w:val="22"/>
                <w:szCs w:val="22"/>
                <w:lang w:val="en-US"/>
              </w:rPr>
              <w:t xml:space="preserve">The Buyer represents that it shall use the ESSITY Materials solely for purposes expressly determined by the Seller and that each use of ESSITY Materials or their disclosure to any third party is subject to written consent by the Seller. </w:t>
            </w:r>
            <w:r w:rsidRPr="00644384">
              <w:rPr>
                <w:rFonts w:cstheme="minorHAnsi"/>
                <w:sz w:val="22"/>
                <w:szCs w:val="22"/>
                <w:lang w:val="en-US"/>
              </w:rPr>
              <w:t xml:space="preserve">The Buyer is provided no license or other similar </w:t>
            </w:r>
            <w:r w:rsidRPr="00644384">
              <w:rPr>
                <w:rFonts w:asciiTheme="minorHAnsi" w:hAnsiTheme="minorHAnsi" w:cstheme="minorHAnsi"/>
                <w:sz w:val="22"/>
                <w:szCs w:val="22"/>
                <w:lang w:val="en-US"/>
              </w:rPr>
              <w:t>authorization</w:t>
            </w:r>
            <w:r w:rsidRPr="00644384">
              <w:rPr>
                <w:rFonts w:cstheme="minorHAnsi"/>
                <w:sz w:val="22"/>
                <w:szCs w:val="22"/>
                <w:lang w:val="en-US"/>
              </w:rPr>
              <w:t xml:space="preserve"> to use such materials beyond the scope</w:t>
            </w:r>
            <w:r w:rsidR="00A01E80" w:rsidRPr="00644384">
              <w:rPr>
                <w:rFonts w:cstheme="minorHAnsi"/>
                <w:sz w:val="22"/>
                <w:szCs w:val="22"/>
                <w:lang w:val="en-US"/>
              </w:rPr>
              <w:t xml:space="preserve"> as pre-approved</w:t>
            </w:r>
            <w:r w:rsidR="00EE4D3E" w:rsidRPr="00644384">
              <w:rPr>
                <w:rFonts w:cstheme="minorHAnsi"/>
                <w:sz w:val="22"/>
                <w:szCs w:val="22"/>
                <w:lang w:val="en-US"/>
              </w:rPr>
              <w:t xml:space="preserve"> </w:t>
            </w:r>
            <w:r w:rsidR="00FC5EF0" w:rsidRPr="00644384">
              <w:rPr>
                <w:rFonts w:cstheme="minorHAnsi"/>
                <w:sz w:val="22"/>
                <w:szCs w:val="22"/>
                <w:lang w:val="en-US"/>
              </w:rPr>
              <w:t>by the Seller</w:t>
            </w:r>
            <w:r w:rsidRPr="00644384">
              <w:rPr>
                <w:rFonts w:cstheme="minorHAnsi"/>
                <w:sz w:val="22"/>
                <w:szCs w:val="22"/>
                <w:lang w:val="en-US"/>
              </w:rPr>
              <w:t>.</w:t>
            </w:r>
          </w:p>
        </w:tc>
      </w:tr>
      <w:tr w:rsidR="004C25D7" w:rsidRPr="00644384" w14:paraId="6E9A8A44" w14:textId="77777777" w:rsidTr="007B3C58">
        <w:tc>
          <w:tcPr>
            <w:tcW w:w="2500" w:type="pct"/>
          </w:tcPr>
          <w:p w14:paraId="4AFD9B68" w14:textId="77777777" w:rsidR="004C25D7" w:rsidRPr="00644384" w:rsidRDefault="004C25D7" w:rsidP="00AD10F0">
            <w:pPr>
              <w:jc w:val="both"/>
              <w:rPr>
                <w:rFonts w:cstheme="minorHAnsi"/>
                <w:szCs w:val="22"/>
                <w:lang w:val="cs-CZ"/>
              </w:rPr>
            </w:pPr>
          </w:p>
        </w:tc>
        <w:tc>
          <w:tcPr>
            <w:tcW w:w="2500" w:type="pct"/>
            <w:shd w:val="clear" w:color="auto" w:fill="auto"/>
          </w:tcPr>
          <w:p w14:paraId="7E3FBF4B" w14:textId="77777777" w:rsidR="004C25D7" w:rsidRPr="00644384" w:rsidRDefault="004C25D7" w:rsidP="00AD10F0">
            <w:pPr>
              <w:jc w:val="both"/>
              <w:rPr>
                <w:rFonts w:cstheme="minorHAnsi"/>
                <w:szCs w:val="22"/>
                <w:lang w:val="en-US"/>
              </w:rPr>
            </w:pPr>
          </w:p>
        </w:tc>
      </w:tr>
      <w:tr w:rsidR="00107B0A" w:rsidRPr="00644384" w14:paraId="301A9862" w14:textId="77777777" w:rsidTr="007B3C58">
        <w:tc>
          <w:tcPr>
            <w:tcW w:w="2500" w:type="pct"/>
          </w:tcPr>
          <w:p w14:paraId="1731B84A" w14:textId="32AC343F" w:rsidR="00107B0A" w:rsidRPr="00644384" w:rsidRDefault="00092C95" w:rsidP="00AD10F0">
            <w:pPr>
              <w:pStyle w:val="Footnote0"/>
              <w:numPr>
                <w:ilvl w:val="0"/>
                <w:numId w:val="38"/>
              </w:numPr>
              <w:shd w:val="clear" w:color="auto" w:fill="auto"/>
              <w:tabs>
                <w:tab w:val="left" w:pos="-1202"/>
              </w:tabs>
              <w:ind w:left="536" w:hanging="536"/>
              <w:jc w:val="both"/>
              <w:rPr>
                <w:rFonts w:cstheme="minorHAnsi"/>
                <w:sz w:val="22"/>
                <w:szCs w:val="22"/>
                <w:lang w:val="cs-CZ"/>
              </w:rPr>
            </w:pPr>
            <w:r w:rsidRPr="00644384">
              <w:rPr>
                <w:sz w:val="22"/>
                <w:szCs w:val="22"/>
                <w:lang w:val="cs-CZ"/>
              </w:rPr>
              <w:t xml:space="preserve">Kupující </w:t>
            </w:r>
            <w:r w:rsidR="00103BC8" w:rsidRPr="00644384">
              <w:rPr>
                <w:sz w:val="22"/>
                <w:szCs w:val="22"/>
                <w:lang w:val="cs-CZ"/>
              </w:rPr>
              <w:t xml:space="preserve">se zavazuje, že bez předchozího písemného souhlasu Prodávajícího nebude používat Prodávajícího jako </w:t>
            </w:r>
            <w:r w:rsidR="00103BC8" w:rsidRPr="00644384">
              <w:rPr>
                <w:rFonts w:asciiTheme="minorHAnsi" w:hAnsiTheme="minorHAnsi" w:cstheme="minorHAnsi"/>
                <w:sz w:val="22"/>
                <w:szCs w:val="22"/>
                <w:lang w:val="cs-CZ"/>
              </w:rPr>
              <w:t>referenci</w:t>
            </w:r>
            <w:r w:rsidR="00103BC8" w:rsidRPr="00644384">
              <w:rPr>
                <w:sz w:val="22"/>
                <w:szCs w:val="22"/>
                <w:lang w:val="cs-CZ"/>
              </w:rPr>
              <w:t xml:space="preserve"> a nebude se za žádných okolností na Prodávajícího odvolávat ani jej </w:t>
            </w:r>
            <w:r w:rsidRPr="00644384">
              <w:rPr>
                <w:sz w:val="22"/>
                <w:szCs w:val="22"/>
                <w:lang w:val="cs-CZ"/>
              </w:rPr>
              <w:t xml:space="preserve">v případech nepředvídaných touto Smlouvou </w:t>
            </w:r>
            <w:r w:rsidR="00103BC8" w:rsidRPr="00644384">
              <w:rPr>
                <w:sz w:val="22"/>
                <w:szCs w:val="22"/>
                <w:lang w:val="cs-CZ"/>
              </w:rPr>
              <w:t xml:space="preserve">spojovat s jakoukoli informací při jakékoliv komunikaci s třetími osobami (zejména v souvislosti s </w:t>
            </w:r>
            <w:r w:rsidRPr="00644384">
              <w:rPr>
                <w:sz w:val="22"/>
                <w:szCs w:val="22"/>
                <w:lang w:val="cs-CZ"/>
              </w:rPr>
              <w:t xml:space="preserve">vlastní </w:t>
            </w:r>
            <w:r w:rsidR="00103BC8" w:rsidRPr="00644384">
              <w:rPr>
                <w:sz w:val="22"/>
                <w:szCs w:val="22"/>
                <w:lang w:val="cs-CZ"/>
              </w:rPr>
              <w:t>reklamou, tiskovými zprávami, internetovými stránkami, nabídkami či jednáními).</w:t>
            </w:r>
          </w:p>
        </w:tc>
        <w:tc>
          <w:tcPr>
            <w:tcW w:w="2500" w:type="pct"/>
            <w:shd w:val="clear" w:color="auto" w:fill="auto"/>
          </w:tcPr>
          <w:p w14:paraId="6977B2FE" w14:textId="645A2625" w:rsidR="00107B0A" w:rsidRPr="00644384" w:rsidRDefault="00103BC8" w:rsidP="00AD10F0">
            <w:pPr>
              <w:pStyle w:val="Footnote0"/>
              <w:numPr>
                <w:ilvl w:val="0"/>
                <w:numId w:val="39"/>
              </w:numPr>
              <w:shd w:val="clear" w:color="auto" w:fill="auto"/>
              <w:tabs>
                <w:tab w:val="left" w:pos="-1202"/>
              </w:tabs>
              <w:ind w:left="540" w:hanging="540"/>
              <w:jc w:val="both"/>
              <w:rPr>
                <w:rFonts w:cstheme="minorHAnsi"/>
                <w:sz w:val="22"/>
                <w:szCs w:val="22"/>
                <w:lang w:val="en-US"/>
              </w:rPr>
            </w:pPr>
            <w:r w:rsidRPr="00644384">
              <w:rPr>
                <w:sz w:val="22"/>
                <w:szCs w:val="22"/>
              </w:rPr>
              <w:t xml:space="preserve">The </w:t>
            </w:r>
            <w:r w:rsidR="004C25D7" w:rsidRPr="00644384">
              <w:rPr>
                <w:rFonts w:cstheme="minorHAnsi"/>
                <w:sz w:val="22"/>
                <w:szCs w:val="22"/>
                <w:lang w:val="en-US"/>
              </w:rPr>
              <w:t>Buyer</w:t>
            </w:r>
            <w:r w:rsidRPr="00644384">
              <w:rPr>
                <w:sz w:val="22"/>
                <w:szCs w:val="22"/>
              </w:rPr>
              <w:t xml:space="preserve"> undertakes that, without </w:t>
            </w:r>
            <w:r w:rsidR="004C25D7" w:rsidRPr="00644384">
              <w:rPr>
                <w:rFonts w:cstheme="minorHAnsi"/>
                <w:sz w:val="22"/>
                <w:szCs w:val="22"/>
                <w:lang w:val="en-US"/>
              </w:rPr>
              <w:t>the Seller</w:t>
            </w:r>
            <w:r w:rsidRPr="00644384">
              <w:rPr>
                <w:sz w:val="22"/>
                <w:szCs w:val="22"/>
              </w:rPr>
              <w:t xml:space="preserve">’s prior written </w:t>
            </w:r>
            <w:r w:rsidRPr="00644384">
              <w:rPr>
                <w:rFonts w:asciiTheme="minorHAnsi" w:hAnsiTheme="minorHAnsi" w:cstheme="minorHAnsi"/>
                <w:sz w:val="22"/>
                <w:szCs w:val="22"/>
                <w:lang w:val="en-US"/>
              </w:rPr>
              <w:t>consent</w:t>
            </w:r>
            <w:r w:rsidRPr="00644384">
              <w:rPr>
                <w:sz w:val="22"/>
                <w:szCs w:val="22"/>
              </w:rPr>
              <w:t xml:space="preserve">, it shall not use </w:t>
            </w:r>
            <w:r w:rsidR="004C25D7" w:rsidRPr="00644384">
              <w:rPr>
                <w:rFonts w:cstheme="minorHAnsi"/>
                <w:sz w:val="22"/>
                <w:szCs w:val="22"/>
                <w:lang w:val="en-US"/>
              </w:rPr>
              <w:t>the Seller</w:t>
            </w:r>
            <w:r w:rsidRPr="00644384">
              <w:rPr>
                <w:sz w:val="22"/>
                <w:szCs w:val="22"/>
              </w:rPr>
              <w:t xml:space="preserve"> as a reference and, under no circumstances, shall refer to it or connect it with any information in any communications with third parties</w:t>
            </w:r>
            <w:r w:rsidR="001F783B" w:rsidRPr="00644384">
              <w:rPr>
                <w:sz w:val="22"/>
                <w:szCs w:val="22"/>
              </w:rPr>
              <w:t xml:space="preserve"> in cases not contemplated by this Agreement</w:t>
            </w:r>
            <w:r w:rsidRPr="00644384">
              <w:rPr>
                <w:sz w:val="22"/>
                <w:szCs w:val="22"/>
              </w:rPr>
              <w:t xml:space="preserve"> (</w:t>
            </w:r>
            <w:proofErr w:type="gramStart"/>
            <w:r w:rsidRPr="00644384">
              <w:rPr>
                <w:sz w:val="22"/>
                <w:szCs w:val="22"/>
              </w:rPr>
              <w:t>in particular in</w:t>
            </w:r>
            <w:proofErr w:type="gramEnd"/>
            <w:r w:rsidRPr="00644384">
              <w:rPr>
                <w:sz w:val="22"/>
                <w:szCs w:val="22"/>
              </w:rPr>
              <w:t xml:space="preserve"> connection with </w:t>
            </w:r>
            <w:r w:rsidR="001F783B" w:rsidRPr="00644384">
              <w:rPr>
                <w:sz w:val="22"/>
                <w:szCs w:val="22"/>
              </w:rPr>
              <w:t>the Buyer</w:t>
            </w:r>
            <w:r w:rsidR="001F783B" w:rsidRPr="00644384">
              <w:rPr>
                <w:sz w:val="22"/>
                <w:szCs w:val="22"/>
                <w:lang w:val="en-US"/>
              </w:rPr>
              <w:t xml:space="preserve">'s own </w:t>
            </w:r>
            <w:r w:rsidRPr="00644384">
              <w:rPr>
                <w:sz w:val="22"/>
                <w:szCs w:val="22"/>
              </w:rPr>
              <w:t>advertisements, press releases, websites, offers or acts).</w:t>
            </w:r>
          </w:p>
        </w:tc>
      </w:tr>
      <w:tr w:rsidR="00107B0A" w:rsidRPr="00644384" w14:paraId="3AECDB9A" w14:textId="77777777" w:rsidTr="007B3C58">
        <w:tc>
          <w:tcPr>
            <w:tcW w:w="2500" w:type="pct"/>
          </w:tcPr>
          <w:p w14:paraId="56CF18F8" w14:textId="77777777" w:rsidR="00107B0A" w:rsidRPr="00644384" w:rsidRDefault="00107B0A" w:rsidP="00AD10F0">
            <w:pPr>
              <w:rPr>
                <w:rFonts w:cstheme="minorHAnsi"/>
                <w:szCs w:val="22"/>
                <w:lang w:val="cs-CZ"/>
              </w:rPr>
            </w:pPr>
          </w:p>
          <w:p w14:paraId="0302DCEC" w14:textId="02356E24" w:rsidR="00D95D80" w:rsidRPr="00644384" w:rsidRDefault="00D95D80" w:rsidP="00AD10F0">
            <w:pPr>
              <w:rPr>
                <w:rFonts w:cstheme="minorHAnsi"/>
                <w:szCs w:val="22"/>
                <w:lang w:val="cs-CZ"/>
              </w:rPr>
            </w:pPr>
          </w:p>
        </w:tc>
        <w:tc>
          <w:tcPr>
            <w:tcW w:w="2500" w:type="pct"/>
            <w:shd w:val="clear" w:color="auto" w:fill="auto"/>
          </w:tcPr>
          <w:p w14:paraId="1FE1F7D1" w14:textId="77777777" w:rsidR="00107B0A" w:rsidRPr="00644384" w:rsidRDefault="00107B0A" w:rsidP="00AD10F0">
            <w:pPr>
              <w:rPr>
                <w:rFonts w:cstheme="minorHAnsi"/>
                <w:szCs w:val="22"/>
                <w:lang w:val="en-US"/>
              </w:rPr>
            </w:pPr>
          </w:p>
        </w:tc>
      </w:tr>
      <w:tr w:rsidR="009E0A24" w:rsidRPr="00644384" w14:paraId="39AE58FE" w14:textId="77777777" w:rsidTr="007B3C58">
        <w:tc>
          <w:tcPr>
            <w:tcW w:w="2500" w:type="pct"/>
          </w:tcPr>
          <w:p w14:paraId="4466F183" w14:textId="47CFBA6F" w:rsidR="009E0A24" w:rsidRPr="00644384" w:rsidRDefault="00E627B6" w:rsidP="00AD10F0">
            <w:pPr>
              <w:jc w:val="center"/>
              <w:rPr>
                <w:rFonts w:cstheme="minorHAnsi"/>
                <w:b/>
                <w:szCs w:val="22"/>
                <w:lang w:val="cs-CZ"/>
              </w:rPr>
            </w:pPr>
            <w:r w:rsidRPr="00644384">
              <w:rPr>
                <w:rFonts w:cstheme="minorHAnsi"/>
                <w:b/>
                <w:szCs w:val="22"/>
                <w:lang w:val="cs-CZ"/>
              </w:rPr>
              <w:t>VII</w:t>
            </w:r>
            <w:r w:rsidR="009E0A24" w:rsidRPr="00644384">
              <w:rPr>
                <w:rFonts w:cstheme="minorHAnsi"/>
                <w:b/>
                <w:szCs w:val="22"/>
                <w:lang w:val="cs-CZ"/>
              </w:rPr>
              <w:t>.</w:t>
            </w:r>
          </w:p>
          <w:p w14:paraId="3C4C09A1" w14:textId="77777777" w:rsidR="009E0A24" w:rsidRPr="00644384" w:rsidRDefault="009E0A24" w:rsidP="00AD10F0">
            <w:pPr>
              <w:jc w:val="center"/>
              <w:rPr>
                <w:rFonts w:cstheme="minorHAnsi"/>
                <w:szCs w:val="22"/>
                <w:lang w:val="cs-CZ"/>
              </w:rPr>
            </w:pPr>
            <w:r w:rsidRPr="00644384">
              <w:rPr>
                <w:rStyle w:val="Bodytext2Bold"/>
                <w:rFonts w:eastAsia="Courier New" w:cstheme="minorHAnsi"/>
                <w:sz w:val="22"/>
                <w:szCs w:val="22"/>
              </w:rPr>
              <w:t>Doba trvání Smlouvy a ukončení Smlouvy</w:t>
            </w:r>
          </w:p>
        </w:tc>
        <w:tc>
          <w:tcPr>
            <w:tcW w:w="2500" w:type="pct"/>
            <w:shd w:val="clear" w:color="auto" w:fill="auto"/>
          </w:tcPr>
          <w:p w14:paraId="4C1A3390" w14:textId="5C3A5B4C" w:rsidR="009E0A24" w:rsidRPr="00644384" w:rsidRDefault="00E627B6" w:rsidP="00AD10F0">
            <w:pPr>
              <w:pStyle w:val="Heading90"/>
              <w:keepNext/>
              <w:keepLines/>
              <w:shd w:val="clear" w:color="auto" w:fill="auto"/>
              <w:ind w:left="2200"/>
              <w:rPr>
                <w:rFonts w:asciiTheme="minorHAnsi" w:hAnsiTheme="minorHAnsi" w:cstheme="minorHAnsi"/>
                <w:sz w:val="22"/>
                <w:szCs w:val="22"/>
                <w:lang w:val="en-US"/>
              </w:rPr>
            </w:pPr>
            <w:r w:rsidRPr="00644384">
              <w:rPr>
                <w:rFonts w:asciiTheme="minorHAnsi" w:hAnsiTheme="minorHAnsi" w:cstheme="minorHAnsi"/>
                <w:sz w:val="22"/>
                <w:szCs w:val="22"/>
                <w:lang w:val="en-US"/>
              </w:rPr>
              <w:t>VII</w:t>
            </w:r>
            <w:r w:rsidR="009E0A24" w:rsidRPr="00644384">
              <w:rPr>
                <w:rFonts w:asciiTheme="minorHAnsi" w:hAnsiTheme="minorHAnsi" w:cstheme="minorHAnsi"/>
                <w:sz w:val="22"/>
                <w:szCs w:val="22"/>
                <w:lang w:val="en-US"/>
              </w:rPr>
              <w:t>.</w:t>
            </w:r>
          </w:p>
          <w:p w14:paraId="2438FF7E" w14:textId="77777777" w:rsidR="009E0A24" w:rsidRPr="00644384" w:rsidRDefault="009E0A24" w:rsidP="00AD10F0">
            <w:pPr>
              <w:jc w:val="center"/>
              <w:rPr>
                <w:rFonts w:cstheme="minorHAnsi"/>
                <w:szCs w:val="22"/>
                <w:lang w:val="en-US"/>
              </w:rPr>
            </w:pPr>
            <w:r w:rsidRPr="00644384">
              <w:rPr>
                <w:rFonts w:cstheme="minorHAnsi"/>
                <w:b/>
                <w:szCs w:val="22"/>
                <w:lang w:val="en-US"/>
              </w:rPr>
              <w:t>Duration and Termination of Agreement</w:t>
            </w:r>
          </w:p>
        </w:tc>
      </w:tr>
      <w:tr w:rsidR="009E0A24" w:rsidRPr="00644384" w14:paraId="108B3D9D" w14:textId="77777777" w:rsidTr="007B3C58">
        <w:tc>
          <w:tcPr>
            <w:tcW w:w="2500" w:type="pct"/>
          </w:tcPr>
          <w:p w14:paraId="7098E867" w14:textId="77777777" w:rsidR="009E0A24" w:rsidRPr="00644384" w:rsidRDefault="009E0A24" w:rsidP="00AD10F0">
            <w:pPr>
              <w:rPr>
                <w:rFonts w:cstheme="minorHAnsi"/>
                <w:szCs w:val="22"/>
                <w:lang w:val="cs-CZ"/>
              </w:rPr>
            </w:pPr>
          </w:p>
        </w:tc>
        <w:tc>
          <w:tcPr>
            <w:tcW w:w="2500" w:type="pct"/>
            <w:shd w:val="clear" w:color="auto" w:fill="auto"/>
          </w:tcPr>
          <w:p w14:paraId="3518B958" w14:textId="77777777" w:rsidR="009E0A24" w:rsidRPr="00644384" w:rsidRDefault="009E0A24" w:rsidP="00AD10F0">
            <w:pPr>
              <w:rPr>
                <w:rFonts w:cstheme="minorHAnsi"/>
                <w:szCs w:val="22"/>
                <w:lang w:val="en-US"/>
              </w:rPr>
            </w:pPr>
          </w:p>
        </w:tc>
      </w:tr>
      <w:tr w:rsidR="009E0A24" w:rsidRPr="00644384" w14:paraId="35CF2A66" w14:textId="77777777" w:rsidTr="007B3C58">
        <w:tc>
          <w:tcPr>
            <w:tcW w:w="2500" w:type="pct"/>
          </w:tcPr>
          <w:p w14:paraId="48C75EF1" w14:textId="7DDC6097" w:rsidR="009E0A24" w:rsidRPr="00644384" w:rsidRDefault="009E0A24" w:rsidP="00896AFD">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lastRenderedPageBreak/>
              <w:t>Smlouva se uzavírá na dobu</w:t>
            </w:r>
            <w:r w:rsidR="004A1BE6" w:rsidRPr="00644384">
              <w:rPr>
                <w:rFonts w:asciiTheme="minorHAnsi" w:hAnsiTheme="minorHAnsi" w:cstheme="minorHAnsi"/>
                <w:sz w:val="22"/>
                <w:szCs w:val="22"/>
                <w:lang w:val="cs-CZ"/>
              </w:rPr>
              <w:t xml:space="preserve"> určitou, a to do 31. </w:t>
            </w:r>
            <w:r w:rsidR="00D137F6" w:rsidRPr="00644384">
              <w:rPr>
                <w:rFonts w:asciiTheme="minorHAnsi" w:hAnsiTheme="minorHAnsi" w:cstheme="minorHAnsi"/>
                <w:sz w:val="22"/>
                <w:szCs w:val="22"/>
                <w:lang w:val="cs-CZ"/>
              </w:rPr>
              <w:t>12</w:t>
            </w:r>
            <w:r w:rsidR="004A1BE6" w:rsidRPr="00644384">
              <w:rPr>
                <w:rFonts w:asciiTheme="minorHAnsi" w:hAnsiTheme="minorHAnsi" w:cstheme="minorHAnsi"/>
                <w:sz w:val="22"/>
                <w:szCs w:val="22"/>
                <w:lang w:val="cs-CZ"/>
              </w:rPr>
              <w:t>. 202</w:t>
            </w:r>
            <w:r w:rsidR="00097B73">
              <w:rPr>
                <w:rFonts w:asciiTheme="minorHAnsi" w:hAnsiTheme="minorHAnsi" w:cstheme="minorHAnsi"/>
                <w:sz w:val="22"/>
                <w:szCs w:val="22"/>
                <w:lang w:val="cs-CZ"/>
              </w:rPr>
              <w:t>4</w:t>
            </w:r>
            <w:r w:rsidR="004A1BE6" w:rsidRPr="00644384">
              <w:rPr>
                <w:rFonts w:asciiTheme="minorHAnsi" w:hAnsiTheme="minorHAnsi" w:cstheme="minorHAnsi"/>
                <w:sz w:val="22"/>
                <w:szCs w:val="22"/>
                <w:lang w:val="cs-CZ"/>
              </w:rPr>
              <w:t>.</w:t>
            </w:r>
          </w:p>
        </w:tc>
        <w:tc>
          <w:tcPr>
            <w:tcW w:w="2500" w:type="pct"/>
            <w:shd w:val="clear" w:color="auto" w:fill="auto"/>
          </w:tcPr>
          <w:p w14:paraId="23921227" w14:textId="64FC17B6" w:rsidR="009E0A24" w:rsidRPr="00644384" w:rsidRDefault="009E0A24" w:rsidP="008C07CC">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This Agreement is concluded for</w:t>
            </w:r>
            <w:r w:rsidR="004A1BE6" w:rsidRPr="00644384">
              <w:rPr>
                <w:rFonts w:asciiTheme="minorHAnsi" w:hAnsiTheme="minorHAnsi" w:cstheme="minorHAnsi"/>
                <w:sz w:val="22"/>
                <w:szCs w:val="22"/>
                <w:lang w:val="en-US"/>
              </w:rPr>
              <w:t xml:space="preserve"> a definite </w:t>
            </w:r>
            <w:proofErr w:type="gramStart"/>
            <w:r w:rsidR="004A1BE6" w:rsidRPr="00644384">
              <w:rPr>
                <w:rFonts w:asciiTheme="minorHAnsi" w:hAnsiTheme="minorHAnsi" w:cstheme="minorHAnsi"/>
                <w:sz w:val="22"/>
                <w:szCs w:val="22"/>
                <w:lang w:val="en-US"/>
              </w:rPr>
              <w:t>pe</w:t>
            </w:r>
            <w:r w:rsidR="007C3686" w:rsidRPr="00644384">
              <w:rPr>
                <w:rFonts w:asciiTheme="minorHAnsi" w:hAnsiTheme="minorHAnsi" w:cstheme="minorHAnsi"/>
                <w:sz w:val="22"/>
                <w:szCs w:val="22"/>
                <w:lang w:val="en-US"/>
              </w:rPr>
              <w:t>riod of</w:t>
            </w:r>
            <w:r w:rsidR="004A1BE6" w:rsidRPr="00644384">
              <w:rPr>
                <w:rFonts w:asciiTheme="minorHAnsi" w:hAnsiTheme="minorHAnsi" w:cstheme="minorHAnsi"/>
                <w:sz w:val="22"/>
                <w:szCs w:val="22"/>
                <w:lang w:val="en-US"/>
              </w:rPr>
              <w:t xml:space="preserve"> time</w:t>
            </w:r>
            <w:proofErr w:type="gramEnd"/>
            <w:r w:rsidRPr="00644384">
              <w:rPr>
                <w:rFonts w:asciiTheme="minorHAnsi" w:hAnsiTheme="minorHAnsi" w:cstheme="minorHAnsi"/>
                <w:sz w:val="22"/>
                <w:szCs w:val="22"/>
                <w:lang w:val="en-US"/>
              </w:rPr>
              <w:t xml:space="preserve"> </w:t>
            </w:r>
            <w:r w:rsidR="007C3686" w:rsidRPr="00644384">
              <w:rPr>
                <w:rFonts w:asciiTheme="minorHAnsi" w:hAnsiTheme="minorHAnsi" w:cstheme="minorHAnsi"/>
                <w:sz w:val="22"/>
                <w:szCs w:val="22"/>
                <w:lang w:val="en-US"/>
              </w:rPr>
              <w:t>until 31</w:t>
            </w:r>
            <w:r w:rsidR="00365CBB" w:rsidRPr="00644384">
              <w:rPr>
                <w:rFonts w:asciiTheme="minorHAnsi" w:hAnsiTheme="minorHAnsi" w:cstheme="minorHAnsi"/>
                <w:sz w:val="22"/>
                <w:szCs w:val="22"/>
                <w:lang w:val="en-US"/>
              </w:rPr>
              <w:t xml:space="preserve"> December </w:t>
            </w:r>
            <w:r w:rsidR="007C3686" w:rsidRPr="00644384">
              <w:rPr>
                <w:rFonts w:asciiTheme="minorHAnsi" w:hAnsiTheme="minorHAnsi" w:cstheme="minorHAnsi"/>
                <w:sz w:val="22"/>
                <w:szCs w:val="22"/>
                <w:lang w:val="en-US"/>
              </w:rPr>
              <w:t>202</w:t>
            </w:r>
            <w:r w:rsidR="00097B73">
              <w:rPr>
                <w:rFonts w:asciiTheme="minorHAnsi" w:hAnsiTheme="minorHAnsi" w:cstheme="minorHAnsi"/>
                <w:sz w:val="22"/>
                <w:szCs w:val="22"/>
                <w:lang w:val="en-US"/>
              </w:rPr>
              <w:t>4</w:t>
            </w:r>
            <w:r w:rsidRPr="00644384">
              <w:rPr>
                <w:rFonts w:asciiTheme="minorHAnsi" w:hAnsiTheme="minorHAnsi" w:cstheme="minorHAnsi"/>
                <w:sz w:val="22"/>
                <w:szCs w:val="22"/>
                <w:lang w:val="en-US"/>
              </w:rPr>
              <w:t>.</w:t>
            </w:r>
          </w:p>
        </w:tc>
      </w:tr>
      <w:tr w:rsidR="009E0A24" w:rsidRPr="00644384" w14:paraId="50B357FD" w14:textId="77777777" w:rsidTr="007B3C58">
        <w:tc>
          <w:tcPr>
            <w:tcW w:w="2500" w:type="pct"/>
          </w:tcPr>
          <w:p w14:paraId="679A68CA" w14:textId="77777777" w:rsidR="009E0A24" w:rsidRPr="00644384" w:rsidRDefault="009E0A24" w:rsidP="00AD10F0">
            <w:pPr>
              <w:jc w:val="both"/>
              <w:rPr>
                <w:rFonts w:cstheme="minorHAnsi"/>
                <w:szCs w:val="22"/>
                <w:lang w:val="cs-CZ"/>
              </w:rPr>
            </w:pPr>
          </w:p>
        </w:tc>
        <w:tc>
          <w:tcPr>
            <w:tcW w:w="2500" w:type="pct"/>
            <w:shd w:val="clear" w:color="auto" w:fill="auto"/>
          </w:tcPr>
          <w:p w14:paraId="29B2F024" w14:textId="77777777" w:rsidR="009E0A24" w:rsidRPr="00644384" w:rsidRDefault="009E0A24" w:rsidP="00AD10F0">
            <w:pPr>
              <w:jc w:val="both"/>
              <w:rPr>
                <w:rFonts w:cstheme="minorHAnsi"/>
                <w:szCs w:val="22"/>
                <w:lang w:val="en-US"/>
              </w:rPr>
            </w:pPr>
          </w:p>
        </w:tc>
      </w:tr>
      <w:tr w:rsidR="009E0A24" w:rsidRPr="00644384" w14:paraId="16CF2025" w14:textId="77777777" w:rsidTr="007B3C58">
        <w:tc>
          <w:tcPr>
            <w:tcW w:w="2500" w:type="pct"/>
          </w:tcPr>
          <w:p w14:paraId="0B43669F" w14:textId="5D17AEA6" w:rsidR="009E0A24" w:rsidRPr="00644384" w:rsidRDefault="009E0A24" w:rsidP="00896AFD">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Obě Smluvní strany mají právo </w:t>
            </w:r>
            <w:r w:rsidR="005C41FB" w:rsidRPr="00644384">
              <w:rPr>
                <w:rFonts w:asciiTheme="minorHAnsi" w:hAnsiTheme="minorHAnsi" w:cstheme="minorHAnsi"/>
                <w:sz w:val="22"/>
                <w:szCs w:val="22"/>
                <w:lang w:val="cs-CZ"/>
              </w:rPr>
              <w:t xml:space="preserve">tuto </w:t>
            </w:r>
            <w:r w:rsidRPr="00644384">
              <w:rPr>
                <w:rFonts w:asciiTheme="minorHAnsi" w:hAnsiTheme="minorHAnsi" w:cstheme="minorHAnsi"/>
                <w:sz w:val="22"/>
                <w:szCs w:val="22"/>
                <w:lang w:val="cs-CZ"/>
              </w:rPr>
              <w:t>Smlouvu</w:t>
            </w:r>
            <w:r w:rsidR="005C41FB" w:rsidRPr="00644384">
              <w:rPr>
                <w:rFonts w:asciiTheme="minorHAnsi" w:hAnsiTheme="minorHAnsi" w:cstheme="minorHAnsi"/>
                <w:sz w:val="22"/>
                <w:szCs w:val="22"/>
                <w:lang w:val="cs-CZ"/>
              </w:rPr>
              <w:t xml:space="preserve"> nebo závazek k poskytnutí jakéhokoliv Bonusu</w:t>
            </w:r>
            <w:r w:rsidRPr="00644384">
              <w:rPr>
                <w:rFonts w:asciiTheme="minorHAnsi" w:hAnsiTheme="minorHAnsi" w:cstheme="minorHAnsi"/>
                <w:sz w:val="22"/>
                <w:szCs w:val="22"/>
                <w:lang w:val="cs-CZ"/>
              </w:rPr>
              <w:t xml:space="preserve"> vypovědět </w:t>
            </w:r>
            <w:r w:rsidR="00EC3B59" w:rsidRPr="00644384">
              <w:rPr>
                <w:rFonts w:asciiTheme="minorHAnsi" w:hAnsiTheme="minorHAnsi" w:cstheme="minorHAnsi"/>
                <w:sz w:val="22"/>
                <w:szCs w:val="22"/>
                <w:lang w:val="cs-CZ"/>
              </w:rPr>
              <w:t>i bez uvedení důvodu</w:t>
            </w:r>
            <w:r w:rsidR="005C41FB" w:rsidRPr="00644384">
              <w:rPr>
                <w:rFonts w:asciiTheme="minorHAnsi" w:hAnsiTheme="minorHAnsi" w:cstheme="minorHAnsi"/>
                <w:sz w:val="22"/>
                <w:szCs w:val="22"/>
                <w:lang w:val="cs-CZ"/>
              </w:rPr>
              <w:t>, a to</w:t>
            </w:r>
            <w:r w:rsidR="00EC3B59" w:rsidRPr="00644384">
              <w:rPr>
                <w:rFonts w:asciiTheme="minorHAnsi" w:hAnsiTheme="minorHAnsi" w:cstheme="minorHAnsi"/>
                <w:sz w:val="22"/>
                <w:szCs w:val="22"/>
                <w:lang w:val="cs-CZ"/>
              </w:rPr>
              <w:t xml:space="preserve"> </w:t>
            </w:r>
            <w:r w:rsidRPr="00644384">
              <w:rPr>
                <w:rFonts w:asciiTheme="minorHAnsi" w:hAnsiTheme="minorHAnsi" w:cstheme="minorHAnsi"/>
                <w:sz w:val="22"/>
                <w:szCs w:val="22"/>
                <w:lang w:val="cs-CZ"/>
              </w:rPr>
              <w:t>písemnou výpovědí zaslanou druhé Smluvní straně. Výpovědní lhůta</w:t>
            </w:r>
            <w:r w:rsidR="005C41FB" w:rsidRPr="00644384">
              <w:rPr>
                <w:rFonts w:asciiTheme="minorHAnsi" w:hAnsiTheme="minorHAnsi" w:cstheme="minorHAnsi"/>
                <w:sz w:val="22"/>
                <w:szCs w:val="22"/>
                <w:lang w:val="cs-CZ"/>
              </w:rPr>
              <w:t xml:space="preserve"> činí 10 dní</w:t>
            </w:r>
            <w:r w:rsidRPr="00644384">
              <w:rPr>
                <w:rFonts w:asciiTheme="minorHAnsi" w:hAnsiTheme="minorHAnsi" w:cstheme="minorHAnsi"/>
                <w:sz w:val="22"/>
                <w:szCs w:val="22"/>
                <w:lang w:val="cs-CZ"/>
              </w:rPr>
              <w:t xml:space="preserve"> </w:t>
            </w:r>
            <w:r w:rsidR="00E23D9F" w:rsidRPr="00644384">
              <w:rPr>
                <w:rFonts w:asciiTheme="minorHAnsi" w:hAnsiTheme="minorHAnsi" w:cstheme="minorHAnsi"/>
                <w:sz w:val="22"/>
                <w:szCs w:val="22"/>
                <w:lang w:val="cs-CZ"/>
              </w:rPr>
              <w:t xml:space="preserve">a </w:t>
            </w:r>
            <w:r w:rsidRPr="00644384">
              <w:rPr>
                <w:rFonts w:asciiTheme="minorHAnsi" w:hAnsiTheme="minorHAnsi" w:cstheme="minorHAnsi"/>
                <w:sz w:val="22"/>
                <w:szCs w:val="22"/>
                <w:lang w:val="cs-CZ"/>
              </w:rPr>
              <w:t xml:space="preserve">počíná běžet od doručení </w:t>
            </w:r>
            <w:r w:rsidR="00896AFD" w:rsidRPr="00644384">
              <w:rPr>
                <w:rFonts w:asciiTheme="minorHAnsi" w:hAnsiTheme="minorHAnsi" w:cstheme="minorHAnsi"/>
                <w:sz w:val="22"/>
                <w:szCs w:val="22"/>
                <w:lang w:val="cs-CZ"/>
              </w:rPr>
              <w:t xml:space="preserve">písemné </w:t>
            </w:r>
            <w:r w:rsidRPr="00644384">
              <w:rPr>
                <w:rFonts w:asciiTheme="minorHAnsi" w:hAnsiTheme="minorHAnsi" w:cstheme="minorHAnsi"/>
                <w:sz w:val="22"/>
                <w:szCs w:val="22"/>
                <w:lang w:val="cs-CZ"/>
              </w:rPr>
              <w:t>výpovědi druhé Smluvní straně.</w:t>
            </w:r>
            <w:r w:rsidR="0085050B" w:rsidRPr="00644384">
              <w:rPr>
                <w:rFonts w:asciiTheme="minorHAnsi" w:hAnsiTheme="minorHAnsi" w:cstheme="minorHAnsi"/>
                <w:sz w:val="22"/>
                <w:szCs w:val="22"/>
                <w:lang w:val="cs-CZ"/>
              </w:rPr>
              <w:t xml:space="preserve"> </w:t>
            </w:r>
          </w:p>
        </w:tc>
        <w:tc>
          <w:tcPr>
            <w:tcW w:w="2500" w:type="pct"/>
            <w:shd w:val="clear" w:color="auto" w:fill="auto"/>
          </w:tcPr>
          <w:p w14:paraId="33C48FD8" w14:textId="771D055A" w:rsidR="009E0A24" w:rsidRPr="00644384" w:rsidRDefault="009E0A24" w:rsidP="00E4434B">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Both Contractual Parties have the right to terminate this Agreement</w:t>
            </w:r>
            <w:r w:rsidR="00EC3B59" w:rsidRPr="00644384">
              <w:rPr>
                <w:rFonts w:asciiTheme="minorHAnsi" w:hAnsiTheme="minorHAnsi" w:cstheme="minorHAnsi"/>
                <w:sz w:val="22"/>
                <w:szCs w:val="22"/>
                <w:lang w:val="en-US"/>
              </w:rPr>
              <w:t xml:space="preserve"> </w:t>
            </w:r>
            <w:r w:rsidR="00A532ED" w:rsidRPr="00644384">
              <w:rPr>
                <w:rFonts w:asciiTheme="minorHAnsi" w:hAnsiTheme="minorHAnsi" w:cstheme="minorHAnsi"/>
                <w:sz w:val="22"/>
                <w:szCs w:val="22"/>
                <w:lang w:val="en-US"/>
              </w:rPr>
              <w:t xml:space="preserve">or an undertaking to provide any Bonus </w:t>
            </w:r>
            <w:r w:rsidR="00EC3B59" w:rsidRPr="00644384">
              <w:rPr>
                <w:rFonts w:asciiTheme="minorHAnsi" w:hAnsiTheme="minorHAnsi" w:cstheme="minorHAnsi"/>
                <w:sz w:val="22"/>
                <w:szCs w:val="22"/>
                <w:lang w:val="en-US"/>
              </w:rPr>
              <w:t>even without stating the reason</w:t>
            </w:r>
            <w:r w:rsidRPr="00644384">
              <w:rPr>
                <w:rFonts w:asciiTheme="minorHAnsi" w:hAnsiTheme="minorHAnsi" w:cstheme="minorHAnsi"/>
                <w:sz w:val="22"/>
                <w:szCs w:val="22"/>
                <w:lang w:val="en-US"/>
              </w:rPr>
              <w:t xml:space="preserve"> by a written notice served upon the other Contractual Party</w:t>
            </w:r>
            <w:r w:rsidR="00A532ED"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xml:space="preserve"> </w:t>
            </w:r>
            <w:r w:rsidR="00A532ED" w:rsidRPr="00644384">
              <w:rPr>
                <w:rFonts w:asciiTheme="minorHAnsi" w:hAnsiTheme="minorHAnsi" w:cstheme="minorHAnsi"/>
                <w:sz w:val="22"/>
                <w:szCs w:val="22"/>
                <w:lang w:val="en-US"/>
              </w:rPr>
              <w:t>The</w:t>
            </w:r>
            <w:r w:rsidRPr="00644384">
              <w:rPr>
                <w:rFonts w:asciiTheme="minorHAnsi" w:hAnsiTheme="minorHAnsi" w:cstheme="minorHAnsi"/>
                <w:sz w:val="22"/>
                <w:szCs w:val="22"/>
                <w:lang w:val="en-US"/>
              </w:rPr>
              <w:t xml:space="preserve"> notice period </w:t>
            </w:r>
            <w:r w:rsidR="00A532ED" w:rsidRPr="00644384">
              <w:rPr>
                <w:rFonts w:asciiTheme="minorHAnsi" w:hAnsiTheme="minorHAnsi" w:cstheme="minorHAnsi"/>
                <w:sz w:val="22"/>
                <w:szCs w:val="22"/>
                <w:lang w:val="en-US"/>
              </w:rPr>
              <w:t xml:space="preserve">shall be </w:t>
            </w:r>
            <w:r w:rsidRPr="00644384">
              <w:rPr>
                <w:rFonts w:asciiTheme="minorHAnsi" w:hAnsiTheme="minorHAnsi" w:cstheme="minorHAnsi"/>
                <w:sz w:val="22"/>
                <w:szCs w:val="22"/>
                <w:lang w:val="en-US"/>
              </w:rPr>
              <w:t>10 days</w:t>
            </w:r>
            <w:r w:rsidR="00A532ED" w:rsidRPr="00644384">
              <w:rPr>
                <w:rFonts w:asciiTheme="minorHAnsi" w:hAnsiTheme="minorHAnsi" w:cstheme="minorHAnsi"/>
                <w:sz w:val="22"/>
                <w:szCs w:val="22"/>
                <w:lang w:val="en-US"/>
              </w:rPr>
              <w:t xml:space="preserve"> and</w:t>
            </w:r>
            <w:r w:rsidRPr="00644384">
              <w:rPr>
                <w:rFonts w:asciiTheme="minorHAnsi" w:hAnsiTheme="minorHAnsi" w:cstheme="minorHAnsi"/>
                <w:sz w:val="22"/>
                <w:szCs w:val="22"/>
                <w:lang w:val="en-US"/>
              </w:rPr>
              <w:t xml:space="preserve"> commences upon delivery of the termination notice to the other Contractual Party.</w:t>
            </w:r>
            <w:r w:rsidR="0085050B" w:rsidRPr="00644384">
              <w:rPr>
                <w:rFonts w:asciiTheme="minorHAnsi" w:hAnsiTheme="minorHAnsi" w:cstheme="minorHAnsi"/>
                <w:sz w:val="22"/>
                <w:szCs w:val="22"/>
                <w:lang w:val="en-US"/>
              </w:rPr>
              <w:t xml:space="preserve"> </w:t>
            </w:r>
          </w:p>
        </w:tc>
      </w:tr>
      <w:tr w:rsidR="00FC4D8D" w:rsidRPr="00644384" w14:paraId="5A13A345" w14:textId="77777777" w:rsidTr="007B3C58">
        <w:tc>
          <w:tcPr>
            <w:tcW w:w="2500" w:type="pct"/>
          </w:tcPr>
          <w:p w14:paraId="58F032F7" w14:textId="77777777" w:rsidR="00FC4D8D" w:rsidRPr="00644384" w:rsidRDefault="00FC4D8D"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1E0045A" w14:textId="77777777" w:rsidR="00FC4D8D" w:rsidRPr="00644384" w:rsidRDefault="00FC4D8D"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FC4D8D" w:rsidRPr="00644384" w14:paraId="1BF35FD9" w14:textId="77777777" w:rsidTr="007B3C58">
        <w:tc>
          <w:tcPr>
            <w:tcW w:w="2500" w:type="pct"/>
          </w:tcPr>
          <w:p w14:paraId="4668324E" w14:textId="789C645C" w:rsidR="00FC4D8D" w:rsidRPr="00644384" w:rsidRDefault="00BE3BC3" w:rsidP="00E23D9F">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Nedohodnou-li se Smluvní strany jinak, v</w:t>
            </w:r>
            <w:r w:rsidR="00B93CA0" w:rsidRPr="00644384">
              <w:rPr>
                <w:rFonts w:asciiTheme="minorHAnsi" w:hAnsiTheme="minorHAnsi" w:cstheme="minorHAnsi"/>
                <w:sz w:val="22"/>
                <w:szCs w:val="22"/>
                <w:lang w:val="cs-CZ"/>
              </w:rPr>
              <w:t xml:space="preserve"> případě předčasného ukončení </w:t>
            </w:r>
            <w:r w:rsidR="005C41FB" w:rsidRPr="00644384">
              <w:rPr>
                <w:rFonts w:asciiTheme="minorHAnsi" w:hAnsiTheme="minorHAnsi" w:cstheme="minorHAnsi"/>
                <w:sz w:val="22"/>
                <w:szCs w:val="22"/>
                <w:lang w:val="cs-CZ"/>
              </w:rPr>
              <w:t>závazku k poskytnutí Bonusu (</w:t>
            </w:r>
            <w:r w:rsidR="0087103B" w:rsidRPr="00644384">
              <w:rPr>
                <w:rFonts w:asciiTheme="minorHAnsi" w:hAnsiTheme="minorHAnsi" w:cstheme="minorHAnsi"/>
                <w:sz w:val="22"/>
                <w:szCs w:val="22"/>
                <w:lang w:val="cs-CZ"/>
              </w:rPr>
              <w:t xml:space="preserve">dohodou o zrušení </w:t>
            </w:r>
            <w:r w:rsidR="00512974" w:rsidRPr="00644384">
              <w:rPr>
                <w:rFonts w:asciiTheme="minorHAnsi" w:hAnsiTheme="minorHAnsi" w:cstheme="minorHAnsi"/>
                <w:sz w:val="22"/>
                <w:szCs w:val="22"/>
                <w:lang w:val="cs-CZ"/>
              </w:rPr>
              <w:t xml:space="preserve">nebo výpovědí </w:t>
            </w:r>
            <w:r w:rsidR="0087103B" w:rsidRPr="00644384">
              <w:rPr>
                <w:rFonts w:asciiTheme="minorHAnsi" w:hAnsiTheme="minorHAnsi" w:cstheme="minorHAnsi"/>
                <w:sz w:val="22"/>
                <w:szCs w:val="22"/>
                <w:lang w:val="cs-CZ"/>
              </w:rPr>
              <w:t>tohoto závazku nebo</w:t>
            </w:r>
            <w:r w:rsidR="005C41FB" w:rsidRPr="00644384">
              <w:rPr>
                <w:rFonts w:asciiTheme="minorHAnsi" w:hAnsiTheme="minorHAnsi" w:cstheme="minorHAnsi"/>
                <w:sz w:val="22"/>
                <w:szCs w:val="22"/>
                <w:lang w:val="cs-CZ"/>
              </w:rPr>
              <w:t xml:space="preserve"> </w:t>
            </w:r>
            <w:r w:rsidR="00896AFD" w:rsidRPr="00644384">
              <w:rPr>
                <w:rFonts w:asciiTheme="minorHAnsi" w:hAnsiTheme="minorHAnsi" w:cstheme="minorHAnsi"/>
                <w:sz w:val="22"/>
                <w:szCs w:val="22"/>
                <w:lang w:val="cs-CZ"/>
              </w:rPr>
              <w:t xml:space="preserve">této </w:t>
            </w:r>
            <w:r w:rsidR="00B93CA0" w:rsidRPr="00644384">
              <w:rPr>
                <w:rFonts w:asciiTheme="minorHAnsi" w:hAnsiTheme="minorHAnsi" w:cstheme="minorHAnsi"/>
                <w:sz w:val="22"/>
                <w:szCs w:val="22"/>
                <w:lang w:val="cs-CZ"/>
              </w:rPr>
              <w:t>Smlouvy</w:t>
            </w:r>
            <w:r w:rsidR="00512974" w:rsidRPr="00644384">
              <w:rPr>
                <w:rFonts w:asciiTheme="minorHAnsi" w:hAnsiTheme="minorHAnsi" w:cstheme="minorHAnsi"/>
                <w:sz w:val="22"/>
                <w:szCs w:val="22"/>
                <w:lang w:val="cs-CZ"/>
              </w:rPr>
              <w:t xml:space="preserve"> dle článku </w:t>
            </w:r>
            <w:r w:rsidR="00E627B6" w:rsidRPr="00644384">
              <w:rPr>
                <w:rFonts w:asciiTheme="minorHAnsi" w:hAnsiTheme="minorHAnsi" w:cstheme="minorHAnsi"/>
                <w:sz w:val="22"/>
                <w:szCs w:val="22"/>
                <w:lang w:val="cs-CZ"/>
              </w:rPr>
              <w:t>VII</w:t>
            </w:r>
            <w:r w:rsidR="00512974" w:rsidRPr="00644384">
              <w:rPr>
                <w:rFonts w:asciiTheme="minorHAnsi" w:hAnsiTheme="minorHAnsi" w:cstheme="minorHAnsi"/>
                <w:sz w:val="22"/>
                <w:szCs w:val="22"/>
                <w:lang w:val="cs-CZ"/>
              </w:rPr>
              <w:t>. odst. 2</w:t>
            </w:r>
            <w:r w:rsidR="005C41FB" w:rsidRPr="00644384">
              <w:rPr>
                <w:rFonts w:asciiTheme="minorHAnsi" w:hAnsiTheme="minorHAnsi" w:cstheme="minorHAnsi"/>
                <w:sz w:val="22"/>
                <w:szCs w:val="22"/>
                <w:lang w:val="cs-CZ"/>
              </w:rPr>
              <w:t>)</w:t>
            </w:r>
            <w:r w:rsidR="00B93CA0" w:rsidRPr="00644384">
              <w:rPr>
                <w:rFonts w:asciiTheme="minorHAnsi" w:hAnsiTheme="minorHAnsi" w:cstheme="minorHAnsi"/>
                <w:sz w:val="22"/>
                <w:szCs w:val="22"/>
                <w:lang w:val="cs-CZ"/>
              </w:rPr>
              <w:t xml:space="preserve"> má </w:t>
            </w:r>
            <w:r w:rsidR="00C036B4" w:rsidRPr="00644384">
              <w:rPr>
                <w:rFonts w:asciiTheme="minorHAnsi" w:hAnsiTheme="minorHAnsi" w:cstheme="minorHAnsi"/>
                <w:sz w:val="22"/>
                <w:szCs w:val="22"/>
                <w:lang w:val="cs-CZ"/>
              </w:rPr>
              <w:t xml:space="preserve">Kupující </w:t>
            </w:r>
            <w:r w:rsidR="00B93CA0" w:rsidRPr="00644384">
              <w:rPr>
                <w:rFonts w:asciiTheme="minorHAnsi" w:hAnsiTheme="minorHAnsi" w:cstheme="minorHAnsi"/>
                <w:sz w:val="22"/>
                <w:szCs w:val="22"/>
                <w:lang w:val="cs-CZ"/>
              </w:rPr>
              <w:t>právo na poměrnou část</w:t>
            </w:r>
            <w:r w:rsidR="005C41FB" w:rsidRPr="00644384">
              <w:rPr>
                <w:rFonts w:asciiTheme="minorHAnsi" w:hAnsiTheme="minorHAnsi" w:cstheme="minorHAnsi"/>
                <w:sz w:val="22"/>
                <w:szCs w:val="22"/>
                <w:lang w:val="cs-CZ"/>
              </w:rPr>
              <w:t xml:space="preserve"> </w:t>
            </w:r>
            <w:r w:rsidR="00EC3B59" w:rsidRPr="00644384">
              <w:rPr>
                <w:rFonts w:asciiTheme="minorHAnsi" w:hAnsiTheme="minorHAnsi" w:cstheme="minorHAnsi"/>
                <w:sz w:val="22"/>
                <w:szCs w:val="22"/>
                <w:lang w:val="cs-CZ"/>
              </w:rPr>
              <w:t>B</w:t>
            </w:r>
            <w:r w:rsidR="00B93CA0" w:rsidRPr="00644384">
              <w:rPr>
                <w:rFonts w:asciiTheme="minorHAnsi" w:hAnsiTheme="minorHAnsi" w:cstheme="minorHAnsi"/>
                <w:sz w:val="22"/>
                <w:szCs w:val="22"/>
                <w:lang w:val="cs-CZ"/>
              </w:rPr>
              <w:t xml:space="preserve">onusu, </w:t>
            </w:r>
            <w:r w:rsidR="00A532ED" w:rsidRPr="00644384">
              <w:rPr>
                <w:rFonts w:asciiTheme="minorHAnsi" w:hAnsiTheme="minorHAnsi" w:cstheme="minorHAnsi"/>
                <w:sz w:val="22"/>
                <w:szCs w:val="22"/>
                <w:lang w:val="cs-CZ"/>
              </w:rPr>
              <w:t>který je předmětem</w:t>
            </w:r>
            <w:r w:rsidR="0087103B" w:rsidRPr="00644384">
              <w:rPr>
                <w:rFonts w:asciiTheme="minorHAnsi" w:hAnsiTheme="minorHAnsi" w:cstheme="minorHAnsi"/>
                <w:sz w:val="22"/>
                <w:szCs w:val="22"/>
                <w:lang w:val="cs-CZ"/>
              </w:rPr>
              <w:t xml:space="preserve"> </w:t>
            </w:r>
            <w:r w:rsidR="00A532ED" w:rsidRPr="00644384">
              <w:rPr>
                <w:rFonts w:asciiTheme="minorHAnsi" w:hAnsiTheme="minorHAnsi" w:cstheme="minorHAnsi"/>
                <w:sz w:val="22"/>
                <w:szCs w:val="22"/>
                <w:lang w:val="cs-CZ"/>
              </w:rPr>
              <w:t xml:space="preserve">ukončeného závazku, </w:t>
            </w:r>
            <w:r w:rsidR="00B93CA0" w:rsidRPr="00644384">
              <w:rPr>
                <w:rFonts w:asciiTheme="minorHAnsi" w:hAnsiTheme="minorHAnsi" w:cstheme="minorHAnsi"/>
                <w:sz w:val="22"/>
                <w:szCs w:val="22"/>
                <w:lang w:val="cs-CZ"/>
              </w:rPr>
              <w:t>pokud mu na n</w:t>
            </w:r>
            <w:r w:rsidR="00896AFD" w:rsidRPr="00644384">
              <w:rPr>
                <w:rFonts w:asciiTheme="minorHAnsi" w:hAnsiTheme="minorHAnsi" w:cstheme="minorHAnsi"/>
                <w:sz w:val="22"/>
                <w:szCs w:val="22"/>
                <w:lang w:val="cs-CZ"/>
              </w:rPr>
              <w:t>ěj</w:t>
            </w:r>
            <w:r w:rsidR="00B93CA0" w:rsidRPr="00644384">
              <w:rPr>
                <w:rFonts w:asciiTheme="minorHAnsi" w:hAnsiTheme="minorHAnsi" w:cstheme="minorHAnsi"/>
                <w:sz w:val="22"/>
                <w:szCs w:val="22"/>
                <w:lang w:val="cs-CZ"/>
              </w:rPr>
              <w:t xml:space="preserve"> vznikne právo za podmínek uvedených v této Smlouvě</w:t>
            </w:r>
            <w:r w:rsidR="007142DA" w:rsidRPr="00644384">
              <w:rPr>
                <w:rFonts w:asciiTheme="minorHAnsi" w:hAnsiTheme="minorHAnsi" w:cstheme="minorHAnsi"/>
                <w:sz w:val="22"/>
                <w:szCs w:val="22"/>
                <w:lang w:val="cs-CZ"/>
              </w:rPr>
              <w:t>, přičemž</w:t>
            </w:r>
            <w:r w:rsidR="00EC3B59" w:rsidRPr="00644384">
              <w:rPr>
                <w:rFonts w:asciiTheme="minorHAnsi" w:hAnsiTheme="minorHAnsi" w:cstheme="minorHAnsi"/>
                <w:sz w:val="22"/>
                <w:szCs w:val="22"/>
                <w:lang w:val="cs-CZ"/>
              </w:rPr>
              <w:t>:</w:t>
            </w:r>
            <w:r w:rsidR="00B93CA0" w:rsidRPr="00644384">
              <w:rPr>
                <w:rFonts w:asciiTheme="minorHAnsi" w:hAnsiTheme="minorHAnsi" w:cstheme="minorHAnsi"/>
                <w:sz w:val="22"/>
                <w:szCs w:val="22"/>
                <w:lang w:val="cs-CZ"/>
              </w:rPr>
              <w:t xml:space="preserve"> </w:t>
            </w:r>
          </w:p>
        </w:tc>
        <w:tc>
          <w:tcPr>
            <w:tcW w:w="2500" w:type="pct"/>
            <w:shd w:val="clear" w:color="auto" w:fill="auto"/>
          </w:tcPr>
          <w:p w14:paraId="265EBFDE" w14:textId="22C32665" w:rsidR="00FC4D8D" w:rsidRPr="00644384" w:rsidRDefault="00BE3BC3" w:rsidP="008C07CC">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rPr>
              <w:t>Unless the Contractual Parties agree otherwise, i</w:t>
            </w:r>
            <w:r w:rsidR="00B93CA0" w:rsidRPr="00644384">
              <w:rPr>
                <w:rFonts w:asciiTheme="minorHAnsi" w:hAnsiTheme="minorHAnsi" w:cstheme="minorHAnsi"/>
                <w:sz w:val="22"/>
                <w:szCs w:val="22"/>
              </w:rPr>
              <w:t>n the event of early termination of the</w:t>
            </w:r>
            <w:r w:rsidR="0087103B" w:rsidRPr="00644384">
              <w:rPr>
                <w:rFonts w:asciiTheme="minorHAnsi" w:hAnsiTheme="minorHAnsi" w:cstheme="minorHAnsi"/>
                <w:sz w:val="22"/>
                <w:szCs w:val="22"/>
              </w:rPr>
              <w:t xml:space="preserve"> undertaking to provide a Bonus</w:t>
            </w:r>
            <w:r w:rsidR="00B93CA0" w:rsidRPr="00644384">
              <w:rPr>
                <w:rFonts w:asciiTheme="minorHAnsi" w:hAnsiTheme="minorHAnsi" w:cstheme="minorHAnsi"/>
                <w:sz w:val="22"/>
                <w:szCs w:val="22"/>
              </w:rPr>
              <w:t xml:space="preserve"> </w:t>
            </w:r>
            <w:r w:rsidR="0087103B" w:rsidRPr="00644384">
              <w:rPr>
                <w:rFonts w:asciiTheme="minorHAnsi" w:hAnsiTheme="minorHAnsi" w:cstheme="minorHAnsi"/>
                <w:sz w:val="22"/>
                <w:szCs w:val="22"/>
              </w:rPr>
              <w:t>(</w:t>
            </w:r>
            <w:proofErr w:type="gramStart"/>
            <w:r w:rsidR="0087103B" w:rsidRPr="00644384">
              <w:rPr>
                <w:rFonts w:asciiTheme="minorHAnsi" w:hAnsiTheme="minorHAnsi" w:cstheme="minorHAnsi"/>
                <w:sz w:val="22"/>
                <w:szCs w:val="22"/>
              </w:rPr>
              <w:t>as a result of</w:t>
            </w:r>
            <w:proofErr w:type="gramEnd"/>
            <w:r w:rsidR="0087103B" w:rsidRPr="00644384">
              <w:rPr>
                <w:rFonts w:asciiTheme="minorHAnsi" w:hAnsiTheme="minorHAnsi" w:cstheme="minorHAnsi"/>
                <w:sz w:val="22"/>
                <w:szCs w:val="22"/>
              </w:rPr>
              <w:t xml:space="preserve"> agreement on termination </w:t>
            </w:r>
            <w:r w:rsidR="00512974" w:rsidRPr="00644384">
              <w:rPr>
                <w:rFonts w:asciiTheme="minorHAnsi" w:hAnsiTheme="minorHAnsi" w:cstheme="minorHAnsi"/>
                <w:sz w:val="22"/>
                <w:szCs w:val="22"/>
              </w:rPr>
              <w:t xml:space="preserve">or termination </w:t>
            </w:r>
            <w:r w:rsidR="0087103B" w:rsidRPr="00644384">
              <w:rPr>
                <w:rFonts w:asciiTheme="minorHAnsi" w:hAnsiTheme="minorHAnsi" w:cstheme="minorHAnsi"/>
                <w:sz w:val="22"/>
                <w:szCs w:val="22"/>
              </w:rPr>
              <w:t xml:space="preserve">of this undertaking or this </w:t>
            </w:r>
            <w:r w:rsidR="00B93CA0" w:rsidRPr="00644384">
              <w:rPr>
                <w:rFonts w:asciiTheme="minorHAnsi" w:hAnsiTheme="minorHAnsi" w:cstheme="minorHAnsi"/>
                <w:sz w:val="22"/>
                <w:szCs w:val="22"/>
              </w:rPr>
              <w:t>Agreement</w:t>
            </w:r>
            <w:r w:rsidR="00512974" w:rsidRPr="00644384">
              <w:rPr>
                <w:rFonts w:asciiTheme="minorHAnsi" w:hAnsiTheme="minorHAnsi" w:cstheme="minorHAnsi"/>
                <w:sz w:val="22"/>
                <w:szCs w:val="22"/>
              </w:rPr>
              <w:t xml:space="preserve"> pursuant to Article </w:t>
            </w:r>
            <w:r w:rsidR="00E627B6" w:rsidRPr="00644384">
              <w:rPr>
                <w:rFonts w:asciiTheme="minorHAnsi" w:hAnsiTheme="minorHAnsi" w:cstheme="minorHAnsi"/>
                <w:sz w:val="22"/>
                <w:szCs w:val="22"/>
              </w:rPr>
              <w:t>VII</w:t>
            </w:r>
            <w:r w:rsidR="00512974" w:rsidRPr="00644384">
              <w:rPr>
                <w:rFonts w:asciiTheme="minorHAnsi" w:hAnsiTheme="minorHAnsi" w:cstheme="minorHAnsi"/>
                <w:sz w:val="22"/>
                <w:szCs w:val="22"/>
              </w:rPr>
              <w:t>. (2)</w:t>
            </w:r>
            <w:r w:rsidR="0087103B" w:rsidRPr="00644384">
              <w:rPr>
                <w:rFonts w:asciiTheme="minorHAnsi" w:hAnsiTheme="minorHAnsi" w:cstheme="minorHAnsi"/>
                <w:sz w:val="22"/>
                <w:szCs w:val="22"/>
              </w:rPr>
              <w:t>)</w:t>
            </w:r>
            <w:r w:rsidR="00B93CA0" w:rsidRPr="00644384">
              <w:rPr>
                <w:rFonts w:asciiTheme="minorHAnsi" w:hAnsiTheme="minorHAnsi" w:cstheme="minorHAnsi"/>
                <w:sz w:val="22"/>
                <w:szCs w:val="22"/>
              </w:rPr>
              <w:t>, the Buyer shall have the right to a proportional part of the Bonus</w:t>
            </w:r>
            <w:r w:rsidR="0087103B" w:rsidRPr="00644384">
              <w:rPr>
                <w:rFonts w:asciiTheme="minorHAnsi" w:hAnsiTheme="minorHAnsi" w:cstheme="minorHAnsi"/>
                <w:sz w:val="22"/>
                <w:szCs w:val="22"/>
              </w:rPr>
              <w:t>, being a subject matter of the terminated undertaking,</w:t>
            </w:r>
            <w:r w:rsidR="00B93CA0" w:rsidRPr="00644384">
              <w:rPr>
                <w:rFonts w:asciiTheme="minorHAnsi" w:hAnsiTheme="minorHAnsi" w:cstheme="minorHAnsi"/>
                <w:sz w:val="22"/>
                <w:szCs w:val="22"/>
              </w:rPr>
              <w:t xml:space="preserve"> if </w:t>
            </w:r>
            <w:r w:rsidR="0087103B" w:rsidRPr="00644384">
              <w:rPr>
                <w:rFonts w:asciiTheme="minorHAnsi" w:hAnsiTheme="minorHAnsi" w:cstheme="minorHAnsi"/>
                <w:sz w:val="22"/>
                <w:szCs w:val="22"/>
              </w:rPr>
              <w:t>the Buyer</w:t>
            </w:r>
            <w:r w:rsidR="00B93CA0" w:rsidRPr="00644384">
              <w:rPr>
                <w:rFonts w:asciiTheme="minorHAnsi" w:hAnsiTheme="minorHAnsi" w:cstheme="minorHAnsi"/>
                <w:sz w:val="22"/>
                <w:szCs w:val="22"/>
              </w:rPr>
              <w:t xml:space="preserve"> becomes eligible therefor in accordance with the terms hereof</w:t>
            </w:r>
            <w:r w:rsidR="0087103B" w:rsidRPr="00644384">
              <w:rPr>
                <w:rFonts w:asciiTheme="minorHAnsi" w:hAnsiTheme="minorHAnsi" w:cstheme="minorHAnsi"/>
                <w:sz w:val="22"/>
                <w:szCs w:val="22"/>
              </w:rPr>
              <w:t>, whereas:</w:t>
            </w:r>
            <w:r w:rsidR="00B93CA0" w:rsidRPr="00644384">
              <w:rPr>
                <w:rFonts w:asciiTheme="minorHAnsi" w:hAnsiTheme="minorHAnsi" w:cstheme="minorHAnsi"/>
                <w:sz w:val="22"/>
                <w:szCs w:val="22"/>
              </w:rPr>
              <w:t xml:space="preserve"> </w:t>
            </w:r>
          </w:p>
        </w:tc>
      </w:tr>
      <w:tr w:rsidR="00EC3B59" w:rsidRPr="00644384" w14:paraId="2DCA87D9" w14:textId="77777777" w:rsidTr="007B3C58">
        <w:tc>
          <w:tcPr>
            <w:tcW w:w="2500" w:type="pct"/>
          </w:tcPr>
          <w:p w14:paraId="3F955FBE" w14:textId="77777777" w:rsidR="00EC3B59" w:rsidRPr="00644384" w:rsidRDefault="00EC3B59" w:rsidP="008C07CC">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086C899" w14:textId="77777777" w:rsidR="00EC3B59" w:rsidRPr="00644384" w:rsidRDefault="00EC3B59" w:rsidP="008C07CC">
            <w:pPr>
              <w:pStyle w:val="Footnote0"/>
              <w:shd w:val="clear" w:color="auto" w:fill="auto"/>
              <w:tabs>
                <w:tab w:val="left" w:pos="-1202"/>
              </w:tabs>
              <w:ind w:left="540"/>
              <w:jc w:val="both"/>
              <w:rPr>
                <w:rFonts w:asciiTheme="minorHAnsi" w:hAnsiTheme="minorHAnsi" w:cstheme="minorHAnsi"/>
                <w:sz w:val="22"/>
                <w:szCs w:val="22"/>
              </w:rPr>
            </w:pPr>
          </w:p>
        </w:tc>
      </w:tr>
      <w:tr w:rsidR="00EC3B59" w:rsidRPr="00644384" w14:paraId="78873074" w14:textId="77777777" w:rsidTr="007B3C58">
        <w:tc>
          <w:tcPr>
            <w:tcW w:w="2500" w:type="pct"/>
          </w:tcPr>
          <w:p w14:paraId="3B5EFF8B" w14:textId="73F6472D" w:rsidR="00EC3B59" w:rsidRPr="00644384" w:rsidRDefault="006454A5" w:rsidP="008C07CC">
            <w:pPr>
              <w:pStyle w:val="Footnote0"/>
              <w:numPr>
                <w:ilvl w:val="0"/>
                <w:numId w:val="64"/>
              </w:numPr>
              <w:shd w:val="clear" w:color="auto" w:fill="auto"/>
              <w:tabs>
                <w:tab w:val="left" w:pos="-1202"/>
              </w:tabs>
              <w:ind w:left="1103" w:hanging="567"/>
              <w:jc w:val="both"/>
              <w:rPr>
                <w:rFonts w:cstheme="minorHAnsi"/>
              </w:rPr>
            </w:pPr>
            <w:r w:rsidRPr="00644384">
              <w:rPr>
                <w:rFonts w:asciiTheme="minorHAnsi" w:hAnsiTheme="minorHAnsi" w:cstheme="minorHAnsi"/>
                <w:sz w:val="22"/>
                <w:szCs w:val="22"/>
                <w:lang w:val="cs-CZ"/>
              </w:rPr>
              <w:t>j</w:t>
            </w:r>
            <w:r w:rsidR="00896AFD" w:rsidRPr="00644384">
              <w:rPr>
                <w:rFonts w:asciiTheme="minorHAnsi" w:hAnsiTheme="minorHAnsi" w:cstheme="minorHAnsi"/>
                <w:sz w:val="22"/>
                <w:szCs w:val="22"/>
                <w:lang w:val="cs-CZ"/>
              </w:rPr>
              <w:t>e-li ukončen závazek k poskytnutí</w:t>
            </w:r>
            <w:r w:rsidR="007142DA" w:rsidRPr="00644384">
              <w:rPr>
                <w:rFonts w:asciiTheme="minorHAnsi" w:hAnsiTheme="minorHAnsi" w:cstheme="minorHAnsi"/>
                <w:sz w:val="22"/>
                <w:szCs w:val="22"/>
                <w:lang w:val="cs-CZ"/>
              </w:rPr>
              <w:t xml:space="preserve"> Produktového bonusu</w:t>
            </w:r>
            <w:r w:rsidR="00896AFD" w:rsidRPr="00644384">
              <w:rPr>
                <w:rFonts w:asciiTheme="minorHAnsi" w:hAnsiTheme="minorHAnsi" w:cstheme="minorHAnsi"/>
                <w:sz w:val="22"/>
                <w:szCs w:val="22"/>
                <w:lang w:val="cs-CZ"/>
              </w:rPr>
              <w:t>,</w:t>
            </w:r>
            <w:r w:rsidR="007142DA" w:rsidRPr="00644384">
              <w:rPr>
                <w:rFonts w:asciiTheme="minorHAnsi" w:hAnsiTheme="minorHAnsi" w:cstheme="minorHAnsi"/>
                <w:sz w:val="22"/>
                <w:szCs w:val="22"/>
                <w:lang w:val="cs-CZ"/>
              </w:rPr>
              <w:t xml:space="preserve"> hranice obratových pásem (opravňující Kupujícího k dílčím částkám Produktového bonusu) dle Přílohy č. 1, </w:t>
            </w:r>
            <w:r w:rsidR="00896AFD" w:rsidRPr="00644384">
              <w:rPr>
                <w:rFonts w:asciiTheme="minorHAnsi" w:hAnsiTheme="minorHAnsi" w:cstheme="minorHAnsi"/>
                <w:sz w:val="22"/>
                <w:szCs w:val="22"/>
                <w:lang w:val="cs-CZ"/>
              </w:rPr>
              <w:t xml:space="preserve">se </w:t>
            </w:r>
            <w:r w:rsidR="007142DA" w:rsidRPr="00644384">
              <w:rPr>
                <w:rFonts w:asciiTheme="minorHAnsi" w:hAnsiTheme="minorHAnsi" w:cstheme="minorHAnsi"/>
                <w:sz w:val="22"/>
                <w:szCs w:val="22"/>
                <w:lang w:val="cs-CZ"/>
              </w:rPr>
              <w:t xml:space="preserve">poměrně </w:t>
            </w:r>
            <w:proofErr w:type="gramStart"/>
            <w:r w:rsidR="007142DA" w:rsidRPr="00644384">
              <w:rPr>
                <w:rFonts w:asciiTheme="minorHAnsi" w:hAnsiTheme="minorHAnsi" w:cstheme="minorHAnsi"/>
                <w:sz w:val="22"/>
                <w:szCs w:val="22"/>
                <w:lang w:val="cs-CZ"/>
              </w:rPr>
              <w:t>sníží</w:t>
            </w:r>
            <w:proofErr w:type="gramEnd"/>
            <w:r w:rsidR="007142DA" w:rsidRPr="00644384">
              <w:rPr>
                <w:rFonts w:asciiTheme="minorHAnsi" w:hAnsiTheme="minorHAnsi" w:cstheme="minorHAnsi"/>
                <w:sz w:val="22"/>
                <w:szCs w:val="22"/>
                <w:lang w:val="cs-CZ"/>
              </w:rPr>
              <w:t xml:space="preserve">, a to v poměru doby trvání probíhajícího Referenčního období do ukončení </w:t>
            </w:r>
            <w:r w:rsidR="00A532ED" w:rsidRPr="00644384">
              <w:rPr>
                <w:rFonts w:asciiTheme="minorHAnsi" w:hAnsiTheme="minorHAnsi" w:cstheme="minorHAnsi"/>
                <w:sz w:val="22"/>
                <w:szCs w:val="22"/>
                <w:lang w:val="cs-CZ"/>
              </w:rPr>
              <w:t xml:space="preserve">příslušného </w:t>
            </w:r>
            <w:r w:rsidR="00896AFD" w:rsidRPr="00644384">
              <w:rPr>
                <w:rFonts w:asciiTheme="minorHAnsi" w:hAnsiTheme="minorHAnsi" w:cstheme="minorHAnsi"/>
                <w:sz w:val="22"/>
                <w:szCs w:val="22"/>
                <w:lang w:val="cs-CZ"/>
              </w:rPr>
              <w:t xml:space="preserve">závazku </w:t>
            </w:r>
            <w:r w:rsidR="007142DA" w:rsidRPr="00644384">
              <w:rPr>
                <w:rFonts w:asciiTheme="minorHAnsi" w:hAnsiTheme="minorHAnsi" w:cstheme="minorHAnsi"/>
                <w:sz w:val="22"/>
                <w:szCs w:val="22"/>
                <w:lang w:val="cs-CZ"/>
              </w:rPr>
              <w:t>(resp. do uplynutí výpovědní doby) ke standardní době trvání R</w:t>
            </w:r>
            <w:r w:rsidR="004275AE" w:rsidRPr="00644384">
              <w:rPr>
                <w:rFonts w:asciiTheme="minorHAnsi" w:hAnsiTheme="minorHAnsi" w:cstheme="minorHAnsi"/>
                <w:sz w:val="22"/>
                <w:szCs w:val="22"/>
                <w:lang w:val="cs-CZ"/>
              </w:rPr>
              <w:t>eferenčního období;</w:t>
            </w:r>
            <w:r w:rsidR="007142DA" w:rsidRPr="00644384">
              <w:rPr>
                <w:rFonts w:asciiTheme="minorHAnsi" w:hAnsiTheme="minorHAnsi" w:cstheme="minorHAnsi"/>
                <w:sz w:val="22"/>
                <w:szCs w:val="22"/>
                <w:lang w:val="cs-CZ"/>
              </w:rPr>
              <w:t xml:space="preserve"> </w:t>
            </w:r>
          </w:p>
        </w:tc>
        <w:tc>
          <w:tcPr>
            <w:tcW w:w="2500" w:type="pct"/>
            <w:shd w:val="clear" w:color="auto" w:fill="auto"/>
          </w:tcPr>
          <w:p w14:paraId="467E5B73" w14:textId="06079412" w:rsidR="00EC3B59" w:rsidRPr="00644384" w:rsidRDefault="004275AE" w:rsidP="00E4434B">
            <w:pPr>
              <w:pStyle w:val="Footnote0"/>
              <w:numPr>
                <w:ilvl w:val="0"/>
                <w:numId w:val="61"/>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 xml:space="preserve">in case of termination of the undertaking to provide the Product Bonus, </w:t>
            </w:r>
            <w:r w:rsidR="0087103B" w:rsidRPr="00644384">
              <w:rPr>
                <w:rFonts w:asciiTheme="minorHAnsi" w:hAnsiTheme="minorHAnsi" w:cstheme="minorHAnsi"/>
                <w:sz w:val="22"/>
                <w:szCs w:val="22"/>
                <w:lang w:val="en-US"/>
              </w:rPr>
              <w:t>the threshold</w:t>
            </w:r>
            <w:r w:rsidR="00E23D9F" w:rsidRPr="00644384">
              <w:rPr>
                <w:rFonts w:asciiTheme="minorHAnsi" w:hAnsiTheme="minorHAnsi" w:cstheme="minorHAnsi"/>
                <w:sz w:val="22"/>
                <w:szCs w:val="22"/>
                <w:lang w:val="en-US"/>
              </w:rPr>
              <w:t>s</w:t>
            </w:r>
            <w:r w:rsidR="00636A81" w:rsidRPr="00644384">
              <w:rPr>
                <w:rFonts w:asciiTheme="minorHAnsi" w:hAnsiTheme="minorHAnsi" w:cstheme="minorHAnsi"/>
                <w:sz w:val="22"/>
                <w:szCs w:val="22"/>
                <w:lang w:val="en-US"/>
              </w:rPr>
              <w:t xml:space="preserve"> of turnover ranges</w:t>
            </w:r>
            <w:r w:rsidR="0087103B"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w:t>
            </w:r>
            <w:r w:rsidR="0087103B" w:rsidRPr="00644384">
              <w:rPr>
                <w:rFonts w:asciiTheme="minorHAnsi" w:hAnsiTheme="minorHAnsi" w:cstheme="minorHAnsi"/>
                <w:sz w:val="22"/>
                <w:szCs w:val="22"/>
                <w:lang w:val="en-US"/>
              </w:rPr>
              <w:t xml:space="preserve">to qualify for the individual amounts of the </w:t>
            </w:r>
            <w:r w:rsidRPr="00644384">
              <w:rPr>
                <w:rFonts w:asciiTheme="minorHAnsi" w:hAnsiTheme="minorHAnsi" w:cstheme="minorHAnsi"/>
                <w:sz w:val="22"/>
                <w:szCs w:val="22"/>
                <w:lang w:val="en-US"/>
              </w:rPr>
              <w:t>Product</w:t>
            </w:r>
            <w:r w:rsidR="0087103B" w:rsidRPr="00644384">
              <w:rPr>
                <w:rFonts w:asciiTheme="minorHAnsi" w:hAnsiTheme="minorHAnsi" w:cstheme="minorHAnsi"/>
                <w:sz w:val="22"/>
                <w:szCs w:val="22"/>
                <w:lang w:val="en-US"/>
              </w:rPr>
              <w:t xml:space="preserve"> Bonus</w:t>
            </w:r>
            <w:r w:rsidRPr="00644384">
              <w:rPr>
                <w:rFonts w:asciiTheme="minorHAnsi" w:hAnsiTheme="minorHAnsi" w:cstheme="minorHAnsi"/>
                <w:sz w:val="22"/>
                <w:szCs w:val="22"/>
                <w:lang w:val="en-US"/>
              </w:rPr>
              <w:t>)</w:t>
            </w:r>
            <w:r w:rsidR="0087103B" w:rsidRPr="00644384">
              <w:rPr>
                <w:rFonts w:asciiTheme="minorHAnsi" w:hAnsiTheme="minorHAnsi" w:cstheme="minorHAnsi"/>
                <w:sz w:val="22"/>
                <w:szCs w:val="22"/>
                <w:lang w:val="en-US"/>
              </w:rPr>
              <w:t xml:space="preserve"> specified Annex No. 1, shall be reduced proportionally according to the ratio </w:t>
            </w:r>
            <w:r w:rsidRPr="00644384">
              <w:rPr>
                <w:rFonts w:asciiTheme="minorHAnsi" w:hAnsiTheme="minorHAnsi" w:cstheme="minorHAnsi"/>
                <w:sz w:val="22"/>
                <w:szCs w:val="22"/>
                <w:lang w:val="en-US"/>
              </w:rPr>
              <w:t>of the duration of the current Reference P</w:t>
            </w:r>
            <w:r w:rsidR="0087103B" w:rsidRPr="00644384">
              <w:rPr>
                <w:rFonts w:asciiTheme="minorHAnsi" w:hAnsiTheme="minorHAnsi" w:cstheme="minorHAnsi"/>
                <w:sz w:val="22"/>
                <w:szCs w:val="22"/>
                <w:lang w:val="en-US"/>
              </w:rPr>
              <w:t>eriod until the termination of</w:t>
            </w:r>
            <w:r w:rsidRPr="00644384">
              <w:rPr>
                <w:rFonts w:asciiTheme="minorHAnsi" w:hAnsiTheme="minorHAnsi" w:cstheme="minorHAnsi"/>
                <w:sz w:val="22"/>
                <w:szCs w:val="22"/>
                <w:lang w:val="en-US"/>
              </w:rPr>
              <w:t xml:space="preserve"> the relevant undertaking (the expiry of the notice period)</w:t>
            </w:r>
            <w:r w:rsidR="0087103B" w:rsidRPr="00644384">
              <w:rPr>
                <w:rFonts w:asciiTheme="minorHAnsi" w:hAnsiTheme="minorHAnsi" w:cstheme="minorHAnsi"/>
                <w:sz w:val="22"/>
                <w:szCs w:val="22"/>
                <w:lang w:val="en-US"/>
              </w:rPr>
              <w:t xml:space="preserve"> t</w:t>
            </w:r>
            <w:r w:rsidRPr="00644384">
              <w:rPr>
                <w:rFonts w:asciiTheme="minorHAnsi" w:hAnsiTheme="minorHAnsi" w:cstheme="minorHAnsi"/>
                <w:sz w:val="22"/>
                <w:szCs w:val="22"/>
                <w:lang w:val="en-US"/>
              </w:rPr>
              <w:t>o the standard duration of the Reference P</w:t>
            </w:r>
            <w:r w:rsidR="0087103B" w:rsidRPr="00644384">
              <w:rPr>
                <w:rFonts w:asciiTheme="minorHAnsi" w:hAnsiTheme="minorHAnsi" w:cstheme="minorHAnsi"/>
                <w:sz w:val="22"/>
                <w:szCs w:val="22"/>
                <w:lang w:val="en-US"/>
              </w:rPr>
              <w:t>eriod</w:t>
            </w:r>
            <w:r w:rsidRPr="00644384">
              <w:rPr>
                <w:rFonts w:asciiTheme="minorHAnsi" w:hAnsiTheme="minorHAnsi" w:cstheme="minorHAnsi"/>
                <w:sz w:val="22"/>
                <w:szCs w:val="22"/>
                <w:lang w:val="en-US"/>
              </w:rPr>
              <w:t>;</w:t>
            </w:r>
          </w:p>
        </w:tc>
      </w:tr>
      <w:tr w:rsidR="00EC3B59" w:rsidRPr="00644384" w14:paraId="64BFE2CC" w14:textId="77777777" w:rsidTr="007B3C58">
        <w:tc>
          <w:tcPr>
            <w:tcW w:w="2500" w:type="pct"/>
          </w:tcPr>
          <w:p w14:paraId="755ABEA2" w14:textId="77777777" w:rsidR="00EC3B59" w:rsidRPr="00644384" w:rsidRDefault="00EC3B59" w:rsidP="008C07CC">
            <w:pPr>
              <w:pStyle w:val="Footnote0"/>
              <w:shd w:val="clear" w:color="auto" w:fill="auto"/>
              <w:tabs>
                <w:tab w:val="left" w:pos="-1202"/>
              </w:tabs>
              <w:ind w:left="1103"/>
              <w:jc w:val="both"/>
              <w:rPr>
                <w:rFonts w:cstheme="minorHAnsi"/>
              </w:rPr>
            </w:pPr>
          </w:p>
        </w:tc>
        <w:tc>
          <w:tcPr>
            <w:tcW w:w="2500" w:type="pct"/>
            <w:shd w:val="clear" w:color="auto" w:fill="auto"/>
          </w:tcPr>
          <w:p w14:paraId="35504DA7" w14:textId="77777777" w:rsidR="00EC3B59" w:rsidRPr="00644384" w:rsidRDefault="00EC3B59" w:rsidP="008C07CC">
            <w:pPr>
              <w:pStyle w:val="Footnote0"/>
              <w:shd w:val="clear" w:color="auto" w:fill="auto"/>
              <w:tabs>
                <w:tab w:val="left" w:pos="-1202"/>
              </w:tabs>
              <w:ind w:left="1107"/>
              <w:jc w:val="both"/>
              <w:rPr>
                <w:rFonts w:cstheme="minorHAnsi"/>
                <w:lang w:val="en-US"/>
              </w:rPr>
            </w:pPr>
          </w:p>
        </w:tc>
      </w:tr>
      <w:tr w:rsidR="00896AFD" w:rsidRPr="00644384" w14:paraId="2EDE7DEF" w14:textId="77777777" w:rsidTr="007B3C58">
        <w:tc>
          <w:tcPr>
            <w:tcW w:w="2500" w:type="pct"/>
          </w:tcPr>
          <w:p w14:paraId="0A723B3A" w14:textId="33A4A5AB" w:rsidR="00896AFD" w:rsidRPr="00644384" w:rsidRDefault="00896AFD" w:rsidP="00516EE8">
            <w:pPr>
              <w:pStyle w:val="Footnote0"/>
              <w:shd w:val="clear" w:color="auto" w:fill="auto"/>
              <w:tabs>
                <w:tab w:val="left" w:pos="-1202"/>
              </w:tabs>
              <w:ind w:left="536"/>
              <w:jc w:val="both"/>
              <w:rPr>
                <w:rFonts w:cstheme="minorHAnsi"/>
                <w:szCs w:val="22"/>
                <w:lang w:val="cs-CZ"/>
              </w:rPr>
            </w:pPr>
            <w:r w:rsidRPr="00644384">
              <w:rPr>
                <w:rFonts w:asciiTheme="minorHAnsi" w:hAnsiTheme="minorHAnsi" w:cstheme="minorHAnsi"/>
                <w:sz w:val="22"/>
                <w:szCs w:val="22"/>
                <w:lang w:val="cs-CZ"/>
              </w:rPr>
              <w:t xml:space="preserve">lhůty, jejichž počátek běhu je navázán na uplynutí Referenčního období, začínají </w:t>
            </w:r>
            <w:r w:rsidR="00A532ED" w:rsidRPr="00644384">
              <w:rPr>
                <w:rFonts w:asciiTheme="minorHAnsi" w:hAnsiTheme="minorHAnsi" w:cstheme="minorHAnsi"/>
                <w:sz w:val="22"/>
                <w:szCs w:val="22"/>
                <w:lang w:val="cs-CZ"/>
              </w:rPr>
              <w:t xml:space="preserve">ve vztahu k Bonusu, který je předmětem ukončeného závazku, </w:t>
            </w:r>
            <w:r w:rsidRPr="00644384">
              <w:rPr>
                <w:rFonts w:asciiTheme="minorHAnsi" w:hAnsiTheme="minorHAnsi" w:cstheme="minorHAnsi"/>
                <w:sz w:val="22"/>
                <w:szCs w:val="22"/>
                <w:lang w:val="cs-CZ"/>
              </w:rPr>
              <w:t xml:space="preserve">běžet dnem </w:t>
            </w:r>
            <w:r w:rsidR="00A532ED" w:rsidRPr="00644384">
              <w:rPr>
                <w:rFonts w:asciiTheme="minorHAnsi" w:hAnsiTheme="minorHAnsi" w:cstheme="minorHAnsi"/>
                <w:sz w:val="22"/>
                <w:szCs w:val="22"/>
                <w:lang w:val="cs-CZ"/>
              </w:rPr>
              <w:t>ukonč</w:t>
            </w:r>
            <w:r w:rsidRPr="00644384">
              <w:rPr>
                <w:rFonts w:asciiTheme="minorHAnsi" w:hAnsiTheme="minorHAnsi" w:cstheme="minorHAnsi"/>
                <w:sz w:val="22"/>
                <w:szCs w:val="22"/>
                <w:lang w:val="cs-CZ"/>
              </w:rPr>
              <w:t xml:space="preserve">ení závazku k poskytnutí </w:t>
            </w:r>
            <w:r w:rsidR="00A532ED" w:rsidRPr="00644384">
              <w:rPr>
                <w:rFonts w:asciiTheme="minorHAnsi" w:hAnsiTheme="minorHAnsi" w:cstheme="minorHAnsi"/>
                <w:sz w:val="22"/>
                <w:szCs w:val="22"/>
                <w:lang w:val="cs-CZ"/>
              </w:rPr>
              <w:t xml:space="preserve">toho </w:t>
            </w:r>
            <w:r w:rsidRPr="00644384">
              <w:rPr>
                <w:rFonts w:asciiTheme="minorHAnsi" w:hAnsiTheme="minorHAnsi" w:cstheme="minorHAnsi"/>
                <w:sz w:val="22"/>
                <w:szCs w:val="22"/>
                <w:lang w:val="cs-CZ"/>
              </w:rPr>
              <w:t xml:space="preserve">Bonusu </w:t>
            </w:r>
            <w:r w:rsidR="00A532ED" w:rsidRPr="00644384">
              <w:rPr>
                <w:rFonts w:asciiTheme="minorHAnsi" w:hAnsiTheme="minorHAnsi" w:cstheme="minorHAnsi"/>
                <w:sz w:val="22"/>
                <w:szCs w:val="22"/>
                <w:lang w:val="cs-CZ"/>
              </w:rPr>
              <w:t>(res</w:t>
            </w:r>
            <w:r w:rsidRPr="00644384">
              <w:rPr>
                <w:rFonts w:asciiTheme="minorHAnsi" w:hAnsiTheme="minorHAnsi" w:cstheme="minorHAnsi"/>
                <w:sz w:val="22"/>
                <w:szCs w:val="22"/>
                <w:lang w:val="cs-CZ"/>
              </w:rPr>
              <w:t>p</w:t>
            </w:r>
            <w:r w:rsidR="00A532ED" w:rsidRPr="00644384">
              <w:rPr>
                <w:rFonts w:asciiTheme="minorHAnsi" w:hAnsiTheme="minorHAnsi" w:cstheme="minorHAnsi"/>
                <w:sz w:val="22"/>
                <w:szCs w:val="22"/>
                <w:lang w:val="cs-CZ"/>
              </w:rPr>
              <w:t>. d</w:t>
            </w:r>
            <w:r w:rsidR="004275AE" w:rsidRPr="00644384">
              <w:rPr>
                <w:rFonts w:asciiTheme="minorHAnsi" w:hAnsiTheme="minorHAnsi" w:cstheme="minorHAnsi"/>
                <w:sz w:val="22"/>
                <w:szCs w:val="22"/>
                <w:lang w:val="cs-CZ"/>
              </w:rPr>
              <w:t>nem</w:t>
            </w:r>
            <w:r w:rsidRPr="00644384">
              <w:rPr>
                <w:rFonts w:asciiTheme="minorHAnsi" w:hAnsiTheme="minorHAnsi" w:cstheme="minorHAnsi"/>
                <w:sz w:val="22"/>
                <w:szCs w:val="22"/>
                <w:lang w:val="cs-CZ"/>
              </w:rPr>
              <w:t xml:space="preserve"> uplynutí výpovědní lhůty</w:t>
            </w:r>
            <w:r w:rsidR="00A532ED" w:rsidRPr="00644384">
              <w:rPr>
                <w:rFonts w:asciiTheme="minorHAnsi" w:hAnsiTheme="minorHAnsi" w:cstheme="minorHAnsi"/>
                <w:sz w:val="22"/>
                <w:szCs w:val="22"/>
                <w:lang w:val="cs-CZ"/>
              </w:rPr>
              <w:t>)</w:t>
            </w:r>
            <w:r w:rsidRPr="00644384">
              <w:rPr>
                <w:rFonts w:asciiTheme="minorHAnsi" w:hAnsiTheme="minorHAnsi" w:cstheme="minorHAnsi"/>
                <w:sz w:val="22"/>
                <w:szCs w:val="22"/>
                <w:lang w:val="cs-CZ"/>
              </w:rPr>
              <w:t>.</w:t>
            </w:r>
          </w:p>
        </w:tc>
        <w:tc>
          <w:tcPr>
            <w:tcW w:w="2500" w:type="pct"/>
            <w:shd w:val="clear" w:color="auto" w:fill="auto"/>
          </w:tcPr>
          <w:p w14:paraId="5B56E00F" w14:textId="4E7454B5" w:rsidR="00896AFD" w:rsidRPr="00644384" w:rsidRDefault="0087103B" w:rsidP="00516EE8">
            <w:pPr>
              <w:pStyle w:val="Footnote0"/>
              <w:shd w:val="clear" w:color="auto" w:fill="auto"/>
              <w:tabs>
                <w:tab w:val="left" w:pos="-1202"/>
              </w:tabs>
              <w:ind w:left="540"/>
              <w:jc w:val="both"/>
              <w:rPr>
                <w:rFonts w:cstheme="minorHAnsi"/>
                <w:szCs w:val="22"/>
                <w:lang w:val="en-US"/>
              </w:rPr>
            </w:pPr>
            <w:r w:rsidRPr="00644384">
              <w:rPr>
                <w:rFonts w:asciiTheme="minorHAnsi" w:hAnsiTheme="minorHAnsi" w:cstheme="minorHAnsi"/>
                <w:sz w:val="22"/>
                <w:szCs w:val="22"/>
              </w:rPr>
              <w:t>deadlines the commencement of which is subject to the elapsing of the Reference Period shall</w:t>
            </w:r>
            <w:r w:rsidR="004275AE" w:rsidRPr="00644384">
              <w:rPr>
                <w:rFonts w:asciiTheme="minorHAnsi" w:hAnsiTheme="minorHAnsi" w:cstheme="minorHAnsi"/>
                <w:sz w:val="22"/>
                <w:szCs w:val="22"/>
              </w:rPr>
              <w:t xml:space="preserve">, in relation to the Bonus, being the subject matter of the terminated undertaking, </w:t>
            </w:r>
            <w:r w:rsidRPr="00644384">
              <w:rPr>
                <w:rFonts w:asciiTheme="minorHAnsi" w:hAnsiTheme="minorHAnsi" w:cstheme="minorHAnsi"/>
                <w:sz w:val="22"/>
                <w:szCs w:val="22"/>
              </w:rPr>
              <w:t>commence, upon termination of the undertaking to provide this Bonus (on the date after the expiry of the notice period</w:t>
            </w:r>
            <w:r w:rsidR="004275AE" w:rsidRPr="00644384">
              <w:rPr>
                <w:rFonts w:asciiTheme="minorHAnsi" w:hAnsiTheme="minorHAnsi" w:cstheme="minorHAnsi"/>
                <w:sz w:val="22"/>
                <w:szCs w:val="22"/>
              </w:rPr>
              <w:t>)</w:t>
            </w:r>
            <w:r w:rsidRPr="00644384">
              <w:rPr>
                <w:rFonts w:asciiTheme="minorHAnsi" w:hAnsiTheme="minorHAnsi" w:cstheme="minorHAnsi"/>
                <w:sz w:val="22"/>
                <w:szCs w:val="22"/>
              </w:rPr>
              <w:t>.</w:t>
            </w:r>
          </w:p>
        </w:tc>
      </w:tr>
      <w:tr w:rsidR="00504D98" w:rsidRPr="00644384" w14:paraId="76E527ED" w14:textId="77777777" w:rsidTr="007B3C58">
        <w:tc>
          <w:tcPr>
            <w:tcW w:w="2500" w:type="pct"/>
          </w:tcPr>
          <w:p w14:paraId="7CFE4043" w14:textId="77777777" w:rsidR="00504D98" w:rsidRPr="00644384" w:rsidRDefault="00504D98" w:rsidP="008C07CC">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40F44AC4" w14:textId="77777777" w:rsidR="00504D98" w:rsidRPr="00644384" w:rsidRDefault="00504D98" w:rsidP="008C07CC">
            <w:pPr>
              <w:pStyle w:val="Footnote0"/>
              <w:shd w:val="clear" w:color="auto" w:fill="auto"/>
              <w:tabs>
                <w:tab w:val="left" w:pos="-1202"/>
              </w:tabs>
              <w:ind w:left="540"/>
              <w:jc w:val="both"/>
              <w:rPr>
                <w:rFonts w:asciiTheme="minorHAnsi" w:hAnsiTheme="minorHAnsi" w:cstheme="minorHAnsi"/>
                <w:sz w:val="22"/>
                <w:szCs w:val="22"/>
                <w:lang w:val="en-US"/>
              </w:rPr>
            </w:pPr>
          </w:p>
        </w:tc>
      </w:tr>
      <w:tr w:rsidR="00512974" w:rsidRPr="00644384" w14:paraId="4355CF23" w14:textId="77777777" w:rsidTr="007B3C58">
        <w:tc>
          <w:tcPr>
            <w:tcW w:w="2500" w:type="pct"/>
          </w:tcPr>
          <w:p w14:paraId="0C09A070" w14:textId="5877EC4C" w:rsidR="00512974" w:rsidRPr="00644384" w:rsidRDefault="00512974" w:rsidP="008C07CC">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Prodávající je oprávněn odepřít výplatu nebo jednostranně změnit podmínky pro poskytování kteréhokoliv Bonusu podle této Smlouvy nebo vypovědět tuto Smlouvu s okamžitými účinky, pokud by postup podle této Smlouvy mohl být v budoucnu v rozporu s právními předpisy. Smluvní strany výslovně prohlašují, že postupem podle tohoto článku </w:t>
            </w:r>
            <w:r w:rsidR="00E627B6" w:rsidRPr="00644384">
              <w:rPr>
                <w:rFonts w:asciiTheme="minorHAnsi" w:hAnsiTheme="minorHAnsi" w:cstheme="minorHAnsi"/>
                <w:sz w:val="22"/>
                <w:szCs w:val="22"/>
                <w:lang w:val="cs-CZ"/>
              </w:rPr>
              <w:t>VII</w:t>
            </w:r>
            <w:r w:rsidRPr="00644384">
              <w:rPr>
                <w:rFonts w:asciiTheme="minorHAnsi" w:hAnsiTheme="minorHAnsi" w:cstheme="minorHAnsi"/>
                <w:sz w:val="22"/>
                <w:szCs w:val="22"/>
                <w:lang w:val="cs-CZ"/>
              </w:rPr>
              <w:t>. odst. 4 Kupujícímu nevzniká nárok na náhradu majetkové a nemajetkové újmy.</w:t>
            </w:r>
          </w:p>
        </w:tc>
        <w:tc>
          <w:tcPr>
            <w:tcW w:w="2500" w:type="pct"/>
            <w:shd w:val="clear" w:color="auto" w:fill="auto"/>
          </w:tcPr>
          <w:p w14:paraId="685C9891" w14:textId="66CCEACD" w:rsidR="00512974" w:rsidRPr="00644384" w:rsidRDefault="00512974" w:rsidP="008C07CC">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Seller is entitled to refuse to make the payment or to unilaterally change the conditions for providing any of the Bonuses hereunder, or to rescind this Agreement with immediate effect, if the procedure pursuant to this Agreement could conflict with legal regulations in the future. The Contractual Parties expressly represent that the procedure pursuant to this Article </w:t>
            </w:r>
            <w:r w:rsidR="00E627B6" w:rsidRPr="00644384">
              <w:rPr>
                <w:rFonts w:asciiTheme="minorHAnsi" w:hAnsiTheme="minorHAnsi" w:cstheme="minorHAnsi"/>
                <w:sz w:val="22"/>
                <w:szCs w:val="22"/>
                <w:lang w:val="en-US"/>
              </w:rPr>
              <w:t>VII</w:t>
            </w:r>
            <w:r w:rsidRPr="00644384">
              <w:rPr>
                <w:rFonts w:asciiTheme="minorHAnsi" w:hAnsiTheme="minorHAnsi" w:cstheme="minorHAnsi"/>
                <w:sz w:val="22"/>
                <w:szCs w:val="22"/>
                <w:lang w:val="en-US"/>
              </w:rPr>
              <w:t>. (4) does not give rise to a right of the Buyer to compensation for material and immaterial detriment.</w:t>
            </w:r>
          </w:p>
        </w:tc>
      </w:tr>
      <w:tr w:rsidR="00512974" w:rsidRPr="00644384" w14:paraId="731ED5D4" w14:textId="77777777" w:rsidTr="007B3C58">
        <w:tc>
          <w:tcPr>
            <w:tcW w:w="2500" w:type="pct"/>
          </w:tcPr>
          <w:p w14:paraId="7F23A7AB" w14:textId="77777777" w:rsidR="00512974" w:rsidRPr="00644384" w:rsidRDefault="00512974" w:rsidP="00622B56">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5E451B2" w14:textId="77777777" w:rsidR="00512974" w:rsidRPr="00644384" w:rsidRDefault="00512974" w:rsidP="00622B56">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644384" w14:paraId="0A359BF3" w14:textId="77777777" w:rsidTr="007B3C58">
        <w:tc>
          <w:tcPr>
            <w:tcW w:w="2500" w:type="pct"/>
          </w:tcPr>
          <w:p w14:paraId="37A61937" w14:textId="5FE27772" w:rsidR="009E0A24" w:rsidRPr="00644384" w:rsidRDefault="009E0A24" w:rsidP="007B3C58">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Obě Smluvní strany mají právo odstoupit od Smlouvy v případě porušení závazku druhé Smluvní strany podstatným způsobem, a to písemným oznámením doručeným druhé Smluvní straně a účinným okamžikem doručení. Pro účely Smlouvy se kromě případů stanovených zákonem a touto Smlouvou považuje za porušení Smlouvy </w:t>
            </w:r>
            <w:r w:rsidRPr="00644384">
              <w:rPr>
                <w:rFonts w:asciiTheme="minorHAnsi" w:hAnsiTheme="minorHAnsi" w:cstheme="minorHAnsi"/>
                <w:sz w:val="22"/>
                <w:szCs w:val="22"/>
                <w:lang w:val="cs-CZ"/>
              </w:rPr>
              <w:lastRenderedPageBreak/>
              <w:t xml:space="preserve">podstatným způsobem ze strany Kupujícího také porušení jakékoliv povinnosti uvedené v článku </w:t>
            </w:r>
            <w:r w:rsidR="006454A5" w:rsidRPr="00644384">
              <w:rPr>
                <w:rFonts w:asciiTheme="minorHAnsi" w:hAnsiTheme="minorHAnsi" w:cstheme="minorHAnsi"/>
                <w:sz w:val="22"/>
                <w:szCs w:val="22"/>
                <w:lang w:val="cs-CZ"/>
              </w:rPr>
              <w:t>V</w:t>
            </w:r>
            <w:r w:rsidRPr="00644384">
              <w:rPr>
                <w:rFonts w:asciiTheme="minorHAnsi" w:hAnsiTheme="minorHAnsi" w:cstheme="minorHAnsi"/>
                <w:sz w:val="22"/>
                <w:szCs w:val="22"/>
                <w:lang w:val="cs-CZ"/>
              </w:rPr>
              <w:t>.</w:t>
            </w:r>
          </w:p>
        </w:tc>
        <w:tc>
          <w:tcPr>
            <w:tcW w:w="2500" w:type="pct"/>
            <w:shd w:val="clear" w:color="auto" w:fill="auto"/>
          </w:tcPr>
          <w:p w14:paraId="7A222014" w14:textId="0E0D4C80" w:rsidR="009E0A24" w:rsidRPr="00644384" w:rsidRDefault="009E0A24" w:rsidP="007B3C58">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 xml:space="preserve">Both Contractual Parties have the right to rescind this Agreement in the event of a material breach of an obligation by the other Contractual Party, by a written notice served upon the other Contractual Party becoming effective at the time of its delivery. For purposes of this Agreement, in addition to cases as stipulated by law and this Agreement, a material </w:t>
            </w:r>
            <w:r w:rsidRPr="00644384">
              <w:rPr>
                <w:rFonts w:asciiTheme="minorHAnsi" w:hAnsiTheme="minorHAnsi" w:cstheme="minorHAnsi"/>
                <w:sz w:val="22"/>
                <w:szCs w:val="22"/>
                <w:lang w:val="en-US"/>
              </w:rPr>
              <w:lastRenderedPageBreak/>
              <w:t xml:space="preserve">breach of this Agreement by the Buyer shall be understood to </w:t>
            </w:r>
            <w:proofErr w:type="gramStart"/>
            <w:r w:rsidRPr="00644384">
              <w:rPr>
                <w:rFonts w:asciiTheme="minorHAnsi" w:hAnsiTheme="minorHAnsi" w:cstheme="minorHAnsi"/>
                <w:sz w:val="22"/>
                <w:szCs w:val="22"/>
                <w:lang w:val="en-US"/>
              </w:rPr>
              <w:t>mean also</w:t>
            </w:r>
            <w:proofErr w:type="gramEnd"/>
            <w:r w:rsidRPr="00644384">
              <w:rPr>
                <w:rFonts w:asciiTheme="minorHAnsi" w:hAnsiTheme="minorHAnsi" w:cstheme="minorHAnsi"/>
                <w:sz w:val="22"/>
                <w:szCs w:val="22"/>
                <w:lang w:val="en-US"/>
              </w:rPr>
              <w:t xml:space="preserve"> a breach of any obligation under Article </w:t>
            </w:r>
            <w:r w:rsidR="006454A5" w:rsidRPr="00644384">
              <w:rPr>
                <w:rFonts w:asciiTheme="minorHAnsi" w:hAnsiTheme="minorHAnsi" w:cstheme="minorHAnsi"/>
                <w:sz w:val="22"/>
                <w:szCs w:val="22"/>
                <w:lang w:val="en-US"/>
              </w:rPr>
              <w:t>V</w:t>
            </w:r>
            <w:r w:rsidRPr="00644384">
              <w:rPr>
                <w:rFonts w:asciiTheme="minorHAnsi" w:hAnsiTheme="minorHAnsi" w:cstheme="minorHAnsi"/>
                <w:sz w:val="22"/>
                <w:szCs w:val="22"/>
                <w:lang w:val="en-US"/>
              </w:rPr>
              <w:t>.</w:t>
            </w:r>
          </w:p>
        </w:tc>
      </w:tr>
      <w:tr w:rsidR="009E0A24" w:rsidRPr="00644384" w14:paraId="62B45F69" w14:textId="77777777" w:rsidTr="007B3C58">
        <w:tc>
          <w:tcPr>
            <w:tcW w:w="2500" w:type="pct"/>
          </w:tcPr>
          <w:p w14:paraId="45AC7658" w14:textId="77777777" w:rsidR="009E0A24" w:rsidRPr="00644384" w:rsidRDefault="009E0A24" w:rsidP="00AD10F0">
            <w:pPr>
              <w:jc w:val="both"/>
              <w:rPr>
                <w:rFonts w:cstheme="minorHAnsi"/>
                <w:szCs w:val="22"/>
                <w:lang w:val="cs-CZ"/>
              </w:rPr>
            </w:pPr>
          </w:p>
        </w:tc>
        <w:tc>
          <w:tcPr>
            <w:tcW w:w="2500" w:type="pct"/>
            <w:shd w:val="clear" w:color="auto" w:fill="auto"/>
          </w:tcPr>
          <w:p w14:paraId="0444E93C" w14:textId="77777777" w:rsidR="009E0A24" w:rsidRPr="00644384" w:rsidRDefault="009E0A24" w:rsidP="00AD10F0">
            <w:pPr>
              <w:jc w:val="both"/>
              <w:rPr>
                <w:rFonts w:cstheme="minorHAnsi"/>
                <w:szCs w:val="22"/>
                <w:lang w:val="en-US"/>
              </w:rPr>
            </w:pPr>
          </w:p>
        </w:tc>
      </w:tr>
      <w:tr w:rsidR="009E0A24" w:rsidRPr="00644384" w14:paraId="1D29D3B5" w14:textId="77777777" w:rsidTr="007B3C58">
        <w:tc>
          <w:tcPr>
            <w:tcW w:w="2500" w:type="pct"/>
          </w:tcPr>
          <w:p w14:paraId="3CBD3D53" w14:textId="3AD46C65" w:rsidR="009E0A24" w:rsidRPr="00644384" w:rsidRDefault="009E0A24" w:rsidP="00AD10F0">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V případě </w:t>
            </w:r>
            <w:r w:rsidR="00F54B60" w:rsidRPr="00644384">
              <w:rPr>
                <w:rFonts w:asciiTheme="minorHAnsi" w:hAnsiTheme="minorHAnsi" w:cstheme="minorHAnsi"/>
                <w:sz w:val="22"/>
                <w:szCs w:val="22"/>
                <w:lang w:val="cs-CZ"/>
              </w:rPr>
              <w:t>rozhodnutí o</w:t>
            </w:r>
            <w:r w:rsidR="0021411A" w:rsidRPr="00644384">
              <w:rPr>
                <w:rFonts w:asciiTheme="minorHAnsi" w:hAnsiTheme="minorHAnsi" w:cstheme="minorHAnsi"/>
                <w:sz w:val="22"/>
                <w:szCs w:val="22"/>
                <w:lang w:val="cs-CZ"/>
              </w:rPr>
              <w:t xml:space="preserve"> úpadku </w:t>
            </w:r>
            <w:r w:rsidRPr="00644384">
              <w:rPr>
                <w:rFonts w:asciiTheme="minorHAnsi" w:hAnsiTheme="minorHAnsi" w:cstheme="minorHAnsi"/>
                <w:sz w:val="22"/>
                <w:szCs w:val="22"/>
                <w:lang w:val="cs-CZ"/>
              </w:rPr>
              <w:t xml:space="preserve">jedné ze Smluvních stran může druhá Smluvní strana odstoupit od Smlouvy s okamžitou platností písemným oznámením doručeným druhé Smluvní straně se zachováním všech nároků na náhradu majetkové a nemajetkové újmy způsobené zrušením Smlouvy z tohoto důvodu. Smluvní strana, </w:t>
            </w:r>
            <w:r w:rsidR="00F54B60" w:rsidRPr="00644384">
              <w:rPr>
                <w:rFonts w:asciiTheme="minorHAnsi" w:hAnsiTheme="minorHAnsi" w:cstheme="minorHAnsi"/>
                <w:sz w:val="22"/>
                <w:szCs w:val="22"/>
                <w:lang w:val="cs-CZ"/>
              </w:rPr>
              <w:t>o jejímž úpadku bylo rozhodnuto</w:t>
            </w:r>
            <w:r w:rsidRPr="00644384">
              <w:rPr>
                <w:rFonts w:asciiTheme="minorHAnsi" w:hAnsiTheme="minorHAnsi" w:cstheme="minorHAnsi"/>
                <w:sz w:val="22"/>
                <w:szCs w:val="22"/>
                <w:lang w:val="cs-CZ"/>
              </w:rPr>
              <w:t>, má povinnost okamžitě oznámit tuto skutečnost druhé Smluvní straně.</w:t>
            </w:r>
          </w:p>
        </w:tc>
        <w:tc>
          <w:tcPr>
            <w:tcW w:w="2500" w:type="pct"/>
            <w:shd w:val="clear" w:color="auto" w:fill="auto"/>
          </w:tcPr>
          <w:p w14:paraId="42E66E7F" w14:textId="6D687FE9" w:rsidR="009E0A24" w:rsidRPr="00644384" w:rsidRDefault="009E0A24" w:rsidP="008240CE">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proofErr w:type="gramStart"/>
            <w:r w:rsidRPr="00644384">
              <w:rPr>
                <w:rFonts w:asciiTheme="minorHAnsi" w:hAnsiTheme="minorHAnsi" w:cstheme="minorHAnsi"/>
                <w:sz w:val="22"/>
                <w:szCs w:val="22"/>
                <w:lang w:val="en-US"/>
              </w:rPr>
              <w:t>In the event that</w:t>
            </w:r>
            <w:proofErr w:type="gramEnd"/>
            <w:r w:rsidRPr="00644384">
              <w:rPr>
                <w:rFonts w:asciiTheme="minorHAnsi" w:hAnsiTheme="minorHAnsi" w:cstheme="minorHAnsi"/>
                <w:sz w:val="22"/>
                <w:szCs w:val="22"/>
                <w:lang w:val="en-US"/>
              </w:rPr>
              <w:t xml:space="preserve"> </w:t>
            </w:r>
            <w:r w:rsidR="008240CE" w:rsidRPr="00644384">
              <w:rPr>
                <w:rFonts w:asciiTheme="minorHAnsi" w:hAnsiTheme="minorHAnsi" w:cstheme="minorHAnsi"/>
                <w:sz w:val="22"/>
                <w:szCs w:val="22"/>
                <w:lang w:val="en-US"/>
              </w:rPr>
              <w:t xml:space="preserve">a decision of </w:t>
            </w:r>
            <w:r w:rsidRPr="00644384">
              <w:rPr>
                <w:rFonts w:asciiTheme="minorHAnsi" w:hAnsiTheme="minorHAnsi" w:cstheme="minorHAnsi"/>
                <w:sz w:val="22"/>
                <w:szCs w:val="22"/>
                <w:lang w:val="en-US"/>
              </w:rPr>
              <w:t xml:space="preserve">insolvency against one of the Contractual Parties, the other Contractual Party may rescind this Agreement with immediate effect by a written notice delivered to the other Contractual Party, provided that all entitlements to compensation for material and immaterial detriment caused by cancellation of the Agreement for this reason are preserved. The Contractual Party against which the </w:t>
            </w:r>
            <w:r w:rsidR="008240CE" w:rsidRPr="00644384">
              <w:rPr>
                <w:rFonts w:asciiTheme="minorHAnsi" w:hAnsiTheme="minorHAnsi" w:cstheme="minorHAnsi"/>
                <w:sz w:val="22"/>
                <w:szCs w:val="22"/>
                <w:lang w:val="en-US"/>
              </w:rPr>
              <w:t xml:space="preserve">decision of </w:t>
            </w:r>
            <w:r w:rsidRPr="00644384">
              <w:rPr>
                <w:rFonts w:asciiTheme="minorHAnsi" w:hAnsiTheme="minorHAnsi" w:cstheme="minorHAnsi"/>
                <w:sz w:val="22"/>
                <w:szCs w:val="22"/>
                <w:lang w:val="en-US"/>
              </w:rPr>
              <w:t xml:space="preserve">insolvency </w:t>
            </w:r>
            <w:r w:rsidR="008240CE" w:rsidRPr="00644384">
              <w:rPr>
                <w:rFonts w:asciiTheme="minorHAnsi" w:hAnsiTheme="minorHAnsi" w:cstheme="minorHAnsi"/>
                <w:sz w:val="22"/>
                <w:szCs w:val="22"/>
                <w:lang w:val="en-US"/>
              </w:rPr>
              <w:t>has</w:t>
            </w:r>
            <w:r w:rsidRPr="00644384">
              <w:rPr>
                <w:rFonts w:asciiTheme="minorHAnsi" w:hAnsiTheme="minorHAnsi" w:cstheme="minorHAnsi"/>
                <w:sz w:val="22"/>
                <w:szCs w:val="22"/>
                <w:lang w:val="en-US"/>
              </w:rPr>
              <w:t xml:space="preserve"> been </w:t>
            </w:r>
            <w:r w:rsidR="008240CE" w:rsidRPr="00644384">
              <w:rPr>
                <w:rFonts w:asciiTheme="minorHAnsi" w:hAnsiTheme="minorHAnsi" w:cstheme="minorHAnsi"/>
                <w:sz w:val="22"/>
                <w:szCs w:val="22"/>
                <w:lang w:val="en-US"/>
              </w:rPr>
              <w:t>issued</w:t>
            </w:r>
            <w:r w:rsidRPr="00644384">
              <w:rPr>
                <w:rFonts w:asciiTheme="minorHAnsi" w:hAnsiTheme="minorHAnsi" w:cstheme="minorHAnsi"/>
                <w:sz w:val="22"/>
                <w:szCs w:val="22"/>
                <w:lang w:val="en-US"/>
              </w:rPr>
              <w:t xml:space="preserve"> is obligated to immediately notify this fact to the other Contractual Party.</w:t>
            </w:r>
          </w:p>
        </w:tc>
      </w:tr>
      <w:tr w:rsidR="00937171" w:rsidRPr="00644384" w14:paraId="4C8439C8" w14:textId="77777777" w:rsidTr="007B3C58">
        <w:tc>
          <w:tcPr>
            <w:tcW w:w="2500" w:type="pct"/>
          </w:tcPr>
          <w:p w14:paraId="44371EED" w14:textId="77777777" w:rsidR="00937171" w:rsidRPr="00644384" w:rsidRDefault="00937171"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1AA4776" w14:textId="77777777" w:rsidR="00937171" w:rsidRPr="00644384"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37171" w:rsidRPr="00644384" w14:paraId="6492E7E4" w14:textId="77777777" w:rsidTr="007B3C58">
        <w:tc>
          <w:tcPr>
            <w:tcW w:w="2500" w:type="pct"/>
          </w:tcPr>
          <w:p w14:paraId="5E8E49BF" w14:textId="0FCFF545" w:rsidR="00937171" w:rsidRPr="00644384" w:rsidRDefault="00937171" w:rsidP="00AD10F0">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cstheme="minorHAnsi"/>
                <w:sz w:val="22"/>
                <w:szCs w:val="22"/>
                <w:lang w:val="cs-CZ"/>
              </w:rPr>
              <w:t>Ustanoveními této Smlouvy, která se s ohledem na svou povahu a obsah uplatní i po ukončení této Smlouvy nebo uplynutí doby jejího trvání, včetně ustanovení o stanovení výše plateb dle této Smlouvy a jejich vykazování anebo ustanovení o mlčenlivosti, zůstávají Smluvní strany vázány i poté, co nastala některá z výše uvedených skutečností.</w:t>
            </w:r>
          </w:p>
        </w:tc>
        <w:tc>
          <w:tcPr>
            <w:tcW w:w="2500" w:type="pct"/>
            <w:shd w:val="clear" w:color="auto" w:fill="auto"/>
          </w:tcPr>
          <w:p w14:paraId="13B01143" w14:textId="13185046" w:rsidR="00937171" w:rsidRPr="00644384" w:rsidRDefault="00937171" w:rsidP="00AD10F0">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cstheme="minorHAnsi"/>
                <w:sz w:val="22"/>
                <w:szCs w:val="22"/>
                <w:lang w:val="en-US"/>
              </w:rPr>
              <w:t>The provisions hereof, which are applicable even after the termination of this Agreement or the expiry of its term given their nature and content, including the provisions on determination of the amounts of payments hereunder and their documentation and/or the confidentiality provisions, shall remain binding upon the Contractual Parties even after any of the above-mentioned facts occurred.</w:t>
            </w:r>
          </w:p>
        </w:tc>
      </w:tr>
      <w:tr w:rsidR="00937171" w:rsidRPr="00644384" w14:paraId="17C9E7EE" w14:textId="77777777" w:rsidTr="007B3C58">
        <w:tc>
          <w:tcPr>
            <w:tcW w:w="2500" w:type="pct"/>
          </w:tcPr>
          <w:p w14:paraId="68AB8ADD" w14:textId="77777777" w:rsidR="00937171" w:rsidRPr="00644384" w:rsidRDefault="00937171" w:rsidP="00AD10F0">
            <w:pPr>
              <w:jc w:val="both"/>
              <w:rPr>
                <w:rFonts w:cstheme="minorHAnsi"/>
                <w:szCs w:val="22"/>
                <w:lang w:val="cs-CZ"/>
              </w:rPr>
            </w:pPr>
          </w:p>
        </w:tc>
        <w:tc>
          <w:tcPr>
            <w:tcW w:w="2500" w:type="pct"/>
            <w:shd w:val="clear" w:color="auto" w:fill="auto"/>
          </w:tcPr>
          <w:p w14:paraId="17FB1E66" w14:textId="77777777" w:rsidR="00937171" w:rsidRPr="00644384" w:rsidRDefault="00937171" w:rsidP="00AD10F0">
            <w:pPr>
              <w:jc w:val="both"/>
              <w:rPr>
                <w:rFonts w:cstheme="minorHAnsi"/>
                <w:szCs w:val="22"/>
                <w:lang w:val="en-US"/>
              </w:rPr>
            </w:pPr>
          </w:p>
        </w:tc>
      </w:tr>
      <w:tr w:rsidR="00937171" w:rsidRPr="00644384" w14:paraId="02D15E2E" w14:textId="77777777" w:rsidTr="007B3C58">
        <w:tc>
          <w:tcPr>
            <w:tcW w:w="2500" w:type="pct"/>
          </w:tcPr>
          <w:p w14:paraId="37D343C4" w14:textId="1B18EE90" w:rsidR="00937171" w:rsidRPr="00644384" w:rsidRDefault="00E627B6" w:rsidP="00AD10F0">
            <w:pPr>
              <w:pStyle w:val="Bodytext30"/>
              <w:shd w:val="clear" w:color="auto" w:fill="auto"/>
              <w:spacing w:before="0" w:line="232" w:lineRule="exact"/>
              <w:jc w:val="center"/>
              <w:rPr>
                <w:rStyle w:val="Bodytext3Exact"/>
                <w:rFonts w:asciiTheme="minorHAnsi" w:hAnsiTheme="minorHAnsi" w:cstheme="minorHAnsi"/>
                <w:b/>
                <w:sz w:val="22"/>
                <w:szCs w:val="22"/>
                <w:lang w:val="cs-CZ"/>
              </w:rPr>
            </w:pPr>
            <w:r w:rsidRPr="00644384">
              <w:rPr>
                <w:rStyle w:val="Bodytext3Exact"/>
                <w:rFonts w:asciiTheme="minorHAnsi" w:hAnsiTheme="minorHAnsi" w:cstheme="minorHAnsi"/>
                <w:b/>
                <w:sz w:val="22"/>
                <w:szCs w:val="22"/>
                <w:lang w:val="cs-CZ"/>
              </w:rPr>
              <w:t>VIII</w:t>
            </w:r>
            <w:r w:rsidR="00937171" w:rsidRPr="00644384">
              <w:rPr>
                <w:rStyle w:val="Bodytext3Exact"/>
                <w:rFonts w:asciiTheme="minorHAnsi" w:hAnsiTheme="minorHAnsi" w:cstheme="minorHAnsi"/>
                <w:b/>
                <w:sz w:val="22"/>
                <w:szCs w:val="22"/>
                <w:lang w:val="cs-CZ"/>
              </w:rPr>
              <w:t>.</w:t>
            </w:r>
          </w:p>
          <w:p w14:paraId="3EDB99C9" w14:textId="77777777" w:rsidR="00937171" w:rsidRPr="00644384" w:rsidRDefault="00937171" w:rsidP="00AD10F0">
            <w:pPr>
              <w:pStyle w:val="Bodytext30"/>
              <w:shd w:val="clear" w:color="auto" w:fill="auto"/>
              <w:spacing w:before="0" w:line="232" w:lineRule="exact"/>
              <w:jc w:val="center"/>
              <w:rPr>
                <w:rStyle w:val="Bodytext3Exact"/>
                <w:rFonts w:asciiTheme="minorHAnsi" w:hAnsiTheme="minorHAnsi" w:cstheme="minorHAnsi"/>
                <w:b/>
                <w:sz w:val="22"/>
                <w:szCs w:val="22"/>
                <w:lang w:val="cs-CZ"/>
              </w:rPr>
            </w:pPr>
            <w:r w:rsidRPr="00644384">
              <w:rPr>
                <w:rStyle w:val="Bodytext3Exact"/>
                <w:rFonts w:asciiTheme="minorHAnsi" w:hAnsiTheme="minorHAnsi" w:cstheme="minorHAnsi"/>
                <w:b/>
                <w:sz w:val="22"/>
                <w:szCs w:val="22"/>
                <w:lang w:val="cs-CZ"/>
              </w:rPr>
              <w:t>Závěrečná ustanovení</w:t>
            </w:r>
          </w:p>
        </w:tc>
        <w:tc>
          <w:tcPr>
            <w:tcW w:w="2500" w:type="pct"/>
            <w:shd w:val="clear" w:color="auto" w:fill="auto"/>
          </w:tcPr>
          <w:p w14:paraId="09A776DC" w14:textId="10612963" w:rsidR="00937171" w:rsidRPr="00644384" w:rsidRDefault="00E627B6" w:rsidP="00AD10F0">
            <w:pPr>
              <w:pStyle w:val="Bodytext30"/>
              <w:shd w:val="clear" w:color="auto" w:fill="auto"/>
              <w:spacing w:before="0" w:line="232" w:lineRule="exact"/>
              <w:jc w:val="center"/>
              <w:rPr>
                <w:rFonts w:asciiTheme="minorHAnsi" w:hAnsiTheme="minorHAnsi" w:cstheme="minorHAnsi"/>
                <w:b w:val="0"/>
                <w:sz w:val="22"/>
                <w:szCs w:val="22"/>
                <w:lang w:val="en-US"/>
              </w:rPr>
            </w:pPr>
            <w:r w:rsidRPr="00644384">
              <w:rPr>
                <w:rStyle w:val="Bodytext3Exact"/>
                <w:rFonts w:asciiTheme="minorHAnsi" w:hAnsiTheme="minorHAnsi" w:cstheme="minorHAnsi"/>
                <w:b/>
                <w:sz w:val="22"/>
                <w:szCs w:val="22"/>
                <w:lang w:val="en-US"/>
              </w:rPr>
              <w:t>VIII</w:t>
            </w:r>
            <w:r w:rsidR="00937171" w:rsidRPr="00644384">
              <w:rPr>
                <w:rStyle w:val="Bodytext3Exact"/>
                <w:rFonts w:asciiTheme="minorHAnsi" w:hAnsiTheme="minorHAnsi" w:cstheme="minorHAnsi"/>
                <w:b/>
                <w:sz w:val="22"/>
                <w:szCs w:val="22"/>
                <w:lang w:val="en-US"/>
              </w:rPr>
              <w:t>.</w:t>
            </w:r>
          </w:p>
          <w:p w14:paraId="78878A4B" w14:textId="77777777" w:rsidR="00937171" w:rsidRPr="00644384" w:rsidRDefault="00937171" w:rsidP="00AD10F0">
            <w:pPr>
              <w:jc w:val="center"/>
              <w:rPr>
                <w:rFonts w:cstheme="minorHAnsi"/>
                <w:b/>
                <w:szCs w:val="22"/>
                <w:lang w:val="en-US"/>
              </w:rPr>
            </w:pPr>
            <w:r w:rsidRPr="00644384">
              <w:rPr>
                <w:rStyle w:val="Bodytext3Exact"/>
                <w:rFonts w:eastAsia="Courier New" w:cstheme="minorHAnsi"/>
                <w:szCs w:val="22"/>
                <w:lang w:val="en-US"/>
              </w:rPr>
              <w:t>Final Provisions</w:t>
            </w:r>
          </w:p>
        </w:tc>
      </w:tr>
      <w:tr w:rsidR="00937171" w:rsidRPr="00644384" w14:paraId="2B1A882F" w14:textId="77777777" w:rsidTr="007B3C58">
        <w:tc>
          <w:tcPr>
            <w:tcW w:w="2500" w:type="pct"/>
          </w:tcPr>
          <w:p w14:paraId="3516B2CC" w14:textId="77777777" w:rsidR="00937171" w:rsidRPr="00644384" w:rsidRDefault="00937171" w:rsidP="00AD10F0">
            <w:pPr>
              <w:rPr>
                <w:rFonts w:cstheme="minorHAnsi"/>
                <w:szCs w:val="22"/>
                <w:lang w:val="cs-CZ"/>
              </w:rPr>
            </w:pPr>
          </w:p>
        </w:tc>
        <w:tc>
          <w:tcPr>
            <w:tcW w:w="2500" w:type="pct"/>
            <w:shd w:val="clear" w:color="auto" w:fill="auto"/>
          </w:tcPr>
          <w:p w14:paraId="42D61CC5" w14:textId="77777777" w:rsidR="00937171" w:rsidRPr="00644384" w:rsidRDefault="00937171" w:rsidP="00AD10F0">
            <w:pPr>
              <w:rPr>
                <w:rFonts w:cstheme="minorHAnsi"/>
                <w:szCs w:val="22"/>
                <w:lang w:val="en-US"/>
              </w:rPr>
            </w:pPr>
          </w:p>
        </w:tc>
      </w:tr>
      <w:tr w:rsidR="00937171" w:rsidRPr="00644384" w14:paraId="2381BBEA" w14:textId="77777777" w:rsidTr="007B3C58">
        <w:tc>
          <w:tcPr>
            <w:tcW w:w="2500" w:type="pct"/>
          </w:tcPr>
          <w:p w14:paraId="33E74C04" w14:textId="77777777" w:rsidR="00937171" w:rsidRPr="00644384" w:rsidRDefault="00937171" w:rsidP="00AD10F0">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Tato Smlouva se řídí právem </w:t>
            </w:r>
            <w:r w:rsidRPr="00644384">
              <w:rPr>
                <w:rFonts w:asciiTheme="minorHAnsi" w:hAnsiTheme="minorHAnsi" w:cstheme="minorHAnsi"/>
                <w:sz w:val="22"/>
                <w:szCs w:val="22"/>
                <w:lang w:val="cs-CZ" w:eastAsia="cs-CZ" w:bidi="cs-CZ"/>
              </w:rPr>
              <w:t>České republiky</w:t>
            </w:r>
            <w:r w:rsidRPr="00644384">
              <w:rPr>
                <w:rFonts w:asciiTheme="minorHAnsi" w:hAnsiTheme="minorHAnsi" w:cstheme="minorHAnsi"/>
                <w:sz w:val="22"/>
                <w:szCs w:val="22"/>
                <w:lang w:val="cs-CZ"/>
              </w:rPr>
              <w:t>, zejména Občanským zákoníkem. Smluvní strany se zavazují, že veškeré spory vzniklé v souvislosti se Smlouvou budou řešit smírně. Pokud by taková dohoda nebyla možná, budou spory řešeny v souladu s platnou právní úpravou českými soudy.</w:t>
            </w:r>
          </w:p>
        </w:tc>
        <w:tc>
          <w:tcPr>
            <w:tcW w:w="2500" w:type="pct"/>
            <w:shd w:val="clear" w:color="auto" w:fill="auto"/>
          </w:tcPr>
          <w:p w14:paraId="4B5C003B" w14:textId="77777777" w:rsidR="00937171" w:rsidRPr="00644384" w:rsidRDefault="00937171" w:rsidP="00AD10F0">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This Agreement is governed by the law of the Czech Republic, particularly Civil Code. The Contractual Parties undertake to settle all disputes arising out of this Agreement amicably. Should such amicable settlement be impossible, disputes shall be resolved in accordance with valid legal regulations by Czech courts.</w:t>
            </w:r>
          </w:p>
        </w:tc>
      </w:tr>
      <w:tr w:rsidR="00937171" w:rsidRPr="00644384" w14:paraId="133ADEC3" w14:textId="77777777" w:rsidTr="007B3C58">
        <w:tc>
          <w:tcPr>
            <w:tcW w:w="2500" w:type="pct"/>
          </w:tcPr>
          <w:p w14:paraId="4312C9BD" w14:textId="77777777" w:rsidR="00937171" w:rsidRPr="00644384" w:rsidRDefault="00937171" w:rsidP="00AD10F0">
            <w:pPr>
              <w:jc w:val="both"/>
              <w:rPr>
                <w:rFonts w:cstheme="minorHAnsi"/>
                <w:szCs w:val="22"/>
                <w:lang w:val="cs-CZ"/>
              </w:rPr>
            </w:pPr>
          </w:p>
        </w:tc>
        <w:tc>
          <w:tcPr>
            <w:tcW w:w="2500" w:type="pct"/>
            <w:shd w:val="clear" w:color="auto" w:fill="auto"/>
          </w:tcPr>
          <w:p w14:paraId="42D2274F" w14:textId="77777777" w:rsidR="00937171" w:rsidRPr="00644384" w:rsidRDefault="00937171" w:rsidP="00AD10F0">
            <w:pPr>
              <w:jc w:val="both"/>
              <w:rPr>
                <w:rFonts w:cstheme="minorHAnsi"/>
                <w:szCs w:val="22"/>
                <w:lang w:val="en-US"/>
              </w:rPr>
            </w:pPr>
          </w:p>
        </w:tc>
      </w:tr>
      <w:tr w:rsidR="00937171" w:rsidRPr="00644384" w14:paraId="2A66CE04" w14:textId="77777777" w:rsidTr="007B3C58">
        <w:tc>
          <w:tcPr>
            <w:tcW w:w="2500" w:type="pct"/>
          </w:tcPr>
          <w:p w14:paraId="5480A93E" w14:textId="515E5362" w:rsidR="00937171" w:rsidRPr="00644384" w:rsidRDefault="00937171" w:rsidP="000A7CA6">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Žádná skutečnost obsažená v této Smlouvě </w:t>
            </w:r>
            <w:proofErr w:type="gramStart"/>
            <w:r w:rsidRPr="00644384">
              <w:rPr>
                <w:rFonts w:asciiTheme="minorHAnsi" w:hAnsiTheme="minorHAnsi" w:cstheme="minorHAnsi"/>
                <w:sz w:val="22"/>
                <w:szCs w:val="22"/>
                <w:lang w:val="cs-CZ"/>
              </w:rPr>
              <w:t>nevytváří</w:t>
            </w:r>
            <w:proofErr w:type="gramEnd"/>
            <w:r w:rsidRPr="00644384">
              <w:rPr>
                <w:rFonts w:asciiTheme="minorHAnsi" w:hAnsiTheme="minorHAnsi" w:cstheme="minorHAnsi"/>
                <w:sz w:val="22"/>
                <w:szCs w:val="22"/>
                <w:lang w:val="cs-CZ"/>
              </w:rPr>
              <w:t xml:space="preserve"> mezi Smluvními stranami vztah typu obchodního či jiného zastoupení, sdružení, pracovního poměru ani partnerství ve společném podniku. Kupující je nezávislým </w:t>
            </w:r>
            <w:r w:rsidR="000A7CA6" w:rsidRPr="00644384">
              <w:rPr>
                <w:rFonts w:asciiTheme="minorHAnsi" w:hAnsiTheme="minorHAnsi" w:cstheme="minorHAnsi"/>
                <w:sz w:val="22"/>
                <w:szCs w:val="22"/>
                <w:lang w:val="cs-CZ"/>
              </w:rPr>
              <w:t xml:space="preserve">odběratelem </w:t>
            </w:r>
            <w:r w:rsidRPr="00644384">
              <w:rPr>
                <w:rFonts w:asciiTheme="minorHAnsi" w:hAnsiTheme="minorHAnsi" w:cstheme="minorHAnsi"/>
                <w:sz w:val="22"/>
                <w:szCs w:val="22"/>
                <w:lang w:val="cs-CZ"/>
              </w:rPr>
              <w:t>a nevztahují se na něj zaměstnanecké výhody, jež Prodávající poskytuje svým kmenovým zaměstnancům.</w:t>
            </w:r>
          </w:p>
        </w:tc>
        <w:tc>
          <w:tcPr>
            <w:tcW w:w="2500" w:type="pct"/>
            <w:shd w:val="clear" w:color="auto" w:fill="auto"/>
          </w:tcPr>
          <w:p w14:paraId="66E99786" w14:textId="77777777" w:rsidR="00937171" w:rsidRPr="00644384" w:rsidRDefault="00937171" w:rsidP="00AD10F0">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Nothing in this Agreement establishes a business or other agency, association, employment relationship or partnership in a joint venture between the Contractual Parties. The Buyer is an independent contractor and is not eligible to any employment benefits offered by the Seller to its core employees.</w:t>
            </w:r>
          </w:p>
        </w:tc>
      </w:tr>
      <w:tr w:rsidR="00937171" w:rsidRPr="00644384" w14:paraId="7732F52B" w14:textId="77777777" w:rsidTr="007B3C58">
        <w:tc>
          <w:tcPr>
            <w:tcW w:w="2500" w:type="pct"/>
          </w:tcPr>
          <w:p w14:paraId="233699F6" w14:textId="77777777" w:rsidR="00937171" w:rsidRPr="00644384" w:rsidRDefault="00937171"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00BD3F53" w14:textId="77777777" w:rsidR="00937171" w:rsidRPr="00644384" w:rsidRDefault="00937171" w:rsidP="00AD10F0">
            <w:pPr>
              <w:pStyle w:val="Footnote0"/>
              <w:shd w:val="clear" w:color="auto" w:fill="auto"/>
              <w:tabs>
                <w:tab w:val="left" w:pos="-1202"/>
              </w:tabs>
              <w:ind w:left="720"/>
              <w:jc w:val="both"/>
              <w:rPr>
                <w:rFonts w:asciiTheme="minorHAnsi" w:hAnsiTheme="minorHAnsi" w:cstheme="minorHAnsi"/>
                <w:sz w:val="22"/>
                <w:szCs w:val="22"/>
                <w:lang w:val="en-US"/>
              </w:rPr>
            </w:pPr>
          </w:p>
        </w:tc>
      </w:tr>
      <w:tr w:rsidR="00937171" w:rsidRPr="00644384" w14:paraId="5A8ECF80" w14:textId="77777777" w:rsidTr="007B3C58">
        <w:tc>
          <w:tcPr>
            <w:tcW w:w="2500" w:type="pct"/>
          </w:tcPr>
          <w:p w14:paraId="1225D16C" w14:textId="14E2DD8C" w:rsidR="00937171" w:rsidRPr="00644384" w:rsidRDefault="00937171" w:rsidP="00AD10F0">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Nedílnou součástí této Smlouvy jsou její přílohy, a to: </w:t>
            </w:r>
          </w:p>
        </w:tc>
        <w:tc>
          <w:tcPr>
            <w:tcW w:w="2500" w:type="pct"/>
            <w:shd w:val="clear" w:color="auto" w:fill="auto"/>
          </w:tcPr>
          <w:p w14:paraId="4FDFDF85" w14:textId="67721085" w:rsidR="00937171" w:rsidRPr="00644384" w:rsidRDefault="00937171" w:rsidP="00AD10F0">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annexes of this Agreement constitute its integral part:</w:t>
            </w:r>
          </w:p>
        </w:tc>
      </w:tr>
      <w:tr w:rsidR="00937171" w:rsidRPr="00644384" w14:paraId="6917F158" w14:textId="77777777" w:rsidTr="007B3C58">
        <w:tc>
          <w:tcPr>
            <w:tcW w:w="2500" w:type="pct"/>
          </w:tcPr>
          <w:p w14:paraId="11C3C4C3" w14:textId="77777777" w:rsidR="00937171" w:rsidRPr="00644384" w:rsidDel="00057449" w:rsidRDefault="00937171"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E60227E" w14:textId="77777777" w:rsidR="00937171" w:rsidRPr="00644384" w:rsidDel="002C002D"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37171" w:rsidRPr="00644384" w14:paraId="38D6879F" w14:textId="77777777" w:rsidTr="007B3C58">
        <w:tc>
          <w:tcPr>
            <w:tcW w:w="2500" w:type="pct"/>
          </w:tcPr>
          <w:p w14:paraId="2E99CD3A" w14:textId="2B9CBA66" w:rsidR="00937171" w:rsidRPr="00644384" w:rsidDel="00057449" w:rsidRDefault="00937171" w:rsidP="00622B56">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Příloha č. 1 – </w:t>
            </w:r>
            <w:r w:rsidR="00622B56" w:rsidRPr="00644384">
              <w:rPr>
                <w:rFonts w:asciiTheme="minorHAnsi" w:hAnsiTheme="minorHAnsi" w:cstheme="minorHAnsi"/>
                <w:sz w:val="22"/>
                <w:szCs w:val="22"/>
                <w:lang w:val="cs-CZ"/>
              </w:rPr>
              <w:t>Produktový bonus</w:t>
            </w:r>
            <w:r w:rsidR="00135E80" w:rsidRPr="00644384">
              <w:rPr>
                <w:rFonts w:asciiTheme="minorHAnsi" w:hAnsiTheme="minorHAnsi" w:cstheme="minorHAnsi"/>
                <w:sz w:val="22"/>
                <w:szCs w:val="22"/>
                <w:lang w:val="cs-CZ"/>
              </w:rPr>
              <w:t>;</w:t>
            </w:r>
          </w:p>
        </w:tc>
        <w:tc>
          <w:tcPr>
            <w:tcW w:w="2500" w:type="pct"/>
            <w:shd w:val="clear" w:color="auto" w:fill="auto"/>
          </w:tcPr>
          <w:p w14:paraId="5D62F825" w14:textId="0B2065B5" w:rsidR="00937171" w:rsidRPr="00644384" w:rsidRDefault="00937171" w:rsidP="00622B56">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Annex No. 1 – </w:t>
            </w:r>
            <w:r w:rsidR="00622B56" w:rsidRPr="00644384">
              <w:rPr>
                <w:rFonts w:asciiTheme="minorHAnsi" w:hAnsiTheme="minorHAnsi" w:cstheme="minorHAnsi"/>
                <w:sz w:val="22"/>
                <w:szCs w:val="22"/>
                <w:lang w:val="en-US"/>
              </w:rPr>
              <w:t>Product Bonus</w:t>
            </w:r>
            <w:r w:rsidR="00135E80" w:rsidRPr="00644384">
              <w:rPr>
                <w:rFonts w:asciiTheme="minorHAnsi" w:hAnsiTheme="minorHAnsi" w:cstheme="minorHAnsi"/>
                <w:sz w:val="22"/>
                <w:szCs w:val="22"/>
                <w:lang w:val="en-US"/>
              </w:rPr>
              <w:t>;</w:t>
            </w:r>
          </w:p>
        </w:tc>
      </w:tr>
      <w:tr w:rsidR="00937171" w:rsidRPr="00644384" w14:paraId="4165ECE1" w14:textId="4EB87C01" w:rsidTr="007B3C58">
        <w:tc>
          <w:tcPr>
            <w:tcW w:w="2500" w:type="pct"/>
          </w:tcPr>
          <w:p w14:paraId="2941FE0D" w14:textId="67A4034E" w:rsidR="00937171" w:rsidRPr="00644384" w:rsidRDefault="00937171"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3BC145C" w14:textId="1A1FBD93" w:rsidR="00937171" w:rsidRPr="00644384"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37171" w:rsidRPr="00644384" w14:paraId="31367854" w14:textId="6FFC4534" w:rsidTr="007B3C58">
        <w:tc>
          <w:tcPr>
            <w:tcW w:w="2500" w:type="pct"/>
          </w:tcPr>
          <w:p w14:paraId="7590520D" w14:textId="2AB1B024" w:rsidR="00937171" w:rsidRPr="00644384" w:rsidRDefault="00937171"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Příloha č. 2 – </w:t>
            </w:r>
            <w:r w:rsidR="009D49A0" w:rsidRPr="00644384">
              <w:rPr>
                <w:rFonts w:asciiTheme="minorHAnsi" w:hAnsiTheme="minorHAnsi" w:cstheme="minorHAnsi"/>
                <w:sz w:val="22"/>
                <w:szCs w:val="22"/>
                <w:lang w:val="cs-CZ"/>
              </w:rPr>
              <w:t>TENA Produkty</w:t>
            </w:r>
            <w:r w:rsidR="00135E80" w:rsidRPr="00644384">
              <w:rPr>
                <w:rFonts w:asciiTheme="minorHAnsi" w:hAnsiTheme="minorHAnsi" w:cstheme="minorHAnsi"/>
                <w:sz w:val="22"/>
                <w:szCs w:val="22"/>
                <w:lang w:val="cs-CZ"/>
              </w:rPr>
              <w:t>;</w:t>
            </w:r>
          </w:p>
        </w:tc>
        <w:tc>
          <w:tcPr>
            <w:tcW w:w="2500" w:type="pct"/>
            <w:shd w:val="clear" w:color="auto" w:fill="auto"/>
          </w:tcPr>
          <w:p w14:paraId="3CA8C265" w14:textId="7DBF313D" w:rsidR="00937171" w:rsidRPr="00644384"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Annex No. 2 – </w:t>
            </w:r>
            <w:r w:rsidR="009D49A0" w:rsidRPr="00644384">
              <w:rPr>
                <w:rFonts w:asciiTheme="minorHAnsi" w:hAnsiTheme="minorHAnsi" w:cstheme="minorHAnsi"/>
                <w:sz w:val="22"/>
                <w:szCs w:val="22"/>
                <w:lang w:val="cs-CZ"/>
              </w:rPr>
              <w:t xml:space="preserve">TENA </w:t>
            </w:r>
            <w:proofErr w:type="spellStart"/>
            <w:r w:rsidR="009D49A0" w:rsidRPr="00644384">
              <w:rPr>
                <w:rFonts w:asciiTheme="minorHAnsi" w:hAnsiTheme="minorHAnsi" w:cstheme="minorHAnsi"/>
                <w:sz w:val="22"/>
                <w:szCs w:val="22"/>
                <w:lang w:val="cs-CZ"/>
              </w:rPr>
              <w:t>Products</w:t>
            </w:r>
            <w:proofErr w:type="spellEnd"/>
            <w:r w:rsidR="00135E80" w:rsidRPr="00644384">
              <w:rPr>
                <w:rFonts w:asciiTheme="minorHAnsi" w:hAnsiTheme="minorHAnsi" w:cstheme="minorHAnsi"/>
                <w:sz w:val="22"/>
                <w:szCs w:val="22"/>
                <w:lang w:val="cs-CZ"/>
              </w:rPr>
              <w:t>;</w:t>
            </w:r>
          </w:p>
        </w:tc>
      </w:tr>
      <w:tr w:rsidR="00E85AE4" w:rsidRPr="00644384" w14:paraId="4548FC4F" w14:textId="77777777" w:rsidTr="007B3C58">
        <w:tc>
          <w:tcPr>
            <w:tcW w:w="2500" w:type="pct"/>
          </w:tcPr>
          <w:p w14:paraId="585D6790" w14:textId="77777777" w:rsidR="00E85AE4" w:rsidRPr="00644384" w:rsidRDefault="00E85AE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25AED29" w14:textId="77777777" w:rsidR="00E85AE4" w:rsidRPr="00644384" w:rsidRDefault="00E85AE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E85AE4" w:rsidRPr="00644384" w14:paraId="6D8A70EB" w14:textId="77777777" w:rsidTr="007B3C58">
        <w:tc>
          <w:tcPr>
            <w:tcW w:w="2500" w:type="pct"/>
          </w:tcPr>
          <w:p w14:paraId="66A4B10F" w14:textId="296FB513" w:rsidR="00E85AE4" w:rsidRPr="00644384" w:rsidRDefault="00E85AE4"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Příloha č. 3 – </w:t>
            </w:r>
            <w:r w:rsidR="009D49A0" w:rsidRPr="00644384">
              <w:rPr>
                <w:rFonts w:asciiTheme="minorHAnsi" w:hAnsiTheme="minorHAnsi" w:cstheme="minorHAnsi"/>
                <w:sz w:val="22"/>
                <w:szCs w:val="22"/>
                <w:lang w:val="cs-CZ"/>
              </w:rPr>
              <w:t>Leukoplast Produkty</w:t>
            </w:r>
            <w:r w:rsidR="00135E80" w:rsidRPr="00644384">
              <w:rPr>
                <w:rFonts w:asciiTheme="minorHAnsi" w:hAnsiTheme="minorHAnsi" w:cstheme="minorHAnsi"/>
                <w:sz w:val="22"/>
                <w:szCs w:val="22"/>
                <w:lang w:val="cs-CZ"/>
              </w:rPr>
              <w:t>;</w:t>
            </w:r>
          </w:p>
        </w:tc>
        <w:tc>
          <w:tcPr>
            <w:tcW w:w="2500" w:type="pct"/>
            <w:shd w:val="clear" w:color="auto" w:fill="auto"/>
          </w:tcPr>
          <w:p w14:paraId="57297C17" w14:textId="3D825459" w:rsidR="00E85AE4" w:rsidRPr="00644384" w:rsidRDefault="00E85AE4" w:rsidP="00E85AE4">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Annex No. 3 – </w:t>
            </w:r>
            <w:r w:rsidR="009D49A0" w:rsidRPr="00644384">
              <w:rPr>
                <w:rFonts w:asciiTheme="minorHAnsi" w:hAnsiTheme="minorHAnsi" w:cstheme="minorHAnsi"/>
                <w:sz w:val="22"/>
                <w:szCs w:val="22"/>
                <w:lang w:val="cs-CZ"/>
              </w:rPr>
              <w:t xml:space="preserve">Leukoplast </w:t>
            </w:r>
            <w:proofErr w:type="spellStart"/>
            <w:r w:rsidR="009D49A0" w:rsidRPr="00644384">
              <w:rPr>
                <w:rFonts w:asciiTheme="minorHAnsi" w:hAnsiTheme="minorHAnsi" w:cstheme="minorHAnsi"/>
                <w:sz w:val="22"/>
                <w:szCs w:val="22"/>
                <w:lang w:val="cs-CZ"/>
              </w:rPr>
              <w:t>Products</w:t>
            </w:r>
            <w:proofErr w:type="spellEnd"/>
            <w:r w:rsidR="00135E80" w:rsidRPr="00644384">
              <w:rPr>
                <w:rFonts w:asciiTheme="minorHAnsi" w:hAnsiTheme="minorHAnsi" w:cstheme="minorHAnsi"/>
                <w:sz w:val="22"/>
                <w:szCs w:val="22"/>
                <w:lang w:val="cs-CZ"/>
              </w:rPr>
              <w:t>;</w:t>
            </w:r>
          </w:p>
        </w:tc>
      </w:tr>
      <w:tr w:rsidR="00D03FE3" w:rsidRPr="00644384" w14:paraId="2F5F1768" w14:textId="77777777" w:rsidTr="007B3C58">
        <w:tc>
          <w:tcPr>
            <w:tcW w:w="2500" w:type="pct"/>
          </w:tcPr>
          <w:p w14:paraId="11E40EC8" w14:textId="77777777" w:rsidR="00D03FE3" w:rsidRPr="00644384" w:rsidRDefault="00D03FE3" w:rsidP="00E85AE4">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7517DBFB" w14:textId="77777777" w:rsidR="00D03FE3" w:rsidRPr="00644384" w:rsidRDefault="00D03FE3" w:rsidP="00E85AE4">
            <w:pPr>
              <w:pStyle w:val="Footnote0"/>
              <w:shd w:val="clear" w:color="auto" w:fill="auto"/>
              <w:tabs>
                <w:tab w:val="left" w:pos="-1202"/>
              </w:tabs>
              <w:ind w:left="540"/>
              <w:jc w:val="both"/>
              <w:rPr>
                <w:rFonts w:asciiTheme="minorHAnsi" w:hAnsiTheme="minorHAnsi" w:cstheme="minorHAnsi"/>
                <w:sz w:val="22"/>
                <w:szCs w:val="22"/>
                <w:lang w:val="en-US"/>
              </w:rPr>
            </w:pPr>
          </w:p>
        </w:tc>
      </w:tr>
      <w:tr w:rsidR="00D03FE3" w:rsidRPr="00644384" w14:paraId="2DE978F2" w14:textId="77777777" w:rsidTr="007B3C58">
        <w:tc>
          <w:tcPr>
            <w:tcW w:w="2500" w:type="pct"/>
          </w:tcPr>
          <w:p w14:paraId="6B703D04" w14:textId="77777777" w:rsidR="00D03FE3" w:rsidRPr="00644384" w:rsidRDefault="00D03FE3"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Příloha č. 4 – </w:t>
            </w:r>
            <w:proofErr w:type="spellStart"/>
            <w:r w:rsidR="009D49A0" w:rsidRPr="00644384">
              <w:rPr>
                <w:rFonts w:asciiTheme="minorHAnsi" w:hAnsiTheme="minorHAnsi" w:cstheme="minorHAnsi"/>
                <w:sz w:val="22"/>
                <w:szCs w:val="22"/>
                <w:lang w:val="cs-CZ"/>
              </w:rPr>
              <w:t>Jobst</w:t>
            </w:r>
            <w:proofErr w:type="spellEnd"/>
            <w:r w:rsidR="009D49A0" w:rsidRPr="00644384">
              <w:rPr>
                <w:rFonts w:asciiTheme="minorHAnsi" w:hAnsiTheme="minorHAnsi" w:cstheme="minorHAnsi"/>
                <w:sz w:val="22"/>
                <w:szCs w:val="22"/>
                <w:lang w:val="cs-CZ"/>
              </w:rPr>
              <w:t xml:space="preserve"> Produkty</w:t>
            </w:r>
            <w:r w:rsidR="00135E80" w:rsidRPr="00644384">
              <w:rPr>
                <w:rFonts w:asciiTheme="minorHAnsi" w:hAnsiTheme="minorHAnsi" w:cstheme="minorHAnsi"/>
                <w:sz w:val="22"/>
                <w:szCs w:val="22"/>
                <w:lang w:val="cs-CZ"/>
              </w:rPr>
              <w:t>;</w:t>
            </w:r>
          </w:p>
          <w:p w14:paraId="716346DD" w14:textId="77777777" w:rsidR="00FC792D" w:rsidRPr="00644384"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p>
          <w:p w14:paraId="7AFF2C96" w14:textId="77777777" w:rsidR="00FC792D" w:rsidRPr="00644384"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Příloha č. 5 – Skin Care Produkty</w:t>
            </w:r>
          </w:p>
          <w:p w14:paraId="2F27AC21" w14:textId="77777777" w:rsidR="00FC792D" w:rsidRPr="00644384"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p>
          <w:p w14:paraId="27743866" w14:textId="1ABB68BC" w:rsidR="00FC792D" w:rsidRPr="00644384"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Příloha č. 6 - Provozovny</w:t>
            </w:r>
          </w:p>
        </w:tc>
        <w:tc>
          <w:tcPr>
            <w:tcW w:w="2500" w:type="pct"/>
            <w:shd w:val="clear" w:color="auto" w:fill="auto"/>
          </w:tcPr>
          <w:p w14:paraId="20F70454" w14:textId="77777777" w:rsidR="00D03FE3" w:rsidRPr="00644384" w:rsidRDefault="00D03FE3" w:rsidP="00022749">
            <w:pPr>
              <w:pStyle w:val="Footnote0"/>
              <w:shd w:val="clear" w:color="auto" w:fill="auto"/>
              <w:tabs>
                <w:tab w:val="left" w:pos="-1202"/>
              </w:tabs>
              <w:ind w:left="540"/>
              <w:jc w:val="both"/>
              <w:rPr>
                <w:rFonts w:asciiTheme="minorHAnsi" w:hAnsiTheme="minorHAnsi" w:cstheme="minorHAnsi"/>
                <w:sz w:val="22"/>
                <w:szCs w:val="22"/>
                <w:lang w:val="cs-CZ"/>
              </w:rPr>
            </w:pPr>
            <w:r w:rsidRPr="00644384">
              <w:rPr>
                <w:rFonts w:asciiTheme="minorHAnsi" w:hAnsiTheme="minorHAnsi" w:cstheme="minorHAnsi"/>
                <w:sz w:val="22"/>
                <w:szCs w:val="22"/>
                <w:lang w:val="en-US"/>
              </w:rPr>
              <w:lastRenderedPageBreak/>
              <w:t xml:space="preserve">Annex No. 4 – </w:t>
            </w:r>
            <w:proofErr w:type="spellStart"/>
            <w:r w:rsidR="009D49A0" w:rsidRPr="00644384">
              <w:rPr>
                <w:rFonts w:asciiTheme="minorHAnsi" w:hAnsiTheme="minorHAnsi" w:cstheme="minorHAnsi"/>
                <w:sz w:val="22"/>
                <w:szCs w:val="22"/>
                <w:lang w:val="cs-CZ"/>
              </w:rPr>
              <w:t>Jobst</w:t>
            </w:r>
            <w:proofErr w:type="spellEnd"/>
            <w:r w:rsidR="009D49A0" w:rsidRPr="00644384">
              <w:rPr>
                <w:rFonts w:asciiTheme="minorHAnsi" w:hAnsiTheme="minorHAnsi" w:cstheme="minorHAnsi"/>
                <w:sz w:val="22"/>
                <w:szCs w:val="22"/>
                <w:lang w:val="cs-CZ"/>
              </w:rPr>
              <w:t xml:space="preserve"> </w:t>
            </w:r>
            <w:proofErr w:type="spellStart"/>
            <w:proofErr w:type="gramStart"/>
            <w:r w:rsidR="009D49A0" w:rsidRPr="00644384">
              <w:rPr>
                <w:rFonts w:asciiTheme="minorHAnsi" w:hAnsiTheme="minorHAnsi" w:cstheme="minorHAnsi"/>
                <w:sz w:val="22"/>
                <w:szCs w:val="22"/>
                <w:lang w:val="cs-CZ"/>
              </w:rPr>
              <w:t>Products</w:t>
            </w:r>
            <w:proofErr w:type="spellEnd"/>
            <w:r w:rsidR="00135E80" w:rsidRPr="00644384">
              <w:rPr>
                <w:rFonts w:asciiTheme="minorHAnsi" w:hAnsiTheme="minorHAnsi" w:cstheme="minorHAnsi"/>
                <w:sz w:val="22"/>
                <w:szCs w:val="22"/>
                <w:lang w:val="cs-CZ"/>
              </w:rPr>
              <w:t>;</w:t>
            </w:r>
            <w:proofErr w:type="gramEnd"/>
            <w:r w:rsidR="00135E80" w:rsidRPr="00644384">
              <w:rPr>
                <w:rFonts w:asciiTheme="minorHAnsi" w:hAnsiTheme="minorHAnsi" w:cstheme="minorHAnsi"/>
                <w:sz w:val="22"/>
                <w:szCs w:val="22"/>
                <w:lang w:val="cs-CZ"/>
              </w:rPr>
              <w:t xml:space="preserve"> </w:t>
            </w:r>
          </w:p>
          <w:p w14:paraId="7354A5F5" w14:textId="77777777" w:rsidR="00E20384" w:rsidRPr="00644384"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p>
          <w:p w14:paraId="4339FF04" w14:textId="77777777" w:rsidR="00E20384" w:rsidRPr="00644384"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Annex No. 5 – Skin Care Products</w:t>
            </w:r>
          </w:p>
          <w:p w14:paraId="45EACEAC" w14:textId="77777777" w:rsidR="00E20384" w:rsidRPr="00644384"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p>
          <w:p w14:paraId="30A465FD" w14:textId="7D09D194" w:rsidR="00E20384" w:rsidRPr="00644384"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Annex No. 6 – Establishments</w:t>
            </w:r>
          </w:p>
        </w:tc>
      </w:tr>
      <w:tr w:rsidR="00E85AE4" w:rsidRPr="00644384" w14:paraId="3AF09F24" w14:textId="77777777" w:rsidTr="007B3C58">
        <w:tc>
          <w:tcPr>
            <w:tcW w:w="2500" w:type="pct"/>
          </w:tcPr>
          <w:p w14:paraId="33BB47B4" w14:textId="77777777" w:rsidR="00E85AE4" w:rsidRPr="00644384" w:rsidRDefault="00E85AE4" w:rsidP="00E85AE4">
            <w:pPr>
              <w:jc w:val="both"/>
              <w:rPr>
                <w:rFonts w:cstheme="minorHAnsi"/>
                <w:szCs w:val="22"/>
                <w:lang w:val="cs-CZ"/>
              </w:rPr>
            </w:pPr>
          </w:p>
        </w:tc>
        <w:tc>
          <w:tcPr>
            <w:tcW w:w="2500" w:type="pct"/>
            <w:shd w:val="clear" w:color="auto" w:fill="auto"/>
          </w:tcPr>
          <w:p w14:paraId="32BA94F1" w14:textId="77777777" w:rsidR="00E85AE4" w:rsidRPr="00644384" w:rsidRDefault="00E85AE4" w:rsidP="00E85AE4">
            <w:pPr>
              <w:jc w:val="both"/>
              <w:rPr>
                <w:rFonts w:cstheme="minorHAnsi"/>
                <w:szCs w:val="22"/>
                <w:lang w:val="en-US"/>
              </w:rPr>
            </w:pPr>
          </w:p>
        </w:tc>
      </w:tr>
      <w:tr w:rsidR="00E85AE4" w:rsidRPr="00644384" w14:paraId="5750E81C" w14:textId="77777777" w:rsidTr="007B3C58">
        <w:tc>
          <w:tcPr>
            <w:tcW w:w="2500" w:type="pct"/>
          </w:tcPr>
          <w:p w14:paraId="3C160DC2" w14:textId="6A5A8A6F" w:rsidR="00E85AE4" w:rsidRPr="00644384" w:rsidRDefault="00E85AE4" w:rsidP="004800E3">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Smlouva nabývá platnosti a účinnosti dnem podpisu oběma Smluvními stranami. </w:t>
            </w:r>
            <w:r w:rsidR="00AD6B4A" w:rsidRPr="00644384">
              <w:rPr>
                <w:rFonts w:asciiTheme="minorHAnsi" w:hAnsiTheme="minorHAnsi" w:cstheme="minorHAnsi"/>
                <w:sz w:val="22"/>
                <w:szCs w:val="22"/>
                <w:lang w:val="cs-CZ"/>
              </w:rPr>
              <w:t>Smluvní strany potvrzují, že se od 1.1.202</w:t>
            </w:r>
            <w:r w:rsidR="00B931B5">
              <w:rPr>
                <w:rFonts w:asciiTheme="minorHAnsi" w:hAnsiTheme="minorHAnsi" w:cstheme="minorHAnsi"/>
                <w:sz w:val="22"/>
                <w:szCs w:val="22"/>
                <w:lang w:val="cs-CZ"/>
              </w:rPr>
              <w:t>4</w:t>
            </w:r>
            <w:r w:rsidR="00AD6B4A" w:rsidRPr="00644384">
              <w:rPr>
                <w:rFonts w:asciiTheme="minorHAnsi" w:hAnsiTheme="minorHAnsi" w:cstheme="minorHAnsi"/>
                <w:sz w:val="22"/>
                <w:szCs w:val="22"/>
                <w:lang w:val="cs-CZ"/>
              </w:rPr>
              <w:t xml:space="preserve"> řídí jejich vztah a práva a povinnosti týkající se předmětu této Smlouvy jejich ústní dohodou, jejíž obsah je totožný s obsahem této Smlouvy.</w:t>
            </w:r>
          </w:p>
        </w:tc>
        <w:tc>
          <w:tcPr>
            <w:tcW w:w="2500" w:type="pct"/>
            <w:shd w:val="clear" w:color="auto" w:fill="auto"/>
          </w:tcPr>
          <w:p w14:paraId="351A919C" w14:textId="268DC763" w:rsidR="00E85AE4" w:rsidRPr="00644384" w:rsidRDefault="00E85AE4" w:rsidP="00022749">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This Agreement becomes valid and effective on the date of its execution by both Contractual Parties.</w:t>
            </w:r>
            <w:r w:rsidRPr="00644384">
              <w:rPr>
                <w:rFonts w:asciiTheme="minorHAnsi" w:eastAsiaTheme="minorEastAsia" w:hAnsiTheme="minorHAnsi" w:cstheme="minorHAnsi"/>
                <w:sz w:val="22"/>
                <w:szCs w:val="22"/>
                <w:lang w:val="en-US"/>
              </w:rPr>
              <w:t xml:space="preserve"> </w:t>
            </w:r>
            <w:r w:rsidR="00AD6B4A" w:rsidRPr="00644384">
              <w:rPr>
                <w:rFonts w:asciiTheme="minorHAnsi" w:eastAsiaTheme="minorEastAsia" w:hAnsiTheme="minorHAnsi" w:cstheme="minorHAnsi"/>
                <w:sz w:val="22"/>
                <w:szCs w:val="22"/>
                <w:lang w:val="en-US"/>
              </w:rPr>
              <w:t>The Contractual Parties confirm that, as of 1 January 202</w:t>
            </w:r>
            <w:r w:rsidR="00B931B5">
              <w:rPr>
                <w:rFonts w:asciiTheme="minorHAnsi" w:eastAsiaTheme="minorEastAsia" w:hAnsiTheme="minorHAnsi" w:cstheme="minorHAnsi"/>
                <w:sz w:val="22"/>
                <w:szCs w:val="22"/>
                <w:lang w:val="en-US"/>
              </w:rPr>
              <w:t>4</w:t>
            </w:r>
            <w:r w:rsidR="00AD6B4A" w:rsidRPr="00644384">
              <w:rPr>
                <w:rFonts w:asciiTheme="minorHAnsi" w:eastAsiaTheme="minorEastAsia" w:hAnsiTheme="minorHAnsi" w:cstheme="minorHAnsi"/>
                <w:sz w:val="22"/>
                <w:szCs w:val="22"/>
                <w:lang w:val="en-US"/>
              </w:rPr>
              <w:t>, their relationship and rights and duties concerning the subject matter hereof is governed by their oral agreeme</w:t>
            </w:r>
            <w:r w:rsidR="004800E3" w:rsidRPr="00644384">
              <w:rPr>
                <w:rFonts w:asciiTheme="minorHAnsi" w:eastAsiaTheme="minorEastAsia" w:hAnsiTheme="minorHAnsi" w:cstheme="minorHAnsi"/>
                <w:sz w:val="22"/>
                <w:szCs w:val="22"/>
                <w:lang w:val="en-US"/>
              </w:rPr>
              <w:t>n</w:t>
            </w:r>
            <w:r w:rsidR="00AD6B4A" w:rsidRPr="00644384">
              <w:rPr>
                <w:rFonts w:asciiTheme="minorHAnsi" w:eastAsiaTheme="minorEastAsia" w:hAnsiTheme="minorHAnsi" w:cstheme="minorHAnsi"/>
                <w:sz w:val="22"/>
                <w:szCs w:val="22"/>
                <w:lang w:val="en-US"/>
              </w:rPr>
              <w:t>t</w:t>
            </w:r>
            <w:r w:rsidR="004800E3" w:rsidRPr="00644384">
              <w:rPr>
                <w:rFonts w:asciiTheme="minorHAnsi" w:eastAsiaTheme="minorEastAsia" w:hAnsiTheme="minorHAnsi" w:cstheme="minorHAnsi"/>
                <w:sz w:val="22"/>
                <w:szCs w:val="22"/>
                <w:lang w:val="en-US"/>
              </w:rPr>
              <w:t xml:space="preserve"> the content of which is identical with the content hereof.</w:t>
            </w:r>
          </w:p>
        </w:tc>
      </w:tr>
      <w:tr w:rsidR="00E85AE4" w:rsidRPr="00644384" w14:paraId="6972D2D9" w14:textId="77777777" w:rsidTr="007B3C58">
        <w:tc>
          <w:tcPr>
            <w:tcW w:w="2500" w:type="pct"/>
          </w:tcPr>
          <w:p w14:paraId="45353233" w14:textId="77777777" w:rsidR="00E85AE4" w:rsidRPr="00644384" w:rsidRDefault="00E85AE4" w:rsidP="00E85AE4">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24D3B927" w14:textId="77777777" w:rsidR="00E85AE4" w:rsidRPr="00644384" w:rsidRDefault="00E85AE4" w:rsidP="00E85AE4">
            <w:pPr>
              <w:pStyle w:val="Footnote0"/>
              <w:shd w:val="clear" w:color="auto" w:fill="auto"/>
              <w:tabs>
                <w:tab w:val="left" w:pos="-1202"/>
              </w:tabs>
              <w:ind w:left="540"/>
              <w:jc w:val="both"/>
              <w:rPr>
                <w:rFonts w:asciiTheme="minorHAnsi" w:hAnsiTheme="minorHAnsi" w:cstheme="minorHAnsi"/>
                <w:sz w:val="22"/>
                <w:szCs w:val="22"/>
                <w:lang w:val="en-US"/>
              </w:rPr>
            </w:pPr>
          </w:p>
        </w:tc>
      </w:tr>
      <w:tr w:rsidR="00E85AE4" w:rsidRPr="00644384" w14:paraId="72891545" w14:textId="77777777" w:rsidTr="007B3C58">
        <w:tc>
          <w:tcPr>
            <w:tcW w:w="2500" w:type="pct"/>
          </w:tcPr>
          <w:p w14:paraId="256DC09A" w14:textId="77777777"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Smlouvu lze měnit nebo doplňovat jen na základě dodatku uzavřeného v písemné formě, podepsaného oprávněnými zástupci obou Smluvních stran. Smluvní strany potvrzují, že výměna e-mailových zpráv nesplňuje požadavek písemné formy dle této Smlouvy.</w:t>
            </w:r>
          </w:p>
        </w:tc>
        <w:tc>
          <w:tcPr>
            <w:tcW w:w="2500" w:type="pct"/>
            <w:shd w:val="clear" w:color="auto" w:fill="auto"/>
          </w:tcPr>
          <w:p w14:paraId="7E829488" w14:textId="77777777"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This Agreement may only be changed or amended based on an amendment concluded in the written form, signed by the authorized representatives of both Contractual Parties. The Contractual Parties confirm that the exchange of e-mail messages does not satisfy the written form requirement under this Agreement.</w:t>
            </w:r>
          </w:p>
        </w:tc>
      </w:tr>
      <w:tr w:rsidR="00E85AE4" w:rsidRPr="00644384" w14:paraId="725EC4ED" w14:textId="77777777" w:rsidTr="007B3C58">
        <w:tc>
          <w:tcPr>
            <w:tcW w:w="2500" w:type="pct"/>
          </w:tcPr>
          <w:p w14:paraId="33ED2907" w14:textId="77777777" w:rsidR="00E85AE4" w:rsidRPr="00644384" w:rsidRDefault="00E85AE4" w:rsidP="00E85AE4">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C4BC8B0" w14:textId="77777777" w:rsidR="00E85AE4" w:rsidRPr="00644384" w:rsidRDefault="00E85AE4" w:rsidP="00E85AE4">
            <w:pPr>
              <w:pStyle w:val="Footnote0"/>
              <w:shd w:val="clear" w:color="auto" w:fill="auto"/>
              <w:tabs>
                <w:tab w:val="left" w:pos="-1202"/>
              </w:tabs>
              <w:ind w:left="641"/>
              <w:jc w:val="both"/>
              <w:rPr>
                <w:rFonts w:asciiTheme="minorHAnsi" w:hAnsiTheme="minorHAnsi" w:cstheme="minorHAnsi"/>
                <w:sz w:val="22"/>
                <w:szCs w:val="22"/>
                <w:lang w:val="en-US"/>
              </w:rPr>
            </w:pPr>
          </w:p>
        </w:tc>
      </w:tr>
      <w:tr w:rsidR="00E85AE4" w:rsidRPr="00644384" w14:paraId="27AE5E4B" w14:textId="77777777" w:rsidTr="007B3C58">
        <w:tc>
          <w:tcPr>
            <w:tcW w:w="2500" w:type="pct"/>
          </w:tcPr>
          <w:p w14:paraId="38B5B2C2" w14:textId="77777777"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eastAsia="cs-CZ" w:bidi="cs-CZ"/>
              </w:rPr>
              <w:t>V případě, že by jakékoliv ustanovení této Smlouvy bylo či se stalo neplatným, neúčinným či nevymahatelným, bude toto ustanovení považováno za oddělitelné od ostatního obsahu této Smlouvy a nebude mít vliv na platnost, účinnost a vymahatelnost této Smlouvy jako celku. Smluvní strany se v takovém případě zavazují nahradit takové neplatné, neúčinné či nevymahatelné ustanovení jiným ustanovením, které bude odpovídat účelu této Smlouvy a bude svým obsahem nejbližší neplatnému, neúčinnému nebo nevymahatelnému ustanovení.</w:t>
            </w:r>
          </w:p>
        </w:tc>
        <w:tc>
          <w:tcPr>
            <w:tcW w:w="2500" w:type="pct"/>
            <w:shd w:val="clear" w:color="auto" w:fill="auto"/>
          </w:tcPr>
          <w:p w14:paraId="2D977D4A" w14:textId="77777777"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Should any provision of this Agreement be or become invalid, </w:t>
            </w:r>
            <w:proofErr w:type="gramStart"/>
            <w:r w:rsidRPr="00644384">
              <w:rPr>
                <w:rFonts w:asciiTheme="minorHAnsi" w:hAnsiTheme="minorHAnsi" w:cstheme="minorHAnsi"/>
                <w:sz w:val="22"/>
                <w:szCs w:val="22"/>
                <w:lang w:val="en-US"/>
              </w:rPr>
              <w:t>ineffective</w:t>
            </w:r>
            <w:proofErr w:type="gramEnd"/>
            <w:r w:rsidRPr="00644384">
              <w:rPr>
                <w:rFonts w:asciiTheme="minorHAnsi" w:hAnsiTheme="minorHAnsi" w:cstheme="minorHAnsi"/>
                <w:sz w:val="22"/>
                <w:szCs w:val="22"/>
                <w:lang w:val="en-US"/>
              </w:rPr>
              <w:t xml:space="preserve"> or unenforceable, such provision shall be considered as severable from the remaining content of this Agreement and shall have no influence upon the validity, effectiveness and enforceability of this Agreement in its entirety. In such cases, the Contractual Parties undertake to replace such an invalid, ineffective or unenforceable provision by another provision that will correspond to the purpose of this Agreement and will, in terms of its content, be as close as possible to the invalid, ineffective or unenforceable provision.</w:t>
            </w:r>
          </w:p>
        </w:tc>
      </w:tr>
      <w:tr w:rsidR="00E85AE4" w:rsidRPr="00644384" w14:paraId="3B57A095" w14:textId="77777777" w:rsidTr="007B3C58">
        <w:tc>
          <w:tcPr>
            <w:tcW w:w="2500" w:type="pct"/>
          </w:tcPr>
          <w:p w14:paraId="676437FD" w14:textId="77777777" w:rsidR="00E85AE4" w:rsidRPr="00644384" w:rsidRDefault="00E85AE4" w:rsidP="00E85AE4">
            <w:pPr>
              <w:jc w:val="both"/>
              <w:rPr>
                <w:rFonts w:cstheme="minorHAnsi"/>
                <w:szCs w:val="22"/>
                <w:lang w:val="cs-CZ"/>
              </w:rPr>
            </w:pPr>
          </w:p>
        </w:tc>
        <w:tc>
          <w:tcPr>
            <w:tcW w:w="2500" w:type="pct"/>
            <w:shd w:val="clear" w:color="auto" w:fill="auto"/>
          </w:tcPr>
          <w:p w14:paraId="0AC4CF76" w14:textId="77777777" w:rsidR="00E85AE4" w:rsidRPr="00644384" w:rsidRDefault="00E85AE4" w:rsidP="00E85AE4">
            <w:pPr>
              <w:jc w:val="both"/>
              <w:rPr>
                <w:rFonts w:cstheme="minorHAnsi"/>
                <w:szCs w:val="22"/>
                <w:lang w:val="en-US"/>
              </w:rPr>
            </w:pPr>
          </w:p>
        </w:tc>
      </w:tr>
      <w:tr w:rsidR="00E85AE4" w:rsidRPr="00644384" w14:paraId="11CEE4BD" w14:textId="77777777" w:rsidTr="007B3C58">
        <w:tc>
          <w:tcPr>
            <w:tcW w:w="2500" w:type="pct"/>
          </w:tcPr>
          <w:p w14:paraId="2BB84F3E" w14:textId="1178B7DB"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Není-li ve Smlouvě stanoveno jinak, nelze Smlouvu ani </w:t>
            </w:r>
            <w:r w:rsidR="000A7CA6" w:rsidRPr="00644384">
              <w:rPr>
                <w:rFonts w:asciiTheme="minorHAnsi" w:hAnsiTheme="minorHAnsi" w:cstheme="minorHAnsi"/>
                <w:sz w:val="22"/>
                <w:szCs w:val="22"/>
                <w:lang w:val="cs-CZ"/>
              </w:rPr>
              <w:t xml:space="preserve">jednotlivá </w:t>
            </w:r>
            <w:r w:rsidRPr="00644384">
              <w:rPr>
                <w:rFonts w:asciiTheme="minorHAnsi" w:hAnsiTheme="minorHAnsi" w:cstheme="minorHAnsi"/>
                <w:sz w:val="22"/>
                <w:szCs w:val="22"/>
                <w:lang w:val="cs-CZ"/>
              </w:rPr>
              <w:t>práva a závazky ze Smlouvy postoupit a/nebo převést bez souhlasu druhé Smluvní strany.</w:t>
            </w:r>
          </w:p>
        </w:tc>
        <w:tc>
          <w:tcPr>
            <w:tcW w:w="2500" w:type="pct"/>
            <w:shd w:val="clear" w:color="auto" w:fill="auto"/>
          </w:tcPr>
          <w:p w14:paraId="58C4D291" w14:textId="5F31FD09"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Unless provided otherwise in this Agreement, the Agreement or </w:t>
            </w:r>
            <w:r w:rsidR="000A7CA6" w:rsidRPr="00644384">
              <w:rPr>
                <w:rFonts w:asciiTheme="minorHAnsi" w:hAnsiTheme="minorHAnsi" w:cstheme="minorHAnsi"/>
                <w:sz w:val="22"/>
                <w:szCs w:val="22"/>
                <w:lang w:val="en-US"/>
              </w:rPr>
              <w:t xml:space="preserve">individual </w:t>
            </w:r>
            <w:r w:rsidRPr="00644384">
              <w:rPr>
                <w:rFonts w:asciiTheme="minorHAnsi" w:hAnsiTheme="minorHAnsi" w:cstheme="minorHAnsi"/>
                <w:sz w:val="22"/>
                <w:szCs w:val="22"/>
                <w:lang w:val="en-US"/>
              </w:rPr>
              <w:t>rights and obligations under this Agreement may not be assigned and/or transferred without the consent of the other Contractual Party.</w:t>
            </w:r>
          </w:p>
        </w:tc>
      </w:tr>
      <w:tr w:rsidR="00E85AE4" w:rsidRPr="00644384" w14:paraId="7598B501" w14:textId="77777777" w:rsidTr="007B3C58">
        <w:tc>
          <w:tcPr>
            <w:tcW w:w="2500" w:type="pct"/>
          </w:tcPr>
          <w:p w14:paraId="4929D4E4" w14:textId="77777777" w:rsidR="00E85AE4" w:rsidRPr="00644384" w:rsidRDefault="00E85AE4" w:rsidP="00E85AE4">
            <w:pPr>
              <w:jc w:val="both"/>
              <w:rPr>
                <w:rFonts w:cstheme="minorHAnsi"/>
                <w:szCs w:val="22"/>
                <w:lang w:val="cs-CZ"/>
              </w:rPr>
            </w:pPr>
          </w:p>
        </w:tc>
        <w:tc>
          <w:tcPr>
            <w:tcW w:w="2500" w:type="pct"/>
            <w:shd w:val="clear" w:color="auto" w:fill="auto"/>
          </w:tcPr>
          <w:p w14:paraId="64D90B70" w14:textId="77777777" w:rsidR="00E85AE4" w:rsidRPr="00644384" w:rsidRDefault="00E85AE4" w:rsidP="00E85AE4">
            <w:pPr>
              <w:jc w:val="both"/>
              <w:rPr>
                <w:rFonts w:cstheme="minorHAnsi"/>
                <w:szCs w:val="22"/>
                <w:lang w:val="en-US"/>
              </w:rPr>
            </w:pPr>
          </w:p>
        </w:tc>
      </w:tr>
      <w:tr w:rsidR="00E85AE4" w:rsidRPr="00644384" w14:paraId="30260FC6" w14:textId="77777777" w:rsidTr="007B3C58">
        <w:tc>
          <w:tcPr>
            <w:tcW w:w="2500" w:type="pct"/>
          </w:tcPr>
          <w:p w14:paraId="7E64E816" w14:textId="77777777"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eastAsia="cs-CZ" w:bidi="cs-CZ"/>
              </w:rPr>
              <w:t xml:space="preserve">Smluvní strany se dohodly, že při výkladu této Smlouvy se </w:t>
            </w:r>
            <w:proofErr w:type="spellStart"/>
            <w:r w:rsidRPr="00644384">
              <w:rPr>
                <w:rFonts w:asciiTheme="minorHAnsi" w:hAnsiTheme="minorHAnsi" w:cstheme="minorHAnsi"/>
                <w:sz w:val="22"/>
                <w:szCs w:val="22"/>
                <w:lang w:val="cs-CZ" w:eastAsia="cs-CZ" w:bidi="cs-CZ"/>
              </w:rPr>
              <w:t>ust</w:t>
            </w:r>
            <w:proofErr w:type="spellEnd"/>
            <w:r w:rsidRPr="00644384">
              <w:rPr>
                <w:rFonts w:asciiTheme="minorHAnsi" w:hAnsiTheme="minorHAnsi" w:cstheme="minorHAnsi"/>
                <w:sz w:val="22"/>
                <w:szCs w:val="22"/>
                <w:lang w:val="cs-CZ" w:eastAsia="cs-CZ" w:bidi="cs-CZ"/>
              </w:rPr>
              <w:t>. § 557 Občanského zákoníku nepoužije.</w:t>
            </w:r>
          </w:p>
        </w:tc>
        <w:tc>
          <w:tcPr>
            <w:tcW w:w="2500" w:type="pct"/>
            <w:shd w:val="clear" w:color="auto" w:fill="auto"/>
          </w:tcPr>
          <w:p w14:paraId="00289699" w14:textId="77777777"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Contractual Parties agree that Sec. 557 of the Civil Code shall not apply for interpretation of this Agreement.</w:t>
            </w:r>
          </w:p>
        </w:tc>
      </w:tr>
      <w:tr w:rsidR="00FF1568" w:rsidRPr="00644384" w14:paraId="680D98C6" w14:textId="77777777" w:rsidTr="007B3C58">
        <w:tc>
          <w:tcPr>
            <w:tcW w:w="2500" w:type="pct"/>
          </w:tcPr>
          <w:p w14:paraId="2F90E0CF" w14:textId="77777777" w:rsidR="00FF1568" w:rsidRPr="00644384" w:rsidRDefault="00FF1568" w:rsidP="00BE68C2">
            <w:pPr>
              <w:jc w:val="both"/>
              <w:rPr>
                <w:rFonts w:cstheme="minorHAnsi"/>
                <w:szCs w:val="22"/>
                <w:lang w:val="cs-CZ"/>
              </w:rPr>
            </w:pPr>
          </w:p>
        </w:tc>
        <w:tc>
          <w:tcPr>
            <w:tcW w:w="2500" w:type="pct"/>
            <w:shd w:val="clear" w:color="auto" w:fill="auto"/>
          </w:tcPr>
          <w:p w14:paraId="640D29E8" w14:textId="77777777" w:rsidR="00FF1568" w:rsidRPr="00644384" w:rsidRDefault="00FF1568" w:rsidP="00BE68C2">
            <w:pPr>
              <w:jc w:val="both"/>
              <w:rPr>
                <w:rFonts w:cstheme="minorHAnsi"/>
                <w:szCs w:val="22"/>
                <w:lang w:val="en-US"/>
              </w:rPr>
            </w:pPr>
          </w:p>
        </w:tc>
      </w:tr>
      <w:tr w:rsidR="007D1F11" w:rsidRPr="00644384" w14:paraId="412E1170" w14:textId="77777777" w:rsidTr="007B3C58">
        <w:tc>
          <w:tcPr>
            <w:tcW w:w="2500" w:type="pct"/>
          </w:tcPr>
          <w:p w14:paraId="36C0B18B" w14:textId="73758409" w:rsidR="007D1F11" w:rsidRPr="00644384" w:rsidRDefault="007D1F11" w:rsidP="0064438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eastAsia="cs-CZ" w:bidi="cs-CZ"/>
              </w:rPr>
            </w:pPr>
            <w:r w:rsidRPr="00644384">
              <w:rPr>
                <w:rFonts w:asciiTheme="minorHAnsi" w:hAnsiTheme="minorHAnsi" w:cstheme="minorHAnsi"/>
                <w:sz w:val="22"/>
                <w:szCs w:val="22"/>
                <w:lang w:val="cs-CZ" w:eastAsia="cs-CZ" w:bidi="cs-CZ"/>
              </w:rPr>
              <w:t>Vyžaduje-li zákon č. 340/2015 Sb., o registru smluv, ve znění pozdějších předpisů (dále jen „</w:t>
            </w:r>
            <w:r w:rsidRPr="00644384">
              <w:rPr>
                <w:rFonts w:asciiTheme="minorHAnsi" w:hAnsiTheme="minorHAnsi" w:cstheme="minorHAnsi"/>
                <w:b/>
                <w:sz w:val="22"/>
                <w:szCs w:val="22"/>
                <w:lang w:val="cs-CZ" w:eastAsia="cs-CZ" w:bidi="cs-CZ"/>
              </w:rPr>
              <w:t>Zákon o RS</w:t>
            </w:r>
            <w:bookmarkStart w:id="2" w:name="_9kMML5YVt7DA689"/>
            <w:r w:rsidRPr="00644384">
              <w:rPr>
                <w:rFonts w:asciiTheme="minorHAnsi" w:hAnsiTheme="minorHAnsi" w:cstheme="minorHAnsi"/>
                <w:sz w:val="22"/>
                <w:szCs w:val="22"/>
                <w:lang w:val="cs-CZ" w:eastAsia="cs-CZ" w:bidi="cs-CZ"/>
              </w:rPr>
              <w:t>“</w:t>
            </w:r>
            <w:bookmarkEnd w:id="2"/>
            <w:r w:rsidRPr="00644384">
              <w:rPr>
                <w:rFonts w:asciiTheme="minorHAnsi" w:hAnsiTheme="minorHAnsi" w:cstheme="minorHAnsi"/>
                <w:sz w:val="22"/>
                <w:szCs w:val="22"/>
                <w:lang w:val="cs-CZ" w:eastAsia="cs-CZ" w:bidi="cs-CZ"/>
              </w:rPr>
              <w:t>), uveřejnění Smlouvy (dále jen „</w:t>
            </w:r>
            <w:r w:rsidRPr="00644384">
              <w:rPr>
                <w:rFonts w:asciiTheme="minorHAnsi" w:hAnsiTheme="minorHAnsi" w:cstheme="minorHAnsi"/>
                <w:b/>
                <w:sz w:val="22"/>
                <w:szCs w:val="22"/>
                <w:lang w:val="cs-CZ" w:eastAsia="cs-CZ" w:bidi="cs-CZ"/>
              </w:rPr>
              <w:t>Dohoda</w:t>
            </w:r>
            <w:r w:rsidRPr="00644384">
              <w:rPr>
                <w:rFonts w:asciiTheme="minorHAnsi" w:hAnsiTheme="minorHAnsi" w:cstheme="minorHAnsi"/>
                <w:sz w:val="22"/>
                <w:szCs w:val="22"/>
                <w:lang w:val="cs-CZ" w:eastAsia="cs-CZ" w:bidi="cs-CZ"/>
              </w:rPr>
              <w:t>“) v registru smluv, zavazuje se Kupující zajistit, že Dohoda, bude v souladu se Zákonem o RS uveřejněna v registru smluv. Kupující zajistí, že údaje</w:t>
            </w:r>
            <w:r w:rsidR="00D565EA" w:rsidRPr="00644384">
              <w:rPr>
                <w:rFonts w:asciiTheme="minorHAnsi" w:hAnsiTheme="minorHAnsi" w:cstheme="minorHAnsi"/>
                <w:sz w:val="22"/>
                <w:szCs w:val="22"/>
                <w:lang w:val="cs-CZ" w:eastAsia="cs-CZ" w:bidi="cs-CZ"/>
              </w:rPr>
              <w:t xml:space="preserve"> (včetně údajů, které jsou součástí obchodního tajemství Prodávajícího, a osobních údajů)</w:t>
            </w:r>
            <w:r w:rsidRPr="00644384">
              <w:rPr>
                <w:rFonts w:asciiTheme="minorHAnsi" w:hAnsiTheme="minorHAnsi" w:cstheme="minorHAnsi"/>
                <w:sz w:val="22"/>
                <w:szCs w:val="22"/>
                <w:lang w:val="cs-CZ" w:eastAsia="cs-CZ" w:bidi="cs-CZ"/>
              </w:rPr>
              <w:t xml:space="preserve">, které jsou v souladu s právními předpisy vyloučeny z </w:t>
            </w:r>
            <w:r w:rsidR="00FF1568" w:rsidRPr="00644384">
              <w:rPr>
                <w:rFonts w:asciiTheme="minorHAnsi" w:hAnsiTheme="minorHAnsi" w:cstheme="minorHAnsi"/>
                <w:sz w:val="22"/>
                <w:szCs w:val="22"/>
                <w:lang w:val="cs-CZ" w:eastAsia="cs-CZ" w:bidi="cs-CZ"/>
              </w:rPr>
              <w:t xml:space="preserve">povinného </w:t>
            </w:r>
            <w:r w:rsidRPr="00644384">
              <w:rPr>
                <w:rFonts w:asciiTheme="minorHAnsi" w:hAnsiTheme="minorHAnsi" w:cstheme="minorHAnsi"/>
                <w:sz w:val="22"/>
                <w:szCs w:val="22"/>
                <w:lang w:val="cs-CZ" w:eastAsia="cs-CZ" w:bidi="cs-CZ"/>
              </w:rPr>
              <w:t xml:space="preserve">uveřejnění v registru smluv nebudou uveřejněny v rámci metadat ani v rámci verze </w:t>
            </w:r>
            <w:bookmarkStart w:id="3" w:name="_9kMHG5YVt9ID69BcVvy8GLLJ4ou49I"/>
            <w:r w:rsidRPr="00644384">
              <w:rPr>
                <w:rFonts w:asciiTheme="minorHAnsi" w:hAnsiTheme="minorHAnsi" w:cstheme="minorHAnsi"/>
                <w:sz w:val="22"/>
                <w:szCs w:val="22"/>
                <w:lang w:val="cs-CZ" w:eastAsia="cs-CZ" w:bidi="cs-CZ"/>
              </w:rPr>
              <w:t>Dohody uveřejněné v registru smluv</w:t>
            </w:r>
            <w:bookmarkEnd w:id="3"/>
            <w:r w:rsidRPr="00644384">
              <w:rPr>
                <w:rFonts w:asciiTheme="minorHAnsi" w:hAnsiTheme="minorHAnsi" w:cstheme="minorHAnsi"/>
                <w:sz w:val="22"/>
                <w:szCs w:val="22"/>
                <w:lang w:val="cs-CZ" w:eastAsia="cs-CZ" w:bidi="cs-CZ"/>
              </w:rPr>
              <w:t xml:space="preserve"> </w:t>
            </w:r>
            <w:r w:rsidR="00D565EA" w:rsidRPr="00644384">
              <w:rPr>
                <w:rFonts w:asciiTheme="minorHAnsi" w:hAnsiTheme="minorHAnsi" w:cstheme="minorHAnsi"/>
                <w:sz w:val="22"/>
                <w:szCs w:val="22"/>
                <w:lang w:val="cs-CZ" w:eastAsia="cs-CZ" w:bidi="cs-CZ"/>
              </w:rPr>
              <w:t>(</w:t>
            </w:r>
            <w:r w:rsidRPr="00644384">
              <w:rPr>
                <w:rFonts w:asciiTheme="minorHAnsi" w:hAnsiTheme="minorHAnsi" w:cstheme="minorHAnsi"/>
                <w:sz w:val="22"/>
                <w:szCs w:val="22"/>
                <w:lang w:val="cs-CZ" w:eastAsia="cs-CZ" w:bidi="cs-CZ"/>
              </w:rPr>
              <w:t xml:space="preserve">resp. že tyto </w:t>
            </w:r>
            <w:r w:rsidRPr="00644384">
              <w:rPr>
                <w:rFonts w:asciiTheme="minorHAnsi" w:hAnsiTheme="minorHAnsi" w:cstheme="minorHAnsi"/>
                <w:sz w:val="22"/>
                <w:szCs w:val="22"/>
                <w:lang w:val="cs-CZ" w:eastAsia="cs-CZ" w:bidi="cs-CZ"/>
              </w:rPr>
              <w:lastRenderedPageBreak/>
              <w:t xml:space="preserve">údaje budou řádně znečitelněny ve verzi </w:t>
            </w:r>
            <w:bookmarkStart w:id="4" w:name="_9kMIH5YVt9ID69BcVvy8GLLJ4ou49I"/>
            <w:r w:rsidRPr="00644384">
              <w:rPr>
                <w:rFonts w:asciiTheme="minorHAnsi" w:hAnsiTheme="minorHAnsi" w:cstheme="minorHAnsi"/>
                <w:sz w:val="22"/>
                <w:szCs w:val="22"/>
                <w:lang w:val="cs-CZ" w:eastAsia="cs-CZ" w:bidi="cs-CZ"/>
              </w:rPr>
              <w:t>Dohody uveřejněné v registru smluv</w:t>
            </w:r>
            <w:bookmarkEnd w:id="4"/>
            <w:r w:rsidR="00D565EA" w:rsidRPr="00644384">
              <w:rPr>
                <w:rFonts w:asciiTheme="minorHAnsi" w:hAnsiTheme="minorHAnsi" w:cstheme="minorHAnsi"/>
                <w:sz w:val="22"/>
                <w:szCs w:val="22"/>
                <w:lang w:val="cs-CZ" w:eastAsia="cs-CZ" w:bidi="cs-CZ"/>
              </w:rPr>
              <w:t>)</w:t>
            </w:r>
            <w:r w:rsidRPr="00644384">
              <w:rPr>
                <w:rFonts w:asciiTheme="minorHAnsi" w:hAnsiTheme="minorHAnsi" w:cstheme="minorHAnsi"/>
                <w:sz w:val="22"/>
                <w:szCs w:val="22"/>
                <w:lang w:val="cs-CZ" w:eastAsia="cs-CZ" w:bidi="cs-CZ"/>
              </w:rPr>
              <w:t>. Nezajistí-li Kupující uveřejnění Dohody v registru smluv do 20 dnů od jejího uzavření, smí Dohodu uveřejnit v registru smluv Prodávající.</w:t>
            </w:r>
          </w:p>
        </w:tc>
        <w:tc>
          <w:tcPr>
            <w:tcW w:w="2500" w:type="pct"/>
            <w:shd w:val="clear" w:color="auto" w:fill="auto"/>
          </w:tcPr>
          <w:p w14:paraId="1967E0F7" w14:textId="3189C4A3" w:rsidR="007D1F11" w:rsidRPr="00644384" w:rsidRDefault="00FF1568" w:rsidP="0064438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If Act No. 340/2015</w:t>
            </w:r>
            <w:r w:rsidR="00D565EA" w:rsidRPr="00644384">
              <w:rPr>
                <w:rFonts w:asciiTheme="minorHAnsi" w:hAnsiTheme="minorHAnsi" w:cstheme="minorHAnsi"/>
                <w:sz w:val="22"/>
                <w:szCs w:val="22"/>
                <w:lang w:val="en-US"/>
              </w:rPr>
              <w:t xml:space="preserve"> Coll</w:t>
            </w:r>
            <w:r w:rsidR="00F951A3"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on the Register of Contracts, as amended (“</w:t>
            </w:r>
            <w:r w:rsidRPr="00644384">
              <w:rPr>
                <w:rFonts w:asciiTheme="minorHAnsi" w:hAnsiTheme="minorHAnsi" w:cstheme="minorHAnsi"/>
                <w:b/>
                <w:sz w:val="22"/>
                <w:szCs w:val="22"/>
                <w:lang w:val="en-US"/>
              </w:rPr>
              <w:t>RC Act</w:t>
            </w:r>
            <w:r w:rsidRPr="00644384">
              <w:rPr>
                <w:rFonts w:asciiTheme="minorHAnsi" w:hAnsiTheme="minorHAnsi" w:cstheme="minorHAnsi"/>
                <w:sz w:val="22"/>
                <w:szCs w:val="22"/>
                <w:lang w:val="en-US"/>
              </w:rPr>
              <w:t>”) requires that the Agreement (“</w:t>
            </w:r>
            <w:r w:rsidRPr="00644384">
              <w:rPr>
                <w:rFonts w:asciiTheme="minorHAnsi" w:hAnsiTheme="minorHAnsi" w:cstheme="minorHAnsi"/>
                <w:b/>
                <w:sz w:val="22"/>
                <w:szCs w:val="22"/>
                <w:lang w:val="en-US"/>
              </w:rPr>
              <w:t>Contract</w:t>
            </w:r>
            <w:r w:rsidRPr="00644384">
              <w:rPr>
                <w:rFonts w:asciiTheme="minorHAnsi" w:hAnsiTheme="minorHAnsi" w:cstheme="minorHAnsi"/>
                <w:sz w:val="22"/>
                <w:szCs w:val="22"/>
                <w:lang w:val="en-US"/>
              </w:rPr>
              <w:t xml:space="preserve">”) is published in the register of contracts, the Buyer undertakes to ensure that the Contract will be published in the register of contracts in compliance with the </w:t>
            </w:r>
            <w:r w:rsidR="00D565EA" w:rsidRPr="00644384">
              <w:rPr>
                <w:rFonts w:asciiTheme="minorHAnsi" w:hAnsiTheme="minorHAnsi" w:cstheme="minorHAnsi"/>
                <w:sz w:val="22"/>
                <w:szCs w:val="22"/>
                <w:lang w:val="en-US"/>
              </w:rPr>
              <w:t xml:space="preserve">RC </w:t>
            </w:r>
            <w:r w:rsidRPr="00644384">
              <w:rPr>
                <w:rFonts w:asciiTheme="minorHAnsi" w:hAnsiTheme="minorHAnsi" w:cstheme="minorHAnsi"/>
                <w:sz w:val="22"/>
                <w:szCs w:val="22"/>
                <w:lang w:val="en-US"/>
              </w:rPr>
              <w:t>Act. The Buyer will ensure that</w:t>
            </w:r>
            <w:r w:rsidR="00D565EA" w:rsidRPr="00644384">
              <w:rPr>
                <w:rFonts w:asciiTheme="minorHAnsi" w:hAnsiTheme="minorHAnsi" w:cstheme="minorHAnsi"/>
                <w:sz w:val="22"/>
                <w:szCs w:val="22"/>
                <w:lang w:val="en-US"/>
              </w:rPr>
              <w:t xml:space="preserve"> the data (including the data forming part of the trade secret of the Seller or the personal data)</w:t>
            </w:r>
            <w:r w:rsidRPr="00644384">
              <w:rPr>
                <w:rFonts w:asciiTheme="minorHAnsi" w:hAnsiTheme="minorHAnsi" w:cstheme="minorHAnsi"/>
                <w:sz w:val="22"/>
                <w:szCs w:val="22"/>
                <w:lang w:val="en-US"/>
              </w:rPr>
              <w:t xml:space="preserve"> excluded from the mandatory publication in the register of contracts</w:t>
            </w:r>
            <w:r w:rsidR="00D565EA" w:rsidRPr="00644384">
              <w:rPr>
                <w:rFonts w:asciiTheme="minorHAnsi" w:hAnsiTheme="minorHAnsi" w:cstheme="minorHAnsi"/>
                <w:sz w:val="22"/>
                <w:szCs w:val="22"/>
                <w:lang w:val="en-US"/>
              </w:rPr>
              <w:t xml:space="preserve"> according to legal regulations will not be published as a part of metadata or as part of the version of the Contract </w:t>
            </w:r>
            <w:r w:rsidR="00D565EA" w:rsidRPr="00644384">
              <w:rPr>
                <w:rFonts w:asciiTheme="minorHAnsi" w:hAnsiTheme="minorHAnsi" w:cstheme="minorHAnsi"/>
                <w:sz w:val="22"/>
                <w:szCs w:val="22"/>
                <w:lang w:val="en-US"/>
              </w:rPr>
              <w:lastRenderedPageBreak/>
              <w:t xml:space="preserve">published in the register of contracts (or, more precisely, that this data will be duly redacted in the version of the </w:t>
            </w:r>
            <w:r w:rsidR="00012A29" w:rsidRPr="00644384">
              <w:rPr>
                <w:rFonts w:asciiTheme="minorHAnsi" w:hAnsiTheme="minorHAnsi" w:cstheme="minorHAnsi"/>
                <w:sz w:val="22"/>
                <w:szCs w:val="22"/>
                <w:lang w:val="en-US"/>
              </w:rPr>
              <w:t>C</w:t>
            </w:r>
            <w:r w:rsidR="00D565EA" w:rsidRPr="00644384">
              <w:rPr>
                <w:rFonts w:asciiTheme="minorHAnsi" w:hAnsiTheme="minorHAnsi" w:cstheme="minorHAnsi"/>
                <w:sz w:val="22"/>
                <w:szCs w:val="22"/>
                <w:lang w:val="en-US"/>
              </w:rPr>
              <w:t>ontract published in the register of contracts). If the Buyer does not ensure the publication of the Contract in the register of contract within 20 days as of its execution, the Seller may publish the Contract in the register of contracts.</w:t>
            </w:r>
          </w:p>
        </w:tc>
      </w:tr>
      <w:tr w:rsidR="00E85AE4" w:rsidRPr="00644384" w14:paraId="3DE48CB3" w14:textId="77777777" w:rsidTr="007B3C58">
        <w:tc>
          <w:tcPr>
            <w:tcW w:w="2500" w:type="pct"/>
          </w:tcPr>
          <w:p w14:paraId="3F37EE81" w14:textId="77777777" w:rsidR="00E85AE4" w:rsidRPr="00644384" w:rsidRDefault="00E85AE4" w:rsidP="00E85AE4">
            <w:pPr>
              <w:jc w:val="both"/>
              <w:rPr>
                <w:rFonts w:cstheme="minorHAnsi"/>
                <w:szCs w:val="22"/>
                <w:lang w:val="cs-CZ"/>
              </w:rPr>
            </w:pPr>
          </w:p>
        </w:tc>
        <w:tc>
          <w:tcPr>
            <w:tcW w:w="2500" w:type="pct"/>
            <w:shd w:val="clear" w:color="auto" w:fill="auto"/>
          </w:tcPr>
          <w:p w14:paraId="5FC5AF57" w14:textId="77777777" w:rsidR="00E85AE4" w:rsidRPr="00644384" w:rsidRDefault="00E85AE4" w:rsidP="00E85AE4">
            <w:pPr>
              <w:jc w:val="both"/>
              <w:rPr>
                <w:rFonts w:cstheme="minorHAnsi"/>
                <w:szCs w:val="22"/>
                <w:lang w:val="en-US"/>
              </w:rPr>
            </w:pPr>
          </w:p>
        </w:tc>
      </w:tr>
      <w:tr w:rsidR="00E85AE4" w:rsidRPr="00644384" w14:paraId="53ABA80C" w14:textId="77777777" w:rsidTr="007B3C58">
        <w:tc>
          <w:tcPr>
            <w:tcW w:w="2500" w:type="pct"/>
          </w:tcPr>
          <w:p w14:paraId="03F67EAE" w14:textId="77777777"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Tato Smlouva je vyhotovena v české a anglické jazykové verzi. V případě jakýchkoli rozporů mezi těmito dvěma jazykovými verzemi má přednost česká verze Smlouvy.</w:t>
            </w:r>
          </w:p>
        </w:tc>
        <w:tc>
          <w:tcPr>
            <w:tcW w:w="2500" w:type="pct"/>
            <w:shd w:val="clear" w:color="auto" w:fill="auto"/>
          </w:tcPr>
          <w:p w14:paraId="22668FE9" w14:textId="77777777"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This Agreement is made in Czech and English language versions. In the event of any discrepancies between the two language versions, the Czech language version of this Agreement shall prevail.</w:t>
            </w:r>
          </w:p>
        </w:tc>
      </w:tr>
      <w:tr w:rsidR="00E85AE4" w:rsidRPr="00644384" w14:paraId="3210E228" w14:textId="77777777" w:rsidTr="007B3C58">
        <w:tc>
          <w:tcPr>
            <w:tcW w:w="2500" w:type="pct"/>
          </w:tcPr>
          <w:p w14:paraId="41B92C8F" w14:textId="77777777" w:rsidR="00E85AE4" w:rsidRPr="00644384" w:rsidRDefault="00E85AE4" w:rsidP="00E85AE4">
            <w:pPr>
              <w:rPr>
                <w:rFonts w:cstheme="minorHAnsi"/>
                <w:szCs w:val="22"/>
                <w:lang w:val="cs-CZ"/>
              </w:rPr>
            </w:pPr>
          </w:p>
        </w:tc>
        <w:tc>
          <w:tcPr>
            <w:tcW w:w="2500" w:type="pct"/>
            <w:shd w:val="clear" w:color="auto" w:fill="auto"/>
          </w:tcPr>
          <w:p w14:paraId="77EF4AAE" w14:textId="77777777" w:rsidR="00E85AE4" w:rsidRPr="00644384" w:rsidRDefault="00E85AE4" w:rsidP="00E85AE4">
            <w:pPr>
              <w:rPr>
                <w:rFonts w:cstheme="minorHAnsi"/>
                <w:szCs w:val="22"/>
                <w:lang w:val="en-US"/>
              </w:rPr>
            </w:pPr>
          </w:p>
        </w:tc>
      </w:tr>
      <w:tr w:rsidR="00E85AE4" w:rsidRPr="00644384" w14:paraId="3CBF12B9" w14:textId="77777777" w:rsidTr="007B3C58">
        <w:tc>
          <w:tcPr>
            <w:tcW w:w="2500" w:type="pct"/>
          </w:tcPr>
          <w:p w14:paraId="6EAC0FA8" w14:textId="77777777" w:rsidR="00E85AE4" w:rsidRPr="00644384" w:rsidRDefault="00E85AE4" w:rsidP="00E85AE4">
            <w:pPr>
              <w:rPr>
                <w:rFonts w:cstheme="minorHAnsi"/>
                <w:szCs w:val="22"/>
                <w:lang w:val="cs-CZ"/>
              </w:rPr>
            </w:pPr>
          </w:p>
        </w:tc>
        <w:tc>
          <w:tcPr>
            <w:tcW w:w="2500" w:type="pct"/>
            <w:shd w:val="clear" w:color="auto" w:fill="auto"/>
          </w:tcPr>
          <w:p w14:paraId="59E18BDA" w14:textId="77777777" w:rsidR="00E85AE4" w:rsidRPr="00644384" w:rsidRDefault="00E85AE4" w:rsidP="00E85AE4">
            <w:pPr>
              <w:rPr>
                <w:rFonts w:cstheme="minorHAnsi"/>
                <w:szCs w:val="22"/>
                <w:lang w:val="en-US"/>
              </w:rPr>
            </w:pPr>
          </w:p>
        </w:tc>
      </w:tr>
      <w:tr w:rsidR="00E85AE4" w:rsidRPr="00644384" w14:paraId="06E7BF86" w14:textId="77777777" w:rsidTr="007B3C58">
        <w:tc>
          <w:tcPr>
            <w:tcW w:w="2500" w:type="pct"/>
          </w:tcPr>
          <w:p w14:paraId="093E0599" w14:textId="314FF858" w:rsidR="00E85AE4" w:rsidRPr="00644384" w:rsidRDefault="00100B26" w:rsidP="00100B26">
            <w:pPr>
              <w:rPr>
                <w:rFonts w:cstheme="minorHAnsi"/>
                <w:szCs w:val="22"/>
                <w:lang w:val="cs-CZ"/>
              </w:rPr>
            </w:pPr>
            <w:r w:rsidRPr="00644384">
              <w:rPr>
                <w:rFonts w:cstheme="minorHAnsi"/>
                <w:szCs w:val="22"/>
                <w:lang w:val="cs-CZ"/>
              </w:rPr>
              <w:t xml:space="preserve">Za Kupujícího / </w:t>
            </w:r>
            <w:proofErr w:type="spellStart"/>
            <w:r w:rsidR="00E85AE4" w:rsidRPr="00644384">
              <w:rPr>
                <w:rFonts w:cstheme="minorHAnsi"/>
                <w:szCs w:val="22"/>
                <w:lang w:val="cs-CZ"/>
              </w:rPr>
              <w:t>For</w:t>
            </w:r>
            <w:proofErr w:type="spellEnd"/>
            <w:r w:rsidR="00E85AE4" w:rsidRPr="00644384">
              <w:rPr>
                <w:rFonts w:cstheme="minorHAnsi"/>
                <w:szCs w:val="22"/>
                <w:lang w:val="cs-CZ"/>
              </w:rPr>
              <w:t xml:space="preserve"> and on </w:t>
            </w:r>
            <w:proofErr w:type="spellStart"/>
            <w:r w:rsidR="00E85AE4" w:rsidRPr="00644384">
              <w:rPr>
                <w:rFonts w:cstheme="minorHAnsi"/>
                <w:szCs w:val="22"/>
                <w:lang w:val="cs-CZ"/>
              </w:rPr>
              <w:t>behalf</w:t>
            </w:r>
            <w:proofErr w:type="spellEnd"/>
            <w:r w:rsidR="00E85AE4" w:rsidRPr="00644384">
              <w:rPr>
                <w:rFonts w:cstheme="minorHAnsi"/>
                <w:szCs w:val="22"/>
                <w:lang w:val="cs-CZ"/>
              </w:rPr>
              <w:t xml:space="preserve"> </w:t>
            </w:r>
            <w:proofErr w:type="spellStart"/>
            <w:r w:rsidR="00E85AE4" w:rsidRPr="00644384">
              <w:rPr>
                <w:rFonts w:cstheme="minorHAnsi"/>
                <w:szCs w:val="22"/>
                <w:lang w:val="cs-CZ"/>
              </w:rPr>
              <w:t>of</w:t>
            </w:r>
            <w:proofErr w:type="spellEnd"/>
            <w:r w:rsidR="00E85AE4" w:rsidRPr="00644384">
              <w:rPr>
                <w:rFonts w:cstheme="minorHAnsi"/>
                <w:szCs w:val="22"/>
                <w:lang w:val="cs-CZ"/>
              </w:rPr>
              <w:t xml:space="preserve"> </w:t>
            </w:r>
            <w:proofErr w:type="spellStart"/>
            <w:r w:rsidR="00E85AE4" w:rsidRPr="00644384">
              <w:rPr>
                <w:rFonts w:cstheme="minorHAnsi"/>
                <w:szCs w:val="22"/>
                <w:lang w:val="cs-CZ"/>
              </w:rPr>
              <w:t>Buyer</w:t>
            </w:r>
            <w:proofErr w:type="spellEnd"/>
            <w:r w:rsidRPr="00644384">
              <w:rPr>
                <w:rFonts w:cstheme="minorHAnsi"/>
                <w:szCs w:val="22"/>
                <w:lang w:val="cs-CZ"/>
              </w:rPr>
              <w:t>:</w:t>
            </w:r>
          </w:p>
        </w:tc>
        <w:tc>
          <w:tcPr>
            <w:tcW w:w="2500" w:type="pct"/>
            <w:shd w:val="clear" w:color="auto" w:fill="auto"/>
          </w:tcPr>
          <w:p w14:paraId="2B696F83" w14:textId="63F72122" w:rsidR="00E85AE4" w:rsidRPr="00644384" w:rsidRDefault="00100B26" w:rsidP="00100B26">
            <w:pPr>
              <w:rPr>
                <w:rFonts w:cstheme="minorHAnsi"/>
                <w:szCs w:val="22"/>
                <w:lang w:val="en-US"/>
              </w:rPr>
            </w:pPr>
            <w:r w:rsidRPr="00644384">
              <w:rPr>
                <w:rFonts w:cstheme="minorHAnsi"/>
                <w:szCs w:val="22"/>
                <w:lang w:val="en-US"/>
              </w:rPr>
              <w:t xml:space="preserve">Za </w:t>
            </w:r>
            <w:proofErr w:type="spellStart"/>
            <w:r w:rsidRPr="00644384">
              <w:rPr>
                <w:rFonts w:cstheme="minorHAnsi"/>
                <w:szCs w:val="22"/>
                <w:lang w:val="en-US"/>
              </w:rPr>
              <w:t>Prodávajícího</w:t>
            </w:r>
            <w:proofErr w:type="spellEnd"/>
            <w:r w:rsidRPr="00644384">
              <w:rPr>
                <w:rFonts w:cstheme="minorHAnsi"/>
                <w:szCs w:val="22"/>
                <w:lang w:val="en-US"/>
              </w:rPr>
              <w:t xml:space="preserve"> / </w:t>
            </w:r>
            <w:r w:rsidR="00E85AE4" w:rsidRPr="00644384">
              <w:rPr>
                <w:rFonts w:cstheme="minorHAnsi"/>
                <w:szCs w:val="22"/>
                <w:lang w:val="en-US"/>
              </w:rPr>
              <w:t>For and on behalf of Seller:</w:t>
            </w:r>
          </w:p>
        </w:tc>
      </w:tr>
      <w:tr w:rsidR="00E85AE4" w:rsidRPr="00644384" w14:paraId="4E51DB66" w14:textId="77777777" w:rsidTr="007B3C58">
        <w:tc>
          <w:tcPr>
            <w:tcW w:w="2500" w:type="pct"/>
          </w:tcPr>
          <w:p w14:paraId="03AB1D5F" w14:textId="77777777" w:rsidR="00E85AE4" w:rsidRPr="00644384" w:rsidRDefault="00E85AE4" w:rsidP="00E85AE4">
            <w:pPr>
              <w:rPr>
                <w:rFonts w:cstheme="minorHAnsi"/>
                <w:szCs w:val="22"/>
                <w:lang w:val="cs-CZ"/>
              </w:rPr>
            </w:pPr>
          </w:p>
        </w:tc>
        <w:tc>
          <w:tcPr>
            <w:tcW w:w="2500" w:type="pct"/>
            <w:shd w:val="clear" w:color="auto" w:fill="auto"/>
          </w:tcPr>
          <w:p w14:paraId="569286FF" w14:textId="77777777" w:rsidR="00E85AE4" w:rsidRPr="00644384" w:rsidRDefault="00E85AE4" w:rsidP="00E85AE4">
            <w:pPr>
              <w:rPr>
                <w:rFonts w:cstheme="minorHAnsi"/>
                <w:szCs w:val="22"/>
                <w:lang w:val="en-US"/>
              </w:rPr>
            </w:pPr>
          </w:p>
        </w:tc>
      </w:tr>
      <w:tr w:rsidR="00E85AE4" w:rsidRPr="00644384" w14:paraId="6A343240" w14:textId="77777777" w:rsidTr="007B3C58">
        <w:tc>
          <w:tcPr>
            <w:tcW w:w="2500" w:type="pct"/>
          </w:tcPr>
          <w:p w14:paraId="355AAE13" w14:textId="79699F5F" w:rsidR="00E85AE4" w:rsidRPr="00644384" w:rsidRDefault="00100B26" w:rsidP="00E85AE4">
            <w:pPr>
              <w:rPr>
                <w:rFonts w:cstheme="minorHAnsi"/>
                <w:szCs w:val="22"/>
                <w:lang w:val="cs-CZ"/>
              </w:rPr>
            </w:pPr>
            <w:r w:rsidRPr="00644384">
              <w:rPr>
                <w:rFonts w:cstheme="minorHAnsi"/>
                <w:szCs w:val="22"/>
                <w:lang w:val="en-US"/>
              </w:rPr>
              <w:t xml:space="preserve">V / In _____________ </w:t>
            </w:r>
            <w:proofErr w:type="spellStart"/>
            <w:r w:rsidRPr="00644384">
              <w:rPr>
                <w:rFonts w:cstheme="minorHAnsi"/>
                <w:szCs w:val="22"/>
                <w:lang w:val="en-US"/>
              </w:rPr>
              <w:t>dne</w:t>
            </w:r>
            <w:proofErr w:type="spellEnd"/>
            <w:r w:rsidRPr="00644384">
              <w:rPr>
                <w:rFonts w:cstheme="minorHAnsi"/>
                <w:szCs w:val="22"/>
                <w:lang w:val="en-US"/>
              </w:rPr>
              <w:t xml:space="preserve"> / on _____________</w:t>
            </w:r>
          </w:p>
        </w:tc>
        <w:tc>
          <w:tcPr>
            <w:tcW w:w="2500" w:type="pct"/>
            <w:shd w:val="clear" w:color="auto" w:fill="auto"/>
          </w:tcPr>
          <w:p w14:paraId="72D4D675" w14:textId="4CD6DCE9" w:rsidR="00E85AE4" w:rsidRPr="00644384" w:rsidRDefault="00E85AE4" w:rsidP="00100B26">
            <w:pPr>
              <w:rPr>
                <w:rFonts w:cstheme="minorHAnsi"/>
                <w:szCs w:val="22"/>
                <w:lang w:val="en-US"/>
              </w:rPr>
            </w:pPr>
            <w:r w:rsidRPr="00644384">
              <w:rPr>
                <w:rFonts w:cstheme="minorHAnsi"/>
                <w:szCs w:val="22"/>
                <w:lang w:val="en-US"/>
              </w:rPr>
              <w:t>V</w:t>
            </w:r>
            <w:r w:rsidR="00100B26" w:rsidRPr="00644384">
              <w:rPr>
                <w:rFonts w:cstheme="minorHAnsi"/>
                <w:szCs w:val="22"/>
                <w:lang w:val="en-US"/>
              </w:rPr>
              <w:t xml:space="preserve"> /</w:t>
            </w:r>
            <w:r w:rsidRPr="00644384">
              <w:rPr>
                <w:rFonts w:cstheme="minorHAnsi"/>
                <w:szCs w:val="22"/>
                <w:lang w:val="en-US"/>
              </w:rPr>
              <w:t xml:space="preserve"> </w:t>
            </w:r>
            <w:r w:rsidR="00100B26" w:rsidRPr="00644384">
              <w:rPr>
                <w:rFonts w:cstheme="minorHAnsi"/>
                <w:szCs w:val="22"/>
                <w:lang w:val="en-US"/>
              </w:rPr>
              <w:t xml:space="preserve">In </w:t>
            </w:r>
            <w:r w:rsidRPr="00644384">
              <w:rPr>
                <w:rFonts w:cstheme="minorHAnsi"/>
                <w:szCs w:val="22"/>
                <w:lang w:val="en-US"/>
              </w:rPr>
              <w:t xml:space="preserve">_____________ </w:t>
            </w:r>
            <w:proofErr w:type="spellStart"/>
            <w:r w:rsidRPr="00644384">
              <w:rPr>
                <w:rFonts w:cstheme="minorHAnsi"/>
                <w:szCs w:val="22"/>
                <w:lang w:val="en-US"/>
              </w:rPr>
              <w:t>dne</w:t>
            </w:r>
            <w:proofErr w:type="spellEnd"/>
            <w:r w:rsidRPr="00644384">
              <w:rPr>
                <w:rFonts w:cstheme="minorHAnsi"/>
                <w:szCs w:val="22"/>
                <w:lang w:val="en-US"/>
              </w:rPr>
              <w:t xml:space="preserve"> </w:t>
            </w:r>
            <w:r w:rsidR="00100B26" w:rsidRPr="00644384">
              <w:rPr>
                <w:rFonts w:cstheme="minorHAnsi"/>
                <w:szCs w:val="22"/>
                <w:lang w:val="en-US"/>
              </w:rPr>
              <w:t xml:space="preserve">/ on </w:t>
            </w:r>
            <w:r w:rsidRPr="00644384">
              <w:rPr>
                <w:rFonts w:cstheme="minorHAnsi"/>
                <w:szCs w:val="22"/>
                <w:lang w:val="en-US"/>
              </w:rPr>
              <w:t>_____________</w:t>
            </w:r>
          </w:p>
        </w:tc>
      </w:tr>
      <w:tr w:rsidR="00E85AE4" w:rsidRPr="00644384" w14:paraId="4C7596A2" w14:textId="77777777" w:rsidTr="007B3C58">
        <w:tc>
          <w:tcPr>
            <w:tcW w:w="2500" w:type="pct"/>
          </w:tcPr>
          <w:p w14:paraId="6F78A2E1" w14:textId="77777777" w:rsidR="00E85AE4" w:rsidRPr="00644384" w:rsidRDefault="00E85AE4" w:rsidP="00E85AE4">
            <w:pPr>
              <w:rPr>
                <w:rFonts w:cstheme="minorHAnsi"/>
                <w:szCs w:val="22"/>
                <w:lang w:val="cs-CZ"/>
              </w:rPr>
            </w:pPr>
          </w:p>
          <w:p w14:paraId="020D8595" w14:textId="3689EC49" w:rsidR="00E85AE4" w:rsidRPr="00644384" w:rsidRDefault="00100B26" w:rsidP="00E85AE4">
            <w:pPr>
              <w:rPr>
                <w:rFonts w:cstheme="minorHAnsi"/>
                <w:szCs w:val="22"/>
                <w:lang w:val="cs-CZ"/>
              </w:rPr>
            </w:pPr>
            <w:proofErr w:type="spellStart"/>
            <w:r w:rsidRPr="00644384">
              <w:rPr>
                <w:rFonts w:cstheme="minorHAnsi"/>
                <w:szCs w:val="22"/>
                <w:lang w:val="en-US"/>
              </w:rPr>
              <w:t>Podpis</w:t>
            </w:r>
            <w:proofErr w:type="spellEnd"/>
            <w:r w:rsidRPr="00644384">
              <w:rPr>
                <w:rFonts w:cstheme="minorHAnsi"/>
                <w:szCs w:val="22"/>
                <w:lang w:val="en-US"/>
              </w:rPr>
              <w:t xml:space="preserve"> / Signature:</w:t>
            </w:r>
            <w:r w:rsidRPr="00644384">
              <w:rPr>
                <w:rFonts w:ascii="Times New Roman" w:hAnsi="Times New Roman" w:cs="Times New Roman"/>
                <w:szCs w:val="22"/>
              </w:rPr>
              <w:t xml:space="preserve"> </w:t>
            </w:r>
            <w:r w:rsidRPr="00644384">
              <w:rPr>
                <w:rFonts w:ascii="Times New Roman" w:hAnsi="Times New Roman" w:cs="Times New Roman"/>
                <w:szCs w:val="22"/>
              </w:rPr>
              <w:tab/>
            </w:r>
            <w:r w:rsidR="00E85AE4" w:rsidRPr="00644384">
              <w:rPr>
                <w:rFonts w:cstheme="minorHAnsi"/>
                <w:szCs w:val="22"/>
                <w:lang w:val="cs-CZ"/>
              </w:rPr>
              <w:t>_______________________</w:t>
            </w:r>
          </w:p>
        </w:tc>
        <w:tc>
          <w:tcPr>
            <w:tcW w:w="2500" w:type="pct"/>
            <w:shd w:val="clear" w:color="auto" w:fill="auto"/>
          </w:tcPr>
          <w:p w14:paraId="5BCA51B6" w14:textId="77777777" w:rsidR="00E85AE4" w:rsidRPr="00644384" w:rsidRDefault="00E85AE4" w:rsidP="00E85AE4">
            <w:pPr>
              <w:rPr>
                <w:rFonts w:cstheme="minorHAnsi"/>
                <w:szCs w:val="22"/>
                <w:lang w:val="en-US"/>
              </w:rPr>
            </w:pPr>
          </w:p>
          <w:p w14:paraId="7BAD8FE1" w14:textId="7A1E53DE" w:rsidR="00E85AE4" w:rsidRPr="00644384" w:rsidRDefault="00100B26" w:rsidP="00100B26">
            <w:pPr>
              <w:rPr>
                <w:rFonts w:cstheme="minorHAnsi"/>
                <w:szCs w:val="22"/>
                <w:lang w:val="en-US"/>
              </w:rPr>
            </w:pPr>
            <w:proofErr w:type="spellStart"/>
            <w:r w:rsidRPr="00644384">
              <w:rPr>
                <w:rFonts w:cstheme="minorHAnsi"/>
                <w:szCs w:val="22"/>
                <w:lang w:val="en-US"/>
              </w:rPr>
              <w:t>Podpis</w:t>
            </w:r>
            <w:proofErr w:type="spellEnd"/>
            <w:r w:rsidRPr="00644384">
              <w:rPr>
                <w:rFonts w:cstheme="minorHAnsi"/>
                <w:szCs w:val="22"/>
                <w:lang w:val="en-US"/>
              </w:rPr>
              <w:t xml:space="preserve"> / Signature:</w:t>
            </w:r>
            <w:r w:rsidRPr="00644384">
              <w:rPr>
                <w:rFonts w:ascii="Times New Roman" w:hAnsi="Times New Roman" w:cs="Times New Roman"/>
                <w:szCs w:val="22"/>
              </w:rPr>
              <w:t xml:space="preserve"> </w:t>
            </w:r>
            <w:r w:rsidRPr="00644384">
              <w:rPr>
                <w:rFonts w:ascii="Times New Roman" w:hAnsi="Times New Roman" w:cs="Times New Roman"/>
                <w:szCs w:val="22"/>
              </w:rPr>
              <w:tab/>
            </w:r>
            <w:r w:rsidRPr="00644384">
              <w:rPr>
                <w:rFonts w:cstheme="minorHAnsi"/>
                <w:szCs w:val="22"/>
                <w:lang w:val="cs-CZ"/>
              </w:rPr>
              <w:t>_______________________</w:t>
            </w:r>
          </w:p>
        </w:tc>
      </w:tr>
      <w:tr w:rsidR="00E85AE4" w:rsidRPr="00644384" w14:paraId="74DFF35B" w14:textId="77777777" w:rsidTr="007B3C58">
        <w:tc>
          <w:tcPr>
            <w:tcW w:w="2500" w:type="pct"/>
          </w:tcPr>
          <w:p w14:paraId="5620B445" w14:textId="2A2A7024" w:rsidR="00E85AE4" w:rsidRPr="00644384" w:rsidRDefault="00100B26" w:rsidP="00100B26">
            <w:pPr>
              <w:rPr>
                <w:rFonts w:cstheme="minorHAnsi"/>
                <w:szCs w:val="22"/>
                <w:lang w:val="cs-CZ"/>
              </w:rPr>
            </w:pPr>
            <w:proofErr w:type="spellStart"/>
            <w:r w:rsidRPr="00644384">
              <w:rPr>
                <w:rFonts w:cstheme="minorHAnsi"/>
                <w:szCs w:val="22"/>
                <w:lang w:val="en-US"/>
              </w:rPr>
              <w:t>Jméno</w:t>
            </w:r>
            <w:proofErr w:type="spellEnd"/>
            <w:r w:rsidRPr="00644384">
              <w:rPr>
                <w:rFonts w:cstheme="minorHAnsi"/>
                <w:szCs w:val="22"/>
                <w:lang w:val="en-US"/>
              </w:rPr>
              <w:t xml:space="preserve"> / Name:</w:t>
            </w:r>
            <w:r w:rsidRPr="00644384">
              <w:rPr>
                <w:rFonts w:ascii="Times New Roman" w:hAnsi="Times New Roman" w:cs="Times New Roman"/>
                <w:szCs w:val="22"/>
              </w:rPr>
              <w:tab/>
            </w:r>
            <w:r w:rsidRPr="00644384">
              <w:rPr>
                <w:rFonts w:cstheme="minorHAnsi"/>
                <w:szCs w:val="22"/>
                <w:lang w:val="en-US"/>
              </w:rPr>
              <w:t xml:space="preserve"> </w:t>
            </w:r>
            <w:r w:rsidRPr="00644384">
              <w:rPr>
                <w:rFonts w:ascii="Times New Roman" w:hAnsi="Times New Roman" w:cs="Times New Roman"/>
                <w:szCs w:val="22"/>
              </w:rPr>
              <w:tab/>
            </w:r>
            <w:r w:rsidR="0077047E" w:rsidRPr="00644384">
              <w:rPr>
                <w:sz w:val="21"/>
                <w:szCs w:val="21"/>
                <w:shd w:val="clear" w:color="auto" w:fill="FAF9F8"/>
              </w:rPr>
              <w:t xml:space="preserve">JUDr. Ladislav </w:t>
            </w:r>
            <w:proofErr w:type="spellStart"/>
            <w:r w:rsidR="0077047E" w:rsidRPr="00644384">
              <w:rPr>
                <w:sz w:val="21"/>
                <w:szCs w:val="21"/>
                <w:shd w:val="clear" w:color="auto" w:fill="FAF9F8"/>
              </w:rPr>
              <w:t>Řípa</w:t>
            </w:r>
            <w:proofErr w:type="spellEnd"/>
          </w:p>
        </w:tc>
        <w:tc>
          <w:tcPr>
            <w:tcW w:w="2500" w:type="pct"/>
            <w:shd w:val="clear" w:color="auto" w:fill="auto"/>
          </w:tcPr>
          <w:p w14:paraId="3FB098BA" w14:textId="42C92C2C" w:rsidR="00E85AE4" w:rsidRPr="00644384" w:rsidRDefault="00100B26" w:rsidP="00100B26">
            <w:pPr>
              <w:rPr>
                <w:rFonts w:cstheme="minorHAnsi"/>
                <w:szCs w:val="22"/>
                <w:lang w:val="en-US"/>
              </w:rPr>
            </w:pPr>
            <w:proofErr w:type="spellStart"/>
            <w:r w:rsidRPr="00644384">
              <w:rPr>
                <w:rFonts w:cstheme="minorHAnsi"/>
                <w:szCs w:val="22"/>
                <w:lang w:val="en-US"/>
              </w:rPr>
              <w:t>Jméno</w:t>
            </w:r>
            <w:proofErr w:type="spellEnd"/>
            <w:r w:rsidRPr="00644384">
              <w:rPr>
                <w:rFonts w:cstheme="minorHAnsi"/>
                <w:szCs w:val="22"/>
                <w:lang w:val="en-US"/>
              </w:rPr>
              <w:t xml:space="preserve"> / Name:</w:t>
            </w:r>
            <w:r w:rsidRPr="00644384">
              <w:rPr>
                <w:rFonts w:ascii="Times New Roman" w:hAnsi="Times New Roman" w:cs="Times New Roman"/>
                <w:szCs w:val="22"/>
              </w:rPr>
              <w:tab/>
            </w:r>
            <w:r w:rsidRPr="00644384">
              <w:rPr>
                <w:rFonts w:cstheme="minorHAnsi"/>
                <w:szCs w:val="22"/>
                <w:lang w:val="en-US"/>
              </w:rPr>
              <w:t xml:space="preserve"> </w:t>
            </w:r>
            <w:r w:rsidRPr="00644384">
              <w:rPr>
                <w:rFonts w:ascii="Times New Roman" w:hAnsi="Times New Roman" w:cs="Times New Roman"/>
                <w:szCs w:val="22"/>
              </w:rPr>
              <w:tab/>
            </w:r>
            <w:proofErr w:type="spellStart"/>
            <w:r w:rsidRPr="00644384">
              <w:rPr>
                <w:rFonts w:ascii="Times New Roman" w:hAnsi="Times New Roman" w:cs="Times New Roman"/>
                <w:szCs w:val="22"/>
              </w:rPr>
              <w:t>Przemyslaw</w:t>
            </w:r>
            <w:proofErr w:type="spellEnd"/>
            <w:r w:rsidRPr="00644384">
              <w:rPr>
                <w:rFonts w:ascii="Times New Roman" w:hAnsi="Times New Roman" w:cs="Times New Roman"/>
                <w:szCs w:val="22"/>
              </w:rPr>
              <w:t xml:space="preserve"> Barnowski</w:t>
            </w:r>
          </w:p>
        </w:tc>
      </w:tr>
      <w:tr w:rsidR="00E85AE4" w:rsidRPr="00644384" w14:paraId="4E721FEC" w14:textId="77777777" w:rsidTr="007B3C58">
        <w:tc>
          <w:tcPr>
            <w:tcW w:w="2500" w:type="pct"/>
          </w:tcPr>
          <w:p w14:paraId="344D8E4C" w14:textId="77777777" w:rsidR="00322ACB" w:rsidRPr="00644384" w:rsidRDefault="00100B26" w:rsidP="00100B26">
            <w:pPr>
              <w:rPr>
                <w:rFonts w:cstheme="minorHAnsi"/>
                <w:szCs w:val="22"/>
              </w:rPr>
            </w:pPr>
            <w:proofErr w:type="spellStart"/>
            <w:r w:rsidRPr="00644384">
              <w:rPr>
                <w:rFonts w:cstheme="minorHAnsi"/>
                <w:szCs w:val="22"/>
              </w:rPr>
              <w:t>Funkce</w:t>
            </w:r>
            <w:proofErr w:type="spellEnd"/>
            <w:r w:rsidRPr="00644384">
              <w:rPr>
                <w:rFonts w:cstheme="minorHAnsi"/>
                <w:szCs w:val="22"/>
              </w:rPr>
              <w:t xml:space="preserve"> / Position:</w:t>
            </w:r>
            <w:r w:rsidR="00E85AE4" w:rsidRPr="00644384">
              <w:rPr>
                <w:rFonts w:cstheme="minorHAnsi"/>
                <w:szCs w:val="22"/>
                <w:lang w:val="cs-CZ"/>
              </w:rPr>
              <w:t xml:space="preserve"> </w:t>
            </w:r>
            <w:r w:rsidRPr="00644384">
              <w:rPr>
                <w:rFonts w:ascii="Times New Roman" w:hAnsi="Times New Roman" w:cs="Times New Roman"/>
                <w:szCs w:val="22"/>
              </w:rPr>
              <w:tab/>
            </w:r>
            <w:proofErr w:type="spellStart"/>
            <w:r w:rsidR="0077047E" w:rsidRPr="00644384">
              <w:rPr>
                <w:rFonts w:cstheme="minorHAnsi"/>
                <w:szCs w:val="22"/>
              </w:rPr>
              <w:t>předseda</w:t>
            </w:r>
            <w:proofErr w:type="spellEnd"/>
            <w:r w:rsidR="0077047E" w:rsidRPr="00644384">
              <w:rPr>
                <w:rFonts w:cstheme="minorHAnsi"/>
                <w:szCs w:val="22"/>
              </w:rPr>
              <w:t xml:space="preserve"> </w:t>
            </w:r>
            <w:proofErr w:type="spellStart"/>
            <w:r w:rsidR="0077047E" w:rsidRPr="00644384">
              <w:rPr>
                <w:rFonts w:cstheme="minorHAnsi"/>
                <w:szCs w:val="22"/>
              </w:rPr>
              <w:t>představenstva</w:t>
            </w:r>
            <w:proofErr w:type="spellEnd"/>
            <w:r w:rsidR="00656BDC" w:rsidRPr="00644384">
              <w:rPr>
                <w:rFonts w:cstheme="minorHAnsi"/>
                <w:szCs w:val="22"/>
              </w:rPr>
              <w:t xml:space="preserve"> </w:t>
            </w:r>
            <w:r w:rsidR="004361C2" w:rsidRPr="00644384">
              <w:rPr>
                <w:rFonts w:cstheme="minorHAnsi"/>
                <w:szCs w:val="22"/>
              </w:rPr>
              <w:t>/</w:t>
            </w:r>
          </w:p>
          <w:p w14:paraId="4E87D774" w14:textId="528D6D19" w:rsidR="00E85AE4" w:rsidRPr="00644384" w:rsidRDefault="00322ACB" w:rsidP="00322ACB">
            <w:pPr>
              <w:rPr>
                <w:rFonts w:cstheme="minorHAnsi"/>
                <w:szCs w:val="22"/>
              </w:rPr>
            </w:pP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FA439C" w:rsidRPr="00644384">
              <w:rPr>
                <w:rFonts w:cstheme="minorHAnsi"/>
                <w:szCs w:val="22"/>
              </w:rPr>
              <w:t>C</w:t>
            </w:r>
            <w:r w:rsidR="004361C2" w:rsidRPr="00644384">
              <w:rPr>
                <w:rFonts w:cstheme="minorHAnsi"/>
                <w:szCs w:val="22"/>
              </w:rPr>
              <w:t>hairman of the Board of</w:t>
            </w:r>
            <w:r w:rsidRPr="00644384">
              <w:rPr>
                <w:rFonts w:cstheme="minorHAnsi"/>
                <w:szCs w:val="22"/>
                <w:lang w:val="cs-CZ"/>
              </w:rPr>
              <w:t xml:space="preserve"> </w:t>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4361C2" w:rsidRPr="00644384">
              <w:rPr>
                <w:rFonts w:cstheme="minorHAnsi"/>
                <w:szCs w:val="22"/>
              </w:rPr>
              <w:t>Directors</w:t>
            </w:r>
          </w:p>
        </w:tc>
        <w:tc>
          <w:tcPr>
            <w:tcW w:w="2500" w:type="pct"/>
            <w:shd w:val="clear" w:color="auto" w:fill="auto"/>
          </w:tcPr>
          <w:p w14:paraId="4C615E79" w14:textId="0240086A" w:rsidR="00E85AE4" w:rsidRPr="00644384" w:rsidRDefault="00AA62C1" w:rsidP="00E85AE4">
            <w:pPr>
              <w:rPr>
                <w:rFonts w:cstheme="minorHAnsi"/>
                <w:szCs w:val="22"/>
                <w:lang w:val="en-US"/>
              </w:rPr>
            </w:pPr>
            <w:proofErr w:type="spellStart"/>
            <w:r w:rsidRPr="00644384">
              <w:rPr>
                <w:rFonts w:cstheme="minorHAnsi"/>
                <w:szCs w:val="22"/>
                <w:lang w:val="en-US"/>
              </w:rPr>
              <w:t>Funkce</w:t>
            </w:r>
            <w:proofErr w:type="spellEnd"/>
            <w:r w:rsidRPr="00644384">
              <w:rPr>
                <w:rFonts w:cstheme="minorHAnsi"/>
                <w:szCs w:val="22"/>
                <w:lang w:val="en-US"/>
              </w:rPr>
              <w:t xml:space="preserve"> / Position:</w:t>
            </w:r>
            <w:r w:rsidRPr="00644384">
              <w:rPr>
                <w:rFonts w:cstheme="minorHAnsi"/>
                <w:szCs w:val="22"/>
                <w:lang w:val="cs-CZ"/>
              </w:rPr>
              <w:t xml:space="preserve"> </w:t>
            </w:r>
            <w:r w:rsidRPr="00644384">
              <w:rPr>
                <w:rFonts w:ascii="Times New Roman" w:hAnsi="Times New Roman" w:cs="Times New Roman"/>
                <w:szCs w:val="22"/>
              </w:rPr>
              <w:tab/>
            </w:r>
            <w:proofErr w:type="spellStart"/>
            <w:r w:rsidR="00E85AE4" w:rsidRPr="00644384">
              <w:rPr>
                <w:rFonts w:cstheme="minorHAnsi"/>
                <w:szCs w:val="22"/>
                <w:lang w:val="en-US"/>
              </w:rPr>
              <w:t>jednatel</w:t>
            </w:r>
            <w:proofErr w:type="spellEnd"/>
            <w:r w:rsidRPr="00644384">
              <w:rPr>
                <w:rFonts w:cstheme="minorHAnsi"/>
                <w:szCs w:val="22"/>
                <w:lang w:val="en-US"/>
              </w:rPr>
              <w:t xml:space="preserve"> </w:t>
            </w:r>
            <w:r w:rsidR="00E85AE4" w:rsidRPr="00644384">
              <w:rPr>
                <w:rFonts w:cstheme="minorHAnsi"/>
                <w:szCs w:val="22"/>
                <w:lang w:val="en-US"/>
              </w:rPr>
              <w:t>/</w:t>
            </w:r>
            <w:r w:rsidRPr="00644384">
              <w:rPr>
                <w:rFonts w:cstheme="minorHAnsi"/>
                <w:szCs w:val="22"/>
                <w:lang w:val="en-US"/>
              </w:rPr>
              <w:t xml:space="preserve"> </w:t>
            </w:r>
            <w:r w:rsidR="00E85AE4" w:rsidRPr="00644384">
              <w:rPr>
                <w:rFonts w:cstheme="minorHAnsi"/>
                <w:szCs w:val="22"/>
                <w:lang w:val="en-US"/>
              </w:rPr>
              <w:t>Executive</w:t>
            </w:r>
          </w:p>
        </w:tc>
      </w:tr>
      <w:tr w:rsidR="00E85AE4" w:rsidRPr="00644384" w14:paraId="217F6F84" w14:textId="77777777" w:rsidTr="007B3C58">
        <w:tc>
          <w:tcPr>
            <w:tcW w:w="2500" w:type="pct"/>
          </w:tcPr>
          <w:p w14:paraId="0B3F8405" w14:textId="77777777" w:rsidR="00E85AE4" w:rsidRPr="00644384" w:rsidRDefault="00E85AE4" w:rsidP="00E85AE4">
            <w:pPr>
              <w:rPr>
                <w:rFonts w:cstheme="minorHAnsi"/>
                <w:szCs w:val="22"/>
                <w:lang w:val="cs-CZ"/>
              </w:rPr>
            </w:pPr>
          </w:p>
        </w:tc>
        <w:tc>
          <w:tcPr>
            <w:tcW w:w="2500" w:type="pct"/>
            <w:shd w:val="clear" w:color="auto" w:fill="auto"/>
          </w:tcPr>
          <w:p w14:paraId="1EB85AC8" w14:textId="77777777" w:rsidR="00E85AE4" w:rsidRPr="00644384" w:rsidRDefault="00E85AE4" w:rsidP="00E85AE4">
            <w:pPr>
              <w:rPr>
                <w:rFonts w:cstheme="minorHAnsi"/>
                <w:szCs w:val="22"/>
                <w:lang w:val="en-US"/>
              </w:rPr>
            </w:pPr>
          </w:p>
        </w:tc>
      </w:tr>
      <w:tr w:rsidR="00E85AE4" w:rsidRPr="00644384" w14:paraId="2A63514F" w14:textId="77777777" w:rsidTr="007B3C58">
        <w:tc>
          <w:tcPr>
            <w:tcW w:w="2500" w:type="pct"/>
          </w:tcPr>
          <w:p w14:paraId="30E5F205" w14:textId="77777777" w:rsidR="00E85AE4" w:rsidRPr="00644384" w:rsidRDefault="00E85AE4" w:rsidP="00E85AE4">
            <w:pPr>
              <w:rPr>
                <w:rFonts w:cstheme="minorHAnsi"/>
                <w:szCs w:val="22"/>
                <w:lang w:val="cs-CZ"/>
              </w:rPr>
            </w:pPr>
          </w:p>
        </w:tc>
        <w:tc>
          <w:tcPr>
            <w:tcW w:w="2500" w:type="pct"/>
            <w:shd w:val="clear" w:color="auto" w:fill="auto"/>
          </w:tcPr>
          <w:p w14:paraId="00828635" w14:textId="77777777" w:rsidR="00E85AE4" w:rsidRPr="00644384" w:rsidRDefault="00E85AE4" w:rsidP="00E85AE4">
            <w:pPr>
              <w:rPr>
                <w:rFonts w:cstheme="minorHAnsi"/>
                <w:szCs w:val="22"/>
                <w:lang w:val="en-US"/>
              </w:rPr>
            </w:pPr>
          </w:p>
        </w:tc>
      </w:tr>
      <w:tr w:rsidR="00E85AE4" w:rsidRPr="00644384" w14:paraId="1F0E876B" w14:textId="77777777" w:rsidTr="007B3C58">
        <w:tc>
          <w:tcPr>
            <w:tcW w:w="2500" w:type="pct"/>
          </w:tcPr>
          <w:p w14:paraId="5144C5FF" w14:textId="77777777" w:rsidR="00E85AE4" w:rsidRPr="00644384" w:rsidRDefault="00E85AE4" w:rsidP="00E85AE4">
            <w:pPr>
              <w:rPr>
                <w:rFonts w:cstheme="minorHAnsi"/>
                <w:szCs w:val="22"/>
                <w:lang w:val="cs-CZ"/>
              </w:rPr>
            </w:pPr>
          </w:p>
        </w:tc>
        <w:tc>
          <w:tcPr>
            <w:tcW w:w="2500" w:type="pct"/>
            <w:shd w:val="clear" w:color="auto" w:fill="auto"/>
          </w:tcPr>
          <w:p w14:paraId="566C97F5" w14:textId="77777777" w:rsidR="00E85AE4" w:rsidRPr="00644384" w:rsidRDefault="00E85AE4" w:rsidP="00E85AE4">
            <w:pPr>
              <w:rPr>
                <w:rFonts w:cstheme="minorHAnsi"/>
                <w:szCs w:val="22"/>
                <w:lang w:val="cs-CZ"/>
              </w:rPr>
            </w:pPr>
          </w:p>
        </w:tc>
      </w:tr>
      <w:tr w:rsidR="00E85AE4" w:rsidRPr="00644384" w14:paraId="17355ABB" w14:textId="77777777" w:rsidTr="007B3C58">
        <w:tc>
          <w:tcPr>
            <w:tcW w:w="2500" w:type="pct"/>
          </w:tcPr>
          <w:p w14:paraId="5FD4482F" w14:textId="77777777" w:rsidR="00E85AE4" w:rsidRPr="00644384" w:rsidRDefault="00E85AE4" w:rsidP="00E85AE4">
            <w:pPr>
              <w:rPr>
                <w:rFonts w:cstheme="minorHAnsi"/>
                <w:szCs w:val="22"/>
                <w:lang w:val="cs-CZ"/>
              </w:rPr>
            </w:pPr>
          </w:p>
        </w:tc>
        <w:tc>
          <w:tcPr>
            <w:tcW w:w="2500" w:type="pct"/>
            <w:shd w:val="clear" w:color="auto" w:fill="auto"/>
          </w:tcPr>
          <w:p w14:paraId="6DE221BE" w14:textId="77777777" w:rsidR="00E85AE4" w:rsidRPr="00644384" w:rsidRDefault="00E85AE4" w:rsidP="00E85AE4">
            <w:pPr>
              <w:rPr>
                <w:rFonts w:cstheme="minorHAnsi"/>
                <w:szCs w:val="22"/>
                <w:lang w:val="en-US"/>
              </w:rPr>
            </w:pPr>
          </w:p>
        </w:tc>
      </w:tr>
      <w:tr w:rsidR="00FC792D" w:rsidRPr="00644384" w14:paraId="79F03982" w14:textId="77777777" w:rsidTr="007B3C58">
        <w:tc>
          <w:tcPr>
            <w:tcW w:w="2500" w:type="pct"/>
          </w:tcPr>
          <w:p w14:paraId="3F330410" w14:textId="216AC774" w:rsidR="00FC792D" w:rsidRPr="00644384" w:rsidRDefault="00FC792D" w:rsidP="00FC792D">
            <w:pPr>
              <w:rPr>
                <w:rFonts w:cstheme="minorHAnsi"/>
                <w:szCs w:val="22"/>
                <w:lang w:val="cs-CZ"/>
              </w:rPr>
            </w:pPr>
            <w:r w:rsidRPr="00644384">
              <w:rPr>
                <w:rFonts w:cstheme="minorHAnsi"/>
                <w:szCs w:val="22"/>
                <w:lang w:val="en-US"/>
              </w:rPr>
              <w:t xml:space="preserve">V / In _____________ </w:t>
            </w:r>
            <w:proofErr w:type="spellStart"/>
            <w:r w:rsidRPr="00644384">
              <w:rPr>
                <w:rFonts w:cstheme="minorHAnsi"/>
                <w:szCs w:val="22"/>
                <w:lang w:val="en-US"/>
              </w:rPr>
              <w:t>dne</w:t>
            </w:r>
            <w:proofErr w:type="spellEnd"/>
            <w:r w:rsidRPr="00644384">
              <w:rPr>
                <w:rFonts w:cstheme="minorHAnsi"/>
                <w:szCs w:val="22"/>
                <w:lang w:val="en-US"/>
              </w:rPr>
              <w:t xml:space="preserve"> / on _____________</w:t>
            </w:r>
          </w:p>
        </w:tc>
        <w:tc>
          <w:tcPr>
            <w:tcW w:w="2500" w:type="pct"/>
            <w:shd w:val="clear" w:color="auto" w:fill="auto"/>
          </w:tcPr>
          <w:p w14:paraId="232FC047" w14:textId="79B657FE" w:rsidR="00FC792D" w:rsidRPr="00644384" w:rsidRDefault="00FC792D" w:rsidP="00FC792D">
            <w:pPr>
              <w:rPr>
                <w:rFonts w:cstheme="minorHAnsi"/>
                <w:szCs w:val="22"/>
                <w:lang w:val="en-US"/>
              </w:rPr>
            </w:pPr>
            <w:r w:rsidRPr="00644384">
              <w:rPr>
                <w:rFonts w:cstheme="minorHAnsi"/>
                <w:szCs w:val="22"/>
                <w:lang w:val="en-US"/>
              </w:rPr>
              <w:t xml:space="preserve">V / In _____________ </w:t>
            </w:r>
            <w:proofErr w:type="spellStart"/>
            <w:r w:rsidRPr="00644384">
              <w:rPr>
                <w:rFonts w:cstheme="minorHAnsi"/>
                <w:szCs w:val="22"/>
                <w:lang w:val="en-US"/>
              </w:rPr>
              <w:t>dne</w:t>
            </w:r>
            <w:proofErr w:type="spellEnd"/>
            <w:r w:rsidRPr="00644384">
              <w:rPr>
                <w:rFonts w:cstheme="minorHAnsi"/>
                <w:szCs w:val="22"/>
                <w:lang w:val="en-US"/>
              </w:rPr>
              <w:t xml:space="preserve"> / on _____________</w:t>
            </w:r>
          </w:p>
        </w:tc>
      </w:tr>
      <w:tr w:rsidR="00FC792D" w:rsidRPr="00644384" w14:paraId="0D3AF28E" w14:textId="77777777" w:rsidTr="007B3C58">
        <w:tc>
          <w:tcPr>
            <w:tcW w:w="2500" w:type="pct"/>
          </w:tcPr>
          <w:p w14:paraId="18726989" w14:textId="77777777" w:rsidR="00FC792D" w:rsidRPr="00644384" w:rsidRDefault="00FC792D" w:rsidP="00FC792D">
            <w:pPr>
              <w:rPr>
                <w:rFonts w:cstheme="minorHAnsi"/>
                <w:szCs w:val="22"/>
                <w:lang w:val="cs-CZ"/>
              </w:rPr>
            </w:pPr>
          </w:p>
          <w:p w14:paraId="0FDB28A4" w14:textId="78476FAD" w:rsidR="00FC792D" w:rsidRPr="00644384" w:rsidRDefault="00FC792D" w:rsidP="00FC792D">
            <w:pPr>
              <w:rPr>
                <w:rFonts w:cstheme="minorHAnsi"/>
                <w:szCs w:val="22"/>
                <w:lang w:val="cs-CZ"/>
              </w:rPr>
            </w:pPr>
            <w:proofErr w:type="spellStart"/>
            <w:r w:rsidRPr="00644384">
              <w:rPr>
                <w:rFonts w:cstheme="minorHAnsi"/>
                <w:szCs w:val="22"/>
                <w:lang w:val="en-US"/>
              </w:rPr>
              <w:t>Podpis</w:t>
            </w:r>
            <w:proofErr w:type="spellEnd"/>
            <w:r w:rsidRPr="00644384">
              <w:rPr>
                <w:rFonts w:cstheme="minorHAnsi"/>
                <w:szCs w:val="22"/>
                <w:lang w:val="en-US"/>
              </w:rPr>
              <w:t xml:space="preserve"> / Signature:</w:t>
            </w:r>
            <w:r w:rsidRPr="00644384">
              <w:rPr>
                <w:rFonts w:ascii="Times New Roman" w:hAnsi="Times New Roman" w:cs="Times New Roman"/>
                <w:szCs w:val="22"/>
              </w:rPr>
              <w:t xml:space="preserve"> </w:t>
            </w:r>
            <w:r w:rsidRPr="00644384">
              <w:rPr>
                <w:rFonts w:ascii="Times New Roman" w:hAnsi="Times New Roman" w:cs="Times New Roman"/>
                <w:szCs w:val="22"/>
              </w:rPr>
              <w:tab/>
            </w:r>
            <w:r w:rsidRPr="00644384">
              <w:rPr>
                <w:rFonts w:cstheme="minorHAnsi"/>
                <w:szCs w:val="22"/>
                <w:lang w:val="cs-CZ"/>
              </w:rPr>
              <w:t>_______________________</w:t>
            </w:r>
          </w:p>
        </w:tc>
        <w:tc>
          <w:tcPr>
            <w:tcW w:w="2500" w:type="pct"/>
            <w:shd w:val="clear" w:color="auto" w:fill="auto"/>
          </w:tcPr>
          <w:p w14:paraId="298BE631" w14:textId="77777777" w:rsidR="00FC792D" w:rsidRPr="00644384" w:rsidRDefault="00FC792D" w:rsidP="00FC792D">
            <w:pPr>
              <w:rPr>
                <w:rFonts w:cstheme="minorHAnsi"/>
                <w:szCs w:val="22"/>
                <w:lang w:val="en-US"/>
              </w:rPr>
            </w:pPr>
          </w:p>
          <w:p w14:paraId="1728A47C" w14:textId="770AAC9B" w:rsidR="00FC792D" w:rsidRPr="00644384" w:rsidRDefault="00FC792D" w:rsidP="00FC792D">
            <w:pPr>
              <w:rPr>
                <w:rFonts w:cstheme="minorHAnsi"/>
                <w:szCs w:val="22"/>
                <w:lang w:val="en-US"/>
              </w:rPr>
            </w:pPr>
            <w:proofErr w:type="spellStart"/>
            <w:r w:rsidRPr="00644384">
              <w:rPr>
                <w:rFonts w:cstheme="minorHAnsi"/>
                <w:szCs w:val="22"/>
                <w:lang w:val="en-US"/>
              </w:rPr>
              <w:t>Podpis</w:t>
            </w:r>
            <w:proofErr w:type="spellEnd"/>
            <w:r w:rsidRPr="00644384">
              <w:rPr>
                <w:rFonts w:cstheme="minorHAnsi"/>
                <w:szCs w:val="22"/>
                <w:lang w:val="en-US"/>
              </w:rPr>
              <w:t xml:space="preserve"> / Signature:</w:t>
            </w:r>
            <w:r w:rsidRPr="00644384">
              <w:rPr>
                <w:rFonts w:ascii="Times New Roman" w:hAnsi="Times New Roman" w:cs="Times New Roman"/>
                <w:szCs w:val="22"/>
              </w:rPr>
              <w:t xml:space="preserve"> </w:t>
            </w:r>
            <w:r w:rsidRPr="00644384">
              <w:rPr>
                <w:rFonts w:ascii="Times New Roman" w:hAnsi="Times New Roman" w:cs="Times New Roman"/>
                <w:szCs w:val="22"/>
              </w:rPr>
              <w:tab/>
            </w:r>
            <w:r w:rsidRPr="00644384">
              <w:rPr>
                <w:rFonts w:cstheme="minorHAnsi"/>
                <w:szCs w:val="22"/>
                <w:lang w:val="cs-CZ"/>
              </w:rPr>
              <w:t>_______________________</w:t>
            </w:r>
          </w:p>
        </w:tc>
      </w:tr>
      <w:tr w:rsidR="00FC792D" w:rsidRPr="009801D1" w14:paraId="68B255D4" w14:textId="77777777" w:rsidTr="007B3C58">
        <w:tc>
          <w:tcPr>
            <w:tcW w:w="2500" w:type="pct"/>
          </w:tcPr>
          <w:p w14:paraId="2977EC55" w14:textId="4781605C" w:rsidR="00FC792D" w:rsidRPr="00644384" w:rsidRDefault="00FC792D" w:rsidP="00FC792D">
            <w:pPr>
              <w:rPr>
                <w:rFonts w:cstheme="minorHAnsi"/>
                <w:szCs w:val="22"/>
                <w:lang w:val="cs-CZ"/>
              </w:rPr>
            </w:pPr>
            <w:proofErr w:type="spellStart"/>
            <w:r w:rsidRPr="00644384">
              <w:rPr>
                <w:rFonts w:cstheme="minorHAnsi"/>
                <w:szCs w:val="22"/>
                <w:lang w:val="de-DE"/>
              </w:rPr>
              <w:t>Jméno</w:t>
            </w:r>
            <w:proofErr w:type="spellEnd"/>
            <w:r w:rsidRPr="00644384">
              <w:rPr>
                <w:rFonts w:cstheme="minorHAnsi"/>
                <w:szCs w:val="22"/>
                <w:lang w:val="de-DE"/>
              </w:rPr>
              <w:t xml:space="preserve"> / Name:</w:t>
            </w:r>
            <w:r w:rsidRPr="00644384">
              <w:rPr>
                <w:rFonts w:ascii="Times New Roman" w:hAnsi="Times New Roman" w:cs="Times New Roman"/>
                <w:szCs w:val="22"/>
                <w:lang w:val="de-DE"/>
              </w:rPr>
              <w:tab/>
            </w:r>
            <w:r w:rsidRPr="00644384">
              <w:rPr>
                <w:rFonts w:cstheme="minorHAnsi"/>
                <w:szCs w:val="22"/>
                <w:lang w:val="de-DE"/>
              </w:rPr>
              <w:t xml:space="preserve"> </w:t>
            </w:r>
            <w:r w:rsidRPr="00644384">
              <w:rPr>
                <w:rFonts w:ascii="Times New Roman" w:hAnsi="Times New Roman" w:cs="Times New Roman"/>
                <w:szCs w:val="22"/>
                <w:lang w:val="de-DE"/>
              </w:rPr>
              <w:tab/>
            </w:r>
            <w:r w:rsidRPr="00644384">
              <w:rPr>
                <w:sz w:val="21"/>
                <w:szCs w:val="21"/>
                <w:shd w:val="clear" w:color="auto" w:fill="FAF9F8"/>
                <w:lang w:val="de-DE"/>
              </w:rPr>
              <w:t>Mgr. Daniel Marek</w:t>
            </w:r>
          </w:p>
        </w:tc>
        <w:tc>
          <w:tcPr>
            <w:tcW w:w="2500" w:type="pct"/>
            <w:shd w:val="clear" w:color="auto" w:fill="auto"/>
          </w:tcPr>
          <w:p w14:paraId="78B23BF0" w14:textId="65D22E03" w:rsidR="00FC792D" w:rsidRPr="00644384" w:rsidRDefault="00FC792D" w:rsidP="00FC792D">
            <w:pPr>
              <w:rPr>
                <w:rFonts w:cstheme="minorHAnsi"/>
                <w:szCs w:val="22"/>
                <w:lang w:val="cs-CZ"/>
              </w:rPr>
            </w:pPr>
            <w:r w:rsidRPr="00644384">
              <w:rPr>
                <w:rFonts w:cstheme="minorHAnsi"/>
                <w:szCs w:val="22"/>
                <w:lang w:val="cs-CZ"/>
              </w:rPr>
              <w:t>Jméno / Name:</w:t>
            </w:r>
            <w:r w:rsidRPr="00644384">
              <w:rPr>
                <w:rFonts w:ascii="Times New Roman" w:hAnsi="Times New Roman" w:cs="Times New Roman"/>
                <w:szCs w:val="22"/>
                <w:lang w:val="cs-CZ"/>
              </w:rPr>
              <w:tab/>
            </w:r>
            <w:r w:rsidRPr="00644384">
              <w:rPr>
                <w:rFonts w:cstheme="minorHAnsi"/>
                <w:szCs w:val="22"/>
                <w:lang w:val="cs-CZ"/>
              </w:rPr>
              <w:t xml:space="preserve"> </w:t>
            </w:r>
            <w:r w:rsidRPr="00644384">
              <w:rPr>
                <w:rFonts w:ascii="Times New Roman" w:hAnsi="Times New Roman" w:cs="Times New Roman"/>
                <w:szCs w:val="22"/>
                <w:lang w:val="cs-CZ"/>
              </w:rPr>
              <w:tab/>
              <w:t>Ing. Vladimír Veselý</w:t>
            </w:r>
          </w:p>
        </w:tc>
      </w:tr>
      <w:tr w:rsidR="00FC792D" w:rsidRPr="00644384" w14:paraId="59BEF286" w14:textId="77777777" w:rsidTr="007B3C58">
        <w:tc>
          <w:tcPr>
            <w:tcW w:w="2500" w:type="pct"/>
          </w:tcPr>
          <w:p w14:paraId="65240D7D" w14:textId="77777777" w:rsidR="00322ACB" w:rsidRPr="00644384" w:rsidRDefault="00FC792D" w:rsidP="00FC792D">
            <w:pPr>
              <w:rPr>
                <w:rFonts w:cstheme="minorHAnsi"/>
                <w:szCs w:val="22"/>
              </w:rPr>
            </w:pPr>
            <w:proofErr w:type="spellStart"/>
            <w:r w:rsidRPr="00644384">
              <w:rPr>
                <w:rFonts w:cstheme="minorHAnsi"/>
                <w:szCs w:val="22"/>
              </w:rPr>
              <w:t>Funkce</w:t>
            </w:r>
            <w:proofErr w:type="spellEnd"/>
            <w:r w:rsidRPr="00644384">
              <w:rPr>
                <w:rFonts w:cstheme="minorHAnsi"/>
                <w:szCs w:val="22"/>
              </w:rPr>
              <w:t xml:space="preserve"> / Position:</w:t>
            </w:r>
            <w:r w:rsidRPr="00644384">
              <w:rPr>
                <w:rFonts w:cstheme="minorHAnsi"/>
                <w:szCs w:val="22"/>
                <w:lang w:val="cs-CZ"/>
              </w:rPr>
              <w:t xml:space="preserve"> </w:t>
            </w:r>
            <w:r w:rsidRPr="00644384">
              <w:rPr>
                <w:rFonts w:ascii="Times New Roman" w:hAnsi="Times New Roman" w:cs="Times New Roman"/>
                <w:szCs w:val="22"/>
              </w:rPr>
              <w:tab/>
            </w:r>
            <w:proofErr w:type="spellStart"/>
            <w:r w:rsidRPr="00644384">
              <w:rPr>
                <w:rFonts w:ascii="Times New Roman" w:hAnsi="Times New Roman" w:cs="Times New Roman"/>
                <w:szCs w:val="22"/>
              </w:rPr>
              <w:t>místo</w:t>
            </w:r>
            <w:r w:rsidRPr="00644384">
              <w:rPr>
                <w:rFonts w:cstheme="minorHAnsi"/>
                <w:szCs w:val="22"/>
              </w:rPr>
              <w:t>předseda</w:t>
            </w:r>
            <w:proofErr w:type="spellEnd"/>
            <w:r w:rsidRPr="00644384">
              <w:rPr>
                <w:rFonts w:cstheme="minorHAnsi"/>
                <w:szCs w:val="22"/>
              </w:rPr>
              <w:t xml:space="preserve"> </w:t>
            </w:r>
            <w:proofErr w:type="spellStart"/>
            <w:r w:rsidRPr="00644384">
              <w:rPr>
                <w:rFonts w:cstheme="minorHAnsi"/>
                <w:szCs w:val="22"/>
              </w:rPr>
              <w:t>představenstva</w:t>
            </w:r>
            <w:proofErr w:type="spellEnd"/>
            <w:r w:rsidRPr="00644384">
              <w:rPr>
                <w:rFonts w:cstheme="minorHAnsi"/>
                <w:szCs w:val="22"/>
              </w:rPr>
              <w:t xml:space="preserve"> </w:t>
            </w:r>
            <w:r w:rsidR="004361C2" w:rsidRPr="00644384">
              <w:rPr>
                <w:rFonts w:cstheme="minorHAnsi"/>
                <w:szCs w:val="22"/>
              </w:rPr>
              <w:t>/</w:t>
            </w:r>
          </w:p>
          <w:p w14:paraId="1C9398BC" w14:textId="77F1325F" w:rsidR="00FC792D" w:rsidRPr="00644384" w:rsidRDefault="00322ACB" w:rsidP="00322ACB">
            <w:pPr>
              <w:rPr>
                <w:rFonts w:cstheme="minorHAnsi"/>
                <w:szCs w:val="22"/>
                <w:lang w:val="cs-CZ"/>
              </w:rPr>
            </w:pP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FA439C" w:rsidRPr="00644384">
              <w:rPr>
                <w:rFonts w:cstheme="minorHAnsi"/>
                <w:szCs w:val="22"/>
              </w:rPr>
              <w:t>V</w:t>
            </w:r>
            <w:r w:rsidR="004361C2" w:rsidRPr="00644384">
              <w:rPr>
                <w:rFonts w:cstheme="minorHAnsi"/>
                <w:szCs w:val="22"/>
              </w:rPr>
              <w:t>ice-chairman of the Board of</w:t>
            </w:r>
            <w:r w:rsidRPr="00644384">
              <w:rPr>
                <w:rFonts w:cstheme="minorHAnsi"/>
                <w:szCs w:val="22"/>
                <w:lang w:val="cs-CZ"/>
              </w:rPr>
              <w:t xml:space="preserve"> </w:t>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4361C2" w:rsidRPr="00644384">
              <w:rPr>
                <w:rFonts w:cstheme="minorHAnsi"/>
                <w:szCs w:val="22"/>
              </w:rPr>
              <w:t>Directors</w:t>
            </w:r>
          </w:p>
        </w:tc>
        <w:tc>
          <w:tcPr>
            <w:tcW w:w="2500" w:type="pct"/>
            <w:shd w:val="clear" w:color="auto" w:fill="auto"/>
          </w:tcPr>
          <w:p w14:paraId="65571B4B" w14:textId="3622EFBD" w:rsidR="00FC792D" w:rsidRPr="00644384" w:rsidRDefault="00FC792D" w:rsidP="00FC792D">
            <w:pPr>
              <w:rPr>
                <w:rFonts w:cstheme="minorHAnsi"/>
                <w:szCs w:val="22"/>
                <w:lang w:val="en-US"/>
              </w:rPr>
            </w:pPr>
            <w:proofErr w:type="spellStart"/>
            <w:r w:rsidRPr="00644384">
              <w:rPr>
                <w:rFonts w:cstheme="minorHAnsi"/>
                <w:szCs w:val="22"/>
                <w:lang w:val="en-US"/>
              </w:rPr>
              <w:t>Funkce</w:t>
            </w:r>
            <w:proofErr w:type="spellEnd"/>
            <w:r w:rsidRPr="00644384">
              <w:rPr>
                <w:rFonts w:cstheme="minorHAnsi"/>
                <w:szCs w:val="22"/>
                <w:lang w:val="en-US"/>
              </w:rPr>
              <w:t xml:space="preserve"> / Position:</w:t>
            </w:r>
            <w:r w:rsidRPr="00644384">
              <w:rPr>
                <w:rFonts w:cstheme="minorHAnsi"/>
                <w:szCs w:val="22"/>
                <w:lang w:val="cs-CZ"/>
              </w:rPr>
              <w:t xml:space="preserve"> </w:t>
            </w:r>
            <w:r w:rsidRPr="00644384">
              <w:rPr>
                <w:rFonts w:ascii="Times New Roman" w:hAnsi="Times New Roman" w:cs="Times New Roman"/>
                <w:szCs w:val="22"/>
              </w:rPr>
              <w:tab/>
            </w:r>
            <w:proofErr w:type="spellStart"/>
            <w:r w:rsidRPr="00644384">
              <w:rPr>
                <w:rFonts w:cstheme="minorHAnsi"/>
                <w:szCs w:val="22"/>
                <w:lang w:val="en-US"/>
              </w:rPr>
              <w:t>jednatel</w:t>
            </w:r>
            <w:proofErr w:type="spellEnd"/>
            <w:r w:rsidRPr="00644384">
              <w:rPr>
                <w:rFonts w:cstheme="minorHAnsi"/>
                <w:szCs w:val="22"/>
                <w:lang w:val="en-US"/>
              </w:rPr>
              <w:t xml:space="preserve"> / Executive</w:t>
            </w:r>
          </w:p>
        </w:tc>
      </w:tr>
    </w:tbl>
    <w:p w14:paraId="7CD4C868" w14:textId="77777777" w:rsidR="003448CB" w:rsidRPr="00644384" w:rsidRDefault="003448CB">
      <w:pPr>
        <w:sectPr w:rsidR="003448CB" w:rsidRPr="00644384" w:rsidSect="000E2F9B">
          <w:headerReference w:type="even" r:id="rId9"/>
          <w:headerReference w:type="default" r:id="rId10"/>
          <w:footerReference w:type="even" r:id="rId11"/>
          <w:footerReference w:type="default" r:id="rId12"/>
          <w:headerReference w:type="first" r:id="rId13"/>
          <w:footerReference w:type="first" r:id="rId14"/>
          <w:pgSz w:w="11907" w:h="16839"/>
          <w:pgMar w:top="1440" w:right="1080" w:bottom="1440" w:left="1080" w:header="864" w:footer="720" w:gutter="0"/>
          <w:cols w:space="708"/>
          <w:docGrid w:linePitch="360"/>
        </w:sectPr>
      </w:pPr>
    </w:p>
    <w:p w14:paraId="03B921AE" w14:textId="103666AF" w:rsidR="00ED366F" w:rsidRDefault="00ED366F" w:rsidP="007B3C58">
      <w:pPr>
        <w:tabs>
          <w:tab w:val="left" w:pos="1007"/>
        </w:tabs>
      </w:pPr>
    </w:p>
    <w:sectPr w:rsidR="00ED366F" w:rsidSect="000E2F9B">
      <w:pgSz w:w="11907" w:h="16839"/>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E45A" w14:textId="77777777" w:rsidR="003E2185" w:rsidRDefault="003E2185">
      <w:r>
        <w:separator/>
      </w:r>
    </w:p>
  </w:endnote>
  <w:endnote w:type="continuationSeparator" w:id="0">
    <w:p w14:paraId="1F28B12C" w14:textId="77777777" w:rsidR="003E2185" w:rsidRDefault="003E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Ruehl">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004C" w14:textId="77777777" w:rsidR="00EA0117" w:rsidRDefault="00EA0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2E34" w14:textId="5C915C46" w:rsidR="0003543B" w:rsidRDefault="0003543B">
    <w:pPr>
      <w:pStyle w:val="Footer"/>
      <w:jc w:val="right"/>
    </w:pPr>
    <w:r>
      <w:rPr>
        <w:lang w:val="cs-CZ" w:eastAsia="cs-CZ"/>
      </w:rPr>
      <mc:AlternateContent>
        <mc:Choice Requires="wps">
          <w:drawing>
            <wp:anchor distT="0" distB="0" distL="114300" distR="114300" simplePos="0" relativeHeight="251659264" behindDoc="0" locked="0" layoutInCell="0" allowOverlap="1" wp14:anchorId="394A56BE" wp14:editId="7A35C851">
              <wp:simplePos x="0" y="0"/>
              <wp:positionH relativeFrom="page">
                <wp:posOffset>0</wp:posOffset>
              </wp:positionH>
              <wp:positionV relativeFrom="page">
                <wp:posOffset>10228580</wp:posOffset>
              </wp:positionV>
              <wp:extent cx="7560945" cy="273050"/>
              <wp:effectExtent l="0" t="0" r="0" b="12700"/>
              <wp:wrapNone/>
              <wp:docPr id="1" name="MSIPCM8990424abf2845ccdf22c5d4" descr="{&quot;HashCode&quot;:10116155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F2AF9" w14:textId="2EC00E11" w:rsidR="0003543B" w:rsidRPr="00260BDA" w:rsidRDefault="000C1A8D" w:rsidP="00260BDA">
                          <w:pPr>
                            <w:jc w:val="right"/>
                            <w:rPr>
                              <w:rFonts w:ascii="Calibri" w:hAnsi="Calibri" w:cs="Calibri"/>
                              <w:color w:val="000000"/>
                              <w:sz w:val="20"/>
                            </w:rPr>
                          </w:pPr>
                          <w:r>
                            <w:rPr>
                              <w:rFonts w:ascii="Calibri" w:hAnsi="Calibri" w:cs="Calibri"/>
                              <w:color w:val="000000"/>
                              <w:sz w:val="20"/>
                            </w:rPr>
                            <w:t>Essity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94A56BE" id="_x0000_t202" coordsize="21600,21600" o:spt="202" path="m,l,21600r21600,l21600,xe">
              <v:stroke joinstyle="miter"/>
              <v:path gradientshapeok="t" o:connecttype="rect"/>
            </v:shapetype>
            <v:shape id="MSIPCM8990424abf2845ccdf22c5d4" o:spid="_x0000_s1026" type="#_x0000_t202" alt="{&quot;HashCode&quot;:1011615521,&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JN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" o:allowincell="f" filled="f" stroked="f" strokeweight=".5pt">
              <v:textbox inset=",0,20pt,0">
                <w:txbxContent>
                  <w:p w14:paraId="732F2AF9" w14:textId="2EC00E11" w:rsidR="0003543B" w:rsidRPr="00260BDA" w:rsidRDefault="000C1A8D" w:rsidP="00260BDA">
                    <w:pPr>
                      <w:jc w:val="right"/>
                      <w:rPr>
                        <w:rFonts w:ascii="Calibri" w:hAnsi="Calibri" w:cs="Calibri"/>
                        <w:color w:val="000000"/>
                        <w:sz w:val="20"/>
                      </w:rPr>
                    </w:pPr>
                    <w:r>
                      <w:rPr>
                        <w:rFonts w:ascii="Calibri" w:hAnsi="Calibri" w:cs="Calibri"/>
                        <w:color w:val="000000"/>
                        <w:sz w:val="20"/>
                      </w:rPr>
                      <w:t>Essity Internal</w:t>
                    </w:r>
                  </w:p>
                </w:txbxContent>
              </v:textbox>
              <w10:wrap anchorx="page" anchory="page"/>
            </v:shape>
          </w:pict>
        </mc:Fallback>
      </mc:AlternateContent>
    </w:r>
    <w:sdt>
      <w:sdtPr>
        <w:rPr>
          <w:noProof w:val="0"/>
        </w:rPr>
        <w:id w:val="693123610"/>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rsidR="005F2B31">
          <w:t>13</w:t>
        </w:r>
        <w:r>
          <w:fldChar w:fldCharType="end"/>
        </w:r>
      </w:sdtContent>
    </w:sdt>
  </w:p>
  <w:p w14:paraId="2907D563" w14:textId="77777777" w:rsidR="0003543B" w:rsidRDefault="00035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8555" w14:textId="77777777" w:rsidR="00EA0117" w:rsidRDefault="00EA0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182A" w14:textId="77777777" w:rsidR="003E2185" w:rsidRDefault="003E2185">
      <w:r>
        <w:separator/>
      </w:r>
    </w:p>
  </w:footnote>
  <w:footnote w:type="continuationSeparator" w:id="0">
    <w:p w14:paraId="231DA1A9" w14:textId="77777777" w:rsidR="003E2185" w:rsidRDefault="003E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D40A" w14:textId="77777777" w:rsidR="00EA0117" w:rsidRDefault="00EA0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9F8B" w14:textId="77777777" w:rsidR="00EA0117" w:rsidRDefault="00EA0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332D" w14:textId="77777777" w:rsidR="00EA0117" w:rsidRDefault="00EA0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8BE95A0"/>
    <w:lvl w:ilvl="0">
      <w:start w:val="1"/>
      <w:numFmt w:val="decimal"/>
      <w:lvlText w:val="%1."/>
      <w:lvlJc w:val="left"/>
      <w:pPr>
        <w:tabs>
          <w:tab w:val="num" w:pos="360"/>
        </w:tabs>
        <w:ind w:left="360" w:hanging="360"/>
      </w:pPr>
    </w:lvl>
  </w:abstractNum>
  <w:abstractNum w:abstractNumId="1" w15:restartNumberingAfterBreak="0">
    <w:nsid w:val="012758CC"/>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40BE1"/>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7B5821"/>
    <w:multiLevelType w:val="hybridMultilevel"/>
    <w:tmpl w:val="4B0EE1D4"/>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F1A79"/>
    <w:multiLevelType w:val="hybridMultilevel"/>
    <w:tmpl w:val="A2C87956"/>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099F52AB"/>
    <w:multiLevelType w:val="multilevel"/>
    <w:tmpl w:val="D70EC034"/>
    <w:numStyleLink w:val="BMSchedules"/>
  </w:abstractNum>
  <w:abstractNum w:abstractNumId="7" w15:restartNumberingAfterBreak="0">
    <w:nsid w:val="0CB93F71"/>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A4F13"/>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04217E"/>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9A2275"/>
    <w:multiLevelType w:val="hybridMultilevel"/>
    <w:tmpl w:val="AACAA5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976F81"/>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977E02"/>
    <w:multiLevelType w:val="hybridMultilevel"/>
    <w:tmpl w:val="E408871C"/>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275B99"/>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7C67C6"/>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A50BFF"/>
    <w:multiLevelType w:val="hybridMultilevel"/>
    <w:tmpl w:val="057A6F7A"/>
    <w:lvl w:ilvl="0" w:tplc="23B650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264A1E"/>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8E43D2"/>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9383AA2"/>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5A3214"/>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C1B76FC"/>
    <w:multiLevelType w:val="hybridMultilevel"/>
    <w:tmpl w:val="BA70CEC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CE3CA3"/>
    <w:multiLevelType w:val="hybridMultilevel"/>
    <w:tmpl w:val="14DED050"/>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3E690D"/>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F3A3C7C"/>
    <w:multiLevelType w:val="hybridMultilevel"/>
    <w:tmpl w:val="5660FE2A"/>
    <w:lvl w:ilvl="0" w:tplc="5FD271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0FF058D"/>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29C6666"/>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440428"/>
    <w:multiLevelType w:val="hybridMultilevel"/>
    <w:tmpl w:val="A4ACD926"/>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30E21888"/>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D810A2"/>
    <w:multiLevelType w:val="hybridMultilevel"/>
    <w:tmpl w:val="D5720336"/>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5DD24BC"/>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32382E"/>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9E5403C"/>
    <w:multiLevelType w:val="hybridMultilevel"/>
    <w:tmpl w:val="AB52FF52"/>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B461C7E"/>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D6208C1"/>
    <w:multiLevelType w:val="hybridMultilevel"/>
    <w:tmpl w:val="11F896BE"/>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D702915"/>
    <w:multiLevelType w:val="hybridMultilevel"/>
    <w:tmpl w:val="7E46B5DC"/>
    <w:lvl w:ilvl="0" w:tplc="297E260C">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8256F61"/>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8FC3910"/>
    <w:multiLevelType w:val="multilevel"/>
    <w:tmpl w:val="7B24B224"/>
    <w:numStyleLink w:val="BMHeadings"/>
  </w:abstractNum>
  <w:abstractNum w:abstractNumId="41" w15:restartNumberingAfterBreak="0">
    <w:nsid w:val="496328BE"/>
    <w:multiLevelType w:val="hybridMultilevel"/>
    <w:tmpl w:val="50DC66D0"/>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BFB220C"/>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0C678FC"/>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5" w15:restartNumberingAfterBreak="0">
    <w:nsid w:val="52071945"/>
    <w:multiLevelType w:val="hybridMultilevel"/>
    <w:tmpl w:val="AB52FF52"/>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75A617B"/>
    <w:multiLevelType w:val="hybridMultilevel"/>
    <w:tmpl w:val="17BE2512"/>
    <w:lvl w:ilvl="0" w:tplc="9B4C472C">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49" w15:restartNumberingAfterBreak="0">
    <w:nsid w:val="612C2669"/>
    <w:multiLevelType w:val="hybridMultilevel"/>
    <w:tmpl w:val="ACDAB6E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36A35A0"/>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36D1685"/>
    <w:multiLevelType w:val="hybridMultilevel"/>
    <w:tmpl w:val="AACAA5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48929CA"/>
    <w:multiLevelType w:val="hybridMultilevel"/>
    <w:tmpl w:val="B58EA772"/>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A034EA1"/>
    <w:multiLevelType w:val="hybridMultilevel"/>
    <w:tmpl w:val="AACAA5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871C7E"/>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C9C7E8A"/>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CD04298"/>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05954C1"/>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088746A"/>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0FC5152"/>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4EF452D"/>
    <w:multiLevelType w:val="hybridMultilevel"/>
    <w:tmpl w:val="12D61F70"/>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6417763"/>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C0176E9"/>
    <w:multiLevelType w:val="hybridMultilevel"/>
    <w:tmpl w:val="AB52FF52"/>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D9B7952"/>
    <w:multiLevelType w:val="hybridMultilevel"/>
    <w:tmpl w:val="14869F96"/>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7586467">
    <w:abstractNumId w:val="47"/>
  </w:num>
  <w:num w:numId="2" w16cid:durableId="981887880">
    <w:abstractNumId w:val="28"/>
  </w:num>
  <w:num w:numId="3" w16cid:durableId="913665717">
    <w:abstractNumId w:val="29"/>
  </w:num>
  <w:num w:numId="4" w16cid:durableId="621182303">
    <w:abstractNumId w:val="38"/>
  </w:num>
  <w:num w:numId="5" w16cid:durableId="2004702895">
    <w:abstractNumId w:val="5"/>
  </w:num>
  <w:num w:numId="6" w16cid:durableId="1706558458">
    <w:abstractNumId w:val="44"/>
  </w:num>
  <w:num w:numId="7" w16cid:durableId="279724534">
    <w:abstractNumId w:val="25"/>
  </w:num>
  <w:num w:numId="8" w16cid:durableId="460146656">
    <w:abstractNumId w:val="48"/>
  </w:num>
  <w:num w:numId="9" w16cid:durableId="1574045990">
    <w:abstractNumId w:val="40"/>
  </w:num>
  <w:num w:numId="10" w16cid:durableId="723531123">
    <w:abstractNumId w:val="6"/>
  </w:num>
  <w:num w:numId="11" w16cid:durableId="1707365313">
    <w:abstractNumId w:val="37"/>
  </w:num>
  <w:num w:numId="12" w16cid:durableId="1921451682">
    <w:abstractNumId w:val="33"/>
  </w:num>
  <w:num w:numId="13" w16cid:durableId="1666208570">
    <w:abstractNumId w:val="9"/>
  </w:num>
  <w:num w:numId="14" w16cid:durableId="306057845">
    <w:abstractNumId w:val="45"/>
  </w:num>
  <w:num w:numId="15" w16cid:durableId="1416367415">
    <w:abstractNumId w:val="16"/>
  </w:num>
  <w:num w:numId="16" w16cid:durableId="332075072">
    <w:abstractNumId w:val="27"/>
  </w:num>
  <w:num w:numId="17" w16cid:durableId="209146188">
    <w:abstractNumId w:val="63"/>
  </w:num>
  <w:num w:numId="18" w16cid:durableId="518812846">
    <w:abstractNumId w:val="8"/>
  </w:num>
  <w:num w:numId="19" w16cid:durableId="1268349961">
    <w:abstractNumId w:val="62"/>
  </w:num>
  <w:num w:numId="20" w16cid:durableId="2070641756">
    <w:abstractNumId w:val="46"/>
  </w:num>
  <w:num w:numId="21" w16cid:durableId="15664537">
    <w:abstractNumId w:val="10"/>
  </w:num>
  <w:num w:numId="22" w16cid:durableId="240457091">
    <w:abstractNumId w:val="59"/>
  </w:num>
  <w:num w:numId="23" w16cid:durableId="460071521">
    <w:abstractNumId w:val="42"/>
  </w:num>
  <w:num w:numId="24" w16cid:durableId="1028481356">
    <w:abstractNumId w:val="20"/>
  </w:num>
  <w:num w:numId="25" w16cid:durableId="1490831899">
    <w:abstractNumId w:val="32"/>
  </w:num>
  <w:num w:numId="26" w16cid:durableId="864951219">
    <w:abstractNumId w:val="3"/>
  </w:num>
  <w:num w:numId="27" w16cid:durableId="838421826">
    <w:abstractNumId w:val="1"/>
  </w:num>
  <w:num w:numId="28" w16cid:durableId="1626277850">
    <w:abstractNumId w:val="57"/>
  </w:num>
  <w:num w:numId="29" w16cid:durableId="361440994">
    <w:abstractNumId w:val="55"/>
  </w:num>
  <w:num w:numId="30" w16cid:durableId="748770726">
    <w:abstractNumId w:val="26"/>
  </w:num>
  <w:num w:numId="31" w16cid:durableId="1806897212">
    <w:abstractNumId w:val="49"/>
  </w:num>
  <w:num w:numId="32" w16cid:durableId="212620692">
    <w:abstractNumId w:val="21"/>
  </w:num>
  <w:num w:numId="33" w16cid:durableId="423235150">
    <w:abstractNumId w:val="36"/>
  </w:num>
  <w:num w:numId="34" w16cid:durableId="1745486482">
    <w:abstractNumId w:val="52"/>
  </w:num>
  <w:num w:numId="35" w16cid:durableId="1228801613">
    <w:abstractNumId w:val="31"/>
  </w:num>
  <w:num w:numId="36" w16cid:durableId="1818760397">
    <w:abstractNumId w:val="24"/>
  </w:num>
  <w:num w:numId="37" w16cid:durableId="1798602117">
    <w:abstractNumId w:val="2"/>
  </w:num>
  <w:num w:numId="38" w16cid:durableId="1621763791">
    <w:abstractNumId w:val="34"/>
  </w:num>
  <w:num w:numId="39" w16cid:durableId="1323312199">
    <w:abstractNumId w:val="7"/>
  </w:num>
  <w:num w:numId="40" w16cid:durableId="1943298325">
    <w:abstractNumId w:val="4"/>
  </w:num>
  <w:num w:numId="41" w16cid:durableId="795686416">
    <w:abstractNumId w:val="60"/>
  </w:num>
  <w:num w:numId="42" w16cid:durableId="9572069">
    <w:abstractNumId w:val="0"/>
  </w:num>
  <w:num w:numId="43" w16cid:durableId="258372145">
    <w:abstractNumId w:val="53"/>
  </w:num>
  <w:num w:numId="44" w16cid:durableId="1972905190">
    <w:abstractNumId w:val="22"/>
  </w:num>
  <w:num w:numId="45" w16cid:durableId="1241020690">
    <w:abstractNumId w:val="51"/>
  </w:num>
  <w:num w:numId="46" w16cid:durableId="204097681">
    <w:abstractNumId w:val="19"/>
  </w:num>
  <w:num w:numId="47" w16cid:durableId="283581419">
    <w:abstractNumId w:val="39"/>
  </w:num>
  <w:num w:numId="48" w16cid:durableId="525414345">
    <w:abstractNumId w:val="56"/>
  </w:num>
  <w:num w:numId="49" w16cid:durableId="199054964">
    <w:abstractNumId w:val="17"/>
  </w:num>
  <w:num w:numId="50" w16cid:durableId="1762792961">
    <w:abstractNumId w:val="18"/>
  </w:num>
  <w:num w:numId="51" w16cid:durableId="937443344">
    <w:abstractNumId w:val="14"/>
  </w:num>
  <w:num w:numId="52" w16cid:durableId="1425614070">
    <w:abstractNumId w:val="12"/>
  </w:num>
  <w:num w:numId="53" w16cid:durableId="1785464302">
    <w:abstractNumId w:val="41"/>
  </w:num>
  <w:num w:numId="54" w16cid:durableId="2073039118">
    <w:abstractNumId w:val="58"/>
  </w:num>
  <w:num w:numId="55" w16cid:durableId="1360160603">
    <w:abstractNumId w:val="43"/>
  </w:num>
  <w:num w:numId="56" w16cid:durableId="371614127">
    <w:abstractNumId w:val="23"/>
  </w:num>
  <w:num w:numId="57" w16cid:durableId="960957246">
    <w:abstractNumId w:val="15"/>
  </w:num>
  <w:num w:numId="58" w16cid:durableId="510218908">
    <w:abstractNumId w:val="35"/>
  </w:num>
  <w:num w:numId="59" w16cid:durableId="1625963747">
    <w:abstractNumId w:val="11"/>
  </w:num>
  <w:num w:numId="60" w16cid:durableId="725373429">
    <w:abstractNumId w:val="30"/>
  </w:num>
  <w:num w:numId="61" w16cid:durableId="1769349119">
    <w:abstractNumId w:val="61"/>
  </w:num>
  <w:num w:numId="62" w16cid:durableId="821000248">
    <w:abstractNumId w:val="50"/>
  </w:num>
  <w:num w:numId="63" w16cid:durableId="588077072">
    <w:abstractNumId w:val="13"/>
  </w:num>
  <w:num w:numId="64" w16cid:durableId="1009016937">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9825194.4"/>
    <w:docVar w:name="DMDocumentLibraryName" w:val="EMEA_DMS"/>
    <w:docVar w:name="DMReference" w:val="409825194-v4\EMEA_DMS"/>
    <w:docVar w:name="OfficeIni" w:val="Prague - CZECH.ini"/>
    <w:docVar w:name="ReferenceFieldsConverted" w:val="True"/>
    <w:docVar w:name="Version" w:val="4.3.0"/>
  </w:docVars>
  <w:rsids>
    <w:rsidRoot w:val="000E2F9B"/>
    <w:rsid w:val="00001597"/>
    <w:rsid w:val="0000197E"/>
    <w:rsid w:val="00002665"/>
    <w:rsid w:val="00002D92"/>
    <w:rsid w:val="0000605D"/>
    <w:rsid w:val="00006CE8"/>
    <w:rsid w:val="00010EC6"/>
    <w:rsid w:val="00012A29"/>
    <w:rsid w:val="00012E3A"/>
    <w:rsid w:val="0001376F"/>
    <w:rsid w:val="00013C3C"/>
    <w:rsid w:val="00013E43"/>
    <w:rsid w:val="00014A14"/>
    <w:rsid w:val="00022749"/>
    <w:rsid w:val="00025268"/>
    <w:rsid w:val="0002791F"/>
    <w:rsid w:val="00031EBA"/>
    <w:rsid w:val="000321DB"/>
    <w:rsid w:val="0003470A"/>
    <w:rsid w:val="0003543B"/>
    <w:rsid w:val="00035D72"/>
    <w:rsid w:val="00036479"/>
    <w:rsid w:val="00036740"/>
    <w:rsid w:val="00041361"/>
    <w:rsid w:val="00041A98"/>
    <w:rsid w:val="00044CC7"/>
    <w:rsid w:val="00045C01"/>
    <w:rsid w:val="00045FFD"/>
    <w:rsid w:val="0004768C"/>
    <w:rsid w:val="00047967"/>
    <w:rsid w:val="0005014C"/>
    <w:rsid w:val="000504DF"/>
    <w:rsid w:val="00050C72"/>
    <w:rsid w:val="00053E15"/>
    <w:rsid w:val="00054AFB"/>
    <w:rsid w:val="000554CF"/>
    <w:rsid w:val="00056721"/>
    <w:rsid w:val="00057449"/>
    <w:rsid w:val="00057E61"/>
    <w:rsid w:val="00063312"/>
    <w:rsid w:val="000639A5"/>
    <w:rsid w:val="00063C09"/>
    <w:rsid w:val="00065200"/>
    <w:rsid w:val="0006526C"/>
    <w:rsid w:val="000665E3"/>
    <w:rsid w:val="000672A7"/>
    <w:rsid w:val="00067418"/>
    <w:rsid w:val="000714D1"/>
    <w:rsid w:val="00072AF1"/>
    <w:rsid w:val="00073284"/>
    <w:rsid w:val="000750BE"/>
    <w:rsid w:val="00075F48"/>
    <w:rsid w:val="00076C3D"/>
    <w:rsid w:val="0007782A"/>
    <w:rsid w:val="00077942"/>
    <w:rsid w:val="00080613"/>
    <w:rsid w:val="00082A58"/>
    <w:rsid w:val="00084574"/>
    <w:rsid w:val="00086FFF"/>
    <w:rsid w:val="0009149B"/>
    <w:rsid w:val="00091C21"/>
    <w:rsid w:val="00092131"/>
    <w:rsid w:val="00092BDB"/>
    <w:rsid w:val="00092C95"/>
    <w:rsid w:val="00093FE9"/>
    <w:rsid w:val="00096D9E"/>
    <w:rsid w:val="00097B73"/>
    <w:rsid w:val="000A0DF3"/>
    <w:rsid w:val="000A1E17"/>
    <w:rsid w:val="000A7CA6"/>
    <w:rsid w:val="000B0EBD"/>
    <w:rsid w:val="000B32D9"/>
    <w:rsid w:val="000B3489"/>
    <w:rsid w:val="000B420D"/>
    <w:rsid w:val="000B42E6"/>
    <w:rsid w:val="000B60EA"/>
    <w:rsid w:val="000B668A"/>
    <w:rsid w:val="000B7F6E"/>
    <w:rsid w:val="000C1103"/>
    <w:rsid w:val="000C1A8D"/>
    <w:rsid w:val="000C1E9A"/>
    <w:rsid w:val="000C31C5"/>
    <w:rsid w:val="000C713E"/>
    <w:rsid w:val="000C7AF8"/>
    <w:rsid w:val="000D05B0"/>
    <w:rsid w:val="000D274A"/>
    <w:rsid w:val="000D287D"/>
    <w:rsid w:val="000D3F93"/>
    <w:rsid w:val="000D457B"/>
    <w:rsid w:val="000D525F"/>
    <w:rsid w:val="000E002D"/>
    <w:rsid w:val="000E10D3"/>
    <w:rsid w:val="000E1E7C"/>
    <w:rsid w:val="000E1F50"/>
    <w:rsid w:val="000E2765"/>
    <w:rsid w:val="000E2F9B"/>
    <w:rsid w:val="000E3036"/>
    <w:rsid w:val="000E37EF"/>
    <w:rsid w:val="000E5D64"/>
    <w:rsid w:val="000F0430"/>
    <w:rsid w:val="000F0CE3"/>
    <w:rsid w:val="000F56CD"/>
    <w:rsid w:val="000F71EE"/>
    <w:rsid w:val="00100B0F"/>
    <w:rsid w:val="00100B26"/>
    <w:rsid w:val="00102E88"/>
    <w:rsid w:val="00103BC8"/>
    <w:rsid w:val="0010548C"/>
    <w:rsid w:val="00107B0A"/>
    <w:rsid w:val="00112381"/>
    <w:rsid w:val="0011546B"/>
    <w:rsid w:val="001229D1"/>
    <w:rsid w:val="001244EF"/>
    <w:rsid w:val="00125135"/>
    <w:rsid w:val="00135E80"/>
    <w:rsid w:val="001362B7"/>
    <w:rsid w:val="00136869"/>
    <w:rsid w:val="001412BE"/>
    <w:rsid w:val="00143B3E"/>
    <w:rsid w:val="00143F3F"/>
    <w:rsid w:val="00145B6E"/>
    <w:rsid w:val="001470CD"/>
    <w:rsid w:val="00147A7F"/>
    <w:rsid w:val="00150066"/>
    <w:rsid w:val="001513E0"/>
    <w:rsid w:val="001517E4"/>
    <w:rsid w:val="00153172"/>
    <w:rsid w:val="00153588"/>
    <w:rsid w:val="0015598B"/>
    <w:rsid w:val="0015714A"/>
    <w:rsid w:val="00157582"/>
    <w:rsid w:val="00160F13"/>
    <w:rsid w:val="0016122B"/>
    <w:rsid w:val="00163AB5"/>
    <w:rsid w:val="00163B77"/>
    <w:rsid w:val="00164601"/>
    <w:rsid w:val="00164D78"/>
    <w:rsid w:val="00165425"/>
    <w:rsid w:val="00165A4E"/>
    <w:rsid w:val="001676AF"/>
    <w:rsid w:val="00167734"/>
    <w:rsid w:val="0017344C"/>
    <w:rsid w:val="00173BC1"/>
    <w:rsid w:val="00173FA0"/>
    <w:rsid w:val="001747EA"/>
    <w:rsid w:val="00175088"/>
    <w:rsid w:val="001779DB"/>
    <w:rsid w:val="00177D6E"/>
    <w:rsid w:val="001815CF"/>
    <w:rsid w:val="00181BD5"/>
    <w:rsid w:val="00182941"/>
    <w:rsid w:val="00182A61"/>
    <w:rsid w:val="00182EA2"/>
    <w:rsid w:val="00187810"/>
    <w:rsid w:val="001912A3"/>
    <w:rsid w:val="00192E7E"/>
    <w:rsid w:val="00195D98"/>
    <w:rsid w:val="00196323"/>
    <w:rsid w:val="001970FE"/>
    <w:rsid w:val="00197223"/>
    <w:rsid w:val="001A02EE"/>
    <w:rsid w:val="001A100E"/>
    <w:rsid w:val="001A162C"/>
    <w:rsid w:val="001A3390"/>
    <w:rsid w:val="001A36A4"/>
    <w:rsid w:val="001A43E5"/>
    <w:rsid w:val="001A5A47"/>
    <w:rsid w:val="001A5CC8"/>
    <w:rsid w:val="001A7973"/>
    <w:rsid w:val="001B1534"/>
    <w:rsid w:val="001B1C77"/>
    <w:rsid w:val="001B2A48"/>
    <w:rsid w:val="001B4E5E"/>
    <w:rsid w:val="001B6981"/>
    <w:rsid w:val="001C00F1"/>
    <w:rsid w:val="001C0707"/>
    <w:rsid w:val="001C163D"/>
    <w:rsid w:val="001C1FE1"/>
    <w:rsid w:val="001C360F"/>
    <w:rsid w:val="001C4B6D"/>
    <w:rsid w:val="001C70B3"/>
    <w:rsid w:val="001D1291"/>
    <w:rsid w:val="001D23DA"/>
    <w:rsid w:val="001D62CB"/>
    <w:rsid w:val="001D7E94"/>
    <w:rsid w:val="001E0981"/>
    <w:rsid w:val="001E21CA"/>
    <w:rsid w:val="001E2C08"/>
    <w:rsid w:val="001E3724"/>
    <w:rsid w:val="001E42DC"/>
    <w:rsid w:val="001E522E"/>
    <w:rsid w:val="001E7B6E"/>
    <w:rsid w:val="001F38F2"/>
    <w:rsid w:val="001F4767"/>
    <w:rsid w:val="001F525E"/>
    <w:rsid w:val="001F6E45"/>
    <w:rsid w:val="001F783B"/>
    <w:rsid w:val="001F7853"/>
    <w:rsid w:val="00200226"/>
    <w:rsid w:val="002005F4"/>
    <w:rsid w:val="00201BE2"/>
    <w:rsid w:val="0020565F"/>
    <w:rsid w:val="0020645D"/>
    <w:rsid w:val="00206FD8"/>
    <w:rsid w:val="00207040"/>
    <w:rsid w:val="0021411A"/>
    <w:rsid w:val="00217314"/>
    <w:rsid w:val="00217C43"/>
    <w:rsid w:val="002251F1"/>
    <w:rsid w:val="00225567"/>
    <w:rsid w:val="00226827"/>
    <w:rsid w:val="0022774F"/>
    <w:rsid w:val="00230A31"/>
    <w:rsid w:val="00230D1B"/>
    <w:rsid w:val="00234991"/>
    <w:rsid w:val="002376EE"/>
    <w:rsid w:val="002377D6"/>
    <w:rsid w:val="002438C2"/>
    <w:rsid w:val="00243DB3"/>
    <w:rsid w:val="00243DB7"/>
    <w:rsid w:val="00246C97"/>
    <w:rsid w:val="0024787C"/>
    <w:rsid w:val="002501EE"/>
    <w:rsid w:val="00253DE3"/>
    <w:rsid w:val="0025559E"/>
    <w:rsid w:val="00255F94"/>
    <w:rsid w:val="0025748C"/>
    <w:rsid w:val="00257C8E"/>
    <w:rsid w:val="0026069B"/>
    <w:rsid w:val="00260BDA"/>
    <w:rsid w:val="00261F02"/>
    <w:rsid w:val="00262824"/>
    <w:rsid w:val="00265E24"/>
    <w:rsid w:val="00265FC0"/>
    <w:rsid w:val="00266729"/>
    <w:rsid w:val="00266B29"/>
    <w:rsid w:val="00274146"/>
    <w:rsid w:val="00274887"/>
    <w:rsid w:val="002805CD"/>
    <w:rsid w:val="00282861"/>
    <w:rsid w:val="00282DB3"/>
    <w:rsid w:val="00283DC1"/>
    <w:rsid w:val="00284C6D"/>
    <w:rsid w:val="00286A36"/>
    <w:rsid w:val="00287127"/>
    <w:rsid w:val="00290CDC"/>
    <w:rsid w:val="0029373F"/>
    <w:rsid w:val="002946C9"/>
    <w:rsid w:val="00295299"/>
    <w:rsid w:val="00295315"/>
    <w:rsid w:val="0029597A"/>
    <w:rsid w:val="00295E30"/>
    <w:rsid w:val="00296394"/>
    <w:rsid w:val="0029748A"/>
    <w:rsid w:val="002A0806"/>
    <w:rsid w:val="002A0CE4"/>
    <w:rsid w:val="002A111B"/>
    <w:rsid w:val="002A18FD"/>
    <w:rsid w:val="002A1A4F"/>
    <w:rsid w:val="002A252B"/>
    <w:rsid w:val="002A53C5"/>
    <w:rsid w:val="002A637D"/>
    <w:rsid w:val="002B006C"/>
    <w:rsid w:val="002B2979"/>
    <w:rsid w:val="002B2FAD"/>
    <w:rsid w:val="002B3CED"/>
    <w:rsid w:val="002B3D9E"/>
    <w:rsid w:val="002B4965"/>
    <w:rsid w:val="002B4BD2"/>
    <w:rsid w:val="002B4FF0"/>
    <w:rsid w:val="002B56EB"/>
    <w:rsid w:val="002B5F24"/>
    <w:rsid w:val="002B7045"/>
    <w:rsid w:val="002B7C9A"/>
    <w:rsid w:val="002C002D"/>
    <w:rsid w:val="002C0298"/>
    <w:rsid w:val="002C1764"/>
    <w:rsid w:val="002C3E77"/>
    <w:rsid w:val="002C6004"/>
    <w:rsid w:val="002C7BE2"/>
    <w:rsid w:val="002C7CB5"/>
    <w:rsid w:val="002D135C"/>
    <w:rsid w:val="002D1A47"/>
    <w:rsid w:val="002D22C6"/>
    <w:rsid w:val="002D47B8"/>
    <w:rsid w:val="002D51E3"/>
    <w:rsid w:val="002D6124"/>
    <w:rsid w:val="002D6A40"/>
    <w:rsid w:val="002E296C"/>
    <w:rsid w:val="002E3B45"/>
    <w:rsid w:val="002E5308"/>
    <w:rsid w:val="002E6B84"/>
    <w:rsid w:val="002E752A"/>
    <w:rsid w:val="002F247E"/>
    <w:rsid w:val="002F28D4"/>
    <w:rsid w:val="002F36FE"/>
    <w:rsid w:val="002F6300"/>
    <w:rsid w:val="002F6391"/>
    <w:rsid w:val="0030054F"/>
    <w:rsid w:val="00301932"/>
    <w:rsid w:val="00301A1D"/>
    <w:rsid w:val="003022A1"/>
    <w:rsid w:val="003022F1"/>
    <w:rsid w:val="003036EB"/>
    <w:rsid w:val="003039CA"/>
    <w:rsid w:val="003039FA"/>
    <w:rsid w:val="00304F27"/>
    <w:rsid w:val="003059ED"/>
    <w:rsid w:val="00306981"/>
    <w:rsid w:val="00306F0E"/>
    <w:rsid w:val="00307208"/>
    <w:rsid w:val="00312192"/>
    <w:rsid w:val="00312BF9"/>
    <w:rsid w:val="00315E17"/>
    <w:rsid w:val="00316628"/>
    <w:rsid w:val="00322ACB"/>
    <w:rsid w:val="003260CE"/>
    <w:rsid w:val="0033258B"/>
    <w:rsid w:val="00333C7E"/>
    <w:rsid w:val="00333EA1"/>
    <w:rsid w:val="0033479F"/>
    <w:rsid w:val="00334FB4"/>
    <w:rsid w:val="00341316"/>
    <w:rsid w:val="00342D33"/>
    <w:rsid w:val="003448CB"/>
    <w:rsid w:val="00355E60"/>
    <w:rsid w:val="0035700E"/>
    <w:rsid w:val="00357BA9"/>
    <w:rsid w:val="00357E18"/>
    <w:rsid w:val="0036200F"/>
    <w:rsid w:val="003621F1"/>
    <w:rsid w:val="00363C25"/>
    <w:rsid w:val="00365CBB"/>
    <w:rsid w:val="00365F00"/>
    <w:rsid w:val="0036636C"/>
    <w:rsid w:val="003674FC"/>
    <w:rsid w:val="003734AC"/>
    <w:rsid w:val="00374BA2"/>
    <w:rsid w:val="00374D09"/>
    <w:rsid w:val="00375AF6"/>
    <w:rsid w:val="00375D47"/>
    <w:rsid w:val="00375E2B"/>
    <w:rsid w:val="00377943"/>
    <w:rsid w:val="00380DBA"/>
    <w:rsid w:val="00382D5A"/>
    <w:rsid w:val="0038341C"/>
    <w:rsid w:val="003835B8"/>
    <w:rsid w:val="003853ED"/>
    <w:rsid w:val="003856D6"/>
    <w:rsid w:val="003862B0"/>
    <w:rsid w:val="003912C6"/>
    <w:rsid w:val="00392636"/>
    <w:rsid w:val="003927DA"/>
    <w:rsid w:val="00395AC7"/>
    <w:rsid w:val="0039719E"/>
    <w:rsid w:val="00397FBE"/>
    <w:rsid w:val="003A00AA"/>
    <w:rsid w:val="003A38F4"/>
    <w:rsid w:val="003A3B2E"/>
    <w:rsid w:val="003A4176"/>
    <w:rsid w:val="003A4D48"/>
    <w:rsid w:val="003A789E"/>
    <w:rsid w:val="003A7E7C"/>
    <w:rsid w:val="003B05C3"/>
    <w:rsid w:val="003B1EF4"/>
    <w:rsid w:val="003B4A75"/>
    <w:rsid w:val="003B61A2"/>
    <w:rsid w:val="003B7AFB"/>
    <w:rsid w:val="003C4401"/>
    <w:rsid w:val="003D19EC"/>
    <w:rsid w:val="003D25D7"/>
    <w:rsid w:val="003D338B"/>
    <w:rsid w:val="003D6C10"/>
    <w:rsid w:val="003E1525"/>
    <w:rsid w:val="003E2185"/>
    <w:rsid w:val="003E291D"/>
    <w:rsid w:val="003E2C9D"/>
    <w:rsid w:val="003E3752"/>
    <w:rsid w:val="003E39DD"/>
    <w:rsid w:val="003E3F35"/>
    <w:rsid w:val="003E5C5C"/>
    <w:rsid w:val="003E6C69"/>
    <w:rsid w:val="003F0602"/>
    <w:rsid w:val="003F0CF6"/>
    <w:rsid w:val="003F14EA"/>
    <w:rsid w:val="003F2AA2"/>
    <w:rsid w:val="003F61A9"/>
    <w:rsid w:val="00402B60"/>
    <w:rsid w:val="004031A7"/>
    <w:rsid w:val="00404D37"/>
    <w:rsid w:val="004056AA"/>
    <w:rsid w:val="00405840"/>
    <w:rsid w:val="004067B0"/>
    <w:rsid w:val="00410F02"/>
    <w:rsid w:val="00411038"/>
    <w:rsid w:val="004114D6"/>
    <w:rsid w:val="00412D2B"/>
    <w:rsid w:val="00414611"/>
    <w:rsid w:val="0042072A"/>
    <w:rsid w:val="00420847"/>
    <w:rsid w:val="00421445"/>
    <w:rsid w:val="004214AE"/>
    <w:rsid w:val="0042280F"/>
    <w:rsid w:val="0042608F"/>
    <w:rsid w:val="0042626C"/>
    <w:rsid w:val="004275AE"/>
    <w:rsid w:val="00430EEB"/>
    <w:rsid w:val="00431B6B"/>
    <w:rsid w:val="004327B9"/>
    <w:rsid w:val="00432806"/>
    <w:rsid w:val="0043481D"/>
    <w:rsid w:val="004361C2"/>
    <w:rsid w:val="00437174"/>
    <w:rsid w:val="00440220"/>
    <w:rsid w:val="00440940"/>
    <w:rsid w:val="00441248"/>
    <w:rsid w:val="00441BA7"/>
    <w:rsid w:val="004439F5"/>
    <w:rsid w:val="00444F1D"/>
    <w:rsid w:val="00446553"/>
    <w:rsid w:val="004475ED"/>
    <w:rsid w:val="00447BE1"/>
    <w:rsid w:val="00450BC6"/>
    <w:rsid w:val="004512DD"/>
    <w:rsid w:val="004527C9"/>
    <w:rsid w:val="004528F7"/>
    <w:rsid w:val="00455C40"/>
    <w:rsid w:val="00456F2F"/>
    <w:rsid w:val="00457014"/>
    <w:rsid w:val="004616AA"/>
    <w:rsid w:val="004617F0"/>
    <w:rsid w:val="00461A56"/>
    <w:rsid w:val="00464992"/>
    <w:rsid w:val="00465672"/>
    <w:rsid w:val="00465869"/>
    <w:rsid w:val="00465A23"/>
    <w:rsid w:val="00467ED8"/>
    <w:rsid w:val="0047274C"/>
    <w:rsid w:val="004750DE"/>
    <w:rsid w:val="00475BA3"/>
    <w:rsid w:val="004768AB"/>
    <w:rsid w:val="00476E54"/>
    <w:rsid w:val="00477E94"/>
    <w:rsid w:val="004800E3"/>
    <w:rsid w:val="0048132B"/>
    <w:rsid w:val="00483B53"/>
    <w:rsid w:val="0048576A"/>
    <w:rsid w:val="00487096"/>
    <w:rsid w:val="004902E0"/>
    <w:rsid w:val="00492477"/>
    <w:rsid w:val="004931FF"/>
    <w:rsid w:val="004956ED"/>
    <w:rsid w:val="00496A86"/>
    <w:rsid w:val="004A1BE6"/>
    <w:rsid w:val="004A2062"/>
    <w:rsid w:val="004A2CA3"/>
    <w:rsid w:val="004A4E75"/>
    <w:rsid w:val="004A525F"/>
    <w:rsid w:val="004A5ECE"/>
    <w:rsid w:val="004A60C0"/>
    <w:rsid w:val="004B10D9"/>
    <w:rsid w:val="004B28B9"/>
    <w:rsid w:val="004B3B00"/>
    <w:rsid w:val="004B4C21"/>
    <w:rsid w:val="004B56E7"/>
    <w:rsid w:val="004C0E42"/>
    <w:rsid w:val="004C0ED2"/>
    <w:rsid w:val="004C1C74"/>
    <w:rsid w:val="004C25D7"/>
    <w:rsid w:val="004C31A3"/>
    <w:rsid w:val="004C470D"/>
    <w:rsid w:val="004C7FB2"/>
    <w:rsid w:val="004D2B2B"/>
    <w:rsid w:val="004D521E"/>
    <w:rsid w:val="004D65B5"/>
    <w:rsid w:val="004D7077"/>
    <w:rsid w:val="004E065A"/>
    <w:rsid w:val="004E17D5"/>
    <w:rsid w:val="004E1CC7"/>
    <w:rsid w:val="004E3AB4"/>
    <w:rsid w:val="004E3FF2"/>
    <w:rsid w:val="004E4601"/>
    <w:rsid w:val="004F0A37"/>
    <w:rsid w:val="004F107C"/>
    <w:rsid w:val="004F11AA"/>
    <w:rsid w:val="004F4362"/>
    <w:rsid w:val="004F50E2"/>
    <w:rsid w:val="004F5410"/>
    <w:rsid w:val="004F7F78"/>
    <w:rsid w:val="00500718"/>
    <w:rsid w:val="00504445"/>
    <w:rsid w:val="00504D98"/>
    <w:rsid w:val="005060AB"/>
    <w:rsid w:val="00507B1D"/>
    <w:rsid w:val="005101DE"/>
    <w:rsid w:val="00510E05"/>
    <w:rsid w:val="00511085"/>
    <w:rsid w:val="00511430"/>
    <w:rsid w:val="0051259F"/>
    <w:rsid w:val="00512974"/>
    <w:rsid w:val="00515017"/>
    <w:rsid w:val="00516010"/>
    <w:rsid w:val="00516EE8"/>
    <w:rsid w:val="00517958"/>
    <w:rsid w:val="00520B31"/>
    <w:rsid w:val="0052149E"/>
    <w:rsid w:val="005230EB"/>
    <w:rsid w:val="00524010"/>
    <w:rsid w:val="00526F54"/>
    <w:rsid w:val="00527814"/>
    <w:rsid w:val="00534D07"/>
    <w:rsid w:val="005350CA"/>
    <w:rsid w:val="005355AA"/>
    <w:rsid w:val="00541F1A"/>
    <w:rsid w:val="0054205F"/>
    <w:rsid w:val="005425F3"/>
    <w:rsid w:val="00544109"/>
    <w:rsid w:val="00545057"/>
    <w:rsid w:val="0054653D"/>
    <w:rsid w:val="00547A0B"/>
    <w:rsid w:val="00551168"/>
    <w:rsid w:val="00551B4B"/>
    <w:rsid w:val="005527C8"/>
    <w:rsid w:val="00555011"/>
    <w:rsid w:val="00557E3C"/>
    <w:rsid w:val="00557E85"/>
    <w:rsid w:val="00562FDA"/>
    <w:rsid w:val="00563B04"/>
    <w:rsid w:val="0056619A"/>
    <w:rsid w:val="005661F9"/>
    <w:rsid w:val="005701FF"/>
    <w:rsid w:val="0057176E"/>
    <w:rsid w:val="00571F51"/>
    <w:rsid w:val="00572953"/>
    <w:rsid w:val="0057297D"/>
    <w:rsid w:val="00573679"/>
    <w:rsid w:val="00573D03"/>
    <w:rsid w:val="00575711"/>
    <w:rsid w:val="00576436"/>
    <w:rsid w:val="00577EA5"/>
    <w:rsid w:val="005811B2"/>
    <w:rsid w:val="00582CF2"/>
    <w:rsid w:val="00583679"/>
    <w:rsid w:val="0058372E"/>
    <w:rsid w:val="005851C8"/>
    <w:rsid w:val="0058669D"/>
    <w:rsid w:val="0058673C"/>
    <w:rsid w:val="00590DD0"/>
    <w:rsid w:val="00590E3A"/>
    <w:rsid w:val="00592A5B"/>
    <w:rsid w:val="00593A8A"/>
    <w:rsid w:val="00595069"/>
    <w:rsid w:val="0059557F"/>
    <w:rsid w:val="00595617"/>
    <w:rsid w:val="00595A80"/>
    <w:rsid w:val="00596473"/>
    <w:rsid w:val="005A3915"/>
    <w:rsid w:val="005A4F08"/>
    <w:rsid w:val="005A5923"/>
    <w:rsid w:val="005A7620"/>
    <w:rsid w:val="005A78C1"/>
    <w:rsid w:val="005B0011"/>
    <w:rsid w:val="005B0530"/>
    <w:rsid w:val="005B1A39"/>
    <w:rsid w:val="005B1A90"/>
    <w:rsid w:val="005B597D"/>
    <w:rsid w:val="005C1151"/>
    <w:rsid w:val="005C297C"/>
    <w:rsid w:val="005C3F45"/>
    <w:rsid w:val="005C41FB"/>
    <w:rsid w:val="005C535B"/>
    <w:rsid w:val="005C56C7"/>
    <w:rsid w:val="005D10C6"/>
    <w:rsid w:val="005D1693"/>
    <w:rsid w:val="005D22DD"/>
    <w:rsid w:val="005D31C2"/>
    <w:rsid w:val="005D3EA5"/>
    <w:rsid w:val="005D40DC"/>
    <w:rsid w:val="005D4B7E"/>
    <w:rsid w:val="005D5045"/>
    <w:rsid w:val="005D51A3"/>
    <w:rsid w:val="005D59AE"/>
    <w:rsid w:val="005E1F86"/>
    <w:rsid w:val="005E2CEF"/>
    <w:rsid w:val="005E4029"/>
    <w:rsid w:val="005E5FD4"/>
    <w:rsid w:val="005E62C3"/>
    <w:rsid w:val="005E6CAD"/>
    <w:rsid w:val="005F086A"/>
    <w:rsid w:val="005F0B09"/>
    <w:rsid w:val="005F2B31"/>
    <w:rsid w:val="005F2BCB"/>
    <w:rsid w:val="005F2F0D"/>
    <w:rsid w:val="005F3859"/>
    <w:rsid w:val="00602C07"/>
    <w:rsid w:val="0060388D"/>
    <w:rsid w:val="0060480D"/>
    <w:rsid w:val="00605EE3"/>
    <w:rsid w:val="0060670D"/>
    <w:rsid w:val="00606E21"/>
    <w:rsid w:val="00607838"/>
    <w:rsid w:val="00611331"/>
    <w:rsid w:val="006117FC"/>
    <w:rsid w:val="006137C6"/>
    <w:rsid w:val="00613F9F"/>
    <w:rsid w:val="0061515A"/>
    <w:rsid w:val="00617807"/>
    <w:rsid w:val="00622B56"/>
    <w:rsid w:val="00623076"/>
    <w:rsid w:val="00623817"/>
    <w:rsid w:val="00623BCF"/>
    <w:rsid w:val="00623E82"/>
    <w:rsid w:val="006265CE"/>
    <w:rsid w:val="00627233"/>
    <w:rsid w:val="00636A81"/>
    <w:rsid w:val="00640B15"/>
    <w:rsid w:val="00641D8E"/>
    <w:rsid w:val="00643063"/>
    <w:rsid w:val="006434FA"/>
    <w:rsid w:val="0064428A"/>
    <w:rsid w:val="00644384"/>
    <w:rsid w:val="006454A5"/>
    <w:rsid w:val="0064659A"/>
    <w:rsid w:val="00650346"/>
    <w:rsid w:val="0065173C"/>
    <w:rsid w:val="00652C47"/>
    <w:rsid w:val="00656BDC"/>
    <w:rsid w:val="00660D90"/>
    <w:rsid w:val="00663EC5"/>
    <w:rsid w:val="00666C8D"/>
    <w:rsid w:val="0066738E"/>
    <w:rsid w:val="006730C1"/>
    <w:rsid w:val="00674B25"/>
    <w:rsid w:val="006753B8"/>
    <w:rsid w:val="00675DF7"/>
    <w:rsid w:val="00681995"/>
    <w:rsid w:val="0068241D"/>
    <w:rsid w:val="00683F8B"/>
    <w:rsid w:val="0068541B"/>
    <w:rsid w:val="006859A2"/>
    <w:rsid w:val="00687258"/>
    <w:rsid w:val="006904BA"/>
    <w:rsid w:val="00691DF5"/>
    <w:rsid w:val="006926E9"/>
    <w:rsid w:val="0069351A"/>
    <w:rsid w:val="00694AE6"/>
    <w:rsid w:val="00697D21"/>
    <w:rsid w:val="006A2DA7"/>
    <w:rsid w:val="006A2DDB"/>
    <w:rsid w:val="006A31B1"/>
    <w:rsid w:val="006A6A60"/>
    <w:rsid w:val="006B0656"/>
    <w:rsid w:val="006B2AD8"/>
    <w:rsid w:val="006B3645"/>
    <w:rsid w:val="006B46E2"/>
    <w:rsid w:val="006B55F3"/>
    <w:rsid w:val="006B56A9"/>
    <w:rsid w:val="006B61F4"/>
    <w:rsid w:val="006C750A"/>
    <w:rsid w:val="006C7D8B"/>
    <w:rsid w:val="006D101C"/>
    <w:rsid w:val="006D2E0F"/>
    <w:rsid w:val="006D563B"/>
    <w:rsid w:val="006D6EC9"/>
    <w:rsid w:val="006D7DD9"/>
    <w:rsid w:val="006E01C3"/>
    <w:rsid w:val="006E03D6"/>
    <w:rsid w:val="006E0B44"/>
    <w:rsid w:val="006E2B21"/>
    <w:rsid w:val="006E4175"/>
    <w:rsid w:val="006E55F7"/>
    <w:rsid w:val="006E78A4"/>
    <w:rsid w:val="006F12DD"/>
    <w:rsid w:val="0070121B"/>
    <w:rsid w:val="00702B57"/>
    <w:rsid w:val="007031E9"/>
    <w:rsid w:val="0070642E"/>
    <w:rsid w:val="0070672A"/>
    <w:rsid w:val="007069B5"/>
    <w:rsid w:val="00707500"/>
    <w:rsid w:val="007103A3"/>
    <w:rsid w:val="007105A0"/>
    <w:rsid w:val="00710B2C"/>
    <w:rsid w:val="0071232E"/>
    <w:rsid w:val="007142DA"/>
    <w:rsid w:val="00717133"/>
    <w:rsid w:val="007173B1"/>
    <w:rsid w:val="00720B07"/>
    <w:rsid w:val="00721544"/>
    <w:rsid w:val="00724780"/>
    <w:rsid w:val="007248BA"/>
    <w:rsid w:val="00725B40"/>
    <w:rsid w:val="00726606"/>
    <w:rsid w:val="00727825"/>
    <w:rsid w:val="00730C64"/>
    <w:rsid w:val="007347E0"/>
    <w:rsid w:val="00735721"/>
    <w:rsid w:val="00736203"/>
    <w:rsid w:val="0073783F"/>
    <w:rsid w:val="00741E94"/>
    <w:rsid w:val="0074256B"/>
    <w:rsid w:val="007427AA"/>
    <w:rsid w:val="0074290B"/>
    <w:rsid w:val="00746D76"/>
    <w:rsid w:val="00751B89"/>
    <w:rsid w:val="0075240A"/>
    <w:rsid w:val="0075271A"/>
    <w:rsid w:val="00752D5B"/>
    <w:rsid w:val="00753D6B"/>
    <w:rsid w:val="007559AD"/>
    <w:rsid w:val="00755E3B"/>
    <w:rsid w:val="007569B5"/>
    <w:rsid w:val="00756DD4"/>
    <w:rsid w:val="00757E54"/>
    <w:rsid w:val="00763A92"/>
    <w:rsid w:val="00764B12"/>
    <w:rsid w:val="00764E26"/>
    <w:rsid w:val="007657B8"/>
    <w:rsid w:val="0076698C"/>
    <w:rsid w:val="007678A0"/>
    <w:rsid w:val="0077047E"/>
    <w:rsid w:val="007705B8"/>
    <w:rsid w:val="00770B37"/>
    <w:rsid w:val="00772EA1"/>
    <w:rsid w:val="007736AF"/>
    <w:rsid w:val="007740BB"/>
    <w:rsid w:val="007749A9"/>
    <w:rsid w:val="00775DC4"/>
    <w:rsid w:val="007766AC"/>
    <w:rsid w:val="00777295"/>
    <w:rsid w:val="00777821"/>
    <w:rsid w:val="00777D9E"/>
    <w:rsid w:val="0078400D"/>
    <w:rsid w:val="00785FC1"/>
    <w:rsid w:val="0078720F"/>
    <w:rsid w:val="0078766F"/>
    <w:rsid w:val="00792466"/>
    <w:rsid w:val="0079271B"/>
    <w:rsid w:val="00794681"/>
    <w:rsid w:val="007977EA"/>
    <w:rsid w:val="00797802"/>
    <w:rsid w:val="007A0A77"/>
    <w:rsid w:val="007A0B85"/>
    <w:rsid w:val="007A1266"/>
    <w:rsid w:val="007A1BAD"/>
    <w:rsid w:val="007A20BD"/>
    <w:rsid w:val="007A2B43"/>
    <w:rsid w:val="007A2C73"/>
    <w:rsid w:val="007A3A8A"/>
    <w:rsid w:val="007A439C"/>
    <w:rsid w:val="007A5CED"/>
    <w:rsid w:val="007A6681"/>
    <w:rsid w:val="007A691F"/>
    <w:rsid w:val="007B1F87"/>
    <w:rsid w:val="007B3C58"/>
    <w:rsid w:val="007B3C8C"/>
    <w:rsid w:val="007B663A"/>
    <w:rsid w:val="007B689E"/>
    <w:rsid w:val="007C05F6"/>
    <w:rsid w:val="007C2195"/>
    <w:rsid w:val="007C2A33"/>
    <w:rsid w:val="007C3686"/>
    <w:rsid w:val="007C377B"/>
    <w:rsid w:val="007C3DAC"/>
    <w:rsid w:val="007C5F58"/>
    <w:rsid w:val="007D1F11"/>
    <w:rsid w:val="007D2F6C"/>
    <w:rsid w:val="007D4879"/>
    <w:rsid w:val="007D4F14"/>
    <w:rsid w:val="007D621B"/>
    <w:rsid w:val="007E10E3"/>
    <w:rsid w:val="007E640D"/>
    <w:rsid w:val="007E6604"/>
    <w:rsid w:val="007F00F3"/>
    <w:rsid w:val="007F1A1B"/>
    <w:rsid w:val="007F237F"/>
    <w:rsid w:val="007F565C"/>
    <w:rsid w:val="007F5E2A"/>
    <w:rsid w:val="007F7EEE"/>
    <w:rsid w:val="00806CC2"/>
    <w:rsid w:val="00807779"/>
    <w:rsid w:val="00810DE2"/>
    <w:rsid w:val="00813A13"/>
    <w:rsid w:val="00816474"/>
    <w:rsid w:val="008171BE"/>
    <w:rsid w:val="0081743D"/>
    <w:rsid w:val="0081776F"/>
    <w:rsid w:val="0082229E"/>
    <w:rsid w:val="00822E9C"/>
    <w:rsid w:val="00823BC7"/>
    <w:rsid w:val="008240CE"/>
    <w:rsid w:val="008277B4"/>
    <w:rsid w:val="00835348"/>
    <w:rsid w:val="00835727"/>
    <w:rsid w:val="00836313"/>
    <w:rsid w:val="00836701"/>
    <w:rsid w:val="0083742B"/>
    <w:rsid w:val="008477D9"/>
    <w:rsid w:val="0085050B"/>
    <w:rsid w:val="00852527"/>
    <w:rsid w:val="00852C00"/>
    <w:rsid w:val="00853DDE"/>
    <w:rsid w:val="008545FE"/>
    <w:rsid w:val="008547F5"/>
    <w:rsid w:val="00855B6D"/>
    <w:rsid w:val="008614D0"/>
    <w:rsid w:val="00861C57"/>
    <w:rsid w:val="0086212B"/>
    <w:rsid w:val="0086361F"/>
    <w:rsid w:val="00865637"/>
    <w:rsid w:val="0086668F"/>
    <w:rsid w:val="0087037A"/>
    <w:rsid w:val="0087103B"/>
    <w:rsid w:val="00872584"/>
    <w:rsid w:val="00873628"/>
    <w:rsid w:val="008745C7"/>
    <w:rsid w:val="008749AF"/>
    <w:rsid w:val="0087690B"/>
    <w:rsid w:val="00877082"/>
    <w:rsid w:val="00883260"/>
    <w:rsid w:val="00883F3E"/>
    <w:rsid w:val="00885709"/>
    <w:rsid w:val="0089402A"/>
    <w:rsid w:val="00894AD2"/>
    <w:rsid w:val="00896AFD"/>
    <w:rsid w:val="008A0099"/>
    <w:rsid w:val="008A1A46"/>
    <w:rsid w:val="008A2551"/>
    <w:rsid w:val="008A3EA0"/>
    <w:rsid w:val="008A4FFE"/>
    <w:rsid w:val="008A7491"/>
    <w:rsid w:val="008A7EA5"/>
    <w:rsid w:val="008B06DB"/>
    <w:rsid w:val="008B40E6"/>
    <w:rsid w:val="008B79F3"/>
    <w:rsid w:val="008C07CC"/>
    <w:rsid w:val="008C2928"/>
    <w:rsid w:val="008C2D11"/>
    <w:rsid w:val="008C74EE"/>
    <w:rsid w:val="008D35A8"/>
    <w:rsid w:val="008D5893"/>
    <w:rsid w:val="008E0044"/>
    <w:rsid w:val="008E030A"/>
    <w:rsid w:val="008E0A28"/>
    <w:rsid w:val="008E1303"/>
    <w:rsid w:val="008E2490"/>
    <w:rsid w:val="008E591F"/>
    <w:rsid w:val="008E73CA"/>
    <w:rsid w:val="008F0CB2"/>
    <w:rsid w:val="008F362A"/>
    <w:rsid w:val="008F3B56"/>
    <w:rsid w:val="008F6444"/>
    <w:rsid w:val="008F6DC5"/>
    <w:rsid w:val="008F7056"/>
    <w:rsid w:val="008F7565"/>
    <w:rsid w:val="00901486"/>
    <w:rsid w:val="00904124"/>
    <w:rsid w:val="0090425A"/>
    <w:rsid w:val="00906247"/>
    <w:rsid w:val="00906288"/>
    <w:rsid w:val="00906D38"/>
    <w:rsid w:val="009112A5"/>
    <w:rsid w:val="009123EF"/>
    <w:rsid w:val="0091288F"/>
    <w:rsid w:val="00915637"/>
    <w:rsid w:val="009169FE"/>
    <w:rsid w:val="00917F6C"/>
    <w:rsid w:val="009231E9"/>
    <w:rsid w:val="0092325A"/>
    <w:rsid w:val="009233E9"/>
    <w:rsid w:val="009242A4"/>
    <w:rsid w:val="00924936"/>
    <w:rsid w:val="00924AB7"/>
    <w:rsid w:val="00925325"/>
    <w:rsid w:val="0092543A"/>
    <w:rsid w:val="00925863"/>
    <w:rsid w:val="00925AAA"/>
    <w:rsid w:val="00926D1D"/>
    <w:rsid w:val="00927F2B"/>
    <w:rsid w:val="009302A2"/>
    <w:rsid w:val="009328F2"/>
    <w:rsid w:val="00933491"/>
    <w:rsid w:val="00936072"/>
    <w:rsid w:val="0093623F"/>
    <w:rsid w:val="00937171"/>
    <w:rsid w:val="009377FC"/>
    <w:rsid w:val="009379AF"/>
    <w:rsid w:val="00940ED2"/>
    <w:rsid w:val="0094242C"/>
    <w:rsid w:val="009444A4"/>
    <w:rsid w:val="009470E3"/>
    <w:rsid w:val="00947ECA"/>
    <w:rsid w:val="009509DD"/>
    <w:rsid w:val="009509EF"/>
    <w:rsid w:val="00950DF7"/>
    <w:rsid w:val="0095173E"/>
    <w:rsid w:val="00952B15"/>
    <w:rsid w:val="00957A30"/>
    <w:rsid w:val="00957E3C"/>
    <w:rsid w:val="00962698"/>
    <w:rsid w:val="00965308"/>
    <w:rsid w:val="00966675"/>
    <w:rsid w:val="00966D57"/>
    <w:rsid w:val="009678B1"/>
    <w:rsid w:val="009703F9"/>
    <w:rsid w:val="00972C41"/>
    <w:rsid w:val="00973115"/>
    <w:rsid w:val="009734CD"/>
    <w:rsid w:val="009740E1"/>
    <w:rsid w:val="009754F8"/>
    <w:rsid w:val="00975FD7"/>
    <w:rsid w:val="009762A0"/>
    <w:rsid w:val="009763E2"/>
    <w:rsid w:val="0097673B"/>
    <w:rsid w:val="00976ACB"/>
    <w:rsid w:val="009777CA"/>
    <w:rsid w:val="009801D1"/>
    <w:rsid w:val="009805D5"/>
    <w:rsid w:val="00982AFC"/>
    <w:rsid w:val="00983F10"/>
    <w:rsid w:val="009841B1"/>
    <w:rsid w:val="00984731"/>
    <w:rsid w:val="00986DF6"/>
    <w:rsid w:val="00986FB7"/>
    <w:rsid w:val="00987247"/>
    <w:rsid w:val="00990E18"/>
    <w:rsid w:val="00992026"/>
    <w:rsid w:val="00992FDD"/>
    <w:rsid w:val="0099320B"/>
    <w:rsid w:val="009934CD"/>
    <w:rsid w:val="00993B9F"/>
    <w:rsid w:val="009A122A"/>
    <w:rsid w:val="009A174E"/>
    <w:rsid w:val="009A272C"/>
    <w:rsid w:val="009A421C"/>
    <w:rsid w:val="009A5C8B"/>
    <w:rsid w:val="009A7958"/>
    <w:rsid w:val="009B1A2D"/>
    <w:rsid w:val="009B1C9C"/>
    <w:rsid w:val="009B2852"/>
    <w:rsid w:val="009B49C8"/>
    <w:rsid w:val="009B4A52"/>
    <w:rsid w:val="009B7DDF"/>
    <w:rsid w:val="009C003C"/>
    <w:rsid w:val="009C3AB6"/>
    <w:rsid w:val="009C46B6"/>
    <w:rsid w:val="009C7B9A"/>
    <w:rsid w:val="009D0021"/>
    <w:rsid w:val="009D3090"/>
    <w:rsid w:val="009D49A0"/>
    <w:rsid w:val="009D4CBA"/>
    <w:rsid w:val="009D5BC3"/>
    <w:rsid w:val="009D5EFE"/>
    <w:rsid w:val="009D715D"/>
    <w:rsid w:val="009D7DB5"/>
    <w:rsid w:val="009E0A24"/>
    <w:rsid w:val="009E17F3"/>
    <w:rsid w:val="009E2950"/>
    <w:rsid w:val="009E4AB0"/>
    <w:rsid w:val="009E540B"/>
    <w:rsid w:val="009F3172"/>
    <w:rsid w:val="009F3CED"/>
    <w:rsid w:val="009F46BB"/>
    <w:rsid w:val="009F4B5E"/>
    <w:rsid w:val="009F6D09"/>
    <w:rsid w:val="00A00522"/>
    <w:rsid w:val="00A00E08"/>
    <w:rsid w:val="00A01E80"/>
    <w:rsid w:val="00A027BB"/>
    <w:rsid w:val="00A028CC"/>
    <w:rsid w:val="00A07FEC"/>
    <w:rsid w:val="00A1167B"/>
    <w:rsid w:val="00A15C20"/>
    <w:rsid w:val="00A20079"/>
    <w:rsid w:val="00A20E65"/>
    <w:rsid w:val="00A21551"/>
    <w:rsid w:val="00A23117"/>
    <w:rsid w:val="00A238D8"/>
    <w:rsid w:val="00A23A40"/>
    <w:rsid w:val="00A259E0"/>
    <w:rsid w:val="00A268A1"/>
    <w:rsid w:val="00A31AE3"/>
    <w:rsid w:val="00A31EA8"/>
    <w:rsid w:val="00A34639"/>
    <w:rsid w:val="00A3779A"/>
    <w:rsid w:val="00A42550"/>
    <w:rsid w:val="00A4494A"/>
    <w:rsid w:val="00A45BE2"/>
    <w:rsid w:val="00A45DC4"/>
    <w:rsid w:val="00A51EE3"/>
    <w:rsid w:val="00A532ED"/>
    <w:rsid w:val="00A55DEB"/>
    <w:rsid w:val="00A56EF1"/>
    <w:rsid w:val="00A63A85"/>
    <w:rsid w:val="00A63D37"/>
    <w:rsid w:val="00A6426A"/>
    <w:rsid w:val="00A653F4"/>
    <w:rsid w:val="00A66174"/>
    <w:rsid w:val="00A67AC3"/>
    <w:rsid w:val="00A70448"/>
    <w:rsid w:val="00A710C6"/>
    <w:rsid w:val="00A76BC7"/>
    <w:rsid w:val="00A770D9"/>
    <w:rsid w:val="00A81A03"/>
    <w:rsid w:val="00A832CB"/>
    <w:rsid w:val="00A85905"/>
    <w:rsid w:val="00A8650D"/>
    <w:rsid w:val="00A86755"/>
    <w:rsid w:val="00A86AE0"/>
    <w:rsid w:val="00A86D46"/>
    <w:rsid w:val="00A8758B"/>
    <w:rsid w:val="00A87CD2"/>
    <w:rsid w:val="00A91428"/>
    <w:rsid w:val="00A92B51"/>
    <w:rsid w:val="00A93A2A"/>
    <w:rsid w:val="00A93DC6"/>
    <w:rsid w:val="00A95826"/>
    <w:rsid w:val="00A958A8"/>
    <w:rsid w:val="00A97DBB"/>
    <w:rsid w:val="00AA370C"/>
    <w:rsid w:val="00AA3CFE"/>
    <w:rsid w:val="00AA62C1"/>
    <w:rsid w:val="00AA6622"/>
    <w:rsid w:val="00AA6831"/>
    <w:rsid w:val="00AB1244"/>
    <w:rsid w:val="00AB549D"/>
    <w:rsid w:val="00AB7B27"/>
    <w:rsid w:val="00AB7EA1"/>
    <w:rsid w:val="00AC0356"/>
    <w:rsid w:val="00AC3403"/>
    <w:rsid w:val="00AD0C9E"/>
    <w:rsid w:val="00AD10F0"/>
    <w:rsid w:val="00AD20B7"/>
    <w:rsid w:val="00AD5827"/>
    <w:rsid w:val="00AD5D7C"/>
    <w:rsid w:val="00AD6497"/>
    <w:rsid w:val="00AD6B4A"/>
    <w:rsid w:val="00AD7D7F"/>
    <w:rsid w:val="00AE09F6"/>
    <w:rsid w:val="00AE1103"/>
    <w:rsid w:val="00AE20E5"/>
    <w:rsid w:val="00AE35F0"/>
    <w:rsid w:val="00AE3B8F"/>
    <w:rsid w:val="00AE4978"/>
    <w:rsid w:val="00AE7D7A"/>
    <w:rsid w:val="00AF1B76"/>
    <w:rsid w:val="00AF26D6"/>
    <w:rsid w:val="00AF2CC9"/>
    <w:rsid w:val="00AF57F5"/>
    <w:rsid w:val="00B02F53"/>
    <w:rsid w:val="00B07AB4"/>
    <w:rsid w:val="00B12927"/>
    <w:rsid w:val="00B15EB0"/>
    <w:rsid w:val="00B15FCC"/>
    <w:rsid w:val="00B20523"/>
    <w:rsid w:val="00B20761"/>
    <w:rsid w:val="00B21C81"/>
    <w:rsid w:val="00B23D9D"/>
    <w:rsid w:val="00B30EE9"/>
    <w:rsid w:val="00B33F2C"/>
    <w:rsid w:val="00B37C82"/>
    <w:rsid w:val="00B408EA"/>
    <w:rsid w:val="00B41316"/>
    <w:rsid w:val="00B41849"/>
    <w:rsid w:val="00B41AB3"/>
    <w:rsid w:val="00B41EFD"/>
    <w:rsid w:val="00B426C2"/>
    <w:rsid w:val="00B44F74"/>
    <w:rsid w:val="00B4545A"/>
    <w:rsid w:val="00B46147"/>
    <w:rsid w:val="00B47581"/>
    <w:rsid w:val="00B507A9"/>
    <w:rsid w:val="00B50987"/>
    <w:rsid w:val="00B52295"/>
    <w:rsid w:val="00B52B5F"/>
    <w:rsid w:val="00B52FB5"/>
    <w:rsid w:val="00B56164"/>
    <w:rsid w:val="00B56788"/>
    <w:rsid w:val="00B615AE"/>
    <w:rsid w:val="00B6162D"/>
    <w:rsid w:val="00B62BD9"/>
    <w:rsid w:val="00B63F74"/>
    <w:rsid w:val="00B64749"/>
    <w:rsid w:val="00B64F0E"/>
    <w:rsid w:val="00B6585C"/>
    <w:rsid w:val="00B658D3"/>
    <w:rsid w:val="00B659F9"/>
    <w:rsid w:val="00B67BD3"/>
    <w:rsid w:val="00B7053C"/>
    <w:rsid w:val="00B70E0F"/>
    <w:rsid w:val="00B75B04"/>
    <w:rsid w:val="00B76D14"/>
    <w:rsid w:val="00B801CD"/>
    <w:rsid w:val="00B817C3"/>
    <w:rsid w:val="00B918B9"/>
    <w:rsid w:val="00B91AD5"/>
    <w:rsid w:val="00B92408"/>
    <w:rsid w:val="00B931B5"/>
    <w:rsid w:val="00B93538"/>
    <w:rsid w:val="00B93CA0"/>
    <w:rsid w:val="00B95FA0"/>
    <w:rsid w:val="00B97759"/>
    <w:rsid w:val="00BA00F3"/>
    <w:rsid w:val="00BA254E"/>
    <w:rsid w:val="00BA6D38"/>
    <w:rsid w:val="00BA7823"/>
    <w:rsid w:val="00BB0659"/>
    <w:rsid w:val="00BB0F75"/>
    <w:rsid w:val="00BB3C15"/>
    <w:rsid w:val="00BB3FC0"/>
    <w:rsid w:val="00BB60D3"/>
    <w:rsid w:val="00BB664E"/>
    <w:rsid w:val="00BC5A9E"/>
    <w:rsid w:val="00BC6F8A"/>
    <w:rsid w:val="00BC74C5"/>
    <w:rsid w:val="00BD0151"/>
    <w:rsid w:val="00BD15CE"/>
    <w:rsid w:val="00BD2EC3"/>
    <w:rsid w:val="00BD597D"/>
    <w:rsid w:val="00BD6692"/>
    <w:rsid w:val="00BD6FA4"/>
    <w:rsid w:val="00BD6FE9"/>
    <w:rsid w:val="00BE1611"/>
    <w:rsid w:val="00BE2C2C"/>
    <w:rsid w:val="00BE3BC3"/>
    <w:rsid w:val="00BE68C2"/>
    <w:rsid w:val="00BE6950"/>
    <w:rsid w:val="00BE75DB"/>
    <w:rsid w:val="00BF172D"/>
    <w:rsid w:val="00BF2234"/>
    <w:rsid w:val="00BF3ADA"/>
    <w:rsid w:val="00BF6177"/>
    <w:rsid w:val="00BF686D"/>
    <w:rsid w:val="00BF768E"/>
    <w:rsid w:val="00BF7995"/>
    <w:rsid w:val="00C0078F"/>
    <w:rsid w:val="00C01D04"/>
    <w:rsid w:val="00C036B4"/>
    <w:rsid w:val="00C0444C"/>
    <w:rsid w:val="00C054E1"/>
    <w:rsid w:val="00C0794B"/>
    <w:rsid w:val="00C07B0E"/>
    <w:rsid w:val="00C07D76"/>
    <w:rsid w:val="00C07EE8"/>
    <w:rsid w:val="00C07F15"/>
    <w:rsid w:val="00C1098C"/>
    <w:rsid w:val="00C10C1D"/>
    <w:rsid w:val="00C111E1"/>
    <w:rsid w:val="00C11284"/>
    <w:rsid w:val="00C11C77"/>
    <w:rsid w:val="00C1354C"/>
    <w:rsid w:val="00C15454"/>
    <w:rsid w:val="00C20538"/>
    <w:rsid w:val="00C20E21"/>
    <w:rsid w:val="00C21FA8"/>
    <w:rsid w:val="00C249AC"/>
    <w:rsid w:val="00C25908"/>
    <w:rsid w:val="00C276BC"/>
    <w:rsid w:val="00C32195"/>
    <w:rsid w:val="00C32A59"/>
    <w:rsid w:val="00C33050"/>
    <w:rsid w:val="00C340FC"/>
    <w:rsid w:val="00C347ED"/>
    <w:rsid w:val="00C35131"/>
    <w:rsid w:val="00C3533E"/>
    <w:rsid w:val="00C369AA"/>
    <w:rsid w:val="00C36E70"/>
    <w:rsid w:val="00C40631"/>
    <w:rsid w:val="00C406F1"/>
    <w:rsid w:val="00C40F0A"/>
    <w:rsid w:val="00C41696"/>
    <w:rsid w:val="00C45683"/>
    <w:rsid w:val="00C45904"/>
    <w:rsid w:val="00C45FB3"/>
    <w:rsid w:val="00C466CA"/>
    <w:rsid w:val="00C47641"/>
    <w:rsid w:val="00C50A4C"/>
    <w:rsid w:val="00C50C2B"/>
    <w:rsid w:val="00C5341B"/>
    <w:rsid w:val="00C53694"/>
    <w:rsid w:val="00C53BE0"/>
    <w:rsid w:val="00C53F3A"/>
    <w:rsid w:val="00C54B5C"/>
    <w:rsid w:val="00C60E1A"/>
    <w:rsid w:val="00C61929"/>
    <w:rsid w:val="00C6491A"/>
    <w:rsid w:val="00C66272"/>
    <w:rsid w:val="00C669FD"/>
    <w:rsid w:val="00C670EA"/>
    <w:rsid w:val="00C67EAB"/>
    <w:rsid w:val="00C70B23"/>
    <w:rsid w:val="00C719CC"/>
    <w:rsid w:val="00C756C9"/>
    <w:rsid w:val="00C77E5D"/>
    <w:rsid w:val="00C80F53"/>
    <w:rsid w:val="00C81E3A"/>
    <w:rsid w:val="00C85718"/>
    <w:rsid w:val="00C86476"/>
    <w:rsid w:val="00C9328F"/>
    <w:rsid w:val="00C93A4D"/>
    <w:rsid w:val="00CA1097"/>
    <w:rsid w:val="00CA2520"/>
    <w:rsid w:val="00CA364E"/>
    <w:rsid w:val="00CA3D0D"/>
    <w:rsid w:val="00CA4064"/>
    <w:rsid w:val="00CA5324"/>
    <w:rsid w:val="00CA6473"/>
    <w:rsid w:val="00CA6A23"/>
    <w:rsid w:val="00CA7952"/>
    <w:rsid w:val="00CA7A5F"/>
    <w:rsid w:val="00CA7A85"/>
    <w:rsid w:val="00CB281D"/>
    <w:rsid w:val="00CB4C3A"/>
    <w:rsid w:val="00CB529A"/>
    <w:rsid w:val="00CB5580"/>
    <w:rsid w:val="00CB7AB2"/>
    <w:rsid w:val="00CC11D1"/>
    <w:rsid w:val="00CC2F3E"/>
    <w:rsid w:val="00CC3E63"/>
    <w:rsid w:val="00CC3EAE"/>
    <w:rsid w:val="00CC5804"/>
    <w:rsid w:val="00CD24C0"/>
    <w:rsid w:val="00CD2966"/>
    <w:rsid w:val="00CD3398"/>
    <w:rsid w:val="00CD6845"/>
    <w:rsid w:val="00CD70D9"/>
    <w:rsid w:val="00CD7207"/>
    <w:rsid w:val="00CE05F0"/>
    <w:rsid w:val="00CE0F21"/>
    <w:rsid w:val="00CE1798"/>
    <w:rsid w:val="00CE307E"/>
    <w:rsid w:val="00CE7803"/>
    <w:rsid w:val="00CF057C"/>
    <w:rsid w:val="00CF1E29"/>
    <w:rsid w:val="00CF2479"/>
    <w:rsid w:val="00CF3695"/>
    <w:rsid w:val="00CF36AD"/>
    <w:rsid w:val="00CF3B30"/>
    <w:rsid w:val="00CF4B20"/>
    <w:rsid w:val="00CF6AF6"/>
    <w:rsid w:val="00CF6EE3"/>
    <w:rsid w:val="00CF7750"/>
    <w:rsid w:val="00CF7A5F"/>
    <w:rsid w:val="00D00752"/>
    <w:rsid w:val="00D01003"/>
    <w:rsid w:val="00D01537"/>
    <w:rsid w:val="00D03FE3"/>
    <w:rsid w:val="00D04A4F"/>
    <w:rsid w:val="00D04E49"/>
    <w:rsid w:val="00D06AB0"/>
    <w:rsid w:val="00D12992"/>
    <w:rsid w:val="00D12E93"/>
    <w:rsid w:val="00D137F6"/>
    <w:rsid w:val="00D14396"/>
    <w:rsid w:val="00D15A1C"/>
    <w:rsid w:val="00D169E7"/>
    <w:rsid w:val="00D207C1"/>
    <w:rsid w:val="00D24BF4"/>
    <w:rsid w:val="00D260C5"/>
    <w:rsid w:val="00D32C24"/>
    <w:rsid w:val="00D35474"/>
    <w:rsid w:val="00D42621"/>
    <w:rsid w:val="00D4370A"/>
    <w:rsid w:val="00D43B88"/>
    <w:rsid w:val="00D44BBF"/>
    <w:rsid w:val="00D473BB"/>
    <w:rsid w:val="00D51E8E"/>
    <w:rsid w:val="00D53133"/>
    <w:rsid w:val="00D542F7"/>
    <w:rsid w:val="00D55D08"/>
    <w:rsid w:val="00D565EA"/>
    <w:rsid w:val="00D56761"/>
    <w:rsid w:val="00D57026"/>
    <w:rsid w:val="00D57909"/>
    <w:rsid w:val="00D60736"/>
    <w:rsid w:val="00D611DF"/>
    <w:rsid w:val="00D623C8"/>
    <w:rsid w:val="00D63F58"/>
    <w:rsid w:val="00D64E5E"/>
    <w:rsid w:val="00D668E2"/>
    <w:rsid w:val="00D66F89"/>
    <w:rsid w:val="00D678A1"/>
    <w:rsid w:val="00D70C5C"/>
    <w:rsid w:val="00D73674"/>
    <w:rsid w:val="00D7410C"/>
    <w:rsid w:val="00D75BB9"/>
    <w:rsid w:val="00D77C79"/>
    <w:rsid w:val="00D8406C"/>
    <w:rsid w:val="00D864F6"/>
    <w:rsid w:val="00D87288"/>
    <w:rsid w:val="00D900F8"/>
    <w:rsid w:val="00D91292"/>
    <w:rsid w:val="00D912C4"/>
    <w:rsid w:val="00D91606"/>
    <w:rsid w:val="00D91699"/>
    <w:rsid w:val="00D920F7"/>
    <w:rsid w:val="00D92AAF"/>
    <w:rsid w:val="00D93129"/>
    <w:rsid w:val="00D936E7"/>
    <w:rsid w:val="00D93C1E"/>
    <w:rsid w:val="00D951A6"/>
    <w:rsid w:val="00D95D80"/>
    <w:rsid w:val="00D97BD6"/>
    <w:rsid w:val="00DA0FF0"/>
    <w:rsid w:val="00DA1599"/>
    <w:rsid w:val="00DA34BD"/>
    <w:rsid w:val="00DA5238"/>
    <w:rsid w:val="00DA574E"/>
    <w:rsid w:val="00DB043F"/>
    <w:rsid w:val="00DB0E5A"/>
    <w:rsid w:val="00DB1E25"/>
    <w:rsid w:val="00DB273F"/>
    <w:rsid w:val="00DB44BD"/>
    <w:rsid w:val="00DB45AA"/>
    <w:rsid w:val="00DB5CF4"/>
    <w:rsid w:val="00DC35BB"/>
    <w:rsid w:val="00DC54E4"/>
    <w:rsid w:val="00DD0235"/>
    <w:rsid w:val="00DD0FC8"/>
    <w:rsid w:val="00DD2972"/>
    <w:rsid w:val="00DD53C8"/>
    <w:rsid w:val="00DD6D08"/>
    <w:rsid w:val="00DD7773"/>
    <w:rsid w:val="00DD7B07"/>
    <w:rsid w:val="00DE2488"/>
    <w:rsid w:val="00DE4E12"/>
    <w:rsid w:val="00DE528B"/>
    <w:rsid w:val="00DE607B"/>
    <w:rsid w:val="00DE6474"/>
    <w:rsid w:val="00DF0975"/>
    <w:rsid w:val="00DF1281"/>
    <w:rsid w:val="00DF3ED7"/>
    <w:rsid w:val="00DF4D78"/>
    <w:rsid w:val="00E00F92"/>
    <w:rsid w:val="00E02142"/>
    <w:rsid w:val="00E0457A"/>
    <w:rsid w:val="00E068B2"/>
    <w:rsid w:val="00E06B5A"/>
    <w:rsid w:val="00E071E4"/>
    <w:rsid w:val="00E143B1"/>
    <w:rsid w:val="00E17218"/>
    <w:rsid w:val="00E20384"/>
    <w:rsid w:val="00E224FB"/>
    <w:rsid w:val="00E22E25"/>
    <w:rsid w:val="00E23D9F"/>
    <w:rsid w:val="00E24124"/>
    <w:rsid w:val="00E24747"/>
    <w:rsid w:val="00E27178"/>
    <w:rsid w:val="00E27F37"/>
    <w:rsid w:val="00E31DA7"/>
    <w:rsid w:val="00E354A8"/>
    <w:rsid w:val="00E37E33"/>
    <w:rsid w:val="00E417E1"/>
    <w:rsid w:val="00E423E1"/>
    <w:rsid w:val="00E437F4"/>
    <w:rsid w:val="00E4434B"/>
    <w:rsid w:val="00E45B63"/>
    <w:rsid w:val="00E478B8"/>
    <w:rsid w:val="00E54150"/>
    <w:rsid w:val="00E60657"/>
    <w:rsid w:val="00E61E57"/>
    <w:rsid w:val="00E62142"/>
    <w:rsid w:val="00E622C6"/>
    <w:rsid w:val="00E627B6"/>
    <w:rsid w:val="00E62F66"/>
    <w:rsid w:val="00E641E3"/>
    <w:rsid w:val="00E64F83"/>
    <w:rsid w:val="00E650B2"/>
    <w:rsid w:val="00E65D74"/>
    <w:rsid w:val="00E6615D"/>
    <w:rsid w:val="00E6638F"/>
    <w:rsid w:val="00E67BFD"/>
    <w:rsid w:val="00E67F21"/>
    <w:rsid w:val="00E72867"/>
    <w:rsid w:val="00E739EA"/>
    <w:rsid w:val="00E7628D"/>
    <w:rsid w:val="00E80184"/>
    <w:rsid w:val="00E811EE"/>
    <w:rsid w:val="00E81B4F"/>
    <w:rsid w:val="00E82FA4"/>
    <w:rsid w:val="00E839C9"/>
    <w:rsid w:val="00E85AE4"/>
    <w:rsid w:val="00E9054A"/>
    <w:rsid w:val="00E9077C"/>
    <w:rsid w:val="00E909AB"/>
    <w:rsid w:val="00E91535"/>
    <w:rsid w:val="00E92876"/>
    <w:rsid w:val="00E972C0"/>
    <w:rsid w:val="00E97AB3"/>
    <w:rsid w:val="00EA0117"/>
    <w:rsid w:val="00EA0770"/>
    <w:rsid w:val="00EA19BE"/>
    <w:rsid w:val="00EA1CA2"/>
    <w:rsid w:val="00EA3E4F"/>
    <w:rsid w:val="00EA47C6"/>
    <w:rsid w:val="00EB0FD7"/>
    <w:rsid w:val="00EB3F97"/>
    <w:rsid w:val="00EB40E2"/>
    <w:rsid w:val="00EB43D8"/>
    <w:rsid w:val="00EB6296"/>
    <w:rsid w:val="00EB7ED6"/>
    <w:rsid w:val="00EC1CA4"/>
    <w:rsid w:val="00EC1F35"/>
    <w:rsid w:val="00EC2974"/>
    <w:rsid w:val="00EC3B59"/>
    <w:rsid w:val="00EC541F"/>
    <w:rsid w:val="00EC6574"/>
    <w:rsid w:val="00EC79E8"/>
    <w:rsid w:val="00EC7D5E"/>
    <w:rsid w:val="00ED0451"/>
    <w:rsid w:val="00ED1B69"/>
    <w:rsid w:val="00ED1BC8"/>
    <w:rsid w:val="00ED2103"/>
    <w:rsid w:val="00ED366F"/>
    <w:rsid w:val="00ED4B51"/>
    <w:rsid w:val="00ED56F4"/>
    <w:rsid w:val="00ED72D1"/>
    <w:rsid w:val="00ED72D6"/>
    <w:rsid w:val="00ED771B"/>
    <w:rsid w:val="00EE32F1"/>
    <w:rsid w:val="00EE4CDC"/>
    <w:rsid w:val="00EE4D3E"/>
    <w:rsid w:val="00EE6220"/>
    <w:rsid w:val="00EE682C"/>
    <w:rsid w:val="00EE7D9F"/>
    <w:rsid w:val="00EF09DE"/>
    <w:rsid w:val="00EF2F52"/>
    <w:rsid w:val="00EF3F00"/>
    <w:rsid w:val="00EF6FDE"/>
    <w:rsid w:val="00EF7831"/>
    <w:rsid w:val="00F023AC"/>
    <w:rsid w:val="00F02DB0"/>
    <w:rsid w:val="00F0412D"/>
    <w:rsid w:val="00F06154"/>
    <w:rsid w:val="00F0732B"/>
    <w:rsid w:val="00F07BB2"/>
    <w:rsid w:val="00F20B3C"/>
    <w:rsid w:val="00F20BCD"/>
    <w:rsid w:val="00F21022"/>
    <w:rsid w:val="00F216E1"/>
    <w:rsid w:val="00F22582"/>
    <w:rsid w:val="00F24305"/>
    <w:rsid w:val="00F27170"/>
    <w:rsid w:val="00F30D32"/>
    <w:rsid w:val="00F313DA"/>
    <w:rsid w:val="00F32D43"/>
    <w:rsid w:val="00F40864"/>
    <w:rsid w:val="00F418D6"/>
    <w:rsid w:val="00F442D9"/>
    <w:rsid w:val="00F449BF"/>
    <w:rsid w:val="00F47ACC"/>
    <w:rsid w:val="00F5235D"/>
    <w:rsid w:val="00F52A4E"/>
    <w:rsid w:val="00F530F5"/>
    <w:rsid w:val="00F53C70"/>
    <w:rsid w:val="00F54B60"/>
    <w:rsid w:val="00F55255"/>
    <w:rsid w:val="00F56E46"/>
    <w:rsid w:val="00F5737C"/>
    <w:rsid w:val="00F601E0"/>
    <w:rsid w:val="00F60E5F"/>
    <w:rsid w:val="00F62BC5"/>
    <w:rsid w:val="00F64739"/>
    <w:rsid w:val="00F64889"/>
    <w:rsid w:val="00F657B1"/>
    <w:rsid w:val="00F65E43"/>
    <w:rsid w:val="00F65EE4"/>
    <w:rsid w:val="00F66BA7"/>
    <w:rsid w:val="00F67295"/>
    <w:rsid w:val="00F67D4B"/>
    <w:rsid w:val="00F70BA4"/>
    <w:rsid w:val="00F72741"/>
    <w:rsid w:val="00F7501E"/>
    <w:rsid w:val="00F75AC6"/>
    <w:rsid w:val="00F76E23"/>
    <w:rsid w:val="00F77326"/>
    <w:rsid w:val="00F77862"/>
    <w:rsid w:val="00F77CBD"/>
    <w:rsid w:val="00F80533"/>
    <w:rsid w:val="00F8199D"/>
    <w:rsid w:val="00F81C49"/>
    <w:rsid w:val="00F8210B"/>
    <w:rsid w:val="00F83547"/>
    <w:rsid w:val="00F835F7"/>
    <w:rsid w:val="00F83853"/>
    <w:rsid w:val="00F83B3C"/>
    <w:rsid w:val="00F85004"/>
    <w:rsid w:val="00F85523"/>
    <w:rsid w:val="00F85836"/>
    <w:rsid w:val="00F86E96"/>
    <w:rsid w:val="00F8761D"/>
    <w:rsid w:val="00F91C96"/>
    <w:rsid w:val="00F91F6C"/>
    <w:rsid w:val="00F91F97"/>
    <w:rsid w:val="00F92608"/>
    <w:rsid w:val="00F93C79"/>
    <w:rsid w:val="00F951A3"/>
    <w:rsid w:val="00F97405"/>
    <w:rsid w:val="00FA11B2"/>
    <w:rsid w:val="00FA2706"/>
    <w:rsid w:val="00FA2760"/>
    <w:rsid w:val="00FA439C"/>
    <w:rsid w:val="00FA5A85"/>
    <w:rsid w:val="00FA5F24"/>
    <w:rsid w:val="00FA611E"/>
    <w:rsid w:val="00FA64A0"/>
    <w:rsid w:val="00FB029B"/>
    <w:rsid w:val="00FB029E"/>
    <w:rsid w:val="00FB1F69"/>
    <w:rsid w:val="00FB25E9"/>
    <w:rsid w:val="00FB42C7"/>
    <w:rsid w:val="00FB6A06"/>
    <w:rsid w:val="00FC2F8B"/>
    <w:rsid w:val="00FC308C"/>
    <w:rsid w:val="00FC4BE0"/>
    <w:rsid w:val="00FC4D8D"/>
    <w:rsid w:val="00FC4F5E"/>
    <w:rsid w:val="00FC5EF0"/>
    <w:rsid w:val="00FC6BEC"/>
    <w:rsid w:val="00FC6EFE"/>
    <w:rsid w:val="00FC74FF"/>
    <w:rsid w:val="00FC792D"/>
    <w:rsid w:val="00FC7EA2"/>
    <w:rsid w:val="00FD03B7"/>
    <w:rsid w:val="00FD12F1"/>
    <w:rsid w:val="00FD2572"/>
    <w:rsid w:val="00FD2952"/>
    <w:rsid w:val="00FD2AD5"/>
    <w:rsid w:val="00FD3BF8"/>
    <w:rsid w:val="00FD3CB2"/>
    <w:rsid w:val="00FD4799"/>
    <w:rsid w:val="00FD4918"/>
    <w:rsid w:val="00FD78EF"/>
    <w:rsid w:val="00FE1893"/>
    <w:rsid w:val="00FE22BB"/>
    <w:rsid w:val="00FE3268"/>
    <w:rsid w:val="00FE44AD"/>
    <w:rsid w:val="00FE724E"/>
    <w:rsid w:val="00FE7673"/>
    <w:rsid w:val="00FF0B53"/>
    <w:rsid w:val="00FF1568"/>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DC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9E0A24"/>
    <w:pPr>
      <w:spacing w:after="0" w:line="240" w:lineRule="auto"/>
    </w:pPr>
    <w:rPr>
      <w:rFonts w:eastAsiaTheme="minorEastAsia"/>
      <w:szCs w:val="28"/>
    </w:rPr>
  </w:style>
  <w:style w:type="paragraph" w:styleId="Heading1">
    <w:name w:val="heading 1"/>
    <w:basedOn w:val="Normal"/>
    <w:next w:val="BodyText"/>
    <w:link w:val="Heading1Char"/>
    <w:qFormat/>
    <w:rsid w:val="00E739EA"/>
    <w:pPr>
      <w:keepNext/>
      <w:numPr>
        <w:numId w:val="9"/>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E739EA"/>
    <w:pPr>
      <w:keepNext/>
      <w:numPr>
        <w:ilvl w:val="1"/>
        <w:numId w:val="9"/>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E739EA"/>
    <w:pPr>
      <w:numPr>
        <w:ilvl w:val="2"/>
        <w:numId w:val="9"/>
      </w:numPr>
      <w:spacing w:after="180" w:line="260" w:lineRule="atLeast"/>
      <w:outlineLvl w:val="2"/>
    </w:pPr>
  </w:style>
  <w:style w:type="paragraph" w:styleId="Heading4">
    <w:name w:val="heading 4"/>
    <w:basedOn w:val="Normal"/>
    <w:link w:val="Heading4Char"/>
    <w:qFormat/>
    <w:rsid w:val="00E739EA"/>
    <w:pPr>
      <w:numPr>
        <w:ilvl w:val="3"/>
        <w:numId w:val="9"/>
      </w:numPr>
      <w:spacing w:after="180" w:line="260" w:lineRule="atLeast"/>
      <w:outlineLvl w:val="3"/>
    </w:pPr>
  </w:style>
  <w:style w:type="paragraph" w:styleId="Heading5">
    <w:name w:val="heading 5"/>
    <w:basedOn w:val="Normal"/>
    <w:link w:val="Heading5Char"/>
    <w:qFormat/>
    <w:rsid w:val="00E739EA"/>
    <w:pPr>
      <w:numPr>
        <w:ilvl w:val="4"/>
        <w:numId w:val="9"/>
      </w:numPr>
      <w:spacing w:after="180" w:line="260" w:lineRule="atLeast"/>
      <w:outlineLvl w:val="4"/>
    </w:pPr>
  </w:style>
  <w:style w:type="paragraph" w:styleId="Heading6">
    <w:name w:val="heading 6"/>
    <w:basedOn w:val="Normal"/>
    <w:link w:val="Heading6Char"/>
    <w:qFormat/>
    <w:rsid w:val="00E739EA"/>
    <w:pPr>
      <w:numPr>
        <w:ilvl w:val="5"/>
        <w:numId w:val="9"/>
      </w:numPr>
      <w:spacing w:after="180" w:line="260" w:lineRule="atLeast"/>
      <w:outlineLvl w:val="5"/>
    </w:pPr>
  </w:style>
  <w:style w:type="paragraph" w:styleId="Heading7">
    <w:name w:val="heading 7"/>
    <w:basedOn w:val="Normal"/>
    <w:link w:val="Heading7Char"/>
    <w:qFormat/>
    <w:rsid w:val="00E739EA"/>
    <w:pPr>
      <w:numPr>
        <w:ilvl w:val="6"/>
        <w:numId w:val="9"/>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uiPriority w:val="99"/>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99"/>
    <w:semiHidden/>
    <w:rsid w:val="00E739EA"/>
    <w:rPr>
      <w:vertAlign w:val="superscript"/>
    </w:rPr>
  </w:style>
  <w:style w:type="paragraph" w:styleId="Header">
    <w:name w:val="header"/>
    <w:basedOn w:val="Normal"/>
    <w:link w:val="HeaderChar"/>
    <w:uiPriority w:val="99"/>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link w:val="FootnoteTextChar"/>
    <w:uiPriority w:val="99"/>
    <w:semiHidden/>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uiPriority w:val="99"/>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link w:val="BodyTextChar"/>
    <w:uiPriority w:val="99"/>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uiPriority w:val="99"/>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6"/>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qFormat/>
    <w:rsid w:val="00E739EA"/>
    <w:pPr>
      <w:ind w:left="720"/>
      <w:contextualSpacing/>
    </w:p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E739EA"/>
    <w:pPr>
      <w:numPr>
        <w:ilvl w:val="1"/>
        <w:numId w:val="6"/>
      </w:numPr>
      <w:spacing w:after="180" w:line="260" w:lineRule="atLeast"/>
    </w:pPr>
  </w:style>
  <w:style w:type="paragraph" w:customStyle="1" w:styleId="DA0">
    <w:name w:val="D(A)"/>
    <w:basedOn w:val="Normal"/>
    <w:uiPriority w:val="6"/>
    <w:rsid w:val="00E739EA"/>
    <w:pPr>
      <w:numPr>
        <w:ilvl w:val="3"/>
        <w:numId w:val="6"/>
      </w:numPr>
      <w:spacing w:after="180" w:line="260" w:lineRule="atLeast"/>
    </w:pPr>
  </w:style>
  <w:style w:type="paragraph" w:customStyle="1" w:styleId="Di">
    <w:name w:val="D(i)"/>
    <w:basedOn w:val="Normal"/>
    <w:uiPriority w:val="5"/>
    <w:rsid w:val="00E739EA"/>
    <w:pPr>
      <w:numPr>
        <w:ilvl w:val="2"/>
        <w:numId w:val="6"/>
      </w:numPr>
      <w:spacing w:after="180" w:line="260" w:lineRule="atLeast"/>
    </w:pPr>
  </w:style>
  <w:style w:type="paragraph" w:customStyle="1" w:styleId="DefinitionParagraph">
    <w:name w:val="Definition Paragraph"/>
    <w:basedOn w:val="Normal"/>
    <w:uiPriority w:val="2"/>
    <w:rsid w:val="00E739EA"/>
    <w:pPr>
      <w:numPr>
        <w:numId w:val="6"/>
      </w:numPr>
      <w:spacing w:after="180" w:line="260" w:lineRule="atLeast"/>
    </w:pPr>
  </w:style>
  <w:style w:type="paragraph" w:customStyle="1" w:styleId="SchH1">
    <w:name w:val="SchH1"/>
    <w:basedOn w:val="Normal"/>
    <w:next w:val="BodyText"/>
    <w:uiPriority w:val="6"/>
    <w:rsid w:val="00E739EA"/>
    <w:pPr>
      <w:keepNext/>
      <w:numPr>
        <w:numId w:val="10"/>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E739EA"/>
    <w:pPr>
      <w:keepNext/>
      <w:numPr>
        <w:ilvl w:val="1"/>
        <w:numId w:val="10"/>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10"/>
      </w:numPr>
      <w:spacing w:after="180" w:line="260" w:lineRule="atLeast"/>
    </w:pPr>
  </w:style>
  <w:style w:type="paragraph" w:customStyle="1" w:styleId="SchH4">
    <w:name w:val="SchH4"/>
    <w:basedOn w:val="Normal"/>
    <w:uiPriority w:val="6"/>
    <w:rsid w:val="00E739EA"/>
    <w:pPr>
      <w:numPr>
        <w:ilvl w:val="3"/>
        <w:numId w:val="10"/>
      </w:numPr>
      <w:spacing w:after="180" w:line="260" w:lineRule="atLeast"/>
    </w:pPr>
  </w:style>
  <w:style w:type="paragraph" w:customStyle="1" w:styleId="SchH5">
    <w:name w:val="SchH5"/>
    <w:basedOn w:val="Normal"/>
    <w:uiPriority w:val="6"/>
    <w:rsid w:val="00E739EA"/>
    <w:pPr>
      <w:numPr>
        <w:ilvl w:val="4"/>
        <w:numId w:val="10"/>
      </w:numPr>
      <w:spacing w:after="180" w:line="260" w:lineRule="atLeast"/>
    </w:pPr>
  </w:style>
  <w:style w:type="paragraph" w:customStyle="1" w:styleId="SchH6">
    <w:name w:val="SchH6"/>
    <w:basedOn w:val="Normal"/>
    <w:uiPriority w:val="6"/>
    <w:rsid w:val="00E739EA"/>
    <w:pPr>
      <w:numPr>
        <w:ilvl w:val="5"/>
        <w:numId w:val="10"/>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7"/>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8"/>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10"/>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uiPriority w:val="5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rsid w:val="009E0A24"/>
    <w:rPr>
      <w:rFonts w:eastAsiaTheme="minorEastAsia"/>
      <w:szCs w:val="28"/>
      <w:lang w:val="cs-CZ"/>
    </w:rPr>
  </w:style>
  <w:style w:type="character" w:customStyle="1" w:styleId="Heading1Char">
    <w:name w:val="Heading 1 Char"/>
    <w:basedOn w:val="DefaultParagraphFont"/>
    <w:link w:val="Heading1"/>
    <w:rsid w:val="009E0A24"/>
    <w:rPr>
      <w:rFonts w:asciiTheme="majorHAnsi" w:eastAsiaTheme="majorEastAsia" w:hAnsiTheme="majorHAnsi" w:cstheme="majorHAnsi"/>
      <w:b/>
      <w:bCs/>
      <w:szCs w:val="28"/>
    </w:rPr>
  </w:style>
  <w:style w:type="character" w:customStyle="1" w:styleId="Heading2Char">
    <w:name w:val="Heading 2 Char"/>
    <w:basedOn w:val="DefaultParagraphFont"/>
    <w:link w:val="Heading2"/>
    <w:rsid w:val="009E0A24"/>
    <w:rPr>
      <w:rFonts w:asciiTheme="majorHAnsi" w:eastAsiaTheme="majorEastAsia" w:hAnsiTheme="majorHAnsi" w:cstheme="majorHAnsi"/>
      <w:b/>
      <w:bCs/>
      <w:szCs w:val="28"/>
    </w:rPr>
  </w:style>
  <w:style w:type="character" w:customStyle="1" w:styleId="Heading3Char">
    <w:name w:val="Heading 3 Char"/>
    <w:basedOn w:val="DefaultParagraphFont"/>
    <w:link w:val="Heading3"/>
    <w:rsid w:val="009E0A24"/>
    <w:rPr>
      <w:rFonts w:eastAsiaTheme="minorEastAsia"/>
      <w:szCs w:val="28"/>
    </w:rPr>
  </w:style>
  <w:style w:type="character" w:customStyle="1" w:styleId="Heading4Char">
    <w:name w:val="Heading 4 Char"/>
    <w:basedOn w:val="DefaultParagraphFont"/>
    <w:link w:val="Heading4"/>
    <w:rsid w:val="009E0A24"/>
    <w:rPr>
      <w:rFonts w:eastAsiaTheme="minorEastAsia"/>
      <w:szCs w:val="28"/>
    </w:rPr>
  </w:style>
  <w:style w:type="character" w:customStyle="1" w:styleId="Heading5Char">
    <w:name w:val="Heading 5 Char"/>
    <w:basedOn w:val="DefaultParagraphFont"/>
    <w:link w:val="Heading5"/>
    <w:rsid w:val="009E0A24"/>
    <w:rPr>
      <w:rFonts w:eastAsiaTheme="minorEastAsia"/>
      <w:szCs w:val="28"/>
    </w:rPr>
  </w:style>
  <w:style w:type="character" w:customStyle="1" w:styleId="Heading6Char">
    <w:name w:val="Heading 6 Char"/>
    <w:basedOn w:val="DefaultParagraphFont"/>
    <w:link w:val="Heading6"/>
    <w:rsid w:val="009E0A24"/>
    <w:rPr>
      <w:rFonts w:eastAsiaTheme="minorEastAsia"/>
      <w:szCs w:val="28"/>
    </w:rPr>
  </w:style>
  <w:style w:type="character" w:customStyle="1" w:styleId="HeaderChar">
    <w:name w:val="Header Char"/>
    <w:basedOn w:val="DefaultParagraphFont"/>
    <w:link w:val="Header"/>
    <w:uiPriority w:val="99"/>
    <w:rsid w:val="009E0A24"/>
    <w:rPr>
      <w:rFonts w:eastAsiaTheme="minorEastAsia"/>
      <w:szCs w:val="28"/>
      <w:lang w:val="cs-CZ"/>
    </w:rPr>
  </w:style>
  <w:style w:type="character" w:customStyle="1" w:styleId="Heading9">
    <w:name w:val="Heading #9_"/>
    <w:basedOn w:val="DefaultParagraphFont"/>
    <w:link w:val="Heading90"/>
    <w:locked/>
    <w:rsid w:val="009E0A24"/>
    <w:rPr>
      <w:rFonts w:ascii="Times New Roman" w:eastAsia="Times New Roman" w:hAnsi="Times New Roman" w:cs="Times New Roman"/>
      <w:b/>
      <w:bCs/>
      <w:sz w:val="21"/>
      <w:szCs w:val="21"/>
      <w:shd w:val="clear" w:color="auto" w:fill="FFFFFF"/>
    </w:rPr>
  </w:style>
  <w:style w:type="paragraph" w:customStyle="1" w:styleId="Heading90">
    <w:name w:val="Heading #9"/>
    <w:basedOn w:val="Normal"/>
    <w:link w:val="Heading9"/>
    <w:rsid w:val="009E0A24"/>
    <w:pPr>
      <w:widowControl w:val="0"/>
      <w:shd w:val="clear" w:color="auto" w:fill="FFFFFF"/>
      <w:spacing w:line="232" w:lineRule="exact"/>
      <w:outlineLvl w:val="8"/>
    </w:pPr>
    <w:rPr>
      <w:rFonts w:ascii="Times New Roman" w:eastAsia="Times New Roman" w:hAnsi="Times New Roman" w:cs="Times New Roman"/>
      <w:b/>
      <w:bCs/>
      <w:sz w:val="21"/>
      <w:szCs w:val="21"/>
    </w:rPr>
  </w:style>
  <w:style w:type="character" w:customStyle="1" w:styleId="Bodytext2Bold">
    <w:name w:val="Body text (2) + Bold"/>
    <w:basedOn w:val="DefaultParagraphFont"/>
    <w:rsid w:val="009E0A2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cs-CZ" w:eastAsia="cs-CZ" w:bidi="cs-CZ"/>
    </w:rPr>
  </w:style>
  <w:style w:type="character" w:customStyle="1" w:styleId="Footnote">
    <w:name w:val="Footnote_"/>
    <w:basedOn w:val="DefaultParagraphFont"/>
    <w:link w:val="Footnote0"/>
    <w:locked/>
    <w:rsid w:val="009E0A24"/>
    <w:rPr>
      <w:rFonts w:ascii="Times New Roman" w:eastAsia="Times New Roman" w:hAnsi="Times New Roman" w:cs="Times New Roman"/>
      <w:sz w:val="21"/>
      <w:szCs w:val="21"/>
      <w:shd w:val="clear" w:color="auto" w:fill="FFFFFF"/>
    </w:rPr>
  </w:style>
  <w:style w:type="paragraph" w:customStyle="1" w:styleId="Footnote0">
    <w:name w:val="Footnote"/>
    <w:basedOn w:val="Normal"/>
    <w:link w:val="Footnote"/>
    <w:rsid w:val="009E0A24"/>
    <w:pPr>
      <w:widowControl w:val="0"/>
      <w:shd w:val="clear" w:color="auto" w:fill="FFFFFF"/>
      <w:spacing w:line="240" w:lineRule="exact"/>
    </w:pPr>
    <w:rPr>
      <w:rFonts w:ascii="Times New Roman" w:eastAsia="Times New Roman" w:hAnsi="Times New Roman" w:cs="Times New Roman"/>
      <w:sz w:val="21"/>
      <w:szCs w:val="21"/>
    </w:rPr>
  </w:style>
  <w:style w:type="character" w:customStyle="1" w:styleId="FootnoteBold">
    <w:name w:val="Footnote + Bold"/>
    <w:basedOn w:val="Footnote"/>
    <w:rsid w:val="009E0A24"/>
    <w:rPr>
      <w:rFonts w:ascii="Times New Roman" w:eastAsia="Times New Roman" w:hAnsi="Times New Roman" w:cs="Times New Roman"/>
      <w:b/>
      <w:bCs/>
      <w:color w:val="000000"/>
      <w:spacing w:val="0"/>
      <w:w w:val="100"/>
      <w:position w:val="0"/>
      <w:sz w:val="21"/>
      <w:szCs w:val="21"/>
      <w:shd w:val="clear" w:color="auto" w:fill="FFFFFF"/>
      <w:lang w:val="cs-CZ" w:eastAsia="cs-CZ" w:bidi="cs-CZ"/>
    </w:rPr>
  </w:style>
  <w:style w:type="character" w:customStyle="1" w:styleId="Bodytext2">
    <w:name w:val="Body text (2)_"/>
    <w:basedOn w:val="DefaultParagraphFont"/>
    <w:link w:val="Bodytext20"/>
    <w:locked/>
    <w:rsid w:val="009E0A24"/>
    <w:rPr>
      <w:rFonts w:ascii="Times New Roman" w:eastAsia="Times New Roman" w:hAnsi="Times New Roman" w:cs="Times New Roman"/>
      <w:sz w:val="21"/>
      <w:szCs w:val="21"/>
      <w:shd w:val="clear" w:color="auto" w:fill="FFFFFF"/>
    </w:rPr>
  </w:style>
  <w:style w:type="paragraph" w:customStyle="1" w:styleId="Bodytext20">
    <w:name w:val="Body text (2)"/>
    <w:basedOn w:val="Normal"/>
    <w:link w:val="Bodytext2"/>
    <w:rsid w:val="009E0A24"/>
    <w:pPr>
      <w:widowControl w:val="0"/>
      <w:shd w:val="clear" w:color="auto" w:fill="FFFFFF"/>
      <w:spacing w:after="480" w:line="240" w:lineRule="exact"/>
    </w:pPr>
    <w:rPr>
      <w:rFonts w:ascii="Times New Roman" w:eastAsia="Times New Roman" w:hAnsi="Times New Roman" w:cs="Times New Roman"/>
      <w:sz w:val="21"/>
      <w:szCs w:val="21"/>
    </w:rPr>
  </w:style>
  <w:style w:type="character" w:customStyle="1" w:styleId="Bodytext3">
    <w:name w:val="Body text (3)_"/>
    <w:basedOn w:val="DefaultParagraphFont"/>
    <w:link w:val="Bodytext30"/>
    <w:locked/>
    <w:rsid w:val="009E0A24"/>
    <w:rPr>
      <w:rFonts w:ascii="Times New Roman" w:eastAsia="Times New Roman" w:hAnsi="Times New Roman" w:cs="Times New Roman"/>
      <w:b/>
      <w:bCs/>
      <w:sz w:val="21"/>
      <w:szCs w:val="21"/>
      <w:shd w:val="clear" w:color="auto" w:fill="FFFFFF"/>
    </w:rPr>
  </w:style>
  <w:style w:type="paragraph" w:customStyle="1" w:styleId="Bodytext30">
    <w:name w:val="Body text (3)"/>
    <w:basedOn w:val="Normal"/>
    <w:link w:val="Bodytext3"/>
    <w:rsid w:val="009E0A24"/>
    <w:pPr>
      <w:widowControl w:val="0"/>
      <w:shd w:val="clear" w:color="auto" w:fill="FFFFFF"/>
      <w:spacing w:before="720" w:line="490" w:lineRule="exact"/>
    </w:pPr>
    <w:rPr>
      <w:rFonts w:ascii="Times New Roman" w:eastAsia="Times New Roman" w:hAnsi="Times New Roman" w:cs="Times New Roman"/>
      <w:b/>
      <w:bCs/>
      <w:sz w:val="21"/>
      <w:szCs w:val="21"/>
    </w:rPr>
  </w:style>
  <w:style w:type="character" w:customStyle="1" w:styleId="Heading9Exact">
    <w:name w:val="Heading #9 Exact"/>
    <w:basedOn w:val="DefaultParagraphFont"/>
    <w:rsid w:val="009E0A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Exact">
    <w:name w:val="Body text (2) Exact"/>
    <w:basedOn w:val="DefaultParagraphFont"/>
    <w:rsid w:val="009E0A2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2SmallCapsExact">
    <w:name w:val="Body text (2) + Small Caps Exact"/>
    <w:basedOn w:val="DefaultParagraphFont"/>
    <w:rsid w:val="009E0A24"/>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cs-CZ" w:eastAsia="cs-CZ" w:bidi="cs-CZ"/>
    </w:rPr>
  </w:style>
  <w:style w:type="character" w:customStyle="1" w:styleId="Bodytext3NotBold">
    <w:name w:val="Body text (3) + Not Bold"/>
    <w:basedOn w:val="DefaultParagraphFont"/>
    <w:rsid w:val="009E0A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4">
    <w:name w:val="Body text (4)_"/>
    <w:basedOn w:val="DefaultParagraphFont"/>
    <w:link w:val="Bodytext40"/>
    <w:locked/>
    <w:rsid w:val="009E0A24"/>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9E0A24"/>
    <w:pPr>
      <w:widowControl w:val="0"/>
      <w:shd w:val="clear" w:color="auto" w:fill="FFFFFF"/>
      <w:spacing w:before="520" w:line="244" w:lineRule="exact"/>
      <w:jc w:val="center"/>
    </w:pPr>
    <w:rPr>
      <w:rFonts w:ascii="Times New Roman" w:eastAsia="Times New Roman" w:hAnsi="Times New Roman" w:cs="Times New Roman"/>
      <w:b/>
      <w:bCs/>
      <w:szCs w:val="22"/>
    </w:rPr>
  </w:style>
  <w:style w:type="character" w:customStyle="1" w:styleId="Heading30">
    <w:name w:val="Heading #3_"/>
    <w:basedOn w:val="DefaultParagraphFont"/>
    <w:link w:val="Heading31"/>
    <w:locked/>
    <w:rsid w:val="009E0A24"/>
    <w:rPr>
      <w:rFonts w:ascii="FrankRuehl" w:eastAsia="FrankRuehl" w:hAnsi="FrankRuehl" w:cs="FrankRuehl"/>
      <w:sz w:val="32"/>
      <w:szCs w:val="32"/>
      <w:shd w:val="clear" w:color="auto" w:fill="FFFFFF"/>
    </w:rPr>
  </w:style>
  <w:style w:type="paragraph" w:customStyle="1" w:styleId="Heading31">
    <w:name w:val="Heading #3"/>
    <w:basedOn w:val="Normal"/>
    <w:link w:val="Heading30"/>
    <w:rsid w:val="009E0A24"/>
    <w:pPr>
      <w:widowControl w:val="0"/>
      <w:shd w:val="clear" w:color="auto" w:fill="FFFFFF"/>
      <w:spacing w:before="520" w:line="298" w:lineRule="exact"/>
      <w:jc w:val="center"/>
      <w:outlineLvl w:val="2"/>
    </w:pPr>
    <w:rPr>
      <w:rFonts w:ascii="FrankRuehl" w:eastAsia="FrankRuehl" w:hAnsi="FrankRuehl" w:cs="FrankRuehl"/>
      <w:sz w:val="32"/>
      <w:szCs w:val="32"/>
    </w:rPr>
  </w:style>
  <w:style w:type="character" w:customStyle="1" w:styleId="Heading50">
    <w:name w:val="Heading #5_"/>
    <w:basedOn w:val="DefaultParagraphFont"/>
    <w:link w:val="Heading51"/>
    <w:locked/>
    <w:rsid w:val="009E0A24"/>
    <w:rPr>
      <w:rFonts w:ascii="Times New Roman" w:eastAsia="Times New Roman" w:hAnsi="Times New Roman" w:cs="Times New Roman"/>
      <w:sz w:val="21"/>
      <w:szCs w:val="21"/>
      <w:shd w:val="clear" w:color="auto" w:fill="FFFFFF"/>
    </w:rPr>
  </w:style>
  <w:style w:type="paragraph" w:customStyle="1" w:styleId="Heading51">
    <w:name w:val="Heading #5"/>
    <w:basedOn w:val="Normal"/>
    <w:link w:val="Heading50"/>
    <w:rsid w:val="009E0A24"/>
    <w:pPr>
      <w:widowControl w:val="0"/>
      <w:shd w:val="clear" w:color="auto" w:fill="FFFFFF"/>
      <w:spacing w:before="300" w:after="80" w:line="232" w:lineRule="exact"/>
      <w:jc w:val="center"/>
      <w:outlineLvl w:val="4"/>
    </w:pPr>
    <w:rPr>
      <w:rFonts w:ascii="Times New Roman" w:eastAsia="Times New Roman" w:hAnsi="Times New Roman" w:cs="Times New Roman"/>
      <w:sz w:val="21"/>
      <w:szCs w:val="21"/>
    </w:rPr>
  </w:style>
  <w:style w:type="character" w:customStyle="1" w:styleId="Heading60">
    <w:name w:val="Heading #6_"/>
    <w:basedOn w:val="DefaultParagraphFont"/>
    <w:link w:val="Heading61"/>
    <w:locked/>
    <w:rsid w:val="009E0A24"/>
    <w:rPr>
      <w:rFonts w:ascii="Times New Roman" w:eastAsia="Times New Roman" w:hAnsi="Times New Roman" w:cs="Times New Roman"/>
      <w:b/>
      <w:bCs/>
      <w:sz w:val="30"/>
      <w:szCs w:val="30"/>
      <w:shd w:val="clear" w:color="auto" w:fill="FFFFFF"/>
    </w:rPr>
  </w:style>
  <w:style w:type="paragraph" w:customStyle="1" w:styleId="Heading61">
    <w:name w:val="Heading #6"/>
    <w:basedOn w:val="Normal"/>
    <w:link w:val="Heading60"/>
    <w:rsid w:val="009E0A24"/>
    <w:pPr>
      <w:widowControl w:val="0"/>
      <w:shd w:val="clear" w:color="auto" w:fill="FFFFFF"/>
      <w:spacing w:before="360" w:line="332" w:lineRule="exact"/>
      <w:jc w:val="center"/>
      <w:outlineLvl w:val="5"/>
    </w:pPr>
    <w:rPr>
      <w:rFonts w:ascii="Times New Roman" w:eastAsia="Times New Roman" w:hAnsi="Times New Roman" w:cs="Times New Roman"/>
      <w:b/>
      <w:bCs/>
      <w:sz w:val="30"/>
      <w:szCs w:val="30"/>
    </w:rPr>
  </w:style>
  <w:style w:type="character" w:customStyle="1" w:styleId="Bodytext3Exact">
    <w:name w:val="Body text (3) Exact"/>
    <w:basedOn w:val="DefaultParagraphFont"/>
    <w:rsid w:val="009E0A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FootnoteTextChar">
    <w:name w:val="Footnote Text Char"/>
    <w:basedOn w:val="DefaultParagraphFont"/>
    <w:link w:val="FootnoteText"/>
    <w:uiPriority w:val="99"/>
    <w:semiHidden/>
    <w:rsid w:val="009E0A24"/>
    <w:rPr>
      <w:rFonts w:eastAsiaTheme="minorEastAsia"/>
      <w:sz w:val="18"/>
      <w:szCs w:val="20"/>
      <w:lang w:val="cs-CZ"/>
    </w:rPr>
  </w:style>
  <w:style w:type="paragraph" w:styleId="EndnoteText">
    <w:name w:val="endnote text"/>
    <w:basedOn w:val="Normal"/>
    <w:link w:val="EndnoteTextChar"/>
    <w:uiPriority w:val="99"/>
    <w:semiHidden/>
    <w:unhideWhenUsed/>
    <w:rsid w:val="009E0A24"/>
    <w:rPr>
      <w:sz w:val="20"/>
      <w:szCs w:val="20"/>
    </w:rPr>
  </w:style>
  <w:style w:type="character" w:customStyle="1" w:styleId="EndnoteTextChar">
    <w:name w:val="Endnote Text Char"/>
    <w:basedOn w:val="DefaultParagraphFont"/>
    <w:link w:val="EndnoteText"/>
    <w:uiPriority w:val="99"/>
    <w:semiHidden/>
    <w:rsid w:val="009E0A24"/>
    <w:rPr>
      <w:rFonts w:eastAsiaTheme="minorEastAsia"/>
      <w:sz w:val="20"/>
      <w:szCs w:val="20"/>
    </w:rPr>
  </w:style>
  <w:style w:type="character" w:styleId="EndnoteReference">
    <w:name w:val="endnote reference"/>
    <w:basedOn w:val="DefaultParagraphFont"/>
    <w:uiPriority w:val="99"/>
    <w:semiHidden/>
    <w:unhideWhenUsed/>
    <w:rsid w:val="009E0A24"/>
    <w:rPr>
      <w:vertAlign w:val="superscript"/>
    </w:rPr>
  </w:style>
  <w:style w:type="paragraph" w:styleId="BalloonText">
    <w:name w:val="Balloon Text"/>
    <w:basedOn w:val="Normal"/>
    <w:link w:val="BalloonTextChar"/>
    <w:uiPriority w:val="99"/>
    <w:semiHidden/>
    <w:unhideWhenUsed/>
    <w:rsid w:val="009E0A24"/>
    <w:rPr>
      <w:rFonts w:ascii="Tahoma" w:hAnsi="Tahoma" w:cs="Tahoma"/>
      <w:sz w:val="16"/>
      <w:szCs w:val="16"/>
    </w:rPr>
  </w:style>
  <w:style w:type="character" w:customStyle="1" w:styleId="BalloonTextChar">
    <w:name w:val="Balloon Text Char"/>
    <w:basedOn w:val="DefaultParagraphFont"/>
    <w:link w:val="BalloonText"/>
    <w:uiPriority w:val="99"/>
    <w:semiHidden/>
    <w:rsid w:val="009E0A2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E0A24"/>
    <w:rPr>
      <w:sz w:val="16"/>
      <w:szCs w:val="16"/>
    </w:rPr>
  </w:style>
  <w:style w:type="paragraph" w:styleId="CommentText">
    <w:name w:val="annotation text"/>
    <w:basedOn w:val="Normal"/>
    <w:link w:val="CommentTextChar"/>
    <w:uiPriority w:val="99"/>
    <w:unhideWhenUsed/>
    <w:rsid w:val="009E0A24"/>
    <w:rPr>
      <w:sz w:val="20"/>
      <w:szCs w:val="20"/>
    </w:rPr>
  </w:style>
  <w:style w:type="character" w:customStyle="1" w:styleId="CommentTextChar">
    <w:name w:val="Comment Text Char"/>
    <w:basedOn w:val="DefaultParagraphFont"/>
    <w:link w:val="CommentText"/>
    <w:uiPriority w:val="99"/>
    <w:rsid w:val="009E0A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E0A24"/>
    <w:rPr>
      <w:b/>
      <w:bCs/>
    </w:rPr>
  </w:style>
  <w:style w:type="character" w:customStyle="1" w:styleId="CommentSubjectChar">
    <w:name w:val="Comment Subject Char"/>
    <w:basedOn w:val="CommentTextChar"/>
    <w:link w:val="CommentSubject"/>
    <w:uiPriority w:val="99"/>
    <w:semiHidden/>
    <w:rsid w:val="009E0A24"/>
    <w:rPr>
      <w:rFonts w:eastAsiaTheme="minorEastAsia"/>
      <w:b/>
      <w:bCs/>
      <w:sz w:val="20"/>
      <w:szCs w:val="20"/>
    </w:rPr>
  </w:style>
  <w:style w:type="paragraph" w:styleId="Revision">
    <w:name w:val="Revision"/>
    <w:hidden/>
    <w:uiPriority w:val="99"/>
    <w:semiHidden/>
    <w:rsid w:val="009E0A24"/>
    <w:pPr>
      <w:spacing w:after="0" w:line="240" w:lineRule="auto"/>
    </w:pPr>
    <w:rPr>
      <w:rFonts w:eastAsiaTheme="minorEastAsia"/>
      <w:szCs w:val="28"/>
    </w:rPr>
  </w:style>
  <w:style w:type="paragraph" w:styleId="HTMLPreformatted">
    <w:name w:val="HTML Preformatted"/>
    <w:basedOn w:val="Normal"/>
    <w:link w:val="HTMLPreformattedChar"/>
    <w:semiHidden/>
    <w:unhideWhenUsed/>
    <w:rsid w:val="0025559E"/>
    <w:rPr>
      <w:rFonts w:ascii="Consolas" w:hAnsi="Consolas"/>
      <w:sz w:val="20"/>
      <w:szCs w:val="20"/>
    </w:rPr>
  </w:style>
  <w:style w:type="character" w:customStyle="1" w:styleId="HTMLPreformattedChar">
    <w:name w:val="HTML Preformatted Char"/>
    <w:basedOn w:val="DefaultParagraphFont"/>
    <w:link w:val="HTMLPreformatted"/>
    <w:semiHidden/>
    <w:rsid w:val="0025559E"/>
    <w:rPr>
      <w:rFonts w:ascii="Consolas" w:eastAsiaTheme="minorEastAsia" w:hAnsi="Consolas"/>
      <w:sz w:val="20"/>
      <w:szCs w:val="20"/>
    </w:rPr>
  </w:style>
  <w:style w:type="character" w:customStyle="1" w:styleId="UnresolvedMention1">
    <w:name w:val="Unresolved Mention1"/>
    <w:basedOn w:val="DefaultParagraphFont"/>
    <w:uiPriority w:val="99"/>
    <w:semiHidden/>
    <w:unhideWhenUsed/>
    <w:rsid w:val="0096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876">
      <w:bodyDiv w:val="1"/>
      <w:marLeft w:val="0"/>
      <w:marRight w:val="0"/>
      <w:marTop w:val="0"/>
      <w:marBottom w:val="0"/>
      <w:divBdr>
        <w:top w:val="none" w:sz="0" w:space="0" w:color="auto"/>
        <w:left w:val="none" w:sz="0" w:space="0" w:color="auto"/>
        <w:bottom w:val="none" w:sz="0" w:space="0" w:color="auto"/>
        <w:right w:val="none" w:sz="0" w:space="0" w:color="auto"/>
      </w:divBdr>
    </w:div>
    <w:div w:id="178543141">
      <w:bodyDiv w:val="1"/>
      <w:marLeft w:val="0"/>
      <w:marRight w:val="0"/>
      <w:marTop w:val="0"/>
      <w:marBottom w:val="0"/>
      <w:divBdr>
        <w:top w:val="none" w:sz="0" w:space="0" w:color="auto"/>
        <w:left w:val="none" w:sz="0" w:space="0" w:color="auto"/>
        <w:bottom w:val="none" w:sz="0" w:space="0" w:color="auto"/>
        <w:right w:val="none" w:sz="0" w:space="0" w:color="auto"/>
      </w:divBdr>
    </w:div>
    <w:div w:id="396128281">
      <w:bodyDiv w:val="1"/>
      <w:marLeft w:val="0"/>
      <w:marRight w:val="0"/>
      <w:marTop w:val="0"/>
      <w:marBottom w:val="0"/>
      <w:divBdr>
        <w:top w:val="none" w:sz="0" w:space="0" w:color="auto"/>
        <w:left w:val="none" w:sz="0" w:space="0" w:color="auto"/>
        <w:bottom w:val="none" w:sz="0" w:space="0" w:color="auto"/>
        <w:right w:val="none" w:sz="0" w:space="0" w:color="auto"/>
      </w:divBdr>
    </w:div>
    <w:div w:id="429468306">
      <w:bodyDiv w:val="1"/>
      <w:marLeft w:val="0"/>
      <w:marRight w:val="0"/>
      <w:marTop w:val="0"/>
      <w:marBottom w:val="0"/>
      <w:divBdr>
        <w:top w:val="none" w:sz="0" w:space="0" w:color="auto"/>
        <w:left w:val="none" w:sz="0" w:space="0" w:color="auto"/>
        <w:bottom w:val="none" w:sz="0" w:space="0" w:color="auto"/>
        <w:right w:val="none" w:sz="0" w:space="0" w:color="auto"/>
      </w:divBdr>
    </w:div>
    <w:div w:id="601912244">
      <w:bodyDiv w:val="1"/>
      <w:marLeft w:val="0"/>
      <w:marRight w:val="0"/>
      <w:marTop w:val="0"/>
      <w:marBottom w:val="0"/>
      <w:divBdr>
        <w:top w:val="none" w:sz="0" w:space="0" w:color="auto"/>
        <w:left w:val="none" w:sz="0" w:space="0" w:color="auto"/>
        <w:bottom w:val="none" w:sz="0" w:space="0" w:color="auto"/>
        <w:right w:val="none" w:sz="0" w:space="0" w:color="auto"/>
      </w:divBdr>
    </w:div>
    <w:div w:id="604386439">
      <w:bodyDiv w:val="1"/>
      <w:marLeft w:val="0"/>
      <w:marRight w:val="0"/>
      <w:marTop w:val="0"/>
      <w:marBottom w:val="0"/>
      <w:divBdr>
        <w:top w:val="none" w:sz="0" w:space="0" w:color="auto"/>
        <w:left w:val="none" w:sz="0" w:space="0" w:color="auto"/>
        <w:bottom w:val="none" w:sz="0" w:space="0" w:color="auto"/>
        <w:right w:val="none" w:sz="0" w:space="0" w:color="auto"/>
      </w:divBdr>
    </w:div>
    <w:div w:id="694893179">
      <w:bodyDiv w:val="1"/>
      <w:marLeft w:val="0"/>
      <w:marRight w:val="0"/>
      <w:marTop w:val="0"/>
      <w:marBottom w:val="0"/>
      <w:divBdr>
        <w:top w:val="none" w:sz="0" w:space="0" w:color="auto"/>
        <w:left w:val="none" w:sz="0" w:space="0" w:color="auto"/>
        <w:bottom w:val="none" w:sz="0" w:space="0" w:color="auto"/>
        <w:right w:val="none" w:sz="0" w:space="0" w:color="auto"/>
      </w:divBdr>
    </w:div>
    <w:div w:id="704208883">
      <w:bodyDiv w:val="1"/>
      <w:marLeft w:val="0"/>
      <w:marRight w:val="0"/>
      <w:marTop w:val="0"/>
      <w:marBottom w:val="0"/>
      <w:divBdr>
        <w:top w:val="none" w:sz="0" w:space="0" w:color="auto"/>
        <w:left w:val="none" w:sz="0" w:space="0" w:color="auto"/>
        <w:bottom w:val="none" w:sz="0" w:space="0" w:color="auto"/>
        <w:right w:val="none" w:sz="0" w:space="0" w:color="auto"/>
      </w:divBdr>
    </w:div>
    <w:div w:id="706105631">
      <w:bodyDiv w:val="1"/>
      <w:marLeft w:val="0"/>
      <w:marRight w:val="0"/>
      <w:marTop w:val="0"/>
      <w:marBottom w:val="0"/>
      <w:divBdr>
        <w:top w:val="none" w:sz="0" w:space="0" w:color="auto"/>
        <w:left w:val="none" w:sz="0" w:space="0" w:color="auto"/>
        <w:bottom w:val="none" w:sz="0" w:space="0" w:color="auto"/>
        <w:right w:val="none" w:sz="0" w:space="0" w:color="auto"/>
      </w:divBdr>
    </w:div>
    <w:div w:id="737019216">
      <w:bodyDiv w:val="1"/>
      <w:marLeft w:val="0"/>
      <w:marRight w:val="0"/>
      <w:marTop w:val="0"/>
      <w:marBottom w:val="0"/>
      <w:divBdr>
        <w:top w:val="none" w:sz="0" w:space="0" w:color="auto"/>
        <w:left w:val="none" w:sz="0" w:space="0" w:color="auto"/>
        <w:bottom w:val="none" w:sz="0" w:space="0" w:color="auto"/>
        <w:right w:val="none" w:sz="0" w:space="0" w:color="auto"/>
      </w:divBdr>
    </w:div>
    <w:div w:id="855971499">
      <w:bodyDiv w:val="1"/>
      <w:marLeft w:val="0"/>
      <w:marRight w:val="0"/>
      <w:marTop w:val="0"/>
      <w:marBottom w:val="0"/>
      <w:divBdr>
        <w:top w:val="none" w:sz="0" w:space="0" w:color="auto"/>
        <w:left w:val="none" w:sz="0" w:space="0" w:color="auto"/>
        <w:bottom w:val="none" w:sz="0" w:space="0" w:color="auto"/>
        <w:right w:val="none" w:sz="0" w:space="0" w:color="auto"/>
      </w:divBdr>
    </w:div>
    <w:div w:id="912662534">
      <w:bodyDiv w:val="1"/>
      <w:marLeft w:val="0"/>
      <w:marRight w:val="0"/>
      <w:marTop w:val="0"/>
      <w:marBottom w:val="0"/>
      <w:divBdr>
        <w:top w:val="none" w:sz="0" w:space="0" w:color="auto"/>
        <w:left w:val="none" w:sz="0" w:space="0" w:color="auto"/>
        <w:bottom w:val="none" w:sz="0" w:space="0" w:color="auto"/>
        <w:right w:val="none" w:sz="0" w:space="0" w:color="auto"/>
      </w:divBdr>
    </w:div>
    <w:div w:id="925505209">
      <w:bodyDiv w:val="1"/>
      <w:marLeft w:val="0"/>
      <w:marRight w:val="0"/>
      <w:marTop w:val="0"/>
      <w:marBottom w:val="0"/>
      <w:divBdr>
        <w:top w:val="none" w:sz="0" w:space="0" w:color="auto"/>
        <w:left w:val="none" w:sz="0" w:space="0" w:color="auto"/>
        <w:bottom w:val="none" w:sz="0" w:space="0" w:color="auto"/>
        <w:right w:val="none" w:sz="0" w:space="0" w:color="auto"/>
      </w:divBdr>
    </w:div>
    <w:div w:id="933057076">
      <w:bodyDiv w:val="1"/>
      <w:marLeft w:val="0"/>
      <w:marRight w:val="0"/>
      <w:marTop w:val="0"/>
      <w:marBottom w:val="0"/>
      <w:divBdr>
        <w:top w:val="none" w:sz="0" w:space="0" w:color="auto"/>
        <w:left w:val="none" w:sz="0" w:space="0" w:color="auto"/>
        <w:bottom w:val="none" w:sz="0" w:space="0" w:color="auto"/>
        <w:right w:val="none" w:sz="0" w:space="0" w:color="auto"/>
      </w:divBdr>
    </w:div>
    <w:div w:id="1050806760">
      <w:bodyDiv w:val="1"/>
      <w:marLeft w:val="0"/>
      <w:marRight w:val="0"/>
      <w:marTop w:val="0"/>
      <w:marBottom w:val="0"/>
      <w:divBdr>
        <w:top w:val="none" w:sz="0" w:space="0" w:color="auto"/>
        <w:left w:val="none" w:sz="0" w:space="0" w:color="auto"/>
        <w:bottom w:val="none" w:sz="0" w:space="0" w:color="auto"/>
        <w:right w:val="none" w:sz="0" w:space="0" w:color="auto"/>
      </w:divBdr>
    </w:div>
    <w:div w:id="1052845988">
      <w:bodyDiv w:val="1"/>
      <w:marLeft w:val="0"/>
      <w:marRight w:val="0"/>
      <w:marTop w:val="0"/>
      <w:marBottom w:val="0"/>
      <w:divBdr>
        <w:top w:val="none" w:sz="0" w:space="0" w:color="auto"/>
        <w:left w:val="none" w:sz="0" w:space="0" w:color="auto"/>
        <w:bottom w:val="none" w:sz="0" w:space="0" w:color="auto"/>
        <w:right w:val="none" w:sz="0" w:space="0" w:color="auto"/>
      </w:divBdr>
    </w:div>
    <w:div w:id="1063067417">
      <w:bodyDiv w:val="1"/>
      <w:marLeft w:val="0"/>
      <w:marRight w:val="0"/>
      <w:marTop w:val="0"/>
      <w:marBottom w:val="0"/>
      <w:divBdr>
        <w:top w:val="none" w:sz="0" w:space="0" w:color="auto"/>
        <w:left w:val="none" w:sz="0" w:space="0" w:color="auto"/>
        <w:bottom w:val="none" w:sz="0" w:space="0" w:color="auto"/>
        <w:right w:val="none" w:sz="0" w:space="0" w:color="auto"/>
      </w:divBdr>
    </w:div>
    <w:div w:id="1101561214">
      <w:bodyDiv w:val="1"/>
      <w:marLeft w:val="0"/>
      <w:marRight w:val="0"/>
      <w:marTop w:val="0"/>
      <w:marBottom w:val="0"/>
      <w:divBdr>
        <w:top w:val="none" w:sz="0" w:space="0" w:color="auto"/>
        <w:left w:val="none" w:sz="0" w:space="0" w:color="auto"/>
        <w:bottom w:val="none" w:sz="0" w:space="0" w:color="auto"/>
        <w:right w:val="none" w:sz="0" w:space="0" w:color="auto"/>
      </w:divBdr>
    </w:div>
    <w:div w:id="1107196368">
      <w:bodyDiv w:val="1"/>
      <w:marLeft w:val="0"/>
      <w:marRight w:val="0"/>
      <w:marTop w:val="0"/>
      <w:marBottom w:val="0"/>
      <w:divBdr>
        <w:top w:val="none" w:sz="0" w:space="0" w:color="auto"/>
        <w:left w:val="none" w:sz="0" w:space="0" w:color="auto"/>
        <w:bottom w:val="none" w:sz="0" w:space="0" w:color="auto"/>
        <w:right w:val="none" w:sz="0" w:space="0" w:color="auto"/>
      </w:divBdr>
    </w:div>
    <w:div w:id="1190028533">
      <w:bodyDiv w:val="1"/>
      <w:marLeft w:val="0"/>
      <w:marRight w:val="0"/>
      <w:marTop w:val="0"/>
      <w:marBottom w:val="0"/>
      <w:divBdr>
        <w:top w:val="none" w:sz="0" w:space="0" w:color="auto"/>
        <w:left w:val="none" w:sz="0" w:space="0" w:color="auto"/>
        <w:bottom w:val="none" w:sz="0" w:space="0" w:color="auto"/>
        <w:right w:val="none" w:sz="0" w:space="0" w:color="auto"/>
      </w:divBdr>
    </w:div>
    <w:div w:id="1195462040">
      <w:bodyDiv w:val="1"/>
      <w:marLeft w:val="0"/>
      <w:marRight w:val="0"/>
      <w:marTop w:val="0"/>
      <w:marBottom w:val="0"/>
      <w:divBdr>
        <w:top w:val="none" w:sz="0" w:space="0" w:color="auto"/>
        <w:left w:val="none" w:sz="0" w:space="0" w:color="auto"/>
        <w:bottom w:val="none" w:sz="0" w:space="0" w:color="auto"/>
        <w:right w:val="none" w:sz="0" w:space="0" w:color="auto"/>
      </w:divBdr>
    </w:div>
    <w:div w:id="1231383409">
      <w:bodyDiv w:val="1"/>
      <w:marLeft w:val="0"/>
      <w:marRight w:val="0"/>
      <w:marTop w:val="0"/>
      <w:marBottom w:val="0"/>
      <w:divBdr>
        <w:top w:val="none" w:sz="0" w:space="0" w:color="auto"/>
        <w:left w:val="none" w:sz="0" w:space="0" w:color="auto"/>
        <w:bottom w:val="none" w:sz="0" w:space="0" w:color="auto"/>
        <w:right w:val="none" w:sz="0" w:space="0" w:color="auto"/>
      </w:divBdr>
    </w:div>
    <w:div w:id="1257255067">
      <w:bodyDiv w:val="1"/>
      <w:marLeft w:val="0"/>
      <w:marRight w:val="0"/>
      <w:marTop w:val="0"/>
      <w:marBottom w:val="0"/>
      <w:divBdr>
        <w:top w:val="none" w:sz="0" w:space="0" w:color="auto"/>
        <w:left w:val="none" w:sz="0" w:space="0" w:color="auto"/>
        <w:bottom w:val="none" w:sz="0" w:space="0" w:color="auto"/>
        <w:right w:val="none" w:sz="0" w:space="0" w:color="auto"/>
      </w:divBdr>
      <w:divsChild>
        <w:div w:id="1242133767">
          <w:marLeft w:val="0"/>
          <w:marRight w:val="0"/>
          <w:marTop w:val="0"/>
          <w:marBottom w:val="0"/>
          <w:divBdr>
            <w:top w:val="none" w:sz="0" w:space="0" w:color="auto"/>
            <w:left w:val="none" w:sz="0" w:space="0" w:color="auto"/>
            <w:bottom w:val="none" w:sz="0" w:space="0" w:color="auto"/>
            <w:right w:val="none" w:sz="0" w:space="0" w:color="auto"/>
          </w:divBdr>
          <w:divsChild>
            <w:div w:id="874006815">
              <w:marLeft w:val="0"/>
              <w:marRight w:val="0"/>
              <w:marTop w:val="0"/>
              <w:marBottom w:val="0"/>
              <w:divBdr>
                <w:top w:val="none" w:sz="0" w:space="0" w:color="auto"/>
                <w:left w:val="none" w:sz="0" w:space="0" w:color="auto"/>
                <w:bottom w:val="none" w:sz="0" w:space="0" w:color="auto"/>
                <w:right w:val="none" w:sz="0" w:space="0" w:color="auto"/>
              </w:divBdr>
              <w:divsChild>
                <w:div w:id="590743324">
                  <w:marLeft w:val="0"/>
                  <w:marRight w:val="0"/>
                  <w:marTop w:val="0"/>
                  <w:marBottom w:val="0"/>
                  <w:divBdr>
                    <w:top w:val="none" w:sz="0" w:space="0" w:color="auto"/>
                    <w:left w:val="none" w:sz="0" w:space="0" w:color="auto"/>
                    <w:bottom w:val="none" w:sz="0" w:space="0" w:color="auto"/>
                    <w:right w:val="none" w:sz="0" w:space="0" w:color="auto"/>
                  </w:divBdr>
                  <w:divsChild>
                    <w:div w:id="878588502">
                      <w:marLeft w:val="0"/>
                      <w:marRight w:val="0"/>
                      <w:marTop w:val="0"/>
                      <w:marBottom w:val="0"/>
                      <w:divBdr>
                        <w:top w:val="none" w:sz="0" w:space="0" w:color="auto"/>
                        <w:left w:val="none" w:sz="0" w:space="0" w:color="auto"/>
                        <w:bottom w:val="none" w:sz="0" w:space="0" w:color="auto"/>
                        <w:right w:val="none" w:sz="0" w:space="0" w:color="auto"/>
                      </w:divBdr>
                      <w:divsChild>
                        <w:div w:id="1638533132">
                          <w:marLeft w:val="0"/>
                          <w:marRight w:val="0"/>
                          <w:marTop w:val="0"/>
                          <w:marBottom w:val="0"/>
                          <w:divBdr>
                            <w:top w:val="none" w:sz="0" w:space="0" w:color="auto"/>
                            <w:left w:val="none" w:sz="0" w:space="0" w:color="auto"/>
                            <w:bottom w:val="none" w:sz="0" w:space="0" w:color="auto"/>
                            <w:right w:val="none" w:sz="0" w:space="0" w:color="auto"/>
                          </w:divBdr>
                          <w:divsChild>
                            <w:div w:id="1952592962">
                              <w:marLeft w:val="0"/>
                              <w:marRight w:val="300"/>
                              <w:marTop w:val="180"/>
                              <w:marBottom w:val="0"/>
                              <w:divBdr>
                                <w:top w:val="none" w:sz="0" w:space="0" w:color="auto"/>
                                <w:left w:val="none" w:sz="0" w:space="0" w:color="auto"/>
                                <w:bottom w:val="none" w:sz="0" w:space="0" w:color="auto"/>
                                <w:right w:val="none" w:sz="0" w:space="0" w:color="auto"/>
                              </w:divBdr>
                              <w:divsChild>
                                <w:div w:id="1652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70547">
          <w:marLeft w:val="0"/>
          <w:marRight w:val="0"/>
          <w:marTop w:val="0"/>
          <w:marBottom w:val="0"/>
          <w:divBdr>
            <w:top w:val="none" w:sz="0" w:space="0" w:color="auto"/>
            <w:left w:val="none" w:sz="0" w:space="0" w:color="auto"/>
            <w:bottom w:val="none" w:sz="0" w:space="0" w:color="auto"/>
            <w:right w:val="none" w:sz="0" w:space="0" w:color="auto"/>
          </w:divBdr>
          <w:divsChild>
            <w:div w:id="987441477">
              <w:marLeft w:val="0"/>
              <w:marRight w:val="0"/>
              <w:marTop w:val="0"/>
              <w:marBottom w:val="0"/>
              <w:divBdr>
                <w:top w:val="none" w:sz="0" w:space="0" w:color="auto"/>
                <w:left w:val="none" w:sz="0" w:space="0" w:color="auto"/>
                <w:bottom w:val="none" w:sz="0" w:space="0" w:color="auto"/>
                <w:right w:val="none" w:sz="0" w:space="0" w:color="auto"/>
              </w:divBdr>
              <w:divsChild>
                <w:div w:id="1047950873">
                  <w:marLeft w:val="0"/>
                  <w:marRight w:val="0"/>
                  <w:marTop w:val="0"/>
                  <w:marBottom w:val="0"/>
                  <w:divBdr>
                    <w:top w:val="none" w:sz="0" w:space="0" w:color="auto"/>
                    <w:left w:val="none" w:sz="0" w:space="0" w:color="auto"/>
                    <w:bottom w:val="none" w:sz="0" w:space="0" w:color="auto"/>
                    <w:right w:val="none" w:sz="0" w:space="0" w:color="auto"/>
                  </w:divBdr>
                  <w:divsChild>
                    <w:div w:id="1660227683">
                      <w:marLeft w:val="0"/>
                      <w:marRight w:val="0"/>
                      <w:marTop w:val="0"/>
                      <w:marBottom w:val="0"/>
                      <w:divBdr>
                        <w:top w:val="none" w:sz="0" w:space="0" w:color="auto"/>
                        <w:left w:val="none" w:sz="0" w:space="0" w:color="auto"/>
                        <w:bottom w:val="none" w:sz="0" w:space="0" w:color="auto"/>
                        <w:right w:val="none" w:sz="0" w:space="0" w:color="auto"/>
                      </w:divBdr>
                      <w:divsChild>
                        <w:div w:id="8438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83443">
      <w:bodyDiv w:val="1"/>
      <w:marLeft w:val="0"/>
      <w:marRight w:val="0"/>
      <w:marTop w:val="0"/>
      <w:marBottom w:val="0"/>
      <w:divBdr>
        <w:top w:val="none" w:sz="0" w:space="0" w:color="auto"/>
        <w:left w:val="none" w:sz="0" w:space="0" w:color="auto"/>
        <w:bottom w:val="none" w:sz="0" w:space="0" w:color="auto"/>
        <w:right w:val="none" w:sz="0" w:space="0" w:color="auto"/>
      </w:divBdr>
    </w:div>
    <w:div w:id="1336759344">
      <w:bodyDiv w:val="1"/>
      <w:marLeft w:val="0"/>
      <w:marRight w:val="0"/>
      <w:marTop w:val="0"/>
      <w:marBottom w:val="0"/>
      <w:divBdr>
        <w:top w:val="none" w:sz="0" w:space="0" w:color="auto"/>
        <w:left w:val="none" w:sz="0" w:space="0" w:color="auto"/>
        <w:bottom w:val="none" w:sz="0" w:space="0" w:color="auto"/>
        <w:right w:val="none" w:sz="0" w:space="0" w:color="auto"/>
      </w:divBdr>
    </w:div>
    <w:div w:id="1427533328">
      <w:bodyDiv w:val="1"/>
      <w:marLeft w:val="0"/>
      <w:marRight w:val="0"/>
      <w:marTop w:val="0"/>
      <w:marBottom w:val="0"/>
      <w:divBdr>
        <w:top w:val="none" w:sz="0" w:space="0" w:color="auto"/>
        <w:left w:val="none" w:sz="0" w:space="0" w:color="auto"/>
        <w:bottom w:val="none" w:sz="0" w:space="0" w:color="auto"/>
        <w:right w:val="none" w:sz="0" w:space="0" w:color="auto"/>
      </w:divBdr>
    </w:div>
    <w:div w:id="1540774169">
      <w:bodyDiv w:val="1"/>
      <w:marLeft w:val="0"/>
      <w:marRight w:val="0"/>
      <w:marTop w:val="0"/>
      <w:marBottom w:val="0"/>
      <w:divBdr>
        <w:top w:val="none" w:sz="0" w:space="0" w:color="auto"/>
        <w:left w:val="none" w:sz="0" w:space="0" w:color="auto"/>
        <w:bottom w:val="none" w:sz="0" w:space="0" w:color="auto"/>
        <w:right w:val="none" w:sz="0" w:space="0" w:color="auto"/>
      </w:divBdr>
    </w:div>
    <w:div w:id="1583636515">
      <w:bodyDiv w:val="1"/>
      <w:marLeft w:val="0"/>
      <w:marRight w:val="0"/>
      <w:marTop w:val="0"/>
      <w:marBottom w:val="0"/>
      <w:divBdr>
        <w:top w:val="none" w:sz="0" w:space="0" w:color="auto"/>
        <w:left w:val="none" w:sz="0" w:space="0" w:color="auto"/>
        <w:bottom w:val="none" w:sz="0" w:space="0" w:color="auto"/>
        <w:right w:val="none" w:sz="0" w:space="0" w:color="auto"/>
      </w:divBdr>
    </w:div>
    <w:div w:id="1625651479">
      <w:bodyDiv w:val="1"/>
      <w:marLeft w:val="0"/>
      <w:marRight w:val="0"/>
      <w:marTop w:val="0"/>
      <w:marBottom w:val="0"/>
      <w:divBdr>
        <w:top w:val="none" w:sz="0" w:space="0" w:color="auto"/>
        <w:left w:val="none" w:sz="0" w:space="0" w:color="auto"/>
        <w:bottom w:val="none" w:sz="0" w:space="0" w:color="auto"/>
        <w:right w:val="none" w:sz="0" w:space="0" w:color="auto"/>
      </w:divBdr>
    </w:div>
    <w:div w:id="1632131976">
      <w:bodyDiv w:val="1"/>
      <w:marLeft w:val="0"/>
      <w:marRight w:val="0"/>
      <w:marTop w:val="0"/>
      <w:marBottom w:val="0"/>
      <w:divBdr>
        <w:top w:val="none" w:sz="0" w:space="0" w:color="auto"/>
        <w:left w:val="none" w:sz="0" w:space="0" w:color="auto"/>
        <w:bottom w:val="none" w:sz="0" w:space="0" w:color="auto"/>
        <w:right w:val="none" w:sz="0" w:space="0" w:color="auto"/>
      </w:divBdr>
    </w:div>
    <w:div w:id="1815484274">
      <w:bodyDiv w:val="1"/>
      <w:marLeft w:val="0"/>
      <w:marRight w:val="0"/>
      <w:marTop w:val="0"/>
      <w:marBottom w:val="0"/>
      <w:divBdr>
        <w:top w:val="none" w:sz="0" w:space="0" w:color="auto"/>
        <w:left w:val="none" w:sz="0" w:space="0" w:color="auto"/>
        <w:bottom w:val="none" w:sz="0" w:space="0" w:color="auto"/>
        <w:right w:val="none" w:sz="0" w:space="0" w:color="auto"/>
      </w:divBdr>
    </w:div>
    <w:div w:id="1980961643">
      <w:bodyDiv w:val="1"/>
      <w:marLeft w:val="0"/>
      <w:marRight w:val="0"/>
      <w:marTop w:val="0"/>
      <w:marBottom w:val="0"/>
      <w:divBdr>
        <w:top w:val="none" w:sz="0" w:space="0" w:color="auto"/>
        <w:left w:val="none" w:sz="0" w:space="0" w:color="auto"/>
        <w:bottom w:val="none" w:sz="0" w:space="0" w:color="auto"/>
        <w:right w:val="none" w:sz="0" w:space="0" w:color="auto"/>
      </w:divBdr>
    </w:div>
    <w:div w:id="2130850290">
      <w:bodyDiv w:val="1"/>
      <w:marLeft w:val="0"/>
      <w:marRight w:val="0"/>
      <w:marTop w:val="0"/>
      <w:marBottom w:val="0"/>
      <w:divBdr>
        <w:top w:val="none" w:sz="0" w:space="0" w:color="auto"/>
        <w:left w:val="none" w:sz="0" w:space="0" w:color="auto"/>
        <w:bottom w:val="none" w:sz="0" w:space="0" w:color="auto"/>
        <w:right w:val="none" w:sz="0" w:space="0" w:color="auto"/>
      </w:divBdr>
      <w:divsChild>
        <w:div w:id="1579369001">
          <w:marLeft w:val="0"/>
          <w:marRight w:val="0"/>
          <w:marTop w:val="0"/>
          <w:marBottom w:val="0"/>
          <w:divBdr>
            <w:top w:val="none" w:sz="0" w:space="0" w:color="auto"/>
            <w:left w:val="none" w:sz="0" w:space="0" w:color="auto"/>
            <w:bottom w:val="none" w:sz="0" w:space="0" w:color="auto"/>
            <w:right w:val="none" w:sz="0" w:space="0" w:color="auto"/>
          </w:divBdr>
          <w:divsChild>
            <w:div w:id="1020014508">
              <w:marLeft w:val="0"/>
              <w:marRight w:val="0"/>
              <w:marTop w:val="0"/>
              <w:marBottom w:val="0"/>
              <w:divBdr>
                <w:top w:val="none" w:sz="0" w:space="0" w:color="auto"/>
                <w:left w:val="none" w:sz="0" w:space="0" w:color="auto"/>
                <w:bottom w:val="none" w:sz="0" w:space="0" w:color="auto"/>
                <w:right w:val="none" w:sz="0" w:space="0" w:color="auto"/>
              </w:divBdr>
              <w:divsChild>
                <w:div w:id="810098728">
                  <w:marLeft w:val="0"/>
                  <w:marRight w:val="0"/>
                  <w:marTop w:val="0"/>
                  <w:marBottom w:val="0"/>
                  <w:divBdr>
                    <w:top w:val="none" w:sz="0" w:space="0" w:color="auto"/>
                    <w:left w:val="none" w:sz="0" w:space="0" w:color="auto"/>
                    <w:bottom w:val="none" w:sz="0" w:space="0" w:color="auto"/>
                    <w:right w:val="none" w:sz="0" w:space="0" w:color="auto"/>
                  </w:divBdr>
                  <w:divsChild>
                    <w:div w:id="1750882381">
                      <w:marLeft w:val="0"/>
                      <w:marRight w:val="0"/>
                      <w:marTop w:val="0"/>
                      <w:marBottom w:val="0"/>
                      <w:divBdr>
                        <w:top w:val="none" w:sz="0" w:space="0" w:color="auto"/>
                        <w:left w:val="none" w:sz="0" w:space="0" w:color="auto"/>
                        <w:bottom w:val="none" w:sz="0" w:space="0" w:color="auto"/>
                        <w:right w:val="none" w:sz="0" w:space="0" w:color="auto"/>
                      </w:divBdr>
                      <w:divsChild>
                        <w:div w:id="677584661">
                          <w:marLeft w:val="0"/>
                          <w:marRight w:val="0"/>
                          <w:marTop w:val="0"/>
                          <w:marBottom w:val="0"/>
                          <w:divBdr>
                            <w:top w:val="none" w:sz="0" w:space="0" w:color="auto"/>
                            <w:left w:val="none" w:sz="0" w:space="0" w:color="auto"/>
                            <w:bottom w:val="none" w:sz="0" w:space="0" w:color="auto"/>
                            <w:right w:val="none" w:sz="0" w:space="0" w:color="auto"/>
                          </w:divBdr>
                          <w:divsChild>
                            <w:div w:id="620647191">
                              <w:marLeft w:val="0"/>
                              <w:marRight w:val="300"/>
                              <w:marTop w:val="180"/>
                              <w:marBottom w:val="0"/>
                              <w:divBdr>
                                <w:top w:val="none" w:sz="0" w:space="0" w:color="auto"/>
                                <w:left w:val="none" w:sz="0" w:space="0" w:color="auto"/>
                                <w:bottom w:val="none" w:sz="0" w:space="0" w:color="auto"/>
                                <w:right w:val="none" w:sz="0" w:space="0" w:color="auto"/>
                              </w:divBdr>
                              <w:divsChild>
                                <w:div w:id="8361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97798">
          <w:marLeft w:val="0"/>
          <w:marRight w:val="0"/>
          <w:marTop w:val="0"/>
          <w:marBottom w:val="0"/>
          <w:divBdr>
            <w:top w:val="none" w:sz="0" w:space="0" w:color="auto"/>
            <w:left w:val="none" w:sz="0" w:space="0" w:color="auto"/>
            <w:bottom w:val="none" w:sz="0" w:space="0" w:color="auto"/>
            <w:right w:val="none" w:sz="0" w:space="0" w:color="auto"/>
          </w:divBdr>
          <w:divsChild>
            <w:div w:id="1652714301">
              <w:marLeft w:val="0"/>
              <w:marRight w:val="0"/>
              <w:marTop w:val="0"/>
              <w:marBottom w:val="0"/>
              <w:divBdr>
                <w:top w:val="none" w:sz="0" w:space="0" w:color="auto"/>
                <w:left w:val="none" w:sz="0" w:space="0" w:color="auto"/>
                <w:bottom w:val="none" w:sz="0" w:space="0" w:color="auto"/>
                <w:right w:val="none" w:sz="0" w:space="0" w:color="auto"/>
              </w:divBdr>
              <w:divsChild>
                <w:div w:id="1614315088">
                  <w:marLeft w:val="0"/>
                  <w:marRight w:val="0"/>
                  <w:marTop w:val="0"/>
                  <w:marBottom w:val="0"/>
                  <w:divBdr>
                    <w:top w:val="none" w:sz="0" w:space="0" w:color="auto"/>
                    <w:left w:val="none" w:sz="0" w:space="0" w:color="auto"/>
                    <w:bottom w:val="none" w:sz="0" w:space="0" w:color="auto"/>
                    <w:right w:val="none" w:sz="0" w:space="0" w:color="auto"/>
                  </w:divBdr>
                  <w:divsChild>
                    <w:div w:id="1326474299">
                      <w:marLeft w:val="0"/>
                      <w:marRight w:val="0"/>
                      <w:marTop w:val="0"/>
                      <w:marBottom w:val="0"/>
                      <w:divBdr>
                        <w:top w:val="none" w:sz="0" w:space="0" w:color="auto"/>
                        <w:left w:val="none" w:sz="0" w:space="0" w:color="auto"/>
                        <w:bottom w:val="none" w:sz="0" w:space="0" w:color="auto"/>
                        <w:right w:val="none" w:sz="0" w:space="0" w:color="auto"/>
                      </w:divBdr>
                      <w:divsChild>
                        <w:div w:id="9611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a.objednavka@essit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ena.objednavka@essit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7058</Words>
  <Characters>39331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2024-03-01T16:48:00Z</dcterms:created>
  <dcterms:modified xsi:type="dcterms:W3CDTF">2024-03-01T16:49:00Z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8d6ef0-491d-4f17-aead-12ed260929f1_Enabled">
    <vt:lpwstr>true</vt:lpwstr>
  </property>
  <property fmtid="{D5CDD505-2E9C-101B-9397-08002B2CF9AE}" pid="3" name="MSIP_Label_4c8d6ef0-491d-4f17-aead-12ed260929f1_SetDate">
    <vt:lpwstr>2022-07-21T12:04:14Z</vt:lpwstr>
  </property>
  <property fmtid="{D5CDD505-2E9C-101B-9397-08002B2CF9AE}" pid="4" name="MSIP_Label_4c8d6ef0-491d-4f17-aead-12ed260929f1_Method">
    <vt:lpwstr>Standard</vt:lpwstr>
  </property>
  <property fmtid="{D5CDD505-2E9C-101B-9397-08002B2CF9AE}" pid="5" name="MSIP_Label_4c8d6ef0-491d-4f17-aead-12ed260929f1_Name">
    <vt:lpwstr>Internal</vt:lpwstr>
  </property>
  <property fmtid="{D5CDD505-2E9C-101B-9397-08002B2CF9AE}" pid="6" name="MSIP_Label_4c8d6ef0-491d-4f17-aead-12ed260929f1_SiteId">
    <vt:lpwstr>f101208c-39d3-4c8a-8cc7-ad896b25954f</vt:lpwstr>
  </property>
  <property fmtid="{D5CDD505-2E9C-101B-9397-08002B2CF9AE}" pid="7" name="MSIP_Label_4c8d6ef0-491d-4f17-aead-12ed260929f1_ActionId">
    <vt:lpwstr>989c30b0-2ebe-44d3-b8e0-559b2d8f446f</vt:lpwstr>
  </property>
  <property fmtid="{D5CDD505-2E9C-101B-9397-08002B2CF9AE}" pid="8" name="MSIP_Label_4c8d6ef0-491d-4f17-aead-12ed260929f1_ContentBits">
    <vt:lpwstr>2</vt:lpwstr>
  </property>
</Properties>
</file>