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261CFCE2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A545D9">
        <w:rPr>
          <w:rFonts w:cs="Arial"/>
          <w:b/>
          <w:bCs/>
          <w:szCs w:val="20"/>
        </w:rPr>
        <w:t>11</w:t>
      </w:r>
      <w:r w:rsidR="005046EC">
        <w:rPr>
          <w:rFonts w:cs="Arial"/>
          <w:b/>
          <w:szCs w:val="20"/>
        </w:rPr>
        <w:t>/202</w:t>
      </w:r>
      <w:r w:rsidR="00654F20">
        <w:rPr>
          <w:rFonts w:cs="Arial"/>
          <w:b/>
          <w:szCs w:val="20"/>
        </w:rPr>
        <w:t>4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37594F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r w:rsidR="00FB7C4B">
        <w:rPr>
          <w:rFonts w:cs="Arial"/>
          <w:szCs w:val="20"/>
        </w:rPr>
        <w:t>xx</w:t>
      </w:r>
    </w:p>
    <w:p w14:paraId="2DA02883" w14:textId="6C370EF3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FB7C4B">
        <w:rPr>
          <w:rFonts w:cs="Arial"/>
          <w:szCs w:val="20"/>
        </w:rPr>
        <w:t>xx</w:t>
      </w:r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250DC0F2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A545D9">
        <w:rPr>
          <w:rFonts w:ascii="Arial" w:hAnsi="Arial" w:cs="Arial"/>
          <w:b/>
          <w:sz w:val="20"/>
          <w:szCs w:val="20"/>
        </w:rPr>
        <w:t>Uměleckoprůmyslové museum v Praze</w:t>
      </w:r>
    </w:p>
    <w:p w14:paraId="633C6C6D" w14:textId="5E524F67" w:rsidR="005C5BBC" w:rsidRDefault="005C5BBC" w:rsidP="00F56875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545D9">
        <w:rPr>
          <w:rFonts w:ascii="Arial" w:hAnsi="Arial" w:cs="Arial"/>
          <w:sz w:val="20"/>
          <w:szCs w:val="20"/>
        </w:rPr>
        <w:t>Ulice 17. listopadu 2, 110 00 Praha 1</w:t>
      </w:r>
    </w:p>
    <w:p w14:paraId="7AE62535" w14:textId="749EF839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2E1806">
        <w:rPr>
          <w:rFonts w:ascii="Arial" w:hAnsi="Arial" w:cs="Arial"/>
          <w:sz w:val="20"/>
          <w:szCs w:val="20"/>
        </w:rPr>
        <w:t xml:space="preserve"> </w:t>
      </w:r>
      <w:r w:rsidR="00A545D9">
        <w:rPr>
          <w:rFonts w:ascii="Arial" w:hAnsi="Arial" w:cs="Arial"/>
          <w:sz w:val="21"/>
          <w:szCs w:val="21"/>
          <w:shd w:val="clear" w:color="auto" w:fill="FFFFFF"/>
        </w:rPr>
        <w:t>00023442</w:t>
      </w:r>
    </w:p>
    <w:p w14:paraId="5F02CC2B" w14:textId="4CC85389" w:rsidR="005C5BBC" w:rsidRDefault="00FB7C4B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</w:p>
    <w:p w14:paraId="095F87D5" w14:textId="1B9D179A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2E1806">
        <w:rPr>
          <w:rFonts w:ascii="Arial" w:hAnsi="Arial" w:cs="Arial"/>
          <w:b/>
          <w:color w:val="000000" w:themeColor="text1"/>
          <w:sz w:val="20"/>
          <w:szCs w:val="20"/>
        </w:rPr>
        <w:t xml:space="preserve">PhDr. </w:t>
      </w:r>
      <w:r w:rsidR="00AA429D">
        <w:rPr>
          <w:rFonts w:ascii="Arial" w:hAnsi="Arial" w:cs="Arial"/>
          <w:b/>
          <w:color w:val="000000" w:themeColor="text1"/>
          <w:sz w:val="20"/>
          <w:szCs w:val="20"/>
        </w:rPr>
        <w:t>Radimem Vondráčkem, Ph.D.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</w:t>
      </w:r>
      <w:r w:rsidR="002E1806">
        <w:rPr>
          <w:rFonts w:ascii="Arial" w:hAnsi="Arial" w:cs="Arial"/>
          <w:b/>
          <w:color w:val="000000" w:themeColor="text1"/>
          <w:sz w:val="20"/>
          <w:szCs w:val="20"/>
        </w:rPr>
        <w:t>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>1 této smlouvy.  Odpovědnost vzniká okamžikem podpisu zápisu o předání (zapůjčení) a trvá až do okamžiku podpisu zápisu o převzetí (vrácení) předmětů.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7559C569" w14:textId="7AD483F2" w:rsidR="00636CFD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0F7A5472" w14:textId="77777777" w:rsidR="00B80138" w:rsidRPr="00B12808" w:rsidRDefault="005A5B40" w:rsidP="00B80138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lastRenderedPageBreak/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 xml:space="preserve">Smlouva </w:t>
      </w:r>
      <w:r w:rsidR="00B80138" w:rsidRPr="00B12808">
        <w:rPr>
          <w:rFonts w:cs="Arial"/>
          <w:szCs w:val="20"/>
        </w:rPr>
        <w:t>nabývá účinnosti dnem zveřejnění v registru smluv a platnosti dnem jejího podpisu oběma stranami.</w:t>
      </w:r>
    </w:p>
    <w:p w14:paraId="63065D13" w14:textId="77777777" w:rsidR="00B80138" w:rsidRPr="00B12808" w:rsidRDefault="00B80138" w:rsidP="00B80138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Pr="00B12808">
        <w:rPr>
          <w:rFonts w:ascii="Arial" w:hAnsi="Arial" w:cs="Arial"/>
          <w:color w:val="000000"/>
          <w:szCs w:val="20"/>
        </w:rPr>
        <w:tab/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062D7C92" w14:textId="77777777" w:rsidR="00B80138" w:rsidRPr="00B12808" w:rsidRDefault="00B80138" w:rsidP="00B80138">
      <w:pPr>
        <w:jc w:val="both"/>
      </w:pPr>
    </w:p>
    <w:p w14:paraId="1A109846" w14:textId="77777777" w:rsidR="00B80138" w:rsidRPr="00B12808" w:rsidRDefault="00B80138" w:rsidP="00B8013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09AE87DB" w14:textId="77777777" w:rsidR="00B80138" w:rsidRPr="00B12808" w:rsidRDefault="00B80138" w:rsidP="00B8013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53FD4552" w14:textId="3E9C25E7" w:rsidR="00B80138" w:rsidRPr="00B80138" w:rsidRDefault="00B80138" w:rsidP="00B80138">
      <w:pPr>
        <w:ind w:left="284"/>
        <w:jc w:val="both"/>
        <w:rPr>
          <w:b/>
          <w:i/>
          <w:iCs/>
        </w:rPr>
      </w:pPr>
      <w:r w:rsidRPr="00B12808">
        <w:rPr>
          <w:b/>
          <w:iCs/>
        </w:rPr>
        <w:t>Provede-li zveřejnění přílohy č. 1 této smlouvy vypůjčitel, nebo zveřejní-li citlivé údaje v pojistné smlouvě, které mohou vést k ohrožení sbírkových předmětů půjčitele (viz</w:t>
      </w:r>
      <w:r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 odpovídá půjčiteli bez omezení za veškerou újmu, která půjčiteli v souvislosti s tímto (neoprávněným) zveřejněním vznikne a půjčitel je dále oprávněn od této smlouvy odstoupit</w:t>
      </w:r>
      <w:r w:rsidRPr="00B12808">
        <w:rPr>
          <w:b/>
          <w:i/>
          <w:iCs/>
        </w:rPr>
        <w:t>.</w:t>
      </w:r>
    </w:p>
    <w:p w14:paraId="190DE19A" w14:textId="12B4D6AB" w:rsidR="00B80138" w:rsidRPr="00B80138" w:rsidRDefault="00B80138" w:rsidP="00B8013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5.</w:t>
      </w:r>
      <w:r w:rsidRPr="00B12808">
        <w:rPr>
          <w:rFonts w:cs="Arial"/>
          <w:szCs w:val="20"/>
        </w:rPr>
        <w:tab/>
        <w:t>Smlouva je vyhotovena ve dvou exemplářích. Jeden obdrží půjčitel, jeden</w:t>
      </w:r>
      <w:r w:rsidRPr="005C5BBC">
        <w:rPr>
          <w:rFonts w:cs="Arial"/>
          <w:szCs w:val="20"/>
        </w:rPr>
        <w:t xml:space="preserve"> vypůjčitel.</w:t>
      </w:r>
    </w:p>
    <w:p w14:paraId="0B7F08C0" w14:textId="67E907DF" w:rsidR="00636CFD" w:rsidRPr="005C5BBC" w:rsidRDefault="00700DDC" w:rsidP="00B80138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3AA19410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A545D9">
        <w:rPr>
          <w:rFonts w:cs="Arial"/>
          <w:color w:val="000000"/>
          <w:szCs w:val="20"/>
        </w:rPr>
        <w:t xml:space="preserve"> Praze </w:t>
      </w:r>
      <w:r w:rsidRPr="005C5BBC">
        <w:rPr>
          <w:rFonts w:cs="Arial"/>
          <w:color w:val="000000"/>
          <w:szCs w:val="20"/>
        </w:rPr>
        <w:t>dne</w:t>
      </w:r>
      <w:r w:rsidR="00A545D9">
        <w:rPr>
          <w:rFonts w:cs="Arial"/>
          <w:color w:val="000000"/>
          <w:szCs w:val="20"/>
        </w:rPr>
        <w:t xml:space="preserve"> </w:t>
      </w:r>
      <w:r w:rsidR="005A5B40">
        <w:rPr>
          <w:rFonts w:cs="Arial"/>
          <w:color w:val="000000"/>
          <w:szCs w:val="20"/>
        </w:rPr>
        <w:t>………………</w:t>
      </w:r>
      <w:r w:rsidR="00A545D9">
        <w:rPr>
          <w:rFonts w:cs="Arial"/>
          <w:color w:val="000000"/>
          <w:szCs w:val="20"/>
        </w:rPr>
        <w:t>……………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3D878A" w14:textId="4E946B7F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A545D9">
        <w:rPr>
          <w:rFonts w:ascii="Arial" w:hAnsi="Arial" w:cs="Arial"/>
          <w:b/>
        </w:rPr>
        <w:t>11</w:t>
      </w:r>
      <w:r w:rsidR="00F27B40" w:rsidRPr="00C458B7">
        <w:rPr>
          <w:rFonts w:ascii="Arial" w:hAnsi="Arial" w:cs="Arial"/>
          <w:b/>
        </w:rPr>
        <w:t>/202</w:t>
      </w:r>
      <w:r w:rsidR="00654F20">
        <w:rPr>
          <w:rFonts w:ascii="Arial" w:hAnsi="Arial" w:cs="Arial"/>
          <w:b/>
        </w:rPr>
        <w:t>4</w:t>
      </w:r>
    </w:p>
    <w:p w14:paraId="6233B729" w14:textId="02197EB6" w:rsidR="00A262FE" w:rsidRDefault="00FB7C4B" w:rsidP="005C0D2C">
      <w:pPr>
        <w:spacing w:line="276" w:lineRule="auto"/>
        <w:rPr>
          <w:rFonts w:cs="Arial"/>
          <w:szCs w:val="20"/>
        </w:rPr>
      </w:pPr>
      <w:r>
        <w:rPr>
          <w:rFonts w:cs="Arial"/>
          <w:b/>
          <w:sz w:val="19"/>
          <w:szCs w:val="19"/>
        </w:rPr>
        <w:t>xx</w:t>
      </w:r>
    </w:p>
    <w:p w14:paraId="75069767" w14:textId="77777777"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14:paraId="18EB3FC2" w14:textId="77777777" w:rsidR="005C0D2C" w:rsidRPr="005C0D2C" w:rsidRDefault="005C0D2C" w:rsidP="005C0D2C">
      <w:pPr>
        <w:pStyle w:val="TEXTMUO"/>
        <w:rPr>
          <w:lang w:eastAsia="en-US"/>
        </w:rPr>
      </w:pPr>
    </w:p>
    <w:p w14:paraId="13F9BA5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6E6E4C4E" w14:textId="77777777" w:rsidR="00A262FE" w:rsidRDefault="00A262FE" w:rsidP="00A262FE">
      <w:pPr>
        <w:pStyle w:val="TEXTMUO"/>
        <w:rPr>
          <w:lang w:eastAsia="en-US"/>
        </w:rPr>
      </w:pPr>
    </w:p>
    <w:p w14:paraId="726DB3DF" w14:textId="77777777" w:rsidR="00E63545" w:rsidRDefault="00E63545" w:rsidP="00A262FE">
      <w:pPr>
        <w:pStyle w:val="TEXTMUO"/>
        <w:rPr>
          <w:lang w:eastAsia="en-US"/>
        </w:rPr>
      </w:pPr>
    </w:p>
    <w:p w14:paraId="42306D50" w14:textId="77777777" w:rsidR="00E63545" w:rsidRPr="00A262FE" w:rsidRDefault="00E63545" w:rsidP="00A262FE">
      <w:pPr>
        <w:pStyle w:val="TEXTMUO"/>
        <w:rPr>
          <w:lang w:eastAsia="en-US"/>
        </w:rPr>
      </w:pPr>
    </w:p>
    <w:p w14:paraId="18724F1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7450D77B" w14:textId="77777777" w:rsidR="00DE58E0" w:rsidRPr="00DE58E0" w:rsidRDefault="00DE58E0" w:rsidP="00DE58E0">
      <w:pPr>
        <w:pStyle w:val="TEXTMUO"/>
        <w:rPr>
          <w:lang w:eastAsia="en-US"/>
        </w:rPr>
      </w:pPr>
    </w:p>
    <w:p w14:paraId="5C677761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7318C243" w14:textId="79F6FE12" w:rsidR="008258C3" w:rsidRDefault="00F27B4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sectPr w:rsidR="008258C3" w:rsidSect="00E97A8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791E1" w14:textId="77777777" w:rsidR="00E97A85" w:rsidRDefault="00E97A85" w:rsidP="00B421CD">
      <w:r>
        <w:separator/>
      </w:r>
    </w:p>
  </w:endnote>
  <w:endnote w:type="continuationSeparator" w:id="0">
    <w:p w14:paraId="24C1EB43" w14:textId="77777777" w:rsidR="00E97A85" w:rsidRDefault="00E97A85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F67C7" w14:textId="77777777" w:rsidR="00E97A85" w:rsidRDefault="00E97A85" w:rsidP="00B421CD">
      <w:r>
        <w:separator/>
      </w:r>
    </w:p>
  </w:footnote>
  <w:footnote w:type="continuationSeparator" w:id="0">
    <w:p w14:paraId="7273366C" w14:textId="77777777" w:rsidR="00E97A85" w:rsidRDefault="00E97A85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5DB6A0D"/>
    <w:multiLevelType w:val="hybridMultilevel"/>
    <w:tmpl w:val="74067DC4"/>
    <w:lvl w:ilvl="0" w:tplc="D1C02F0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6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7"/>
  </w:num>
  <w:num w:numId="25" w16cid:durableId="611402731">
    <w:abstractNumId w:val="38"/>
  </w:num>
  <w:num w:numId="26" w16cid:durableId="928807596">
    <w:abstractNumId w:val="34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5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3"/>
  </w:num>
  <w:num w:numId="41" w16cid:durableId="20539192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30FE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C543F"/>
    <w:rsid w:val="001D15A4"/>
    <w:rsid w:val="001D400A"/>
    <w:rsid w:val="00200416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2E1806"/>
    <w:rsid w:val="0031537F"/>
    <w:rsid w:val="00330F0E"/>
    <w:rsid w:val="0033285C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91648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A5BD0"/>
    <w:rsid w:val="005C0D2C"/>
    <w:rsid w:val="005C5BBC"/>
    <w:rsid w:val="005D4D6A"/>
    <w:rsid w:val="005D5C3D"/>
    <w:rsid w:val="006035AD"/>
    <w:rsid w:val="00636CFD"/>
    <w:rsid w:val="006501D2"/>
    <w:rsid w:val="00654F20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0A13"/>
    <w:rsid w:val="008529E0"/>
    <w:rsid w:val="00866F7B"/>
    <w:rsid w:val="0088314D"/>
    <w:rsid w:val="00891E54"/>
    <w:rsid w:val="008B6779"/>
    <w:rsid w:val="008C0F5B"/>
    <w:rsid w:val="008C3C49"/>
    <w:rsid w:val="008D209B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545D9"/>
    <w:rsid w:val="00A7404F"/>
    <w:rsid w:val="00AA429D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80138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E03B3D"/>
    <w:rsid w:val="00E50E0B"/>
    <w:rsid w:val="00E63545"/>
    <w:rsid w:val="00E97A85"/>
    <w:rsid w:val="00EA04EB"/>
    <w:rsid w:val="00F27B40"/>
    <w:rsid w:val="00F56875"/>
    <w:rsid w:val="00F57836"/>
    <w:rsid w:val="00F6307A"/>
    <w:rsid w:val="00F95FAB"/>
    <w:rsid w:val="00FB7C4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3</cp:revision>
  <cp:lastPrinted>2024-01-24T08:47:00Z</cp:lastPrinted>
  <dcterms:created xsi:type="dcterms:W3CDTF">2024-03-05T07:45:00Z</dcterms:created>
  <dcterms:modified xsi:type="dcterms:W3CDTF">2024-03-05T07:49:00Z</dcterms:modified>
</cp:coreProperties>
</file>