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32D4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FB735B">
        <w:t>1</w:t>
      </w:r>
      <w:r>
        <w:t xml:space="preserve"> </w:t>
      </w:r>
    </w:p>
    <w:p w14:paraId="03F3C1E4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3961F742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7E5777FD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FB735B">
        <w:t>KAA-SZ-110/2023</w:t>
      </w:r>
      <w:r w:rsidR="003D650D">
        <w:t xml:space="preserve"> ze dne </w:t>
      </w:r>
      <w:r w:rsidR="00FB735B">
        <w:t>13.12.2023</w:t>
      </w:r>
    </w:p>
    <w:p w14:paraId="7CA31D04" w14:textId="77777777" w:rsidR="00B320B8" w:rsidRPr="003F2F6D" w:rsidRDefault="00B320B8" w:rsidP="00B320B8">
      <w:pPr>
        <w:rPr>
          <w:rFonts w:cs="Arial"/>
          <w:szCs w:val="20"/>
        </w:rPr>
      </w:pPr>
    </w:p>
    <w:p w14:paraId="189D2940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60444D65" w14:textId="77777777" w:rsidR="00EA2E75" w:rsidRPr="003F2F6D" w:rsidRDefault="00EA2E75">
      <w:pPr>
        <w:rPr>
          <w:rFonts w:cs="Arial"/>
          <w:szCs w:val="20"/>
        </w:rPr>
      </w:pPr>
    </w:p>
    <w:p w14:paraId="375A1108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154C249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B735B" w:rsidRPr="00FB735B">
        <w:rPr>
          <w:rFonts w:cs="Arial"/>
          <w:szCs w:val="20"/>
        </w:rPr>
        <w:t xml:space="preserve">Mgr. </w:t>
      </w:r>
      <w:r w:rsidR="00FB735B">
        <w:t>Dana Zajícová</w:t>
      </w:r>
      <w:r w:rsidRPr="00A3020E">
        <w:rPr>
          <w:rFonts w:cs="Arial"/>
          <w:szCs w:val="20"/>
        </w:rPr>
        <w:t xml:space="preserve">, </w:t>
      </w:r>
      <w:r w:rsidR="00FB735B" w:rsidRPr="00FB735B">
        <w:rPr>
          <w:rFonts w:cs="Arial"/>
          <w:szCs w:val="20"/>
        </w:rPr>
        <w:t>ředitelka Kontaktního</w:t>
      </w:r>
      <w:r w:rsidR="00FB735B">
        <w:t xml:space="preserve"> pracoviště Karviná, Krajské pobočky Úřadu práce ČR v Ostravě</w:t>
      </w:r>
    </w:p>
    <w:p w14:paraId="25258A8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B735B" w:rsidRPr="00FB735B">
        <w:rPr>
          <w:rFonts w:cs="Arial"/>
          <w:szCs w:val="20"/>
        </w:rPr>
        <w:t>Dobrovského 1278</w:t>
      </w:r>
      <w:r w:rsidR="00FB735B">
        <w:t>/25, 170 00 Praha 7</w:t>
      </w:r>
    </w:p>
    <w:p w14:paraId="2C4041AC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B735B" w:rsidRPr="00FB735B">
        <w:rPr>
          <w:rFonts w:cs="Arial"/>
          <w:szCs w:val="20"/>
        </w:rPr>
        <w:t>72496991</w:t>
      </w:r>
    </w:p>
    <w:p w14:paraId="38243B27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B735B" w:rsidRPr="00FB735B">
        <w:rPr>
          <w:rFonts w:cs="Arial"/>
          <w:szCs w:val="20"/>
        </w:rPr>
        <w:t xml:space="preserve">tř. </w:t>
      </w:r>
      <w:r w:rsidR="00FB735B">
        <w:t>Osvobození č.p. 1388/</w:t>
      </w:r>
      <w:proofErr w:type="gramStart"/>
      <w:r w:rsidR="00FB735B">
        <w:t>60a</w:t>
      </w:r>
      <w:proofErr w:type="gramEnd"/>
      <w:r w:rsidR="00FB735B">
        <w:t>, Nové Město, 735 06 Karviná 6</w:t>
      </w:r>
    </w:p>
    <w:p w14:paraId="60FE0E93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D81FB37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E8F3057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63E5EC2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1C61A90" w14:textId="77777777" w:rsidR="00FB735B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B735B" w:rsidRPr="00FB735B">
        <w:rPr>
          <w:rFonts w:cs="Arial"/>
          <w:szCs w:val="20"/>
        </w:rPr>
        <w:t>BM servis</w:t>
      </w:r>
      <w:r w:rsidR="00FB735B">
        <w:t xml:space="preserve"> a.s.</w:t>
      </w:r>
      <w:r w:rsidR="00FB735B" w:rsidRPr="00FB735B">
        <w:rPr>
          <w:rFonts w:cs="Arial"/>
          <w:vanish/>
          <w:szCs w:val="20"/>
        </w:rPr>
        <w:t>0</w:t>
      </w:r>
    </w:p>
    <w:p w14:paraId="27F5B0E0" w14:textId="77777777" w:rsidR="00336059" w:rsidRPr="00A3020E" w:rsidRDefault="00FB735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B735B">
        <w:rPr>
          <w:rFonts w:cs="Arial"/>
          <w:noProof/>
          <w:szCs w:val="20"/>
        </w:rPr>
        <w:t xml:space="preserve">Ing. </w:t>
      </w:r>
      <w:r>
        <w:rPr>
          <w:noProof/>
        </w:rPr>
        <w:t>Marek Pieklo, předseda představenstva</w:t>
      </w:r>
      <w:r>
        <w:rPr>
          <w:noProof/>
        </w:rPr>
        <w:tab/>
      </w:r>
      <w:r>
        <w:rPr>
          <w:noProof/>
        </w:rPr>
        <w:br/>
        <w:t>Ing. Kamil Zatloukal, místopředseda představenstva</w:t>
      </w:r>
    </w:p>
    <w:p w14:paraId="178F3B73" w14:textId="77777777" w:rsidR="00336059" w:rsidRPr="00A3020E" w:rsidRDefault="00FB735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FB735B">
        <w:rPr>
          <w:rFonts w:cs="Arial"/>
          <w:szCs w:val="20"/>
        </w:rPr>
        <w:t>Krátká č</w:t>
      </w:r>
      <w:r>
        <w:t>.p. 775, Nový Bohumín, 735 81 Bohumín 1</w:t>
      </w:r>
    </w:p>
    <w:p w14:paraId="6CE86C7D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B735B" w:rsidRPr="00FB735B">
        <w:rPr>
          <w:rFonts w:cs="Arial"/>
          <w:szCs w:val="20"/>
        </w:rPr>
        <w:t>47672315</w:t>
      </w:r>
    </w:p>
    <w:p w14:paraId="2B96DCB7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559E2222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E906166" w14:textId="77777777" w:rsidR="009A3417" w:rsidRDefault="009A3417" w:rsidP="009A3417">
      <w:pPr>
        <w:pStyle w:val="lnek"/>
      </w:pPr>
      <w:r>
        <w:t>Článek I</w:t>
      </w:r>
    </w:p>
    <w:p w14:paraId="73F540DF" w14:textId="77777777" w:rsidR="00C445BB" w:rsidRPr="00FB780C" w:rsidRDefault="00C445BB" w:rsidP="00C445BB">
      <w:pPr>
        <w:pStyle w:val="lnek"/>
      </w:pPr>
      <w:r>
        <w:t>Účel dodatku</w:t>
      </w:r>
    </w:p>
    <w:p w14:paraId="22C69B68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 xml:space="preserve">Účelem tohoto dodatku je </w:t>
      </w:r>
      <w:r w:rsidR="0063384F">
        <w:t>oprava administrativní chyby v datu nástupu do práce</w:t>
      </w:r>
      <w:r w:rsidRPr="0089748F">
        <w:t xml:space="preserve"> výše uvedené dohody uzavřené mezi úřadem práce a </w:t>
      </w:r>
      <w:r>
        <w:t>zaměstnavatelem</w:t>
      </w:r>
    </w:p>
    <w:p w14:paraId="3844A9F1" w14:textId="77777777" w:rsidR="00C445BB" w:rsidRDefault="00C445BB" w:rsidP="00C445BB">
      <w:pPr>
        <w:pStyle w:val="lnek"/>
      </w:pPr>
      <w:r w:rsidRPr="003F2F6D">
        <w:t>Článek II</w:t>
      </w:r>
    </w:p>
    <w:p w14:paraId="3D384F21" w14:textId="77777777" w:rsidR="00C445BB" w:rsidRPr="00FB780C" w:rsidRDefault="00C445BB" w:rsidP="00C445BB">
      <w:pPr>
        <w:pStyle w:val="lnek"/>
      </w:pPr>
      <w:r>
        <w:t>Předmět dodatku</w:t>
      </w:r>
    </w:p>
    <w:p w14:paraId="344070E4" w14:textId="77777777" w:rsidR="0098530A" w:rsidRDefault="0098530A" w:rsidP="0098530A">
      <w:pPr>
        <w:pStyle w:val="Bezmezer"/>
        <w:spacing w:after="120"/>
      </w:pPr>
      <w:r>
        <w:t>Dosavadní text článku II.2.1. dohody se nahrazuje textem:</w:t>
      </w:r>
    </w:p>
    <w:p w14:paraId="2737B4BE" w14:textId="77777777" w:rsidR="0098530A" w:rsidRDefault="0098530A" w:rsidP="0098530A">
      <w:pPr>
        <w:pStyle w:val="Bezmezer"/>
        <w:spacing w:after="120"/>
      </w:pPr>
      <w:r>
        <w:t>II.2.1.  Pracovní smlouva zaměstnance bude obsahovat:</w:t>
      </w:r>
    </w:p>
    <w:p w14:paraId="1F1DB5AA" w14:textId="77777777" w:rsidR="0098530A" w:rsidRDefault="0098530A" w:rsidP="0098530A">
      <w:pPr>
        <w:pStyle w:val="Bezmezer"/>
        <w:spacing w:after="120"/>
      </w:pPr>
      <w:r>
        <w:t>Druh práce: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</w:t>
      </w:r>
      <w:r w:rsidR="0024767A">
        <w:t xml:space="preserve">  </w:t>
      </w:r>
      <w:r>
        <w:t>uklízeč</w:t>
      </w:r>
    </w:p>
    <w:p w14:paraId="51CF1007" w14:textId="77777777" w:rsidR="0098530A" w:rsidRDefault="0098530A" w:rsidP="0098530A">
      <w:pPr>
        <w:pStyle w:val="Bezmezer"/>
        <w:spacing w:after="120"/>
      </w:pPr>
      <w:r>
        <w:t>Místo výkonu práce:</w:t>
      </w:r>
      <w:r>
        <w:tab/>
      </w:r>
      <w:r>
        <w:tab/>
        <w:t xml:space="preserve">       </w:t>
      </w:r>
      <w:r w:rsidR="0024767A">
        <w:t xml:space="preserve"> </w:t>
      </w:r>
      <w:r>
        <w:t>Bohumín</w:t>
      </w:r>
    </w:p>
    <w:p w14:paraId="0FA6AB25" w14:textId="77777777" w:rsidR="0098530A" w:rsidRDefault="0098530A" w:rsidP="0098530A">
      <w:pPr>
        <w:pStyle w:val="Bezmezer"/>
        <w:spacing w:after="120"/>
      </w:pPr>
      <w:r>
        <w:t xml:space="preserve">Den nástupu do </w:t>
      </w:r>
      <w:proofErr w:type="gramStart"/>
      <w:r>
        <w:t xml:space="preserve">práce:  </w:t>
      </w:r>
      <w:r w:rsidR="0024767A">
        <w:t xml:space="preserve"> </w:t>
      </w:r>
      <w:proofErr w:type="gramEnd"/>
      <w:r w:rsidR="0024767A">
        <w:t xml:space="preserve"> </w:t>
      </w:r>
      <w:r>
        <w:t>1.1.2024</w:t>
      </w:r>
    </w:p>
    <w:p w14:paraId="080072AD" w14:textId="77777777" w:rsidR="0098530A" w:rsidRDefault="0098530A" w:rsidP="0098530A"/>
    <w:p w14:paraId="143C0E39" w14:textId="77777777" w:rsidR="0098530A" w:rsidRDefault="0098530A" w:rsidP="0098530A"/>
    <w:p w14:paraId="5EFA5D19" w14:textId="77777777" w:rsidR="0098530A" w:rsidRDefault="0098530A" w:rsidP="0098530A"/>
    <w:p w14:paraId="45D2715B" w14:textId="77777777" w:rsidR="0098530A" w:rsidRDefault="0098530A" w:rsidP="0098530A"/>
    <w:p w14:paraId="355391C4" w14:textId="77777777" w:rsidR="0098530A" w:rsidRDefault="0098530A" w:rsidP="0098530A"/>
    <w:p w14:paraId="620BE0A5" w14:textId="77777777" w:rsidR="0098530A" w:rsidRDefault="0098530A" w:rsidP="0098530A"/>
    <w:p w14:paraId="7CB60EFA" w14:textId="77777777" w:rsidR="0098530A" w:rsidRDefault="0098530A" w:rsidP="0098530A"/>
    <w:p w14:paraId="6F698261" w14:textId="77777777" w:rsidR="0098530A" w:rsidRDefault="0098530A" w:rsidP="0098530A"/>
    <w:p w14:paraId="3DBBC34B" w14:textId="77777777" w:rsidR="0098530A" w:rsidRDefault="0098530A" w:rsidP="0098530A">
      <w:r>
        <w:lastRenderedPageBreak/>
        <w:t>Dosavadní text článku III.2 se nahrazuje textem:</w:t>
      </w:r>
    </w:p>
    <w:p w14:paraId="673FD80E" w14:textId="77777777" w:rsidR="0098530A" w:rsidRDefault="0098530A" w:rsidP="0098530A"/>
    <w:p w14:paraId="175079B0" w14:textId="77777777" w:rsidR="0098530A" w:rsidRDefault="0098530A" w:rsidP="0098530A">
      <w:pPr>
        <w:pStyle w:val="Boddohody"/>
        <w:numPr>
          <w:ilvl w:val="0"/>
          <w:numId w:val="0"/>
        </w:numPr>
        <w:tabs>
          <w:tab w:val="left" w:pos="708"/>
        </w:tabs>
        <w:spacing w:before="0"/>
        <w:ind w:right="57" w:hanging="360"/>
      </w:pPr>
      <w:r>
        <w:t xml:space="preserve">      </w:t>
      </w:r>
      <w:proofErr w:type="gramStart"/>
      <w:r>
        <w:t>III.2  Příspěvek</w:t>
      </w:r>
      <w:proofErr w:type="gramEnd"/>
      <w:r>
        <w:t xml:space="preserve"> bude poskytován za dobu od </w:t>
      </w:r>
      <w:r>
        <w:rPr>
          <w:noProof/>
        </w:rPr>
        <w:t>1.1.2024</w:t>
      </w:r>
      <w:r>
        <w:t xml:space="preserve"> do </w:t>
      </w:r>
      <w:r>
        <w:rPr>
          <w:noProof/>
        </w:rPr>
        <w:t>30.6.2024</w:t>
      </w:r>
      <w:r>
        <w:t xml:space="preserve">. Jestliže se na tuto dohodu vztahuje povinnost uveřejnění prostřednictvím Registru smluv a dohoda nenabyde účinnosti dle Článku IX bod 2. této dohody do 1.1.2024, příspěvek bude poskytován ode </w:t>
      </w:r>
      <w:r w:rsidR="0024767A">
        <w:t xml:space="preserve">dne </w:t>
      </w:r>
      <w:r>
        <w:t>nástupu zaměstnance do práce, sjednaného dle Článku II bodu 2.3. Skončí-li pracovní poměr zaměstnance v průběhu této doby</w:t>
      </w:r>
      <w:r w:rsidR="00CC0AFD">
        <w:t xml:space="preserve">, příspěvek bude poskytován do dne </w:t>
      </w:r>
      <w:r>
        <w:t xml:space="preserve">skončení </w:t>
      </w:r>
      <w:proofErr w:type="gramStart"/>
      <w:r>
        <w:t>jeho  pracovního</w:t>
      </w:r>
      <w:proofErr w:type="gramEnd"/>
      <w:r>
        <w:t xml:space="preserve"> poměru.</w:t>
      </w:r>
    </w:p>
    <w:p w14:paraId="05591E4C" w14:textId="77777777" w:rsidR="0098530A" w:rsidRDefault="0098530A" w:rsidP="0098530A">
      <w:pPr>
        <w:ind w:right="57"/>
      </w:pPr>
    </w:p>
    <w:p w14:paraId="46EBF66B" w14:textId="77777777" w:rsidR="0098530A" w:rsidRDefault="0098530A" w:rsidP="0098530A"/>
    <w:p w14:paraId="6559322C" w14:textId="77777777" w:rsidR="00C445BB" w:rsidRDefault="00C445BB" w:rsidP="00C445BB">
      <w:r w:rsidRPr="008F4CCC">
        <w:t xml:space="preserve">Dodatek 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 / příjemce.</w:t>
      </w:r>
    </w:p>
    <w:p w14:paraId="29E6B0E1" w14:textId="77777777" w:rsidR="00C445BB" w:rsidRPr="008F4CCC" w:rsidRDefault="00C445BB" w:rsidP="00C445BB"/>
    <w:p w14:paraId="121C7AFD" w14:textId="77777777" w:rsidR="0063384F" w:rsidRDefault="0063384F" w:rsidP="00C445BB">
      <w:pPr>
        <w:keepNext/>
        <w:keepLines/>
        <w:tabs>
          <w:tab w:val="left" w:pos="2520"/>
        </w:tabs>
      </w:pPr>
    </w:p>
    <w:p w14:paraId="69A6E7D1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431827B3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0B7D1A7" w14:textId="77777777" w:rsidR="0063384F" w:rsidRPr="003F2F6D" w:rsidRDefault="0063384F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F29C0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4599B41" w14:textId="77777777" w:rsidR="006C4C48" w:rsidRPr="003F2F6D" w:rsidRDefault="00FB735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4.3.2024</w:t>
      </w:r>
    </w:p>
    <w:p w14:paraId="0CA5E24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2E5C90E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45EF81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A5FD082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CF02BD" w14:textId="77777777" w:rsidR="0063384F" w:rsidRDefault="0063384F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A8DBA3" w14:textId="77777777" w:rsidR="0063384F" w:rsidRPr="003F2F6D" w:rsidRDefault="0063384F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FEC0EC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3C0D39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98530A">
          <w:footerReference w:type="default" r:id="rId8"/>
          <w:headerReference w:type="first" r:id="rId9"/>
          <w:footerReference w:type="first" r:id="rId10"/>
          <w:type w:val="continuous"/>
          <w:pgSz w:w="1198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32D44EB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15DC00C5" w14:textId="77777777" w:rsidR="0063384F" w:rsidRDefault="00FB735B" w:rsidP="006C4C48">
      <w:pPr>
        <w:keepNext/>
        <w:keepLines/>
        <w:jc w:val="center"/>
      </w:pPr>
      <w:r w:rsidRPr="00FB735B">
        <w:rPr>
          <w:rFonts w:cs="Arial"/>
          <w:szCs w:val="20"/>
        </w:rPr>
        <w:t xml:space="preserve">Ing. </w:t>
      </w:r>
      <w:r>
        <w:t xml:space="preserve">Marek </w:t>
      </w:r>
      <w:proofErr w:type="spellStart"/>
      <w:r>
        <w:t>Pieklo</w:t>
      </w:r>
      <w:proofErr w:type="spellEnd"/>
      <w:r>
        <w:tab/>
      </w:r>
      <w:r>
        <w:br/>
        <w:t>předseda představenstva</w:t>
      </w:r>
      <w:r>
        <w:tab/>
      </w:r>
      <w:r>
        <w:br/>
      </w:r>
    </w:p>
    <w:p w14:paraId="341653F1" w14:textId="77777777" w:rsidR="0063384F" w:rsidRDefault="0063384F" w:rsidP="006C4C48">
      <w:pPr>
        <w:keepNext/>
        <w:keepLines/>
        <w:jc w:val="center"/>
      </w:pPr>
    </w:p>
    <w:p w14:paraId="579F1E3D" w14:textId="77777777" w:rsidR="0063384F" w:rsidRDefault="0063384F" w:rsidP="006C4C48">
      <w:pPr>
        <w:keepNext/>
        <w:keepLines/>
        <w:jc w:val="center"/>
      </w:pPr>
    </w:p>
    <w:p w14:paraId="0E57F443" w14:textId="77777777" w:rsidR="0063384F" w:rsidRDefault="0063384F" w:rsidP="006C4C48">
      <w:pPr>
        <w:keepNext/>
        <w:keepLines/>
        <w:jc w:val="center"/>
      </w:pPr>
    </w:p>
    <w:p w14:paraId="5F42699B" w14:textId="77777777" w:rsidR="006C4C48" w:rsidRPr="003F2F6D" w:rsidRDefault="00FB735B" w:rsidP="006C4C48">
      <w:pPr>
        <w:keepNext/>
        <w:keepLines/>
        <w:jc w:val="center"/>
        <w:rPr>
          <w:rFonts w:cs="Arial"/>
          <w:szCs w:val="20"/>
        </w:rPr>
      </w:pPr>
      <w:r>
        <w:tab/>
      </w:r>
      <w:r>
        <w:br/>
      </w:r>
      <w:r>
        <w:tab/>
      </w:r>
      <w:r>
        <w:br/>
      </w:r>
      <w:r>
        <w:tab/>
      </w:r>
      <w:r w:rsidR="0063384F">
        <w:t>…………………………………………</w:t>
      </w:r>
      <w:proofErr w:type="gramStart"/>
      <w:r w:rsidR="0063384F">
        <w:t>…….</w:t>
      </w:r>
      <w:proofErr w:type="gramEnd"/>
      <w:r>
        <w:br/>
        <w:t>Ing. Kamil Zatloukal</w:t>
      </w:r>
      <w:r>
        <w:tab/>
      </w:r>
      <w:r>
        <w:br/>
        <w:t>místopředseda představenstva</w:t>
      </w:r>
    </w:p>
    <w:p w14:paraId="11DA5327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FB4AB99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512801C5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06D8BFB5" w14:textId="77777777" w:rsidR="006C4C48" w:rsidRPr="003F2F6D" w:rsidRDefault="00FB735B" w:rsidP="006C4C48">
      <w:pPr>
        <w:keepNext/>
        <w:keepLines/>
        <w:jc w:val="center"/>
        <w:rPr>
          <w:rFonts w:cs="Arial"/>
          <w:szCs w:val="20"/>
        </w:rPr>
      </w:pPr>
      <w:r w:rsidRPr="00FB735B">
        <w:rPr>
          <w:rFonts w:cs="Arial"/>
          <w:szCs w:val="20"/>
        </w:rPr>
        <w:t xml:space="preserve">Mgr. </w:t>
      </w:r>
      <w:r>
        <w:t>Dana Zajícová</w:t>
      </w:r>
    </w:p>
    <w:p w14:paraId="443F2DC3" w14:textId="77777777" w:rsidR="00E31EB2" w:rsidRDefault="00FB735B" w:rsidP="00E31EB2">
      <w:pPr>
        <w:keepNext/>
        <w:keepLines/>
        <w:jc w:val="center"/>
        <w:rPr>
          <w:rFonts w:cs="Arial"/>
          <w:szCs w:val="20"/>
        </w:rPr>
      </w:pPr>
      <w:r w:rsidRPr="00FB735B">
        <w:rPr>
          <w:rFonts w:cs="Arial"/>
          <w:szCs w:val="20"/>
        </w:rPr>
        <w:t>ředitelka Kontaktního</w:t>
      </w:r>
      <w:r>
        <w:t xml:space="preserve"> pracoviště Karviná, Krajské pobočky Úřadu práce ČR v Ostravě</w:t>
      </w:r>
    </w:p>
    <w:p w14:paraId="46CB75B8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066FF28F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0FB8FBD8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98530A">
          <w:type w:val="continuous"/>
          <w:pgSz w:w="1198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46A2412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9AAF53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E8D728F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37080EF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E0F385F" w14:textId="479B1723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5449BD">
        <w:rPr>
          <w:rFonts w:cs="Arial"/>
          <w:szCs w:val="20"/>
        </w:rPr>
        <w:t>xxx</w:t>
      </w:r>
      <w:proofErr w:type="spellEnd"/>
    </w:p>
    <w:p w14:paraId="58F295C3" w14:textId="68EDE205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449BD">
        <w:rPr>
          <w:rFonts w:cs="Arial"/>
          <w:szCs w:val="20"/>
        </w:rPr>
        <w:t>xxx</w:t>
      </w:r>
    </w:p>
    <w:p w14:paraId="6D68406A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98530A">
      <w:footerReference w:type="default" r:id="rId11"/>
      <w:headerReference w:type="first" r:id="rId12"/>
      <w:footerReference w:type="first" r:id="rId13"/>
      <w:type w:val="continuous"/>
      <w:pgSz w:w="1198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0330" w14:textId="77777777" w:rsidR="00EB1F35" w:rsidRDefault="00EB1F35">
      <w:r>
        <w:separator/>
      </w:r>
    </w:p>
  </w:endnote>
  <w:endnote w:type="continuationSeparator" w:id="0">
    <w:p w14:paraId="08D7F19C" w14:textId="77777777" w:rsidR="00EB1F35" w:rsidRDefault="00EB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976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4977" w14:textId="77777777" w:rsidR="00772E6D" w:rsidRDefault="00772E6D" w:rsidP="00772E6D">
    <w:pPr>
      <w:pStyle w:val="Zpat"/>
      <w:rPr>
        <w:i/>
        <w:sz w:val="16"/>
        <w:szCs w:val="16"/>
      </w:rPr>
    </w:pPr>
  </w:p>
  <w:p w14:paraId="71531EA3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6C47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6B64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15E6" w14:textId="77777777" w:rsidR="00EB1F35" w:rsidRDefault="00EB1F35">
      <w:r>
        <w:separator/>
      </w:r>
    </w:p>
  </w:footnote>
  <w:footnote w:type="continuationSeparator" w:id="0">
    <w:p w14:paraId="52AD7078" w14:textId="77777777" w:rsidR="00EB1F35" w:rsidRDefault="00EB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D56F" w14:textId="77777777" w:rsidR="006C4C48" w:rsidRDefault="00EB1F35" w:rsidP="0033071F">
    <w:pPr>
      <w:pStyle w:val="Zhlav"/>
      <w:jc w:val="left"/>
    </w:pPr>
    <w:r>
      <w:rPr>
        <w:noProof/>
      </w:rPr>
      <w:drawing>
        <wp:inline distT="0" distB="0" distL="0" distR="0" wp14:anchorId="4814B247" wp14:editId="5D083B57">
          <wp:extent cx="3928110" cy="612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1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FF3DE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73DC" w14:textId="77777777" w:rsidR="00FA6FA9" w:rsidRDefault="005449BD">
    <w:pPr>
      <w:pStyle w:val="Zhlav"/>
    </w:pPr>
    <w:r>
      <w:rPr>
        <w:noProof/>
      </w:rPr>
      <w:object w:dxaOrig="1440" w:dyaOrig="1440" w14:anchorId="1FD95884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71073707" r:id="rId3"/>
        <o:OLEObject Type="Embed" ProgID="Word.Picture.8" ShapeID="_x0000_s1027" DrawAspect="Content" ObjectID="_1771073708" r:id="rId4"/>
      </w:object>
    </w:r>
  </w:p>
  <w:p w14:paraId="759DA26C" w14:textId="77777777" w:rsidR="00646422" w:rsidRDefault="00646422">
    <w:pPr>
      <w:pStyle w:val="Zhlav"/>
    </w:pPr>
  </w:p>
  <w:p w14:paraId="3B6D11D4" w14:textId="77777777" w:rsidR="00646422" w:rsidRDefault="00646422">
    <w:pPr>
      <w:pStyle w:val="Zhlav"/>
    </w:pPr>
  </w:p>
  <w:p w14:paraId="6251D0F3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6490154">
    <w:abstractNumId w:val="1"/>
  </w:num>
  <w:num w:numId="2" w16cid:durableId="1306665103">
    <w:abstractNumId w:val="1"/>
    <w:lvlOverride w:ilvl="0">
      <w:startOverride w:val="1"/>
    </w:lvlOverride>
  </w:num>
  <w:num w:numId="3" w16cid:durableId="1341201650">
    <w:abstractNumId w:val="2"/>
  </w:num>
  <w:num w:numId="4" w16cid:durableId="711996928">
    <w:abstractNumId w:val="1"/>
    <w:lvlOverride w:ilvl="0">
      <w:startOverride w:val="1"/>
    </w:lvlOverride>
  </w:num>
  <w:num w:numId="5" w16cid:durableId="1704862032">
    <w:abstractNumId w:val="1"/>
    <w:lvlOverride w:ilvl="0">
      <w:startOverride w:val="1"/>
    </w:lvlOverride>
  </w:num>
  <w:num w:numId="6" w16cid:durableId="556165151">
    <w:abstractNumId w:val="1"/>
    <w:lvlOverride w:ilvl="0">
      <w:startOverride w:val="1"/>
    </w:lvlOverride>
  </w:num>
  <w:num w:numId="7" w16cid:durableId="1159153981">
    <w:abstractNumId w:val="1"/>
    <w:lvlOverride w:ilvl="0">
      <w:startOverride w:val="1"/>
    </w:lvlOverride>
  </w:num>
  <w:num w:numId="8" w16cid:durableId="1658924488">
    <w:abstractNumId w:val="0"/>
  </w:num>
  <w:num w:numId="9" w16cid:durableId="13921636">
    <w:abstractNumId w:val="1"/>
    <w:lvlOverride w:ilvl="0">
      <w:startOverride w:val="1"/>
    </w:lvlOverride>
  </w:num>
  <w:num w:numId="10" w16cid:durableId="1961260615">
    <w:abstractNumId w:val="1"/>
    <w:lvlOverride w:ilvl="0">
      <w:startOverride w:val="1"/>
    </w:lvlOverride>
  </w:num>
  <w:num w:numId="11" w16cid:durableId="1278290937">
    <w:abstractNumId w:val="1"/>
    <w:lvlOverride w:ilvl="0">
      <w:startOverride w:val="1"/>
    </w:lvlOverride>
  </w:num>
  <w:num w:numId="12" w16cid:durableId="828668461">
    <w:abstractNumId w:val="1"/>
    <w:lvlOverride w:ilvl="0">
      <w:startOverride w:val="1"/>
    </w:lvlOverride>
  </w:num>
  <w:num w:numId="13" w16cid:durableId="3648679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35"/>
    <w:rsid w:val="000014F3"/>
    <w:rsid w:val="000029D6"/>
    <w:rsid w:val="000061B2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C7D7A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4427"/>
    <w:rsid w:val="00205BCF"/>
    <w:rsid w:val="00207FFB"/>
    <w:rsid w:val="002158A0"/>
    <w:rsid w:val="002239B0"/>
    <w:rsid w:val="00236259"/>
    <w:rsid w:val="002366BE"/>
    <w:rsid w:val="0024767A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449BD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3384F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1D85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530A"/>
    <w:rsid w:val="009863A8"/>
    <w:rsid w:val="009932BE"/>
    <w:rsid w:val="0099532B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2723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44640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BF7828"/>
    <w:rsid w:val="00C14511"/>
    <w:rsid w:val="00C172FB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0AFD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1F35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669F5"/>
    <w:rsid w:val="00F76A0F"/>
    <w:rsid w:val="00F7758D"/>
    <w:rsid w:val="00F8440C"/>
    <w:rsid w:val="00F85225"/>
    <w:rsid w:val="00F87610"/>
    <w:rsid w:val="00F87D96"/>
    <w:rsid w:val="00FA6FA9"/>
    <w:rsid w:val="00FB1DB7"/>
    <w:rsid w:val="00FB3907"/>
    <w:rsid w:val="00FB5C6C"/>
    <w:rsid w:val="00FB735B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4A849F"/>
  <w15:chartTrackingRefBased/>
  <w15:docId w15:val="{359D9BD0-2D2C-4BBB-B2EA-1C47600B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Onderková Jana (UPT-KAA)</cp:lastModifiedBy>
  <cp:revision>2</cp:revision>
  <cp:lastPrinted>1899-12-31T23:00:00Z</cp:lastPrinted>
  <dcterms:created xsi:type="dcterms:W3CDTF">2024-03-04T15:06:00Z</dcterms:created>
  <dcterms:modified xsi:type="dcterms:W3CDTF">2024-03-04T15:09:00Z</dcterms:modified>
</cp:coreProperties>
</file>