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880" w:type="dxa"/>
        <w:tblLayout w:type="fixed"/>
        <w:tblLook w:val="01E0" w:firstRow="1" w:lastRow="1" w:firstColumn="1" w:lastColumn="1" w:noHBand="0" w:noVBand="0"/>
      </w:tblPr>
      <w:tblGrid>
        <w:gridCol w:w="7470"/>
      </w:tblGrid>
      <w:tr w:rsidR="008767D5" w14:paraId="25451622" w14:textId="77777777">
        <w:trPr>
          <w:trHeight w:val="380"/>
        </w:trPr>
        <w:tc>
          <w:tcPr>
            <w:tcW w:w="7470" w:type="dxa"/>
          </w:tcPr>
          <w:p w14:paraId="40700A39" w14:textId="77777777" w:rsidR="008767D5" w:rsidRDefault="00000000">
            <w:pPr>
              <w:pStyle w:val="TableParagraph"/>
              <w:spacing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Příloha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č.1 Dodatku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č.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aktualizovaná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Příloha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č.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767D5" w14:paraId="4686160E" w14:textId="77777777">
        <w:trPr>
          <w:trHeight w:val="468"/>
        </w:trPr>
        <w:tc>
          <w:tcPr>
            <w:tcW w:w="7470" w:type="dxa"/>
          </w:tcPr>
          <w:p w14:paraId="666EDFA1" w14:textId="77777777" w:rsidR="008767D5" w:rsidRDefault="00000000">
            <w:pPr>
              <w:pStyle w:val="TableParagraph"/>
              <w:spacing w:before="101" w:line="348" w:lineRule="exact"/>
              <w:ind w:left="352"/>
              <w:rPr>
                <w:b/>
                <w:sz w:val="32"/>
              </w:rPr>
            </w:pPr>
            <w:r>
              <w:rPr>
                <w:b/>
                <w:sz w:val="32"/>
              </w:rPr>
              <w:t>Krycí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z w:val="32"/>
              </w:rPr>
              <w:t>list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z w:val="32"/>
              </w:rPr>
              <w:t>nabídky</w:t>
            </w:r>
            <w:r>
              <w:rPr>
                <w:b/>
                <w:spacing w:val="-22"/>
                <w:sz w:val="32"/>
              </w:rPr>
              <w:t xml:space="preserve"> </w:t>
            </w:r>
            <w:r>
              <w:rPr>
                <w:b/>
                <w:sz w:val="32"/>
              </w:rPr>
              <w:t>-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z w:val="32"/>
              </w:rPr>
              <w:t>RAKOVNÍK,</w:t>
            </w:r>
            <w:r>
              <w:rPr>
                <w:b/>
                <w:spacing w:val="-17"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Lubenská</w:t>
            </w:r>
            <w:proofErr w:type="spellEnd"/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2250</w:t>
            </w:r>
          </w:p>
        </w:tc>
      </w:tr>
    </w:tbl>
    <w:p w14:paraId="2108E683" w14:textId="77777777" w:rsidR="008767D5" w:rsidRDefault="008767D5">
      <w:pPr>
        <w:pStyle w:val="Zkladntext"/>
        <w:spacing w:before="66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9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2036"/>
        <w:gridCol w:w="2099"/>
      </w:tblGrid>
      <w:tr w:rsidR="008767D5" w14:paraId="7EAD8C33" w14:textId="77777777">
        <w:trPr>
          <w:trHeight w:val="838"/>
        </w:trPr>
        <w:tc>
          <w:tcPr>
            <w:tcW w:w="3608" w:type="dxa"/>
            <w:tcBorders>
              <w:right w:val="single" w:sz="8" w:space="0" w:color="000000"/>
            </w:tcBorders>
          </w:tcPr>
          <w:p w14:paraId="6D7FF7BE" w14:textId="77777777" w:rsidR="008767D5" w:rsidRDefault="008767D5">
            <w:pPr>
              <w:pStyle w:val="TableParagraph"/>
              <w:spacing w:before="71"/>
              <w:rPr>
                <w:rFonts w:ascii="Times New Roman"/>
                <w:sz w:val="20"/>
              </w:rPr>
            </w:pPr>
          </w:p>
          <w:p w14:paraId="61503127" w14:textId="77777777" w:rsidR="008767D5" w:rsidRDefault="00000000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Nabídková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úklidové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práce</w:t>
            </w:r>
          </w:p>
        </w:tc>
        <w:tc>
          <w:tcPr>
            <w:tcW w:w="2036" w:type="dxa"/>
            <w:tcBorders>
              <w:left w:val="single" w:sz="8" w:space="0" w:color="000000"/>
              <w:right w:val="single" w:sz="8" w:space="0" w:color="000000"/>
            </w:tcBorders>
          </w:tcPr>
          <w:p w14:paraId="5C7A8C31" w14:textId="77777777" w:rsidR="008767D5" w:rsidRDefault="00000000">
            <w:pPr>
              <w:pStyle w:val="TableParagraph"/>
              <w:spacing w:before="178" w:line="256" w:lineRule="auto"/>
              <w:ind w:left="635" w:hanging="574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měsíc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Kč bez DPH</w:t>
            </w:r>
          </w:p>
        </w:tc>
        <w:tc>
          <w:tcPr>
            <w:tcW w:w="2099" w:type="dxa"/>
            <w:tcBorders>
              <w:left w:val="single" w:sz="8" w:space="0" w:color="000000"/>
              <w:right w:val="single" w:sz="8" w:space="0" w:color="000000"/>
            </w:tcBorders>
          </w:tcPr>
          <w:p w14:paraId="64612AA3" w14:textId="77777777" w:rsidR="008767D5" w:rsidRDefault="00000000">
            <w:pPr>
              <w:pStyle w:val="TableParagraph"/>
              <w:spacing w:before="178" w:line="256" w:lineRule="auto"/>
              <w:ind w:left="522" w:hanging="396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měsíců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 Kč bez DPH</w:t>
            </w:r>
          </w:p>
        </w:tc>
      </w:tr>
      <w:tr w:rsidR="008767D5" w14:paraId="6D492A9F" w14:textId="77777777">
        <w:trPr>
          <w:trHeight w:val="304"/>
        </w:trPr>
        <w:tc>
          <w:tcPr>
            <w:tcW w:w="3608" w:type="dxa"/>
            <w:tcBorders>
              <w:bottom w:val="single" w:sz="8" w:space="0" w:color="000000"/>
              <w:right w:val="single" w:sz="8" w:space="0" w:color="000000"/>
            </w:tcBorders>
          </w:tcPr>
          <w:p w14:paraId="62E86A53" w14:textId="77777777" w:rsidR="008767D5" w:rsidRDefault="00000000">
            <w:pPr>
              <w:pStyle w:val="TableParagraph"/>
              <w:spacing w:before="28"/>
              <w:ind w:left="43" w:right="3"/>
              <w:jc w:val="center"/>
              <w:rPr>
                <w:sz w:val="20"/>
              </w:rPr>
            </w:pPr>
            <w:r>
              <w:rPr>
                <w:sz w:val="20"/>
              </w:rPr>
              <w:t>Běžný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úklid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(prostory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I)</w:t>
            </w:r>
          </w:p>
        </w:tc>
        <w:tc>
          <w:tcPr>
            <w:tcW w:w="20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3DE47" w14:textId="77777777" w:rsidR="008767D5" w:rsidRDefault="00000000">
            <w:pPr>
              <w:pStyle w:val="TableParagraph"/>
              <w:spacing w:before="28"/>
              <w:ind w:left="451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057,15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  <w:tc>
          <w:tcPr>
            <w:tcW w:w="20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30165" w14:textId="77777777" w:rsidR="008767D5" w:rsidRDefault="00000000">
            <w:pPr>
              <w:pStyle w:val="TableParagraph"/>
              <w:spacing w:before="28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685,80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8767D5" w14:paraId="5BED79BD" w14:textId="77777777">
        <w:trPr>
          <w:trHeight w:val="315"/>
        </w:trPr>
        <w:tc>
          <w:tcPr>
            <w:tcW w:w="36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5190A" w14:textId="77777777" w:rsidR="008767D5" w:rsidRDefault="00000000">
            <w:pPr>
              <w:pStyle w:val="TableParagraph"/>
              <w:spacing w:before="40"/>
              <w:ind w:left="43" w:right="1"/>
              <w:jc w:val="center"/>
              <w:rPr>
                <w:sz w:val="20"/>
              </w:rPr>
            </w:pPr>
            <w:r>
              <w:rPr>
                <w:sz w:val="20"/>
              </w:rPr>
              <w:t>Speciální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(roční)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úklid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17CE511A" w14:textId="77777777" w:rsidR="008767D5" w:rsidRDefault="008767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A1C53" w14:textId="77777777" w:rsidR="008767D5" w:rsidRDefault="00000000">
            <w:pPr>
              <w:pStyle w:val="TableParagraph"/>
              <w:spacing w:before="40"/>
              <w:ind w:left="54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21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287,04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pacing w:val="-5"/>
                <w:sz w:val="20"/>
              </w:rPr>
              <w:t>Kč</w:t>
            </w:r>
          </w:p>
        </w:tc>
      </w:tr>
      <w:tr w:rsidR="008767D5" w14:paraId="7340A3B2" w14:textId="77777777">
        <w:trPr>
          <w:trHeight w:val="358"/>
        </w:trPr>
        <w:tc>
          <w:tcPr>
            <w:tcW w:w="5644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F9BE8F"/>
          </w:tcPr>
          <w:p w14:paraId="40641C7B" w14:textId="77777777" w:rsidR="008767D5" w:rsidRDefault="00000000">
            <w:pPr>
              <w:pStyle w:val="TableParagraph"/>
              <w:spacing w:before="61"/>
              <w:ind w:left="1053"/>
              <w:rPr>
                <w:b/>
                <w:sz w:val="20"/>
              </w:rPr>
            </w:pPr>
            <w:r>
              <w:rPr>
                <w:b/>
                <w:sz w:val="20"/>
              </w:rPr>
              <w:t>Maximální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celková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cena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měsíců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9BE8F"/>
          </w:tcPr>
          <w:p w14:paraId="5BA565D6" w14:textId="77777777" w:rsidR="008767D5" w:rsidRDefault="00000000">
            <w:pPr>
              <w:pStyle w:val="TableParagraph"/>
              <w:spacing w:before="71"/>
              <w:ind w:left="54" w:right="1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153</w:t>
            </w:r>
            <w:r>
              <w:rPr>
                <w:b/>
                <w:color w:val="FF0000"/>
                <w:spacing w:val="-10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972,84</w:t>
            </w:r>
            <w:r>
              <w:rPr>
                <w:b/>
                <w:color w:val="FF0000"/>
                <w:spacing w:val="-9"/>
                <w:sz w:val="20"/>
              </w:rPr>
              <w:t xml:space="preserve"> </w:t>
            </w:r>
            <w:r>
              <w:rPr>
                <w:b/>
                <w:color w:val="FF0000"/>
                <w:spacing w:val="-5"/>
                <w:sz w:val="20"/>
              </w:rPr>
              <w:t>Kč</w:t>
            </w:r>
          </w:p>
        </w:tc>
      </w:tr>
    </w:tbl>
    <w:p w14:paraId="11D4E585" w14:textId="77777777" w:rsidR="008767D5" w:rsidRDefault="008767D5">
      <w:pPr>
        <w:jc w:val="center"/>
        <w:rPr>
          <w:sz w:val="20"/>
        </w:rPr>
        <w:sectPr w:rsidR="008767D5" w:rsidSect="00566620">
          <w:type w:val="continuous"/>
          <w:pgSz w:w="11910" w:h="16840"/>
          <w:pgMar w:top="1300" w:right="320" w:bottom="280" w:left="140" w:header="708" w:footer="708" w:gutter="0"/>
          <w:cols w:space="708"/>
        </w:sectPr>
      </w:pPr>
    </w:p>
    <w:p w14:paraId="2F75CA8D" w14:textId="77777777" w:rsidR="008767D5" w:rsidRDefault="00000000">
      <w:pPr>
        <w:spacing w:before="80"/>
        <w:ind w:left="167" w:right="64"/>
        <w:jc w:val="center"/>
        <w:rPr>
          <w:b/>
          <w:sz w:val="17"/>
        </w:rPr>
      </w:pPr>
      <w:r>
        <w:rPr>
          <w:b/>
          <w:sz w:val="17"/>
        </w:rPr>
        <w:lastRenderedPageBreak/>
        <w:t>CENOVÁ</w:t>
      </w:r>
      <w:r>
        <w:rPr>
          <w:b/>
          <w:spacing w:val="21"/>
          <w:sz w:val="17"/>
        </w:rPr>
        <w:t xml:space="preserve"> </w:t>
      </w:r>
      <w:r>
        <w:rPr>
          <w:b/>
          <w:sz w:val="17"/>
        </w:rPr>
        <w:t>NABÍDKA</w:t>
      </w:r>
      <w:r>
        <w:rPr>
          <w:b/>
          <w:spacing w:val="7"/>
          <w:sz w:val="17"/>
        </w:rPr>
        <w:t xml:space="preserve"> </w:t>
      </w:r>
      <w:r>
        <w:rPr>
          <w:b/>
          <w:sz w:val="17"/>
        </w:rPr>
        <w:t>-</w:t>
      </w:r>
      <w:r>
        <w:rPr>
          <w:b/>
          <w:spacing w:val="20"/>
          <w:sz w:val="17"/>
        </w:rPr>
        <w:t xml:space="preserve"> </w:t>
      </w:r>
      <w:r>
        <w:rPr>
          <w:b/>
          <w:sz w:val="17"/>
        </w:rPr>
        <w:t>ÚKLIDOVÉ</w:t>
      </w:r>
      <w:r>
        <w:rPr>
          <w:b/>
          <w:spacing w:val="22"/>
          <w:sz w:val="17"/>
        </w:rPr>
        <w:t xml:space="preserve"> </w:t>
      </w:r>
      <w:r>
        <w:rPr>
          <w:b/>
          <w:sz w:val="17"/>
        </w:rPr>
        <w:t>SLUŽBY</w:t>
      </w:r>
      <w:r>
        <w:rPr>
          <w:b/>
          <w:spacing w:val="18"/>
          <w:sz w:val="17"/>
        </w:rPr>
        <w:t xml:space="preserve"> </w:t>
      </w:r>
      <w:r>
        <w:rPr>
          <w:b/>
          <w:sz w:val="17"/>
        </w:rPr>
        <w:t>2020-</w:t>
      </w:r>
      <w:r>
        <w:rPr>
          <w:b/>
          <w:spacing w:val="-4"/>
          <w:sz w:val="17"/>
        </w:rPr>
        <w:t>2024</w:t>
      </w:r>
    </w:p>
    <w:p w14:paraId="54E855A5" w14:textId="77777777" w:rsidR="008767D5" w:rsidRDefault="00000000">
      <w:pPr>
        <w:pStyle w:val="Zkladntext"/>
        <w:spacing w:before="156"/>
        <w:ind w:left="258"/>
      </w:pPr>
      <w:r>
        <w:rPr>
          <w:spacing w:val="-2"/>
        </w:rPr>
        <w:t>Přehled</w:t>
      </w:r>
      <w:r>
        <w:t xml:space="preserve"> </w:t>
      </w:r>
      <w:r>
        <w:rPr>
          <w:spacing w:val="-2"/>
        </w:rPr>
        <w:t>prostor,</w:t>
      </w:r>
      <w:r>
        <w:rPr>
          <w:spacing w:val="1"/>
        </w:rPr>
        <w:t xml:space="preserve"> </w:t>
      </w:r>
      <w:r>
        <w:rPr>
          <w:spacing w:val="-2"/>
        </w:rPr>
        <w:t>činností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 xml:space="preserve"> </w:t>
      </w:r>
      <w:r>
        <w:rPr>
          <w:spacing w:val="-2"/>
        </w:rPr>
        <w:t>četnost</w:t>
      </w:r>
      <w:r>
        <w:rPr>
          <w:spacing w:val="1"/>
        </w:rPr>
        <w:t xml:space="preserve"> </w:t>
      </w:r>
      <w:r>
        <w:rPr>
          <w:spacing w:val="-2"/>
        </w:rPr>
        <w:t>úklidu</w:t>
      </w:r>
    </w:p>
    <w:p w14:paraId="702A6D49" w14:textId="77777777" w:rsidR="008767D5" w:rsidRDefault="00000000">
      <w:pPr>
        <w:spacing w:before="146"/>
        <w:ind w:left="25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F8F941B" wp14:editId="2231BB7C">
                <wp:simplePos x="0" y="0"/>
                <wp:positionH relativeFrom="page">
                  <wp:posOffset>1347989</wp:posOffset>
                </wp:positionH>
                <wp:positionV relativeFrom="paragraph">
                  <wp:posOffset>91426</wp:posOffset>
                </wp:positionV>
                <wp:extent cx="944244" cy="86614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4244" cy="866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66"/>
                            </w:tblGrid>
                            <w:tr w:rsidR="008767D5" w14:paraId="7A73CC19" w14:textId="77777777">
                              <w:trPr>
                                <w:trHeight w:val="173"/>
                              </w:trPr>
                              <w:tc>
                                <w:tcPr>
                                  <w:tcW w:w="1366" w:type="dxa"/>
                                </w:tcPr>
                                <w:p w14:paraId="2F62C030" w14:textId="77777777" w:rsidR="008767D5" w:rsidRDefault="00000000">
                                  <w:pPr>
                                    <w:pStyle w:val="TableParagraph"/>
                                    <w:spacing w:before="2"/>
                                    <w:ind w:left="3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A1</w:t>
                                  </w:r>
                                  <w:r>
                                    <w:rPr>
                                      <w:spacing w:val="7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kanceláře</w:t>
                                  </w:r>
                                </w:p>
                              </w:tc>
                            </w:tr>
                            <w:tr w:rsidR="008767D5" w14:paraId="41D21F7E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1366" w:type="dxa"/>
                                </w:tcPr>
                                <w:p w14:paraId="4769D30B" w14:textId="77777777" w:rsidR="008767D5" w:rsidRDefault="00000000">
                                  <w:pPr>
                                    <w:pStyle w:val="TableParagraph"/>
                                    <w:spacing w:before="33"/>
                                    <w:ind w:left="3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A2</w:t>
                                  </w:r>
                                  <w:r>
                                    <w:rPr>
                                      <w:spacing w:val="6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zasedací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místnost</w:t>
                                  </w:r>
                                </w:p>
                              </w:tc>
                            </w:tr>
                            <w:tr w:rsidR="008767D5" w14:paraId="1B367F9D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1366" w:type="dxa"/>
                                </w:tcPr>
                                <w:p w14:paraId="350EFE17" w14:textId="77777777" w:rsidR="008767D5" w:rsidRDefault="00000000">
                                  <w:pPr>
                                    <w:pStyle w:val="TableParagraph"/>
                                    <w:spacing w:before="33"/>
                                    <w:ind w:left="3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chodby,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haly,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schodiště</w:t>
                                  </w:r>
                                </w:p>
                              </w:tc>
                            </w:tr>
                            <w:tr w:rsidR="008767D5" w14:paraId="36B3AB40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1366" w:type="dxa"/>
                                </w:tcPr>
                                <w:p w14:paraId="14CA79E9" w14:textId="77777777" w:rsidR="008767D5" w:rsidRDefault="00000000">
                                  <w:pPr>
                                    <w:pStyle w:val="TableParagraph"/>
                                    <w:spacing w:before="33"/>
                                    <w:ind w:left="3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kuchyňky</w:t>
                                  </w:r>
                                </w:p>
                              </w:tc>
                            </w:tr>
                            <w:tr w:rsidR="008767D5" w14:paraId="70232401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1366" w:type="dxa"/>
                                </w:tcPr>
                                <w:p w14:paraId="25BD744B" w14:textId="77777777" w:rsidR="008767D5" w:rsidRDefault="00000000">
                                  <w:pPr>
                                    <w:pStyle w:val="TableParagraph"/>
                                    <w:spacing w:before="33"/>
                                    <w:ind w:left="3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sociální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zařízení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</w:rPr>
                                    <w:t>(WC)</w:t>
                                  </w:r>
                                </w:p>
                              </w:tc>
                            </w:tr>
                            <w:tr w:rsidR="008767D5" w14:paraId="3ACFC8F9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1366" w:type="dxa"/>
                                </w:tcPr>
                                <w:p w14:paraId="0F293480" w14:textId="77777777" w:rsidR="008767D5" w:rsidRDefault="00000000">
                                  <w:pPr>
                                    <w:pStyle w:val="TableParagraph"/>
                                    <w:spacing w:before="33"/>
                                    <w:ind w:left="3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sklady,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spisovny</w:t>
                                  </w:r>
                                </w:p>
                              </w:tc>
                            </w:tr>
                            <w:tr w:rsidR="008767D5" w14:paraId="3AA71BCA" w14:textId="77777777">
                              <w:trPr>
                                <w:trHeight w:val="173"/>
                              </w:trPr>
                              <w:tc>
                                <w:tcPr>
                                  <w:tcW w:w="1366" w:type="dxa"/>
                                </w:tcPr>
                                <w:p w14:paraId="505DD452" w14:textId="77777777" w:rsidR="008767D5" w:rsidRDefault="00000000">
                                  <w:pPr>
                                    <w:pStyle w:val="TableParagraph"/>
                                    <w:spacing w:before="33" w:line="120" w:lineRule="exact"/>
                                    <w:ind w:left="3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speciální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(roční)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>úklid</w:t>
                                  </w:r>
                                </w:p>
                              </w:tc>
                            </w:tr>
                          </w:tbl>
                          <w:p w14:paraId="37E1F198" w14:textId="77777777" w:rsidR="008767D5" w:rsidRDefault="008767D5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8F941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06.15pt;margin-top:7.2pt;width:74.35pt;height:68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66"/>
                      </w:tblGrid>
                      <w:tr w:rsidR="008767D5" w14:paraId="7A73CC19" w14:textId="77777777">
                        <w:trPr>
                          <w:trHeight w:val="173"/>
                        </w:trPr>
                        <w:tc>
                          <w:tcPr>
                            <w:tcW w:w="1366" w:type="dxa"/>
                          </w:tcPr>
                          <w:p w14:paraId="2F62C030" w14:textId="77777777" w:rsidR="008767D5" w:rsidRDefault="00000000">
                            <w:pPr>
                              <w:pStyle w:val="TableParagraph"/>
                              <w:spacing w:before="2"/>
                              <w:ind w:left="3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A1</w:t>
                            </w:r>
                            <w:r>
                              <w:rPr>
                                <w:spacing w:val="7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kanceláře</w:t>
                            </w:r>
                          </w:p>
                        </w:tc>
                      </w:tr>
                      <w:tr w:rsidR="008767D5" w14:paraId="41D21F7E" w14:textId="77777777">
                        <w:trPr>
                          <w:trHeight w:val="204"/>
                        </w:trPr>
                        <w:tc>
                          <w:tcPr>
                            <w:tcW w:w="1366" w:type="dxa"/>
                          </w:tcPr>
                          <w:p w14:paraId="4769D30B" w14:textId="77777777" w:rsidR="008767D5" w:rsidRDefault="00000000">
                            <w:pPr>
                              <w:pStyle w:val="TableParagraph"/>
                              <w:spacing w:before="33"/>
                              <w:ind w:left="3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A2</w:t>
                            </w:r>
                            <w:r>
                              <w:rPr>
                                <w:spacing w:val="6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 xml:space="preserve">zasedací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místnost</w:t>
                            </w:r>
                          </w:p>
                        </w:tc>
                      </w:tr>
                      <w:tr w:rsidR="008767D5" w14:paraId="1B367F9D" w14:textId="77777777">
                        <w:trPr>
                          <w:trHeight w:val="203"/>
                        </w:trPr>
                        <w:tc>
                          <w:tcPr>
                            <w:tcW w:w="1366" w:type="dxa"/>
                          </w:tcPr>
                          <w:p w14:paraId="350EFE17" w14:textId="77777777" w:rsidR="008767D5" w:rsidRDefault="00000000">
                            <w:pPr>
                              <w:pStyle w:val="TableParagraph"/>
                              <w:spacing w:before="33"/>
                              <w:ind w:left="3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chodby,</w:t>
                            </w:r>
                            <w:r>
                              <w:rPr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haly,</w:t>
                            </w:r>
                            <w:r>
                              <w:rPr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schodiště</w:t>
                            </w:r>
                          </w:p>
                        </w:tc>
                      </w:tr>
                      <w:tr w:rsidR="008767D5" w14:paraId="36B3AB40" w14:textId="77777777">
                        <w:trPr>
                          <w:trHeight w:val="203"/>
                        </w:trPr>
                        <w:tc>
                          <w:tcPr>
                            <w:tcW w:w="1366" w:type="dxa"/>
                          </w:tcPr>
                          <w:p w14:paraId="14CA79E9" w14:textId="77777777" w:rsidR="008767D5" w:rsidRDefault="00000000">
                            <w:pPr>
                              <w:pStyle w:val="TableParagraph"/>
                              <w:spacing w:before="33"/>
                              <w:ind w:left="3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kuchyňky</w:t>
                            </w:r>
                          </w:p>
                        </w:tc>
                      </w:tr>
                      <w:tr w:rsidR="008767D5" w14:paraId="70232401" w14:textId="77777777">
                        <w:trPr>
                          <w:trHeight w:val="204"/>
                        </w:trPr>
                        <w:tc>
                          <w:tcPr>
                            <w:tcW w:w="1366" w:type="dxa"/>
                          </w:tcPr>
                          <w:p w14:paraId="25BD744B" w14:textId="77777777" w:rsidR="008767D5" w:rsidRDefault="00000000">
                            <w:pPr>
                              <w:pStyle w:val="TableParagraph"/>
                              <w:spacing w:before="33"/>
                              <w:ind w:left="3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sociální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zařízení</w:t>
                            </w:r>
                            <w:r>
                              <w:rPr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>(WC)</w:t>
                            </w:r>
                          </w:p>
                        </w:tc>
                      </w:tr>
                      <w:tr w:rsidR="008767D5" w14:paraId="3ACFC8F9" w14:textId="77777777">
                        <w:trPr>
                          <w:trHeight w:val="204"/>
                        </w:trPr>
                        <w:tc>
                          <w:tcPr>
                            <w:tcW w:w="1366" w:type="dxa"/>
                          </w:tcPr>
                          <w:p w14:paraId="0F293480" w14:textId="77777777" w:rsidR="008767D5" w:rsidRDefault="00000000">
                            <w:pPr>
                              <w:pStyle w:val="TableParagraph"/>
                              <w:spacing w:before="33"/>
                              <w:ind w:left="3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sklady,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spisovny</w:t>
                            </w:r>
                          </w:p>
                        </w:tc>
                      </w:tr>
                      <w:tr w:rsidR="008767D5" w14:paraId="3AA71BCA" w14:textId="77777777">
                        <w:trPr>
                          <w:trHeight w:val="173"/>
                        </w:trPr>
                        <w:tc>
                          <w:tcPr>
                            <w:tcW w:w="1366" w:type="dxa"/>
                          </w:tcPr>
                          <w:p w14:paraId="505DD452" w14:textId="77777777" w:rsidR="008767D5" w:rsidRDefault="00000000">
                            <w:pPr>
                              <w:pStyle w:val="TableParagraph"/>
                              <w:spacing w:before="33" w:line="120" w:lineRule="exact"/>
                              <w:ind w:left="32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speciální</w:t>
                            </w:r>
                            <w:r>
                              <w:rPr>
                                <w:spacing w:val="-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(roční)</w:t>
                            </w:r>
                            <w:r>
                              <w:rPr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>úklid</w:t>
                            </w:r>
                          </w:p>
                        </w:tc>
                      </w:tr>
                    </w:tbl>
                    <w:p w14:paraId="37E1F198" w14:textId="77777777" w:rsidR="008767D5" w:rsidRDefault="008767D5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2"/>
        </w:rPr>
        <w:t>Prostor</w:t>
      </w:r>
      <w:r>
        <w:rPr>
          <w:spacing w:val="1"/>
          <w:w w:val="105"/>
          <w:sz w:val="12"/>
        </w:rPr>
        <w:t xml:space="preserve"> </w:t>
      </w:r>
      <w:r>
        <w:rPr>
          <w:spacing w:val="-10"/>
          <w:w w:val="105"/>
          <w:sz w:val="12"/>
        </w:rPr>
        <w:t>A</w:t>
      </w:r>
    </w:p>
    <w:p w14:paraId="26AF7B43" w14:textId="77777777" w:rsidR="008767D5" w:rsidRDefault="008767D5">
      <w:pPr>
        <w:spacing w:before="38"/>
        <w:rPr>
          <w:sz w:val="20"/>
        </w:rPr>
      </w:pPr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603"/>
      </w:tblGrid>
      <w:tr w:rsidR="008767D5" w14:paraId="094C2EFA" w14:textId="77777777">
        <w:trPr>
          <w:trHeight w:val="173"/>
        </w:trPr>
        <w:tc>
          <w:tcPr>
            <w:tcW w:w="603" w:type="dxa"/>
          </w:tcPr>
          <w:p w14:paraId="351888FD" w14:textId="77777777" w:rsidR="008767D5" w:rsidRDefault="00000000">
            <w:pPr>
              <w:pStyle w:val="TableParagraph"/>
              <w:spacing w:before="2"/>
              <w:ind w:right="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Prostor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>B</w:t>
            </w:r>
          </w:p>
        </w:tc>
      </w:tr>
      <w:tr w:rsidR="008767D5" w14:paraId="49036FEC" w14:textId="77777777">
        <w:trPr>
          <w:trHeight w:val="203"/>
        </w:trPr>
        <w:tc>
          <w:tcPr>
            <w:tcW w:w="603" w:type="dxa"/>
          </w:tcPr>
          <w:p w14:paraId="4AB2D0DC" w14:textId="77777777" w:rsidR="008767D5" w:rsidRDefault="00000000">
            <w:pPr>
              <w:pStyle w:val="TableParagraph"/>
              <w:spacing w:before="33"/>
              <w:ind w:left="4" w:right="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Prostor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>C</w:t>
            </w:r>
          </w:p>
        </w:tc>
      </w:tr>
      <w:tr w:rsidR="008767D5" w14:paraId="52227350" w14:textId="77777777">
        <w:trPr>
          <w:trHeight w:val="204"/>
        </w:trPr>
        <w:tc>
          <w:tcPr>
            <w:tcW w:w="603" w:type="dxa"/>
          </w:tcPr>
          <w:p w14:paraId="23E98F12" w14:textId="77777777" w:rsidR="008767D5" w:rsidRDefault="00000000">
            <w:pPr>
              <w:pStyle w:val="TableParagraph"/>
              <w:spacing w:before="33"/>
              <w:ind w:left="4" w:right="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Prostor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>D</w:t>
            </w:r>
          </w:p>
        </w:tc>
      </w:tr>
      <w:tr w:rsidR="008767D5" w14:paraId="5F0B94A3" w14:textId="77777777">
        <w:trPr>
          <w:trHeight w:val="173"/>
        </w:trPr>
        <w:tc>
          <w:tcPr>
            <w:tcW w:w="603" w:type="dxa"/>
          </w:tcPr>
          <w:p w14:paraId="0EAEB2BC" w14:textId="77777777" w:rsidR="008767D5" w:rsidRDefault="00000000">
            <w:pPr>
              <w:pStyle w:val="TableParagraph"/>
              <w:spacing w:before="33" w:line="120" w:lineRule="exact"/>
              <w:ind w:right="5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Prostor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10"/>
                <w:w w:val="105"/>
                <w:sz w:val="12"/>
              </w:rPr>
              <w:t>I</w:t>
            </w:r>
          </w:p>
        </w:tc>
      </w:tr>
    </w:tbl>
    <w:p w14:paraId="5A520FD9" w14:textId="77777777" w:rsidR="008767D5" w:rsidRDefault="008767D5">
      <w:pPr>
        <w:rPr>
          <w:sz w:val="20"/>
        </w:rPr>
      </w:pPr>
    </w:p>
    <w:p w14:paraId="1936E17C" w14:textId="77777777" w:rsidR="008767D5" w:rsidRDefault="008767D5">
      <w:pPr>
        <w:spacing w:before="100"/>
        <w:rPr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905"/>
        <w:gridCol w:w="4376"/>
        <w:gridCol w:w="741"/>
        <w:gridCol w:w="741"/>
        <w:gridCol w:w="1082"/>
        <w:gridCol w:w="1158"/>
        <w:gridCol w:w="1158"/>
      </w:tblGrid>
      <w:tr w:rsidR="008767D5" w14:paraId="4DB84453" w14:textId="77777777">
        <w:trPr>
          <w:trHeight w:val="471"/>
        </w:trPr>
        <w:tc>
          <w:tcPr>
            <w:tcW w:w="913" w:type="dxa"/>
            <w:tcBorders>
              <w:right w:val="single" w:sz="6" w:space="0" w:color="000000"/>
            </w:tcBorders>
          </w:tcPr>
          <w:p w14:paraId="697509DE" w14:textId="77777777" w:rsidR="008767D5" w:rsidRDefault="008767D5">
            <w:pPr>
              <w:pStyle w:val="TableParagraph"/>
              <w:spacing w:before="29"/>
              <w:rPr>
                <w:sz w:val="12"/>
              </w:rPr>
            </w:pPr>
          </w:p>
          <w:p w14:paraId="4A086FDA" w14:textId="77777777" w:rsidR="008767D5" w:rsidRDefault="00000000">
            <w:pPr>
              <w:pStyle w:val="TableParagraph"/>
              <w:ind w:left="23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Prostor</w:t>
            </w:r>
          </w:p>
        </w:tc>
        <w:tc>
          <w:tcPr>
            <w:tcW w:w="905" w:type="dxa"/>
            <w:tcBorders>
              <w:left w:val="single" w:sz="6" w:space="0" w:color="000000"/>
              <w:right w:val="single" w:sz="6" w:space="0" w:color="000000"/>
            </w:tcBorders>
          </w:tcPr>
          <w:p w14:paraId="40B7CEBE" w14:textId="77777777" w:rsidR="008767D5" w:rsidRDefault="008767D5">
            <w:pPr>
              <w:pStyle w:val="TableParagraph"/>
              <w:spacing w:before="29"/>
              <w:rPr>
                <w:sz w:val="12"/>
              </w:rPr>
            </w:pPr>
          </w:p>
          <w:p w14:paraId="668332FA" w14:textId="77777777" w:rsidR="008767D5" w:rsidRDefault="00000000">
            <w:pPr>
              <w:pStyle w:val="TableParagraph"/>
              <w:ind w:left="14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Typ</w:t>
            </w:r>
            <w:r>
              <w:rPr>
                <w:b/>
                <w:spacing w:val="-2"/>
                <w:w w:val="105"/>
                <w:sz w:val="12"/>
              </w:rPr>
              <w:t xml:space="preserve"> úklidu</w:t>
            </w:r>
          </w:p>
        </w:tc>
        <w:tc>
          <w:tcPr>
            <w:tcW w:w="4376" w:type="dxa"/>
            <w:tcBorders>
              <w:left w:val="single" w:sz="6" w:space="0" w:color="000000"/>
              <w:right w:val="single" w:sz="6" w:space="0" w:color="000000"/>
            </w:tcBorders>
          </w:tcPr>
          <w:p w14:paraId="5247867F" w14:textId="77777777" w:rsidR="008767D5" w:rsidRDefault="008767D5">
            <w:pPr>
              <w:pStyle w:val="TableParagraph"/>
              <w:spacing w:before="34"/>
              <w:rPr>
                <w:sz w:val="12"/>
              </w:rPr>
            </w:pPr>
          </w:p>
          <w:p w14:paraId="1CFFA2A3" w14:textId="77777777" w:rsidR="008767D5" w:rsidRDefault="00000000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Druh </w:t>
            </w:r>
            <w:r>
              <w:rPr>
                <w:b/>
                <w:spacing w:val="-2"/>
                <w:w w:val="105"/>
                <w:sz w:val="12"/>
              </w:rPr>
              <w:t>úklidu</w:t>
            </w:r>
          </w:p>
        </w:tc>
        <w:tc>
          <w:tcPr>
            <w:tcW w:w="741" w:type="dxa"/>
            <w:tcBorders>
              <w:left w:val="single" w:sz="6" w:space="0" w:color="000000"/>
              <w:right w:val="single" w:sz="6" w:space="0" w:color="000000"/>
            </w:tcBorders>
          </w:tcPr>
          <w:p w14:paraId="160EFB4B" w14:textId="77777777" w:rsidR="008767D5" w:rsidRDefault="00000000">
            <w:pPr>
              <w:pStyle w:val="TableParagraph"/>
              <w:spacing w:line="280" w:lineRule="auto"/>
              <w:ind w:left="119" w:right="84" w:firstLine="7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Měrná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jednotka</w:t>
            </w:r>
          </w:p>
          <w:p w14:paraId="57CB28F0" w14:textId="77777777" w:rsidR="008767D5" w:rsidRDefault="00000000">
            <w:pPr>
              <w:pStyle w:val="TableParagraph"/>
              <w:spacing w:before="22" w:line="106" w:lineRule="exact"/>
              <w:ind w:left="21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m</w:t>
            </w:r>
            <w:r>
              <w:rPr>
                <w:b/>
                <w:spacing w:val="-2"/>
                <w:w w:val="105"/>
                <w:sz w:val="12"/>
                <w:vertAlign w:val="superscript"/>
              </w:rPr>
              <w:t>2</w:t>
            </w:r>
            <w:r>
              <w:rPr>
                <w:b/>
                <w:spacing w:val="-2"/>
                <w:w w:val="105"/>
                <w:sz w:val="12"/>
              </w:rPr>
              <w:t>/ks</w:t>
            </w:r>
          </w:p>
        </w:tc>
        <w:tc>
          <w:tcPr>
            <w:tcW w:w="741" w:type="dxa"/>
            <w:tcBorders>
              <w:left w:val="single" w:sz="6" w:space="0" w:color="000000"/>
              <w:right w:val="single" w:sz="6" w:space="0" w:color="000000"/>
            </w:tcBorders>
          </w:tcPr>
          <w:p w14:paraId="27EE5DF9" w14:textId="77777777" w:rsidR="008767D5" w:rsidRDefault="008767D5">
            <w:pPr>
              <w:pStyle w:val="TableParagraph"/>
              <w:spacing w:before="34"/>
              <w:rPr>
                <w:sz w:val="12"/>
              </w:rPr>
            </w:pPr>
          </w:p>
          <w:p w14:paraId="7E97EAAD" w14:textId="77777777" w:rsidR="008767D5" w:rsidRDefault="00000000">
            <w:pPr>
              <w:pStyle w:val="TableParagraph"/>
              <w:ind w:left="45" w:right="1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Množství</w:t>
            </w:r>
          </w:p>
        </w:tc>
        <w:tc>
          <w:tcPr>
            <w:tcW w:w="1082" w:type="dxa"/>
            <w:tcBorders>
              <w:left w:val="single" w:sz="6" w:space="0" w:color="000000"/>
              <w:right w:val="single" w:sz="6" w:space="0" w:color="000000"/>
            </w:tcBorders>
          </w:tcPr>
          <w:p w14:paraId="2512EB28" w14:textId="77777777" w:rsidR="008767D5" w:rsidRDefault="00000000">
            <w:pPr>
              <w:pStyle w:val="TableParagraph"/>
              <w:spacing w:before="91" w:line="280" w:lineRule="auto"/>
              <w:ind w:left="372" w:hanging="33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Počet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úkonů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1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měsíc</w:t>
            </w:r>
          </w:p>
        </w:tc>
        <w:tc>
          <w:tcPr>
            <w:tcW w:w="115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61D41E31" w14:textId="77777777" w:rsidR="008767D5" w:rsidRDefault="00000000">
            <w:pPr>
              <w:pStyle w:val="TableParagraph"/>
              <w:spacing w:before="91" w:line="280" w:lineRule="auto"/>
              <w:ind w:left="234" w:hanging="18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Cena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1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měsíc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Kč bez DPH</w:t>
            </w:r>
          </w:p>
        </w:tc>
        <w:tc>
          <w:tcPr>
            <w:tcW w:w="1158" w:type="dxa"/>
            <w:tcBorders>
              <w:left w:val="single" w:sz="6" w:space="0" w:color="000000"/>
              <w:right w:val="single" w:sz="6" w:space="0" w:color="000000"/>
            </w:tcBorders>
          </w:tcPr>
          <w:p w14:paraId="219734A4" w14:textId="77777777" w:rsidR="008767D5" w:rsidRDefault="00000000">
            <w:pPr>
              <w:pStyle w:val="TableParagraph"/>
              <w:spacing w:before="11" w:line="280" w:lineRule="auto"/>
              <w:ind w:left="98" w:right="60" w:firstLine="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Cena za 12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měsíců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Kč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bez</w:t>
            </w:r>
          </w:p>
          <w:p w14:paraId="40CB2E33" w14:textId="77777777" w:rsidR="008767D5" w:rsidRDefault="00000000">
            <w:pPr>
              <w:pStyle w:val="TableParagraph"/>
              <w:spacing w:line="117" w:lineRule="exact"/>
              <w:ind w:left="49" w:right="8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DPH</w:t>
            </w:r>
          </w:p>
        </w:tc>
      </w:tr>
      <w:tr w:rsidR="008767D5" w14:paraId="3B2ECE2E" w14:textId="77777777">
        <w:trPr>
          <w:trHeight w:val="537"/>
        </w:trPr>
        <w:tc>
          <w:tcPr>
            <w:tcW w:w="913" w:type="dxa"/>
            <w:vMerge w:val="restart"/>
            <w:tcBorders>
              <w:right w:val="single" w:sz="6" w:space="0" w:color="000000"/>
            </w:tcBorders>
            <w:shd w:val="clear" w:color="auto" w:fill="D9D9D9"/>
            <w:textDirection w:val="btLr"/>
          </w:tcPr>
          <w:p w14:paraId="31221046" w14:textId="77777777" w:rsidR="008767D5" w:rsidRDefault="00000000">
            <w:pPr>
              <w:pStyle w:val="TableParagraph"/>
              <w:spacing w:before="254"/>
              <w:ind w:left="815"/>
              <w:rPr>
                <w:b/>
                <w:sz w:val="33"/>
              </w:rPr>
            </w:pPr>
            <w:r>
              <w:rPr>
                <w:b/>
                <w:sz w:val="33"/>
              </w:rPr>
              <w:t>A1</w:t>
            </w:r>
            <w:r>
              <w:rPr>
                <w:b/>
                <w:spacing w:val="-7"/>
                <w:sz w:val="33"/>
              </w:rPr>
              <w:t xml:space="preserve"> </w:t>
            </w:r>
            <w:r>
              <w:rPr>
                <w:b/>
                <w:spacing w:val="-2"/>
                <w:sz w:val="33"/>
              </w:rPr>
              <w:t>kanceláře</w:t>
            </w:r>
          </w:p>
        </w:tc>
        <w:tc>
          <w:tcPr>
            <w:tcW w:w="90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2D72B65" w14:textId="77777777" w:rsidR="008767D5" w:rsidRDefault="008767D5">
            <w:pPr>
              <w:pStyle w:val="TableParagraph"/>
              <w:rPr>
                <w:sz w:val="12"/>
              </w:rPr>
            </w:pPr>
          </w:p>
          <w:p w14:paraId="13A86CA1" w14:textId="77777777" w:rsidR="008767D5" w:rsidRDefault="008767D5">
            <w:pPr>
              <w:pStyle w:val="TableParagraph"/>
              <w:spacing w:before="50"/>
              <w:rPr>
                <w:sz w:val="12"/>
              </w:rPr>
            </w:pPr>
          </w:p>
          <w:p w14:paraId="3F5C130A" w14:textId="77777777" w:rsidR="008767D5" w:rsidRDefault="00000000">
            <w:pPr>
              <w:pStyle w:val="TableParagraph"/>
              <w:spacing w:line="280" w:lineRule="auto"/>
              <w:ind w:left="82" w:right="49" w:firstLine="5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Pravidelný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(denní) </w:t>
            </w:r>
            <w:r>
              <w:rPr>
                <w:b/>
                <w:spacing w:val="-2"/>
                <w:w w:val="105"/>
                <w:sz w:val="12"/>
              </w:rPr>
              <w:t>úklid</w:t>
            </w:r>
          </w:p>
        </w:tc>
        <w:tc>
          <w:tcPr>
            <w:tcW w:w="4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33A1A" w14:textId="77777777" w:rsidR="008767D5" w:rsidRDefault="00000000">
            <w:pPr>
              <w:pStyle w:val="TableParagraph"/>
              <w:spacing w:before="47" w:line="271" w:lineRule="auto"/>
              <w:ind w:left="32" w:right="77"/>
              <w:rPr>
                <w:sz w:val="12"/>
              </w:rPr>
            </w:pPr>
            <w:r>
              <w:rPr>
                <w:w w:val="105"/>
                <w:sz w:val="12"/>
              </w:rPr>
              <w:t>Vyprázdnění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nádob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odpad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včetně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doplnění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dodávky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mikroténových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sáčků do odpadkových nádob, utření nádob v případě potřeby, přesun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odpadu na určené místo</w:t>
            </w:r>
          </w:p>
        </w:tc>
        <w:tc>
          <w:tcPr>
            <w:tcW w:w="7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8DE9E" w14:textId="77777777" w:rsidR="008767D5" w:rsidRDefault="008767D5">
            <w:pPr>
              <w:pStyle w:val="TableParagraph"/>
              <w:spacing w:before="63"/>
              <w:rPr>
                <w:sz w:val="12"/>
              </w:rPr>
            </w:pPr>
          </w:p>
          <w:p w14:paraId="01B1582D" w14:textId="77777777" w:rsidR="008767D5" w:rsidRDefault="00000000">
            <w:pPr>
              <w:pStyle w:val="TableParagraph"/>
              <w:ind w:left="45" w:right="5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7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064BB" w14:textId="77777777" w:rsidR="008767D5" w:rsidRDefault="008767D5">
            <w:pPr>
              <w:pStyle w:val="TableParagraph"/>
              <w:spacing w:before="63"/>
              <w:rPr>
                <w:sz w:val="12"/>
              </w:rPr>
            </w:pPr>
          </w:p>
          <w:p w14:paraId="3D751E1F" w14:textId="77777777" w:rsidR="008767D5" w:rsidRDefault="00000000">
            <w:pPr>
              <w:pStyle w:val="TableParagraph"/>
              <w:ind w:left="45" w:right="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</w:t>
            </w:r>
          </w:p>
        </w:tc>
        <w:tc>
          <w:tcPr>
            <w:tcW w:w="10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160F8" w14:textId="77777777" w:rsidR="008767D5" w:rsidRDefault="008767D5">
            <w:pPr>
              <w:pStyle w:val="TableParagraph"/>
              <w:spacing w:before="63"/>
              <w:rPr>
                <w:sz w:val="12"/>
              </w:rPr>
            </w:pPr>
          </w:p>
          <w:p w14:paraId="22C1F338" w14:textId="77777777" w:rsidR="008767D5" w:rsidRDefault="00000000">
            <w:pPr>
              <w:pStyle w:val="TableParagraph"/>
              <w:ind w:left="47" w:right="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</w:t>
            </w:r>
          </w:p>
        </w:tc>
        <w:tc>
          <w:tcPr>
            <w:tcW w:w="11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59C7F1E" w14:textId="77777777" w:rsidR="008767D5" w:rsidRDefault="008767D5">
            <w:pPr>
              <w:pStyle w:val="TableParagraph"/>
              <w:spacing w:before="63"/>
              <w:rPr>
                <w:sz w:val="12"/>
              </w:rPr>
            </w:pPr>
          </w:p>
          <w:p w14:paraId="5FC55838" w14:textId="77777777" w:rsidR="008767D5" w:rsidRDefault="00000000">
            <w:pPr>
              <w:pStyle w:val="TableParagraph"/>
              <w:ind w:left="49" w:right="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231,00</w:t>
            </w:r>
            <w:r>
              <w:rPr>
                <w:spacing w:val="-5"/>
                <w:w w:val="105"/>
                <w:sz w:val="12"/>
              </w:rPr>
              <w:t xml:space="preserve"> Kč</w:t>
            </w:r>
          </w:p>
        </w:tc>
        <w:tc>
          <w:tcPr>
            <w:tcW w:w="11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650A2" w14:textId="77777777" w:rsidR="008767D5" w:rsidRDefault="008767D5">
            <w:pPr>
              <w:pStyle w:val="TableParagraph"/>
              <w:spacing w:before="63"/>
              <w:rPr>
                <w:sz w:val="12"/>
              </w:rPr>
            </w:pPr>
          </w:p>
          <w:p w14:paraId="28E02D19" w14:textId="77777777" w:rsidR="008767D5" w:rsidRDefault="00000000">
            <w:pPr>
              <w:pStyle w:val="TableParagraph"/>
              <w:ind w:left="49" w:right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772,00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8767D5" w14:paraId="12885BF5" w14:textId="77777777">
        <w:trPr>
          <w:trHeight w:val="393"/>
        </w:trPr>
        <w:tc>
          <w:tcPr>
            <w:tcW w:w="913" w:type="dxa"/>
            <w:vMerge/>
            <w:tcBorders>
              <w:top w:val="nil"/>
              <w:right w:val="single" w:sz="6" w:space="0" w:color="000000"/>
            </w:tcBorders>
            <w:shd w:val="clear" w:color="auto" w:fill="D9D9D9"/>
            <w:textDirection w:val="btLr"/>
          </w:tcPr>
          <w:p w14:paraId="0DA89A19" w14:textId="77777777" w:rsidR="008767D5" w:rsidRDefault="008767D5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82C6D54" w14:textId="77777777" w:rsidR="008767D5" w:rsidRDefault="008767D5">
            <w:pPr>
              <w:rPr>
                <w:sz w:val="2"/>
                <w:szCs w:val="2"/>
              </w:rPr>
            </w:pP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6AE47D" w14:textId="77777777" w:rsidR="008767D5" w:rsidRDefault="00000000">
            <w:pPr>
              <w:pStyle w:val="TableParagraph"/>
              <w:spacing w:before="133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Běžné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omytí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vypínačů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dveřních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klik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dezinfekčním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prostředkem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CC795C" w14:textId="77777777" w:rsidR="008767D5" w:rsidRDefault="00000000">
            <w:pPr>
              <w:pStyle w:val="TableParagraph"/>
              <w:spacing w:before="128"/>
              <w:ind w:left="45" w:right="5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589245" w14:textId="77777777" w:rsidR="008767D5" w:rsidRDefault="00000000">
            <w:pPr>
              <w:pStyle w:val="TableParagraph"/>
              <w:spacing w:before="128"/>
              <w:ind w:left="45" w:right="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F01E5D" w14:textId="77777777" w:rsidR="008767D5" w:rsidRDefault="00000000">
            <w:pPr>
              <w:pStyle w:val="TableParagraph"/>
              <w:spacing w:before="128"/>
              <w:ind w:left="47" w:right="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73C97939" w14:textId="77777777" w:rsidR="008767D5" w:rsidRDefault="00000000">
            <w:pPr>
              <w:pStyle w:val="TableParagraph"/>
              <w:spacing w:before="128"/>
              <w:ind w:left="49" w:right="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485,10</w:t>
            </w:r>
            <w:r>
              <w:rPr>
                <w:spacing w:val="-5"/>
                <w:w w:val="105"/>
                <w:sz w:val="12"/>
              </w:rPr>
              <w:t xml:space="preserve"> Kč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3C7CB1" w14:textId="77777777" w:rsidR="008767D5" w:rsidRDefault="00000000">
            <w:pPr>
              <w:pStyle w:val="TableParagraph"/>
              <w:spacing w:before="128"/>
              <w:ind w:left="49" w:right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821,20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8767D5" w14:paraId="2DB01B06" w14:textId="77777777">
        <w:trPr>
          <w:trHeight w:val="473"/>
        </w:trPr>
        <w:tc>
          <w:tcPr>
            <w:tcW w:w="913" w:type="dxa"/>
            <w:vMerge/>
            <w:tcBorders>
              <w:top w:val="nil"/>
              <w:right w:val="single" w:sz="6" w:space="0" w:color="000000"/>
            </w:tcBorders>
            <w:shd w:val="clear" w:color="auto" w:fill="D9D9D9"/>
            <w:textDirection w:val="btLr"/>
          </w:tcPr>
          <w:p w14:paraId="143C8EB0" w14:textId="77777777" w:rsidR="008767D5" w:rsidRDefault="008767D5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tcBorders>
              <w:left w:val="single" w:sz="6" w:space="0" w:color="000000"/>
              <w:right w:val="single" w:sz="6" w:space="0" w:color="000000"/>
            </w:tcBorders>
          </w:tcPr>
          <w:p w14:paraId="723AB0C1" w14:textId="77777777" w:rsidR="008767D5" w:rsidRDefault="00000000">
            <w:pPr>
              <w:pStyle w:val="TableParagraph"/>
              <w:spacing w:before="93" w:line="280" w:lineRule="auto"/>
              <w:ind w:left="291" w:right="168" w:hanging="9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Úklid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x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týdně</w:t>
            </w:r>
          </w:p>
        </w:tc>
        <w:tc>
          <w:tcPr>
            <w:tcW w:w="4376" w:type="dxa"/>
            <w:tcBorders>
              <w:left w:val="single" w:sz="6" w:space="0" w:color="000000"/>
              <w:right w:val="single" w:sz="6" w:space="0" w:color="000000"/>
            </w:tcBorders>
          </w:tcPr>
          <w:p w14:paraId="509BCC81" w14:textId="77777777" w:rsidR="008767D5" w:rsidRDefault="00000000">
            <w:pPr>
              <w:pStyle w:val="TableParagraph"/>
              <w:spacing w:before="95" w:line="271" w:lineRule="auto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Vysání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ploch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koberců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včetně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odstranění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případných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skvrn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nebo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mokré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stírání celé plochy včetně odstraňování skvrn, dle podlahové krytiny</w:t>
            </w:r>
          </w:p>
        </w:tc>
        <w:tc>
          <w:tcPr>
            <w:tcW w:w="741" w:type="dxa"/>
            <w:tcBorders>
              <w:left w:val="single" w:sz="6" w:space="0" w:color="000000"/>
              <w:right w:val="single" w:sz="6" w:space="0" w:color="000000"/>
            </w:tcBorders>
          </w:tcPr>
          <w:p w14:paraId="04015C64" w14:textId="77777777" w:rsidR="008767D5" w:rsidRDefault="008767D5">
            <w:pPr>
              <w:pStyle w:val="TableParagraph"/>
              <w:spacing w:before="30"/>
              <w:rPr>
                <w:sz w:val="12"/>
              </w:rPr>
            </w:pPr>
          </w:p>
          <w:p w14:paraId="43420E8B" w14:textId="77777777" w:rsidR="008767D5" w:rsidRDefault="00000000">
            <w:pPr>
              <w:pStyle w:val="TableParagraph"/>
              <w:ind w:left="45" w:right="3"/>
              <w:jc w:val="center"/>
              <w:rPr>
                <w:rFonts w:ascii="Calibri" w:hAnsi="Calibri"/>
                <w:sz w:val="12"/>
              </w:rPr>
            </w:pPr>
            <w:r>
              <w:rPr>
                <w:spacing w:val="-5"/>
                <w:w w:val="105"/>
                <w:sz w:val="12"/>
              </w:rPr>
              <w:t>m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>²</w:t>
            </w:r>
          </w:p>
        </w:tc>
        <w:tc>
          <w:tcPr>
            <w:tcW w:w="741" w:type="dxa"/>
            <w:tcBorders>
              <w:left w:val="single" w:sz="6" w:space="0" w:color="000000"/>
              <w:right w:val="single" w:sz="6" w:space="0" w:color="000000"/>
            </w:tcBorders>
          </w:tcPr>
          <w:p w14:paraId="5834B666" w14:textId="77777777" w:rsidR="008767D5" w:rsidRDefault="008767D5">
            <w:pPr>
              <w:pStyle w:val="TableParagraph"/>
              <w:spacing w:before="32"/>
              <w:rPr>
                <w:sz w:val="12"/>
              </w:rPr>
            </w:pPr>
          </w:p>
          <w:p w14:paraId="794640F7" w14:textId="77777777" w:rsidR="008767D5" w:rsidRDefault="00000000">
            <w:pPr>
              <w:pStyle w:val="TableParagraph"/>
              <w:ind w:left="45" w:right="3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396,80</w:t>
            </w:r>
          </w:p>
        </w:tc>
        <w:tc>
          <w:tcPr>
            <w:tcW w:w="1082" w:type="dxa"/>
            <w:tcBorders>
              <w:left w:val="single" w:sz="6" w:space="0" w:color="000000"/>
              <w:right w:val="single" w:sz="6" w:space="0" w:color="000000"/>
            </w:tcBorders>
          </w:tcPr>
          <w:p w14:paraId="173742BD" w14:textId="77777777" w:rsidR="008767D5" w:rsidRDefault="008767D5">
            <w:pPr>
              <w:pStyle w:val="TableParagraph"/>
              <w:spacing w:before="32"/>
              <w:rPr>
                <w:sz w:val="12"/>
              </w:rPr>
            </w:pPr>
          </w:p>
          <w:p w14:paraId="3E07FBA4" w14:textId="77777777" w:rsidR="008767D5" w:rsidRDefault="00000000">
            <w:pPr>
              <w:pStyle w:val="TableParagraph"/>
              <w:ind w:left="4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8</w:t>
            </w:r>
          </w:p>
        </w:tc>
        <w:tc>
          <w:tcPr>
            <w:tcW w:w="115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534D9825" w14:textId="77777777" w:rsidR="008767D5" w:rsidRDefault="008767D5">
            <w:pPr>
              <w:pStyle w:val="TableParagraph"/>
              <w:spacing w:before="32"/>
              <w:rPr>
                <w:sz w:val="12"/>
              </w:rPr>
            </w:pPr>
          </w:p>
          <w:p w14:paraId="62D2ADEA" w14:textId="77777777" w:rsidR="008767D5" w:rsidRDefault="00000000">
            <w:pPr>
              <w:pStyle w:val="TableParagraph"/>
              <w:ind w:left="49" w:right="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745,92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58" w:type="dxa"/>
            <w:tcBorders>
              <w:left w:val="single" w:sz="6" w:space="0" w:color="000000"/>
              <w:right w:val="single" w:sz="6" w:space="0" w:color="000000"/>
            </w:tcBorders>
          </w:tcPr>
          <w:p w14:paraId="4766C81E" w14:textId="77777777" w:rsidR="008767D5" w:rsidRDefault="008767D5">
            <w:pPr>
              <w:pStyle w:val="TableParagraph"/>
              <w:spacing w:before="32"/>
              <w:rPr>
                <w:sz w:val="12"/>
              </w:rPr>
            </w:pPr>
          </w:p>
          <w:p w14:paraId="4D180622" w14:textId="77777777" w:rsidR="008767D5" w:rsidRDefault="00000000">
            <w:pPr>
              <w:pStyle w:val="TableParagraph"/>
              <w:ind w:left="49" w:right="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951,04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8767D5" w14:paraId="24D5329F" w14:textId="77777777">
        <w:trPr>
          <w:trHeight w:val="475"/>
        </w:trPr>
        <w:tc>
          <w:tcPr>
            <w:tcW w:w="913" w:type="dxa"/>
            <w:vMerge/>
            <w:tcBorders>
              <w:top w:val="nil"/>
              <w:right w:val="single" w:sz="6" w:space="0" w:color="000000"/>
            </w:tcBorders>
            <w:shd w:val="clear" w:color="auto" w:fill="D9D9D9"/>
            <w:textDirection w:val="btLr"/>
          </w:tcPr>
          <w:p w14:paraId="58097265" w14:textId="77777777" w:rsidR="008767D5" w:rsidRDefault="008767D5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675E3" w14:textId="77777777" w:rsidR="008767D5" w:rsidRDefault="008767D5">
            <w:pPr>
              <w:pStyle w:val="TableParagraph"/>
              <w:rPr>
                <w:sz w:val="12"/>
              </w:rPr>
            </w:pPr>
          </w:p>
          <w:p w14:paraId="44958691" w14:textId="77777777" w:rsidR="008767D5" w:rsidRDefault="008767D5">
            <w:pPr>
              <w:pStyle w:val="TableParagraph"/>
              <w:rPr>
                <w:sz w:val="12"/>
              </w:rPr>
            </w:pPr>
          </w:p>
          <w:p w14:paraId="37584151" w14:textId="77777777" w:rsidR="008767D5" w:rsidRDefault="008767D5">
            <w:pPr>
              <w:pStyle w:val="TableParagraph"/>
              <w:spacing w:before="17"/>
              <w:rPr>
                <w:sz w:val="12"/>
              </w:rPr>
            </w:pPr>
          </w:p>
          <w:p w14:paraId="4FCE95B2" w14:textId="77777777" w:rsidR="008767D5" w:rsidRDefault="00000000">
            <w:pPr>
              <w:pStyle w:val="TableParagraph"/>
              <w:spacing w:line="280" w:lineRule="auto"/>
              <w:ind w:left="75" w:right="15" w:hanging="2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Týdenní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úklid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(1x za </w:t>
            </w:r>
            <w:r>
              <w:rPr>
                <w:b/>
                <w:spacing w:val="-2"/>
                <w:w w:val="105"/>
                <w:sz w:val="12"/>
              </w:rPr>
              <w:t>týden)</w:t>
            </w:r>
          </w:p>
        </w:tc>
        <w:tc>
          <w:tcPr>
            <w:tcW w:w="4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19C44" w14:textId="77777777" w:rsidR="008767D5" w:rsidRDefault="00000000">
            <w:pPr>
              <w:pStyle w:val="TableParagraph"/>
              <w:spacing w:before="95" w:line="271" w:lineRule="auto"/>
              <w:ind w:left="32" w:right="77"/>
              <w:rPr>
                <w:sz w:val="12"/>
              </w:rPr>
            </w:pPr>
            <w:r>
              <w:rPr>
                <w:w w:val="105"/>
                <w:sz w:val="12"/>
              </w:rPr>
              <w:t>Vyprázdnění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skartátorů</w:t>
            </w:r>
            <w:proofErr w:type="spellEnd"/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včetně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doplnění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dodávky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mikroténových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sáčků,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utření nádob v případě potřeby, přesun odpadu na určené místo</w:t>
            </w:r>
          </w:p>
        </w:tc>
        <w:tc>
          <w:tcPr>
            <w:tcW w:w="7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4A4EF" w14:textId="77777777" w:rsidR="008767D5" w:rsidRDefault="008767D5">
            <w:pPr>
              <w:pStyle w:val="TableParagraph"/>
              <w:spacing w:before="32"/>
              <w:rPr>
                <w:sz w:val="12"/>
              </w:rPr>
            </w:pPr>
          </w:p>
          <w:p w14:paraId="5A98428F" w14:textId="77777777" w:rsidR="008767D5" w:rsidRDefault="00000000">
            <w:pPr>
              <w:pStyle w:val="TableParagraph"/>
              <w:ind w:left="45" w:right="5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7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E4AB5" w14:textId="77777777" w:rsidR="008767D5" w:rsidRDefault="008767D5">
            <w:pPr>
              <w:pStyle w:val="TableParagraph"/>
              <w:spacing w:before="32"/>
              <w:rPr>
                <w:sz w:val="12"/>
              </w:rPr>
            </w:pPr>
          </w:p>
          <w:p w14:paraId="56C4C4AA" w14:textId="77777777" w:rsidR="008767D5" w:rsidRDefault="00000000">
            <w:pPr>
              <w:pStyle w:val="TableParagraph"/>
              <w:ind w:left="45" w:right="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10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98F77" w14:textId="77777777" w:rsidR="008767D5" w:rsidRDefault="008767D5">
            <w:pPr>
              <w:pStyle w:val="TableParagraph"/>
              <w:spacing w:before="32"/>
              <w:rPr>
                <w:sz w:val="12"/>
              </w:rPr>
            </w:pPr>
          </w:p>
          <w:p w14:paraId="4AC19CAD" w14:textId="77777777" w:rsidR="008767D5" w:rsidRDefault="00000000">
            <w:pPr>
              <w:pStyle w:val="TableParagraph"/>
              <w:ind w:left="4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11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0A46787" w14:textId="77777777" w:rsidR="008767D5" w:rsidRDefault="008767D5">
            <w:pPr>
              <w:pStyle w:val="TableParagraph"/>
              <w:spacing w:before="32"/>
              <w:rPr>
                <w:sz w:val="12"/>
              </w:rPr>
            </w:pPr>
          </w:p>
          <w:p w14:paraId="3E244EE1" w14:textId="77777777" w:rsidR="008767D5" w:rsidRDefault="00000000">
            <w:pPr>
              <w:pStyle w:val="TableParagraph"/>
              <w:ind w:left="49" w:right="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4,40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2E75B" w14:textId="77777777" w:rsidR="008767D5" w:rsidRDefault="008767D5">
            <w:pPr>
              <w:pStyle w:val="TableParagraph"/>
              <w:spacing w:before="32"/>
              <w:rPr>
                <w:sz w:val="12"/>
              </w:rPr>
            </w:pPr>
          </w:p>
          <w:p w14:paraId="2EA2564A" w14:textId="77777777" w:rsidR="008767D5" w:rsidRDefault="00000000">
            <w:pPr>
              <w:pStyle w:val="TableParagraph"/>
              <w:ind w:left="49" w:right="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52,80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8767D5" w14:paraId="19AA3AD2" w14:textId="77777777">
        <w:trPr>
          <w:trHeight w:val="668"/>
        </w:trPr>
        <w:tc>
          <w:tcPr>
            <w:tcW w:w="913" w:type="dxa"/>
            <w:vMerge/>
            <w:tcBorders>
              <w:top w:val="nil"/>
              <w:right w:val="single" w:sz="6" w:space="0" w:color="000000"/>
            </w:tcBorders>
            <w:shd w:val="clear" w:color="auto" w:fill="D9D9D9"/>
            <w:textDirection w:val="btLr"/>
          </w:tcPr>
          <w:p w14:paraId="2203BA28" w14:textId="77777777" w:rsidR="008767D5" w:rsidRDefault="008767D5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95372" w14:textId="77777777" w:rsidR="008767D5" w:rsidRDefault="008767D5">
            <w:pPr>
              <w:rPr>
                <w:sz w:val="2"/>
                <w:szCs w:val="2"/>
              </w:rPr>
            </w:pP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2F7C1" w14:textId="77777777" w:rsidR="008767D5" w:rsidRDefault="008767D5">
            <w:pPr>
              <w:pStyle w:val="TableParagraph"/>
              <w:spacing w:before="81"/>
              <w:rPr>
                <w:sz w:val="12"/>
              </w:rPr>
            </w:pPr>
          </w:p>
          <w:p w14:paraId="5C77A1EB" w14:textId="77777777" w:rsidR="008767D5" w:rsidRDefault="00000000">
            <w:pPr>
              <w:pStyle w:val="TableParagraph"/>
              <w:spacing w:line="271" w:lineRule="auto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Lokální stírání prachu z vodorovných volně přístupných ploch nábytku 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parapetů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výše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1,6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vlhké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očištění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telefonních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přístrojů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stolních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svítidel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BA97B" w14:textId="77777777" w:rsidR="008767D5" w:rsidRDefault="008767D5">
            <w:pPr>
              <w:pStyle w:val="TableParagraph"/>
              <w:spacing w:before="126"/>
              <w:rPr>
                <w:sz w:val="12"/>
              </w:rPr>
            </w:pPr>
          </w:p>
          <w:p w14:paraId="2CF1D037" w14:textId="77777777" w:rsidR="008767D5" w:rsidRDefault="00000000">
            <w:pPr>
              <w:pStyle w:val="TableParagraph"/>
              <w:spacing w:before="1"/>
              <w:ind w:left="45" w:righ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komplet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DA39F" w14:textId="77777777" w:rsidR="008767D5" w:rsidRDefault="008767D5">
            <w:pPr>
              <w:pStyle w:val="TableParagraph"/>
              <w:spacing w:before="126"/>
              <w:rPr>
                <w:sz w:val="12"/>
              </w:rPr>
            </w:pPr>
          </w:p>
          <w:p w14:paraId="130AFC35" w14:textId="77777777" w:rsidR="008767D5" w:rsidRDefault="00000000">
            <w:pPr>
              <w:pStyle w:val="TableParagraph"/>
              <w:spacing w:before="1"/>
              <w:ind w:left="45" w:right="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A30E2" w14:textId="77777777" w:rsidR="008767D5" w:rsidRDefault="008767D5">
            <w:pPr>
              <w:pStyle w:val="TableParagraph"/>
              <w:spacing w:before="126"/>
              <w:rPr>
                <w:sz w:val="12"/>
              </w:rPr>
            </w:pPr>
          </w:p>
          <w:p w14:paraId="15B2075A" w14:textId="77777777" w:rsidR="008767D5" w:rsidRDefault="00000000">
            <w:pPr>
              <w:pStyle w:val="TableParagraph"/>
              <w:spacing w:before="1"/>
              <w:ind w:left="4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9D0B27A" w14:textId="77777777" w:rsidR="008767D5" w:rsidRDefault="008767D5">
            <w:pPr>
              <w:pStyle w:val="TableParagraph"/>
              <w:spacing w:before="126"/>
              <w:rPr>
                <w:sz w:val="12"/>
              </w:rPr>
            </w:pPr>
          </w:p>
          <w:p w14:paraId="065BE7A9" w14:textId="77777777" w:rsidR="008767D5" w:rsidRDefault="00000000">
            <w:pPr>
              <w:pStyle w:val="TableParagraph"/>
              <w:spacing w:before="1"/>
              <w:ind w:left="49" w:right="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44,00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3031B" w14:textId="77777777" w:rsidR="008767D5" w:rsidRDefault="008767D5">
            <w:pPr>
              <w:pStyle w:val="TableParagraph"/>
              <w:spacing w:before="126"/>
              <w:rPr>
                <w:sz w:val="12"/>
              </w:rPr>
            </w:pPr>
          </w:p>
          <w:p w14:paraId="502AEBF0" w14:textId="77777777" w:rsidR="008767D5" w:rsidRDefault="00000000">
            <w:pPr>
              <w:pStyle w:val="TableParagraph"/>
              <w:spacing w:before="1"/>
              <w:ind w:left="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528,00</w:t>
            </w:r>
            <w:r>
              <w:rPr>
                <w:spacing w:val="-5"/>
                <w:w w:val="105"/>
                <w:sz w:val="12"/>
              </w:rPr>
              <w:t xml:space="preserve"> Kč</w:t>
            </w:r>
          </w:p>
        </w:tc>
      </w:tr>
      <w:tr w:rsidR="008767D5" w14:paraId="657ECBAD" w14:textId="77777777">
        <w:trPr>
          <w:trHeight w:val="854"/>
        </w:trPr>
        <w:tc>
          <w:tcPr>
            <w:tcW w:w="913" w:type="dxa"/>
            <w:vMerge/>
            <w:tcBorders>
              <w:top w:val="nil"/>
              <w:right w:val="single" w:sz="6" w:space="0" w:color="000000"/>
            </w:tcBorders>
            <w:shd w:val="clear" w:color="auto" w:fill="D9D9D9"/>
            <w:textDirection w:val="btLr"/>
          </w:tcPr>
          <w:p w14:paraId="329F3B98" w14:textId="77777777" w:rsidR="008767D5" w:rsidRDefault="008767D5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BDFDA1" w14:textId="77777777" w:rsidR="008767D5" w:rsidRDefault="008767D5">
            <w:pPr>
              <w:pStyle w:val="TableParagraph"/>
              <w:rPr>
                <w:sz w:val="12"/>
              </w:rPr>
            </w:pPr>
          </w:p>
          <w:p w14:paraId="10B7C0F0" w14:textId="77777777" w:rsidR="008767D5" w:rsidRDefault="008767D5">
            <w:pPr>
              <w:pStyle w:val="TableParagraph"/>
              <w:spacing w:before="6"/>
              <w:rPr>
                <w:sz w:val="12"/>
              </w:rPr>
            </w:pPr>
          </w:p>
          <w:p w14:paraId="74717A8C" w14:textId="77777777" w:rsidR="008767D5" w:rsidRDefault="00000000">
            <w:pPr>
              <w:pStyle w:val="TableParagraph"/>
              <w:spacing w:line="280" w:lineRule="auto"/>
              <w:ind w:left="46" w:right="14" w:firstLine="1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Měsíční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úklid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(1 x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měsíc)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773203" w14:textId="77777777" w:rsidR="008767D5" w:rsidRDefault="00000000">
            <w:pPr>
              <w:pStyle w:val="TableParagraph"/>
              <w:spacing w:before="128" w:line="271" w:lineRule="auto"/>
              <w:ind w:left="32" w:right="77"/>
              <w:rPr>
                <w:sz w:val="12"/>
              </w:rPr>
            </w:pPr>
            <w:r>
              <w:rPr>
                <w:w w:val="105"/>
                <w:sz w:val="12"/>
              </w:rPr>
              <w:t>Otření podnoží otočných židlí, odstranění prachu z vypínačů a ostatních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zařízení na stěnách (zásuvky, věšáky, obrazy) včetně ometení pavučin,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odstranění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prachu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omytí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parapetů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interiéru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místností,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odstranění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ohmatů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 skvrn ze skla, dveří, obkladů a omyvatelných stěn, umytí dveřních klik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C67F52" w14:textId="77777777" w:rsidR="008767D5" w:rsidRDefault="008767D5">
            <w:pPr>
              <w:pStyle w:val="TableParagraph"/>
              <w:rPr>
                <w:sz w:val="12"/>
              </w:rPr>
            </w:pPr>
          </w:p>
          <w:p w14:paraId="550F4BA6" w14:textId="77777777" w:rsidR="008767D5" w:rsidRDefault="008767D5">
            <w:pPr>
              <w:pStyle w:val="TableParagraph"/>
              <w:spacing w:before="82"/>
              <w:rPr>
                <w:sz w:val="12"/>
              </w:rPr>
            </w:pPr>
          </w:p>
          <w:p w14:paraId="46D5F77F" w14:textId="77777777" w:rsidR="008767D5" w:rsidRDefault="00000000">
            <w:pPr>
              <w:pStyle w:val="TableParagraph"/>
              <w:spacing w:before="1"/>
              <w:ind w:left="45" w:righ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komplet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8494F6" w14:textId="77777777" w:rsidR="008767D5" w:rsidRDefault="008767D5">
            <w:pPr>
              <w:pStyle w:val="TableParagraph"/>
              <w:rPr>
                <w:sz w:val="12"/>
              </w:rPr>
            </w:pPr>
          </w:p>
          <w:p w14:paraId="0E536255" w14:textId="77777777" w:rsidR="008767D5" w:rsidRDefault="008767D5">
            <w:pPr>
              <w:pStyle w:val="TableParagraph"/>
              <w:spacing w:before="82"/>
              <w:rPr>
                <w:sz w:val="12"/>
              </w:rPr>
            </w:pPr>
          </w:p>
          <w:p w14:paraId="2FF01CDD" w14:textId="77777777" w:rsidR="008767D5" w:rsidRDefault="00000000">
            <w:pPr>
              <w:pStyle w:val="TableParagraph"/>
              <w:spacing w:before="1"/>
              <w:ind w:left="45" w:right="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9016CA" w14:textId="77777777" w:rsidR="008767D5" w:rsidRDefault="008767D5">
            <w:pPr>
              <w:pStyle w:val="TableParagraph"/>
              <w:rPr>
                <w:sz w:val="12"/>
              </w:rPr>
            </w:pPr>
          </w:p>
          <w:p w14:paraId="17C70852" w14:textId="77777777" w:rsidR="008767D5" w:rsidRDefault="008767D5">
            <w:pPr>
              <w:pStyle w:val="TableParagraph"/>
              <w:spacing w:before="82"/>
              <w:rPr>
                <w:sz w:val="12"/>
              </w:rPr>
            </w:pPr>
          </w:p>
          <w:p w14:paraId="4996E976" w14:textId="77777777" w:rsidR="008767D5" w:rsidRDefault="00000000">
            <w:pPr>
              <w:pStyle w:val="TableParagraph"/>
              <w:spacing w:before="1"/>
              <w:ind w:left="4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3D872C22" w14:textId="77777777" w:rsidR="008767D5" w:rsidRDefault="008767D5">
            <w:pPr>
              <w:pStyle w:val="TableParagraph"/>
              <w:rPr>
                <w:sz w:val="12"/>
              </w:rPr>
            </w:pPr>
          </w:p>
          <w:p w14:paraId="05B4ED25" w14:textId="77777777" w:rsidR="008767D5" w:rsidRDefault="008767D5">
            <w:pPr>
              <w:pStyle w:val="TableParagraph"/>
              <w:spacing w:before="82"/>
              <w:rPr>
                <w:sz w:val="12"/>
              </w:rPr>
            </w:pPr>
          </w:p>
          <w:p w14:paraId="08FA6149" w14:textId="77777777" w:rsidR="008767D5" w:rsidRDefault="00000000">
            <w:pPr>
              <w:pStyle w:val="TableParagraph"/>
              <w:spacing w:before="1"/>
              <w:ind w:left="49" w:right="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11,00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72F3E2" w14:textId="77777777" w:rsidR="008767D5" w:rsidRDefault="008767D5">
            <w:pPr>
              <w:pStyle w:val="TableParagraph"/>
              <w:rPr>
                <w:sz w:val="12"/>
              </w:rPr>
            </w:pPr>
          </w:p>
          <w:p w14:paraId="3D02C7B8" w14:textId="77777777" w:rsidR="008767D5" w:rsidRDefault="008767D5">
            <w:pPr>
              <w:pStyle w:val="TableParagraph"/>
              <w:spacing w:before="82"/>
              <w:rPr>
                <w:sz w:val="12"/>
              </w:rPr>
            </w:pPr>
          </w:p>
          <w:p w14:paraId="2EB4B48A" w14:textId="77777777" w:rsidR="008767D5" w:rsidRDefault="00000000">
            <w:pPr>
              <w:pStyle w:val="TableParagraph"/>
              <w:spacing w:before="1"/>
              <w:ind w:left="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132,00</w:t>
            </w:r>
            <w:r>
              <w:rPr>
                <w:spacing w:val="-5"/>
                <w:w w:val="105"/>
                <w:sz w:val="12"/>
              </w:rPr>
              <w:t xml:space="preserve"> Kč</w:t>
            </w:r>
          </w:p>
        </w:tc>
      </w:tr>
      <w:tr w:rsidR="008767D5" w14:paraId="0EE59E91" w14:textId="77777777">
        <w:trPr>
          <w:trHeight w:val="643"/>
        </w:trPr>
        <w:tc>
          <w:tcPr>
            <w:tcW w:w="913" w:type="dxa"/>
            <w:vMerge w:val="restart"/>
            <w:tcBorders>
              <w:right w:val="single" w:sz="6" w:space="0" w:color="000000"/>
            </w:tcBorders>
            <w:shd w:val="clear" w:color="auto" w:fill="D9D9D9"/>
            <w:textDirection w:val="btLr"/>
          </w:tcPr>
          <w:p w14:paraId="4C5898DE" w14:textId="77777777" w:rsidR="008767D5" w:rsidRDefault="00000000">
            <w:pPr>
              <w:pStyle w:val="TableParagraph"/>
              <w:spacing w:before="54" w:line="254" w:lineRule="auto"/>
              <w:ind w:left="522" w:right="206" w:hanging="207"/>
              <w:rPr>
                <w:b/>
                <w:sz w:val="33"/>
              </w:rPr>
            </w:pPr>
            <w:r>
              <w:rPr>
                <w:b/>
                <w:sz w:val="33"/>
              </w:rPr>
              <w:t>A2</w:t>
            </w:r>
            <w:r>
              <w:rPr>
                <w:b/>
                <w:spacing w:val="-23"/>
                <w:sz w:val="33"/>
              </w:rPr>
              <w:t xml:space="preserve"> </w:t>
            </w:r>
            <w:r>
              <w:rPr>
                <w:b/>
                <w:sz w:val="33"/>
              </w:rPr>
              <w:t xml:space="preserve">zasedací </w:t>
            </w:r>
            <w:r>
              <w:rPr>
                <w:b/>
                <w:spacing w:val="-2"/>
                <w:sz w:val="33"/>
              </w:rPr>
              <w:t>místnost</w:t>
            </w:r>
          </w:p>
        </w:tc>
        <w:tc>
          <w:tcPr>
            <w:tcW w:w="90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DED6180" w14:textId="77777777" w:rsidR="008767D5" w:rsidRDefault="008767D5">
            <w:pPr>
              <w:pStyle w:val="TableParagraph"/>
              <w:rPr>
                <w:sz w:val="12"/>
              </w:rPr>
            </w:pPr>
          </w:p>
          <w:p w14:paraId="16C25813" w14:textId="77777777" w:rsidR="008767D5" w:rsidRDefault="008767D5">
            <w:pPr>
              <w:pStyle w:val="TableParagraph"/>
              <w:rPr>
                <w:sz w:val="12"/>
              </w:rPr>
            </w:pPr>
          </w:p>
          <w:p w14:paraId="38B98C06" w14:textId="77777777" w:rsidR="008767D5" w:rsidRDefault="008767D5">
            <w:pPr>
              <w:pStyle w:val="TableParagraph"/>
              <w:spacing w:before="132"/>
              <w:rPr>
                <w:sz w:val="12"/>
              </w:rPr>
            </w:pPr>
          </w:p>
          <w:p w14:paraId="413D81B8" w14:textId="77777777" w:rsidR="008767D5" w:rsidRDefault="00000000">
            <w:pPr>
              <w:pStyle w:val="TableParagraph"/>
              <w:spacing w:before="1" w:line="280" w:lineRule="auto"/>
              <w:ind w:left="3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Úklid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vždy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po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konání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akce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(cca 5 x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měsíčně)</w:t>
            </w:r>
          </w:p>
        </w:tc>
        <w:tc>
          <w:tcPr>
            <w:tcW w:w="4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4AE1" w14:textId="77777777" w:rsidR="008767D5" w:rsidRDefault="00000000">
            <w:pPr>
              <w:pStyle w:val="TableParagraph"/>
              <w:spacing w:before="100" w:line="271" w:lineRule="auto"/>
              <w:ind w:left="32" w:right="77"/>
              <w:rPr>
                <w:sz w:val="12"/>
              </w:rPr>
            </w:pPr>
            <w:r>
              <w:rPr>
                <w:w w:val="105"/>
                <w:sz w:val="12"/>
              </w:rPr>
              <w:t>Vyprázdnění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nádob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odpad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včetně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doplnění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dodávky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mikroténových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sáčků do odpadkových nádob, utření nádob v případě potřeby, přesun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odpadu na určené místo</w:t>
            </w:r>
          </w:p>
        </w:tc>
        <w:tc>
          <w:tcPr>
            <w:tcW w:w="7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38E2D" w14:textId="77777777" w:rsidR="008767D5" w:rsidRDefault="008767D5">
            <w:pPr>
              <w:pStyle w:val="TableParagraph"/>
              <w:spacing w:before="116"/>
              <w:rPr>
                <w:sz w:val="12"/>
              </w:rPr>
            </w:pPr>
          </w:p>
          <w:p w14:paraId="0CC238AE" w14:textId="77777777" w:rsidR="008767D5" w:rsidRDefault="00000000">
            <w:pPr>
              <w:pStyle w:val="TableParagraph"/>
              <w:ind w:left="45" w:right="5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7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52702" w14:textId="77777777" w:rsidR="008767D5" w:rsidRDefault="008767D5">
            <w:pPr>
              <w:pStyle w:val="TableParagraph"/>
              <w:spacing w:before="116"/>
              <w:rPr>
                <w:sz w:val="12"/>
              </w:rPr>
            </w:pPr>
          </w:p>
          <w:p w14:paraId="6AB62940" w14:textId="77777777" w:rsidR="008767D5" w:rsidRDefault="00000000">
            <w:pPr>
              <w:pStyle w:val="TableParagraph"/>
              <w:ind w:left="45" w:right="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10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97EEC" w14:textId="77777777" w:rsidR="008767D5" w:rsidRDefault="008767D5">
            <w:pPr>
              <w:pStyle w:val="TableParagraph"/>
              <w:spacing w:before="116"/>
              <w:rPr>
                <w:sz w:val="12"/>
              </w:rPr>
            </w:pPr>
          </w:p>
          <w:p w14:paraId="29671B8C" w14:textId="77777777" w:rsidR="008767D5" w:rsidRDefault="00000000">
            <w:pPr>
              <w:pStyle w:val="TableParagraph"/>
              <w:ind w:left="4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11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3988E57" w14:textId="77777777" w:rsidR="008767D5" w:rsidRDefault="008767D5">
            <w:pPr>
              <w:pStyle w:val="TableParagraph"/>
              <w:spacing w:before="116"/>
              <w:rPr>
                <w:sz w:val="12"/>
              </w:rPr>
            </w:pPr>
          </w:p>
          <w:p w14:paraId="3E99A08F" w14:textId="77777777" w:rsidR="008767D5" w:rsidRDefault="00000000">
            <w:pPr>
              <w:pStyle w:val="TableParagraph"/>
              <w:ind w:left="49" w:right="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5,50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158A8" w14:textId="77777777" w:rsidR="008767D5" w:rsidRDefault="008767D5">
            <w:pPr>
              <w:pStyle w:val="TableParagraph"/>
              <w:spacing w:before="116"/>
              <w:rPr>
                <w:sz w:val="12"/>
              </w:rPr>
            </w:pPr>
          </w:p>
          <w:p w14:paraId="7CA2DC2D" w14:textId="77777777" w:rsidR="008767D5" w:rsidRDefault="00000000">
            <w:pPr>
              <w:pStyle w:val="TableParagraph"/>
              <w:ind w:left="49" w:right="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66,00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8767D5" w14:paraId="23526D42" w14:textId="77777777">
        <w:trPr>
          <w:trHeight w:val="366"/>
        </w:trPr>
        <w:tc>
          <w:tcPr>
            <w:tcW w:w="913" w:type="dxa"/>
            <w:vMerge/>
            <w:tcBorders>
              <w:top w:val="nil"/>
              <w:right w:val="single" w:sz="6" w:space="0" w:color="000000"/>
            </w:tcBorders>
            <w:shd w:val="clear" w:color="auto" w:fill="D9D9D9"/>
            <w:textDirection w:val="btLr"/>
          </w:tcPr>
          <w:p w14:paraId="1A00C9AA" w14:textId="77777777" w:rsidR="008767D5" w:rsidRDefault="008767D5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B453FF2" w14:textId="77777777" w:rsidR="008767D5" w:rsidRDefault="008767D5">
            <w:pPr>
              <w:rPr>
                <w:sz w:val="2"/>
                <w:szCs w:val="2"/>
              </w:rPr>
            </w:pP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301CE" w14:textId="77777777" w:rsidR="008767D5" w:rsidRDefault="00000000">
            <w:pPr>
              <w:pStyle w:val="TableParagraph"/>
              <w:spacing w:before="118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Mokré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stírání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celé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plochy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včetně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odstranění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skvrn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8FBF9" w14:textId="77777777" w:rsidR="008767D5" w:rsidRDefault="00000000">
            <w:pPr>
              <w:pStyle w:val="TableParagraph"/>
              <w:spacing w:before="113"/>
              <w:ind w:left="45" w:right="2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m²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76BE1" w14:textId="77777777" w:rsidR="008767D5" w:rsidRDefault="00000000">
            <w:pPr>
              <w:pStyle w:val="TableParagraph"/>
              <w:spacing w:before="113"/>
              <w:ind w:left="45" w:right="3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112,10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26A36" w14:textId="77777777" w:rsidR="008767D5" w:rsidRDefault="00000000">
            <w:pPr>
              <w:pStyle w:val="TableParagraph"/>
              <w:spacing w:before="113"/>
              <w:ind w:left="4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F315A6E" w14:textId="77777777" w:rsidR="008767D5" w:rsidRDefault="00000000">
            <w:pPr>
              <w:pStyle w:val="TableParagraph"/>
              <w:spacing w:before="113"/>
              <w:ind w:left="49" w:right="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308,28</w:t>
            </w:r>
            <w:r>
              <w:rPr>
                <w:spacing w:val="-5"/>
                <w:w w:val="105"/>
                <w:sz w:val="12"/>
              </w:rPr>
              <w:t xml:space="preserve"> Kč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70C60" w14:textId="77777777" w:rsidR="008767D5" w:rsidRDefault="00000000">
            <w:pPr>
              <w:pStyle w:val="TableParagraph"/>
              <w:spacing w:before="113"/>
              <w:ind w:left="49" w:right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699,36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8767D5" w14:paraId="449F02CB" w14:textId="77777777">
        <w:trPr>
          <w:trHeight w:val="655"/>
        </w:trPr>
        <w:tc>
          <w:tcPr>
            <w:tcW w:w="913" w:type="dxa"/>
            <w:vMerge/>
            <w:tcBorders>
              <w:top w:val="nil"/>
              <w:right w:val="single" w:sz="6" w:space="0" w:color="000000"/>
            </w:tcBorders>
            <w:shd w:val="clear" w:color="auto" w:fill="D9D9D9"/>
            <w:textDirection w:val="btLr"/>
          </w:tcPr>
          <w:p w14:paraId="2C36412A" w14:textId="77777777" w:rsidR="008767D5" w:rsidRDefault="008767D5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86EA6F9" w14:textId="77777777" w:rsidR="008767D5" w:rsidRDefault="008767D5">
            <w:pPr>
              <w:rPr>
                <w:sz w:val="2"/>
                <w:szCs w:val="2"/>
              </w:rPr>
            </w:pP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087993" w14:textId="77777777" w:rsidR="008767D5" w:rsidRDefault="008767D5">
            <w:pPr>
              <w:pStyle w:val="TableParagraph"/>
              <w:spacing w:before="47"/>
              <w:rPr>
                <w:sz w:val="12"/>
              </w:rPr>
            </w:pPr>
          </w:p>
          <w:p w14:paraId="482CAB15" w14:textId="77777777" w:rsidR="008767D5" w:rsidRDefault="00000000">
            <w:pPr>
              <w:pStyle w:val="TableParagraph"/>
              <w:spacing w:line="271" w:lineRule="auto"/>
              <w:ind w:left="32" w:right="77"/>
              <w:rPr>
                <w:sz w:val="12"/>
              </w:rPr>
            </w:pPr>
            <w:r>
              <w:rPr>
                <w:w w:val="105"/>
                <w:sz w:val="12"/>
              </w:rPr>
              <w:t>Lokální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stírání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prachu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vodorovných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volně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přístupných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ploch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nábytků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výše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1,6m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AC24AF" w14:textId="77777777" w:rsidR="008767D5" w:rsidRDefault="008767D5">
            <w:pPr>
              <w:pStyle w:val="TableParagraph"/>
              <w:spacing w:before="122"/>
              <w:rPr>
                <w:sz w:val="12"/>
              </w:rPr>
            </w:pPr>
          </w:p>
          <w:p w14:paraId="0B084889" w14:textId="77777777" w:rsidR="008767D5" w:rsidRDefault="00000000">
            <w:pPr>
              <w:pStyle w:val="TableParagraph"/>
              <w:ind w:left="45" w:righ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komplet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D36617" w14:textId="77777777" w:rsidR="008767D5" w:rsidRDefault="008767D5">
            <w:pPr>
              <w:pStyle w:val="TableParagraph"/>
              <w:spacing w:before="122"/>
              <w:rPr>
                <w:sz w:val="12"/>
              </w:rPr>
            </w:pPr>
          </w:p>
          <w:p w14:paraId="640074A4" w14:textId="77777777" w:rsidR="008767D5" w:rsidRDefault="00000000">
            <w:pPr>
              <w:pStyle w:val="TableParagraph"/>
              <w:ind w:left="45" w:right="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87B430" w14:textId="77777777" w:rsidR="008767D5" w:rsidRDefault="008767D5">
            <w:pPr>
              <w:pStyle w:val="TableParagraph"/>
              <w:spacing w:before="122"/>
              <w:rPr>
                <w:sz w:val="12"/>
              </w:rPr>
            </w:pPr>
          </w:p>
          <w:p w14:paraId="71184B88" w14:textId="77777777" w:rsidR="008767D5" w:rsidRDefault="00000000">
            <w:pPr>
              <w:pStyle w:val="TableParagraph"/>
              <w:ind w:left="4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4C16A627" w14:textId="77777777" w:rsidR="008767D5" w:rsidRDefault="008767D5">
            <w:pPr>
              <w:pStyle w:val="TableParagraph"/>
              <w:spacing w:before="122"/>
              <w:rPr>
                <w:sz w:val="12"/>
              </w:rPr>
            </w:pPr>
          </w:p>
          <w:p w14:paraId="1BF11464" w14:textId="77777777" w:rsidR="008767D5" w:rsidRDefault="00000000">
            <w:pPr>
              <w:pStyle w:val="TableParagraph"/>
              <w:ind w:left="49" w:right="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2,75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A7FB3A" w14:textId="77777777" w:rsidR="008767D5" w:rsidRDefault="008767D5">
            <w:pPr>
              <w:pStyle w:val="TableParagraph"/>
              <w:spacing w:before="122"/>
              <w:rPr>
                <w:sz w:val="12"/>
              </w:rPr>
            </w:pPr>
          </w:p>
          <w:p w14:paraId="695D8AB4" w14:textId="77777777" w:rsidR="008767D5" w:rsidRDefault="00000000">
            <w:pPr>
              <w:pStyle w:val="TableParagraph"/>
              <w:ind w:left="49" w:right="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33,00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8767D5" w14:paraId="62B075BE" w14:textId="77777777">
        <w:trPr>
          <w:trHeight w:val="656"/>
        </w:trPr>
        <w:tc>
          <w:tcPr>
            <w:tcW w:w="913" w:type="dxa"/>
            <w:vMerge/>
            <w:tcBorders>
              <w:top w:val="nil"/>
              <w:right w:val="single" w:sz="6" w:space="0" w:color="000000"/>
            </w:tcBorders>
            <w:shd w:val="clear" w:color="auto" w:fill="D9D9D9"/>
            <w:textDirection w:val="btLr"/>
          </w:tcPr>
          <w:p w14:paraId="233AF2B3" w14:textId="77777777" w:rsidR="008767D5" w:rsidRDefault="008767D5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tcBorders>
              <w:left w:val="single" w:sz="6" w:space="0" w:color="000000"/>
              <w:right w:val="single" w:sz="6" w:space="0" w:color="000000"/>
            </w:tcBorders>
          </w:tcPr>
          <w:p w14:paraId="277D8569" w14:textId="77777777" w:rsidR="008767D5" w:rsidRDefault="008767D5">
            <w:pPr>
              <w:pStyle w:val="TableParagraph"/>
              <w:spacing w:before="46"/>
              <w:rPr>
                <w:sz w:val="12"/>
              </w:rPr>
            </w:pPr>
          </w:p>
          <w:p w14:paraId="1573D275" w14:textId="77777777" w:rsidR="008767D5" w:rsidRDefault="00000000">
            <w:pPr>
              <w:pStyle w:val="TableParagraph"/>
              <w:spacing w:line="280" w:lineRule="auto"/>
              <w:ind w:left="46" w:right="14" w:firstLine="1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Měsíční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úklid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(1 x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měsíc)</w:t>
            </w:r>
          </w:p>
        </w:tc>
        <w:tc>
          <w:tcPr>
            <w:tcW w:w="4376" w:type="dxa"/>
            <w:tcBorders>
              <w:left w:val="single" w:sz="6" w:space="0" w:color="000000"/>
              <w:right w:val="single" w:sz="6" w:space="0" w:color="000000"/>
            </w:tcBorders>
          </w:tcPr>
          <w:p w14:paraId="175D86A8" w14:textId="77777777" w:rsidR="008767D5" w:rsidRDefault="00000000">
            <w:pPr>
              <w:pStyle w:val="TableParagraph"/>
              <w:spacing w:before="19" w:line="150" w:lineRule="atLeast"/>
              <w:ind w:left="32" w:right="15"/>
              <w:rPr>
                <w:sz w:val="12"/>
              </w:rPr>
            </w:pPr>
            <w:r>
              <w:rPr>
                <w:w w:val="105"/>
                <w:sz w:val="12"/>
              </w:rPr>
              <w:t>Odstranění prachu z vypínačů a ostatních zařízení na stěnách (zásuvky,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věšáky,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obrazy)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včetně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ometení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pavučin,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odstranění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prachu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omytí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parapetů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interiéru místností, odstranění ohmatů a skvrn ze skla, dveří, obkladů 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omyvatelných stěn, umytí dveřních klik</w:t>
            </w:r>
          </w:p>
        </w:tc>
        <w:tc>
          <w:tcPr>
            <w:tcW w:w="741" w:type="dxa"/>
            <w:tcBorders>
              <w:left w:val="single" w:sz="6" w:space="0" w:color="000000"/>
              <w:right w:val="single" w:sz="6" w:space="0" w:color="000000"/>
            </w:tcBorders>
          </w:tcPr>
          <w:p w14:paraId="7A039EB0" w14:textId="77777777" w:rsidR="008767D5" w:rsidRDefault="008767D5">
            <w:pPr>
              <w:pStyle w:val="TableParagraph"/>
              <w:spacing w:before="123"/>
              <w:rPr>
                <w:sz w:val="12"/>
              </w:rPr>
            </w:pPr>
          </w:p>
          <w:p w14:paraId="77EBC6F6" w14:textId="77777777" w:rsidR="008767D5" w:rsidRDefault="00000000">
            <w:pPr>
              <w:pStyle w:val="TableParagraph"/>
              <w:ind w:left="45" w:righ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komplet</w:t>
            </w:r>
          </w:p>
        </w:tc>
        <w:tc>
          <w:tcPr>
            <w:tcW w:w="741" w:type="dxa"/>
            <w:tcBorders>
              <w:left w:val="single" w:sz="6" w:space="0" w:color="000000"/>
              <w:right w:val="single" w:sz="6" w:space="0" w:color="000000"/>
            </w:tcBorders>
          </w:tcPr>
          <w:p w14:paraId="2B3CC37B" w14:textId="77777777" w:rsidR="008767D5" w:rsidRDefault="008767D5">
            <w:pPr>
              <w:pStyle w:val="TableParagraph"/>
              <w:spacing w:before="123"/>
              <w:rPr>
                <w:sz w:val="12"/>
              </w:rPr>
            </w:pPr>
          </w:p>
          <w:p w14:paraId="5523FFC1" w14:textId="77777777" w:rsidR="008767D5" w:rsidRDefault="00000000">
            <w:pPr>
              <w:pStyle w:val="TableParagraph"/>
              <w:ind w:left="45" w:right="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082" w:type="dxa"/>
            <w:tcBorders>
              <w:left w:val="single" w:sz="6" w:space="0" w:color="000000"/>
              <w:right w:val="single" w:sz="6" w:space="0" w:color="000000"/>
            </w:tcBorders>
          </w:tcPr>
          <w:p w14:paraId="6117602F" w14:textId="77777777" w:rsidR="008767D5" w:rsidRDefault="008767D5">
            <w:pPr>
              <w:pStyle w:val="TableParagraph"/>
              <w:spacing w:before="123"/>
              <w:rPr>
                <w:sz w:val="12"/>
              </w:rPr>
            </w:pPr>
          </w:p>
          <w:p w14:paraId="58D1D971" w14:textId="77777777" w:rsidR="008767D5" w:rsidRDefault="00000000">
            <w:pPr>
              <w:pStyle w:val="TableParagraph"/>
              <w:ind w:left="47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15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058FB340" w14:textId="77777777" w:rsidR="008767D5" w:rsidRDefault="008767D5">
            <w:pPr>
              <w:pStyle w:val="TableParagraph"/>
              <w:spacing w:before="123"/>
              <w:rPr>
                <w:sz w:val="12"/>
              </w:rPr>
            </w:pPr>
          </w:p>
          <w:p w14:paraId="74DC40A4" w14:textId="77777777" w:rsidR="008767D5" w:rsidRDefault="00000000">
            <w:pPr>
              <w:pStyle w:val="TableParagraph"/>
              <w:ind w:left="49" w:right="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0,55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58" w:type="dxa"/>
            <w:tcBorders>
              <w:left w:val="single" w:sz="6" w:space="0" w:color="000000"/>
              <w:right w:val="single" w:sz="6" w:space="0" w:color="000000"/>
            </w:tcBorders>
          </w:tcPr>
          <w:p w14:paraId="40A8BBBB" w14:textId="77777777" w:rsidR="008767D5" w:rsidRDefault="008767D5">
            <w:pPr>
              <w:pStyle w:val="TableParagraph"/>
              <w:spacing w:before="123"/>
              <w:rPr>
                <w:sz w:val="12"/>
              </w:rPr>
            </w:pPr>
          </w:p>
          <w:p w14:paraId="2436BAFE" w14:textId="77777777" w:rsidR="008767D5" w:rsidRDefault="00000000">
            <w:pPr>
              <w:pStyle w:val="TableParagraph"/>
              <w:ind w:left="4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6,60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8767D5" w14:paraId="6D13E9F2" w14:textId="77777777">
        <w:trPr>
          <w:trHeight w:val="279"/>
        </w:trPr>
        <w:tc>
          <w:tcPr>
            <w:tcW w:w="7676" w:type="dxa"/>
            <w:gridSpan w:val="5"/>
            <w:tcBorders>
              <w:left w:val="nil"/>
              <w:bottom w:val="nil"/>
            </w:tcBorders>
          </w:tcPr>
          <w:p w14:paraId="26A1E134" w14:textId="77777777" w:rsidR="008767D5" w:rsidRDefault="00876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shd w:val="clear" w:color="auto" w:fill="FCE9D9"/>
          </w:tcPr>
          <w:p w14:paraId="2B493FF0" w14:textId="77777777" w:rsidR="008767D5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Cena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celkem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v </w:t>
            </w:r>
            <w:r>
              <w:rPr>
                <w:spacing w:val="-5"/>
                <w:w w:val="105"/>
                <w:sz w:val="12"/>
              </w:rPr>
              <w:t>Kč</w:t>
            </w:r>
          </w:p>
          <w:p w14:paraId="3426AEEF" w14:textId="77777777" w:rsidR="008767D5" w:rsidRDefault="00000000">
            <w:pPr>
              <w:pStyle w:val="TableParagraph"/>
              <w:spacing w:before="18" w:line="104" w:lineRule="exact"/>
              <w:ind w:left="3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bez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DPH</w:t>
            </w:r>
          </w:p>
        </w:tc>
        <w:tc>
          <w:tcPr>
            <w:tcW w:w="1158" w:type="dxa"/>
            <w:shd w:val="clear" w:color="auto" w:fill="FCE9D9"/>
          </w:tcPr>
          <w:p w14:paraId="4B11CB02" w14:textId="77777777" w:rsidR="008767D5" w:rsidRDefault="00000000">
            <w:pPr>
              <w:pStyle w:val="TableParagraph"/>
              <w:spacing w:before="72"/>
              <w:ind w:left="4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838,50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58" w:type="dxa"/>
            <w:shd w:val="clear" w:color="auto" w:fill="FCE9D9"/>
          </w:tcPr>
          <w:p w14:paraId="04A5F0CF" w14:textId="77777777" w:rsidR="008767D5" w:rsidRDefault="00000000">
            <w:pPr>
              <w:pStyle w:val="TableParagraph"/>
              <w:spacing w:before="72"/>
              <w:ind w:left="4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062,00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</w:tbl>
    <w:p w14:paraId="3002E452" w14:textId="77777777" w:rsidR="008767D5" w:rsidRDefault="008767D5">
      <w:pPr>
        <w:jc w:val="center"/>
        <w:rPr>
          <w:sz w:val="12"/>
        </w:rPr>
        <w:sectPr w:rsidR="008767D5" w:rsidSect="00566620">
          <w:pgSz w:w="11910" w:h="16840"/>
          <w:pgMar w:top="1000" w:right="320" w:bottom="280" w:left="140" w:header="708" w:footer="708" w:gutter="0"/>
          <w:cols w:space="708"/>
        </w:sectPr>
      </w:pPr>
    </w:p>
    <w:tbl>
      <w:tblPr>
        <w:tblStyle w:val="TableNormal"/>
        <w:tblW w:w="0" w:type="auto"/>
        <w:tblInd w:w="2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905"/>
        <w:gridCol w:w="4376"/>
        <w:gridCol w:w="741"/>
        <w:gridCol w:w="741"/>
        <w:gridCol w:w="1313"/>
        <w:gridCol w:w="1159"/>
        <w:gridCol w:w="1159"/>
      </w:tblGrid>
      <w:tr w:rsidR="008767D5" w14:paraId="33C40653" w14:textId="77777777">
        <w:trPr>
          <w:trHeight w:val="471"/>
        </w:trPr>
        <w:tc>
          <w:tcPr>
            <w:tcW w:w="704" w:type="dxa"/>
            <w:tcBorders>
              <w:right w:val="single" w:sz="6" w:space="0" w:color="000000"/>
            </w:tcBorders>
          </w:tcPr>
          <w:p w14:paraId="79FDFDEB" w14:textId="77777777" w:rsidR="008767D5" w:rsidRDefault="008767D5">
            <w:pPr>
              <w:pStyle w:val="TableParagraph"/>
              <w:spacing w:before="29"/>
              <w:rPr>
                <w:sz w:val="12"/>
              </w:rPr>
            </w:pPr>
          </w:p>
          <w:p w14:paraId="2003224D" w14:textId="77777777" w:rsidR="008767D5" w:rsidRDefault="00000000">
            <w:pPr>
              <w:pStyle w:val="TableParagraph"/>
              <w:ind w:left="13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Prostor</w:t>
            </w:r>
          </w:p>
        </w:tc>
        <w:tc>
          <w:tcPr>
            <w:tcW w:w="905" w:type="dxa"/>
            <w:tcBorders>
              <w:left w:val="single" w:sz="6" w:space="0" w:color="000000"/>
              <w:right w:val="single" w:sz="6" w:space="0" w:color="000000"/>
            </w:tcBorders>
          </w:tcPr>
          <w:p w14:paraId="33479640" w14:textId="77777777" w:rsidR="008767D5" w:rsidRDefault="008767D5">
            <w:pPr>
              <w:pStyle w:val="TableParagraph"/>
              <w:spacing w:before="29"/>
              <w:rPr>
                <w:sz w:val="12"/>
              </w:rPr>
            </w:pPr>
          </w:p>
          <w:p w14:paraId="5C5BEA84" w14:textId="77777777" w:rsidR="008767D5" w:rsidRDefault="00000000">
            <w:pPr>
              <w:pStyle w:val="TableParagraph"/>
              <w:ind w:left="15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Typ</w:t>
            </w:r>
            <w:r>
              <w:rPr>
                <w:b/>
                <w:spacing w:val="-2"/>
                <w:w w:val="105"/>
                <w:sz w:val="12"/>
              </w:rPr>
              <w:t xml:space="preserve"> úklidu</w:t>
            </w:r>
          </w:p>
        </w:tc>
        <w:tc>
          <w:tcPr>
            <w:tcW w:w="4376" w:type="dxa"/>
            <w:tcBorders>
              <w:left w:val="single" w:sz="6" w:space="0" w:color="000000"/>
              <w:right w:val="single" w:sz="6" w:space="0" w:color="000000"/>
            </w:tcBorders>
          </w:tcPr>
          <w:p w14:paraId="4D40BEEA" w14:textId="77777777" w:rsidR="008767D5" w:rsidRDefault="008767D5">
            <w:pPr>
              <w:pStyle w:val="TableParagraph"/>
              <w:spacing w:before="34"/>
              <w:rPr>
                <w:sz w:val="12"/>
              </w:rPr>
            </w:pPr>
          </w:p>
          <w:p w14:paraId="47E9059A" w14:textId="77777777" w:rsidR="008767D5" w:rsidRDefault="00000000">
            <w:pPr>
              <w:pStyle w:val="TableParagraph"/>
              <w:ind w:left="28" w:right="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Druh </w:t>
            </w:r>
            <w:r>
              <w:rPr>
                <w:b/>
                <w:spacing w:val="-2"/>
                <w:w w:val="105"/>
                <w:sz w:val="12"/>
              </w:rPr>
              <w:t>úklidu</w:t>
            </w:r>
          </w:p>
        </w:tc>
        <w:tc>
          <w:tcPr>
            <w:tcW w:w="741" w:type="dxa"/>
            <w:tcBorders>
              <w:left w:val="single" w:sz="6" w:space="0" w:color="000000"/>
              <w:right w:val="single" w:sz="6" w:space="0" w:color="000000"/>
            </w:tcBorders>
          </w:tcPr>
          <w:p w14:paraId="5188C2AE" w14:textId="77777777" w:rsidR="008767D5" w:rsidRDefault="00000000">
            <w:pPr>
              <w:pStyle w:val="TableParagraph"/>
              <w:spacing w:line="280" w:lineRule="auto"/>
              <w:ind w:left="119" w:right="84" w:firstLine="7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Měrná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jednotka</w:t>
            </w:r>
          </w:p>
          <w:p w14:paraId="06A16FF8" w14:textId="77777777" w:rsidR="008767D5" w:rsidRDefault="00000000">
            <w:pPr>
              <w:pStyle w:val="TableParagraph"/>
              <w:spacing w:before="22" w:line="106" w:lineRule="exact"/>
              <w:ind w:left="21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m</w:t>
            </w:r>
            <w:r>
              <w:rPr>
                <w:b/>
                <w:spacing w:val="-2"/>
                <w:w w:val="105"/>
                <w:sz w:val="12"/>
                <w:vertAlign w:val="superscript"/>
              </w:rPr>
              <w:t>2</w:t>
            </w:r>
            <w:r>
              <w:rPr>
                <w:b/>
                <w:spacing w:val="-2"/>
                <w:w w:val="105"/>
                <w:sz w:val="12"/>
              </w:rPr>
              <w:t>/ks</w:t>
            </w:r>
          </w:p>
        </w:tc>
        <w:tc>
          <w:tcPr>
            <w:tcW w:w="741" w:type="dxa"/>
            <w:tcBorders>
              <w:left w:val="single" w:sz="6" w:space="0" w:color="000000"/>
              <w:right w:val="single" w:sz="6" w:space="0" w:color="000000"/>
            </w:tcBorders>
          </w:tcPr>
          <w:p w14:paraId="7A514000" w14:textId="77777777" w:rsidR="008767D5" w:rsidRDefault="008767D5">
            <w:pPr>
              <w:pStyle w:val="TableParagraph"/>
              <w:spacing w:before="34"/>
              <w:rPr>
                <w:sz w:val="12"/>
              </w:rPr>
            </w:pPr>
          </w:p>
          <w:p w14:paraId="1A114813" w14:textId="77777777" w:rsidR="008767D5" w:rsidRDefault="00000000">
            <w:pPr>
              <w:pStyle w:val="TableParagraph"/>
              <w:ind w:left="45" w:right="1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Množství</w:t>
            </w:r>
          </w:p>
        </w:tc>
        <w:tc>
          <w:tcPr>
            <w:tcW w:w="1313" w:type="dxa"/>
            <w:tcBorders>
              <w:left w:val="single" w:sz="6" w:space="0" w:color="000000"/>
              <w:right w:val="single" w:sz="6" w:space="0" w:color="000000"/>
            </w:tcBorders>
          </w:tcPr>
          <w:p w14:paraId="2406AEFC" w14:textId="77777777" w:rsidR="008767D5" w:rsidRDefault="00000000">
            <w:pPr>
              <w:pStyle w:val="TableParagraph"/>
              <w:spacing w:before="91" w:line="280" w:lineRule="auto"/>
              <w:ind w:left="487" w:hanging="33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Počet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úkonů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1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měsíc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2F73C839" w14:textId="77777777" w:rsidR="008767D5" w:rsidRDefault="00000000">
            <w:pPr>
              <w:pStyle w:val="TableParagraph"/>
              <w:spacing w:before="91" w:line="280" w:lineRule="auto"/>
              <w:ind w:left="233" w:hanging="18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Cena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1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měsíc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Kč bez DPH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14:paraId="07D501E9" w14:textId="77777777" w:rsidR="008767D5" w:rsidRDefault="00000000">
            <w:pPr>
              <w:pStyle w:val="TableParagraph"/>
              <w:spacing w:before="11" w:line="280" w:lineRule="auto"/>
              <w:ind w:left="97" w:right="62" w:firstLine="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Cena za 12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měsíců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Kč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bez</w:t>
            </w:r>
          </w:p>
          <w:p w14:paraId="11B6FAE6" w14:textId="77777777" w:rsidR="008767D5" w:rsidRDefault="00000000">
            <w:pPr>
              <w:pStyle w:val="TableParagraph"/>
              <w:spacing w:line="117" w:lineRule="exact"/>
              <w:ind w:left="45" w:right="8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DPH</w:t>
            </w:r>
          </w:p>
        </w:tc>
      </w:tr>
      <w:tr w:rsidR="008767D5" w14:paraId="6AF11256" w14:textId="77777777">
        <w:trPr>
          <w:trHeight w:val="536"/>
        </w:trPr>
        <w:tc>
          <w:tcPr>
            <w:tcW w:w="704" w:type="dxa"/>
            <w:vMerge w:val="restart"/>
            <w:tcBorders>
              <w:right w:val="single" w:sz="6" w:space="0" w:color="000000"/>
            </w:tcBorders>
            <w:shd w:val="clear" w:color="auto" w:fill="D9D9D9"/>
            <w:textDirection w:val="btLr"/>
          </w:tcPr>
          <w:p w14:paraId="02335D8C" w14:textId="77777777" w:rsidR="008767D5" w:rsidRDefault="00000000">
            <w:pPr>
              <w:pStyle w:val="TableParagraph"/>
              <w:spacing w:line="331" w:lineRule="exact"/>
              <w:ind w:left="14"/>
              <w:jc w:val="center"/>
              <w:rPr>
                <w:b/>
                <w:sz w:val="33"/>
              </w:rPr>
            </w:pPr>
            <w:r>
              <w:rPr>
                <w:b/>
                <w:sz w:val="33"/>
              </w:rPr>
              <w:t>B</w:t>
            </w:r>
            <w:r>
              <w:rPr>
                <w:b/>
                <w:spacing w:val="-7"/>
                <w:sz w:val="33"/>
              </w:rPr>
              <w:t xml:space="preserve"> </w:t>
            </w:r>
            <w:r>
              <w:rPr>
                <w:b/>
                <w:sz w:val="33"/>
              </w:rPr>
              <w:t>chodby,</w:t>
            </w:r>
            <w:r>
              <w:rPr>
                <w:b/>
                <w:spacing w:val="-7"/>
                <w:sz w:val="33"/>
              </w:rPr>
              <w:t xml:space="preserve"> </w:t>
            </w:r>
            <w:r>
              <w:rPr>
                <w:b/>
                <w:spacing w:val="-2"/>
                <w:sz w:val="33"/>
              </w:rPr>
              <w:t>haly,</w:t>
            </w:r>
          </w:p>
          <w:p w14:paraId="07986A9A" w14:textId="77777777" w:rsidR="008767D5" w:rsidRDefault="00000000">
            <w:pPr>
              <w:pStyle w:val="TableParagraph"/>
              <w:spacing w:before="21" w:line="309" w:lineRule="exact"/>
              <w:ind w:left="14" w:right="2"/>
              <w:jc w:val="center"/>
              <w:rPr>
                <w:b/>
                <w:sz w:val="33"/>
              </w:rPr>
            </w:pPr>
            <w:r>
              <w:rPr>
                <w:b/>
                <w:spacing w:val="-2"/>
                <w:sz w:val="33"/>
              </w:rPr>
              <w:t>schodiště</w:t>
            </w:r>
          </w:p>
        </w:tc>
        <w:tc>
          <w:tcPr>
            <w:tcW w:w="905" w:type="dxa"/>
            <w:tcBorders>
              <w:left w:val="single" w:sz="6" w:space="0" w:color="000000"/>
              <w:right w:val="single" w:sz="6" w:space="0" w:color="000000"/>
            </w:tcBorders>
          </w:tcPr>
          <w:p w14:paraId="7D3E45E6" w14:textId="77777777" w:rsidR="008767D5" w:rsidRDefault="00000000">
            <w:pPr>
              <w:pStyle w:val="TableParagraph"/>
              <w:spacing w:before="124" w:line="280" w:lineRule="auto"/>
              <w:ind w:left="82" w:right="49" w:firstLine="5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Pravidelný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(denní) </w:t>
            </w:r>
            <w:r>
              <w:rPr>
                <w:b/>
                <w:spacing w:val="-2"/>
                <w:w w:val="105"/>
                <w:sz w:val="12"/>
              </w:rPr>
              <w:t>úklid</w:t>
            </w:r>
          </w:p>
        </w:tc>
        <w:tc>
          <w:tcPr>
            <w:tcW w:w="4376" w:type="dxa"/>
            <w:tcBorders>
              <w:left w:val="single" w:sz="6" w:space="0" w:color="000000"/>
              <w:right w:val="single" w:sz="6" w:space="0" w:color="000000"/>
            </w:tcBorders>
          </w:tcPr>
          <w:p w14:paraId="590C82FA" w14:textId="77777777" w:rsidR="008767D5" w:rsidRDefault="00000000">
            <w:pPr>
              <w:pStyle w:val="TableParagraph"/>
              <w:spacing w:before="127" w:line="271" w:lineRule="auto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Vysání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ploch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koberců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včetně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odstranění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případných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skvrn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nebo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mokré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stírání celé plochy včetně odstraňování skvrn, dle podlahové krytiny</w:t>
            </w:r>
          </w:p>
        </w:tc>
        <w:tc>
          <w:tcPr>
            <w:tcW w:w="741" w:type="dxa"/>
            <w:tcBorders>
              <w:left w:val="single" w:sz="6" w:space="0" w:color="000000"/>
              <w:right w:val="single" w:sz="6" w:space="0" w:color="000000"/>
            </w:tcBorders>
          </w:tcPr>
          <w:p w14:paraId="50099A3E" w14:textId="77777777" w:rsidR="008767D5" w:rsidRDefault="008767D5">
            <w:pPr>
              <w:pStyle w:val="TableParagraph"/>
              <w:rPr>
                <w:sz w:val="8"/>
              </w:rPr>
            </w:pPr>
          </w:p>
          <w:p w14:paraId="1B6F2C2B" w14:textId="77777777" w:rsidR="008767D5" w:rsidRDefault="008767D5">
            <w:pPr>
              <w:pStyle w:val="TableParagraph"/>
              <w:spacing w:before="9"/>
              <w:rPr>
                <w:sz w:val="8"/>
              </w:rPr>
            </w:pPr>
          </w:p>
          <w:p w14:paraId="12FE39D4" w14:textId="77777777" w:rsidR="008767D5" w:rsidRDefault="00000000">
            <w:pPr>
              <w:pStyle w:val="TableParagraph"/>
              <w:ind w:left="45" w:right="13"/>
              <w:jc w:val="center"/>
              <w:rPr>
                <w:sz w:val="8"/>
              </w:rPr>
            </w:pPr>
            <w:r>
              <w:rPr>
                <w:spacing w:val="-5"/>
                <w:w w:val="105"/>
                <w:position w:val="-5"/>
                <w:sz w:val="12"/>
              </w:rPr>
              <w:t>m</w:t>
            </w:r>
            <w:r>
              <w:rPr>
                <w:spacing w:val="-5"/>
                <w:w w:val="105"/>
                <w:sz w:val="8"/>
              </w:rPr>
              <w:t>2</w:t>
            </w:r>
          </w:p>
        </w:tc>
        <w:tc>
          <w:tcPr>
            <w:tcW w:w="741" w:type="dxa"/>
            <w:tcBorders>
              <w:left w:val="single" w:sz="6" w:space="0" w:color="000000"/>
              <w:right w:val="single" w:sz="6" w:space="0" w:color="000000"/>
            </w:tcBorders>
          </w:tcPr>
          <w:p w14:paraId="3DFD2314" w14:textId="77777777" w:rsidR="008767D5" w:rsidRDefault="008767D5">
            <w:pPr>
              <w:pStyle w:val="TableParagraph"/>
              <w:spacing w:before="63"/>
              <w:rPr>
                <w:sz w:val="12"/>
              </w:rPr>
            </w:pPr>
          </w:p>
          <w:p w14:paraId="33377E6C" w14:textId="77777777" w:rsidR="008767D5" w:rsidRDefault="00000000">
            <w:pPr>
              <w:pStyle w:val="TableParagraph"/>
              <w:ind w:left="45" w:right="3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470,00</w:t>
            </w:r>
          </w:p>
        </w:tc>
        <w:tc>
          <w:tcPr>
            <w:tcW w:w="1313" w:type="dxa"/>
            <w:tcBorders>
              <w:left w:val="single" w:sz="6" w:space="0" w:color="000000"/>
              <w:right w:val="single" w:sz="6" w:space="0" w:color="000000"/>
            </w:tcBorders>
          </w:tcPr>
          <w:p w14:paraId="72F9CC00" w14:textId="77777777" w:rsidR="008767D5" w:rsidRDefault="008767D5">
            <w:pPr>
              <w:pStyle w:val="TableParagraph"/>
              <w:spacing w:before="63"/>
              <w:rPr>
                <w:sz w:val="12"/>
              </w:rPr>
            </w:pPr>
          </w:p>
          <w:p w14:paraId="741402E0" w14:textId="77777777" w:rsidR="008767D5" w:rsidRDefault="00000000">
            <w:pPr>
              <w:pStyle w:val="TableParagraph"/>
              <w:ind w:left="46" w:right="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3EBF345A" w14:textId="77777777" w:rsidR="008767D5" w:rsidRDefault="008767D5">
            <w:pPr>
              <w:pStyle w:val="TableParagraph"/>
              <w:spacing w:before="63"/>
              <w:rPr>
                <w:sz w:val="12"/>
              </w:rPr>
            </w:pPr>
          </w:p>
          <w:p w14:paraId="4848269A" w14:textId="77777777" w:rsidR="008767D5" w:rsidRDefault="00000000">
            <w:pPr>
              <w:pStyle w:val="TableParagraph"/>
              <w:ind w:left="45" w:right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428,50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14:paraId="12FDCDD8" w14:textId="77777777" w:rsidR="008767D5" w:rsidRDefault="008767D5">
            <w:pPr>
              <w:pStyle w:val="TableParagraph"/>
              <w:spacing w:before="63"/>
              <w:rPr>
                <w:sz w:val="12"/>
              </w:rPr>
            </w:pPr>
          </w:p>
          <w:p w14:paraId="2DCEA086" w14:textId="77777777" w:rsidR="008767D5" w:rsidRDefault="00000000">
            <w:pPr>
              <w:pStyle w:val="TableParagraph"/>
              <w:ind w:left="45" w:right="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65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142,00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8767D5" w14:paraId="0B290B8B" w14:textId="77777777">
        <w:trPr>
          <w:trHeight w:val="475"/>
        </w:trPr>
        <w:tc>
          <w:tcPr>
            <w:tcW w:w="704" w:type="dxa"/>
            <w:vMerge/>
            <w:tcBorders>
              <w:top w:val="nil"/>
              <w:right w:val="single" w:sz="6" w:space="0" w:color="000000"/>
            </w:tcBorders>
            <w:shd w:val="clear" w:color="auto" w:fill="D9D9D9"/>
            <w:textDirection w:val="btLr"/>
          </w:tcPr>
          <w:p w14:paraId="3D596F65" w14:textId="77777777" w:rsidR="008767D5" w:rsidRDefault="008767D5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B133CCD" w14:textId="77777777" w:rsidR="008767D5" w:rsidRDefault="008767D5">
            <w:pPr>
              <w:pStyle w:val="TableParagraph"/>
              <w:rPr>
                <w:sz w:val="12"/>
              </w:rPr>
            </w:pPr>
          </w:p>
          <w:p w14:paraId="1C104669" w14:textId="77777777" w:rsidR="008767D5" w:rsidRDefault="008767D5">
            <w:pPr>
              <w:pStyle w:val="TableParagraph"/>
              <w:rPr>
                <w:sz w:val="12"/>
              </w:rPr>
            </w:pPr>
          </w:p>
          <w:p w14:paraId="3769FDFD" w14:textId="77777777" w:rsidR="008767D5" w:rsidRDefault="008767D5">
            <w:pPr>
              <w:pStyle w:val="TableParagraph"/>
              <w:spacing w:before="5"/>
              <w:rPr>
                <w:sz w:val="12"/>
              </w:rPr>
            </w:pPr>
          </w:p>
          <w:p w14:paraId="7841B690" w14:textId="77777777" w:rsidR="008767D5" w:rsidRDefault="00000000">
            <w:pPr>
              <w:pStyle w:val="TableParagraph"/>
              <w:spacing w:line="280" w:lineRule="auto"/>
              <w:ind w:left="75" w:right="15" w:hanging="2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Týdenní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úklid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(1x za </w:t>
            </w:r>
            <w:r>
              <w:rPr>
                <w:b/>
                <w:spacing w:val="-2"/>
                <w:w w:val="105"/>
                <w:sz w:val="12"/>
              </w:rPr>
              <w:t>týden)</w:t>
            </w:r>
          </w:p>
        </w:tc>
        <w:tc>
          <w:tcPr>
            <w:tcW w:w="4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5A27C" w14:textId="77777777" w:rsidR="008767D5" w:rsidRDefault="00000000">
            <w:pPr>
              <w:pStyle w:val="TableParagraph"/>
              <w:spacing w:line="156" w:lineRule="exact"/>
              <w:ind w:left="32" w:right="77"/>
              <w:rPr>
                <w:sz w:val="12"/>
              </w:rPr>
            </w:pPr>
            <w:r>
              <w:rPr>
                <w:w w:val="105"/>
                <w:sz w:val="12"/>
              </w:rPr>
              <w:t>Vyprázdnění nádob na tříděný odpad včetně doplnění a dodávky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mikroténových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sáčků,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utření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nádob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případě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potřeby,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přesun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odpadu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určené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místo</w:t>
            </w:r>
          </w:p>
        </w:tc>
        <w:tc>
          <w:tcPr>
            <w:tcW w:w="7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71F60" w14:textId="77777777" w:rsidR="008767D5" w:rsidRDefault="008767D5">
            <w:pPr>
              <w:pStyle w:val="TableParagraph"/>
              <w:spacing w:before="34"/>
              <w:rPr>
                <w:sz w:val="12"/>
              </w:rPr>
            </w:pPr>
          </w:p>
          <w:p w14:paraId="10BB85C9" w14:textId="77777777" w:rsidR="008767D5" w:rsidRDefault="00000000">
            <w:pPr>
              <w:pStyle w:val="TableParagraph"/>
              <w:ind w:left="45" w:righ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7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836AE" w14:textId="77777777" w:rsidR="008767D5" w:rsidRDefault="008767D5">
            <w:pPr>
              <w:pStyle w:val="TableParagraph"/>
              <w:spacing w:before="34"/>
              <w:rPr>
                <w:sz w:val="12"/>
              </w:rPr>
            </w:pPr>
          </w:p>
          <w:p w14:paraId="27266FB4" w14:textId="77777777" w:rsidR="008767D5" w:rsidRDefault="00000000">
            <w:pPr>
              <w:pStyle w:val="TableParagraph"/>
              <w:ind w:left="45" w:right="15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8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8129A" w14:textId="77777777" w:rsidR="008767D5" w:rsidRDefault="008767D5">
            <w:pPr>
              <w:pStyle w:val="TableParagraph"/>
              <w:spacing w:before="32"/>
              <w:rPr>
                <w:sz w:val="12"/>
              </w:rPr>
            </w:pPr>
          </w:p>
          <w:p w14:paraId="4D0E58FD" w14:textId="77777777" w:rsidR="008767D5" w:rsidRDefault="00000000">
            <w:pPr>
              <w:pStyle w:val="TableParagraph"/>
              <w:ind w:left="46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11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A78C0D8" w14:textId="77777777" w:rsidR="008767D5" w:rsidRDefault="008767D5">
            <w:pPr>
              <w:pStyle w:val="TableParagraph"/>
              <w:spacing w:before="32"/>
              <w:rPr>
                <w:sz w:val="12"/>
              </w:rPr>
            </w:pPr>
          </w:p>
          <w:p w14:paraId="458AFDA1" w14:textId="77777777" w:rsidR="008767D5" w:rsidRDefault="00000000">
            <w:pPr>
              <w:pStyle w:val="TableParagraph"/>
              <w:ind w:left="45" w:right="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17,60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0D731" w14:textId="77777777" w:rsidR="008767D5" w:rsidRDefault="008767D5">
            <w:pPr>
              <w:pStyle w:val="TableParagraph"/>
              <w:spacing w:before="32"/>
              <w:rPr>
                <w:sz w:val="12"/>
              </w:rPr>
            </w:pPr>
          </w:p>
          <w:p w14:paraId="6CBC3423" w14:textId="77777777" w:rsidR="008767D5" w:rsidRDefault="00000000">
            <w:pPr>
              <w:pStyle w:val="TableParagraph"/>
              <w:ind w:left="4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211,20</w:t>
            </w:r>
            <w:r>
              <w:rPr>
                <w:spacing w:val="-5"/>
                <w:w w:val="105"/>
                <w:sz w:val="12"/>
              </w:rPr>
              <w:t xml:space="preserve"> Kč</w:t>
            </w:r>
          </w:p>
        </w:tc>
      </w:tr>
      <w:tr w:rsidR="008767D5" w14:paraId="3B70F413" w14:textId="77777777">
        <w:trPr>
          <w:trHeight w:val="282"/>
        </w:trPr>
        <w:tc>
          <w:tcPr>
            <w:tcW w:w="704" w:type="dxa"/>
            <w:vMerge/>
            <w:tcBorders>
              <w:top w:val="nil"/>
              <w:right w:val="single" w:sz="6" w:space="0" w:color="000000"/>
            </w:tcBorders>
            <w:shd w:val="clear" w:color="auto" w:fill="D9D9D9"/>
            <w:textDirection w:val="btLr"/>
          </w:tcPr>
          <w:p w14:paraId="40AC99DB" w14:textId="77777777" w:rsidR="008767D5" w:rsidRDefault="008767D5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8972F8A" w14:textId="77777777" w:rsidR="008767D5" w:rsidRDefault="008767D5">
            <w:pPr>
              <w:rPr>
                <w:sz w:val="2"/>
                <w:szCs w:val="2"/>
              </w:rPr>
            </w:pP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797D4" w14:textId="77777777" w:rsidR="008767D5" w:rsidRDefault="00000000">
            <w:pPr>
              <w:pStyle w:val="TableParagraph"/>
              <w:spacing w:before="75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Otírání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zábradlí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schodišti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(přízemí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3.patro)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85990" w14:textId="77777777" w:rsidR="008767D5" w:rsidRDefault="00000000">
            <w:pPr>
              <w:pStyle w:val="TableParagraph"/>
              <w:spacing w:before="75"/>
              <w:ind w:left="45" w:righ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0AFF9" w14:textId="77777777" w:rsidR="008767D5" w:rsidRDefault="00000000">
            <w:pPr>
              <w:pStyle w:val="TableParagraph"/>
              <w:spacing w:before="75"/>
              <w:ind w:left="45" w:right="15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BA1F3" w14:textId="77777777" w:rsidR="008767D5" w:rsidRDefault="00000000">
            <w:pPr>
              <w:pStyle w:val="TableParagraph"/>
              <w:spacing w:before="73"/>
              <w:ind w:left="46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E20AD7C" w14:textId="77777777" w:rsidR="008767D5" w:rsidRDefault="00000000">
            <w:pPr>
              <w:pStyle w:val="TableParagraph"/>
              <w:spacing w:before="73"/>
              <w:ind w:left="45" w:right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2,20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C4F75" w14:textId="77777777" w:rsidR="008767D5" w:rsidRDefault="00000000">
            <w:pPr>
              <w:pStyle w:val="TableParagraph"/>
              <w:spacing w:before="73"/>
              <w:ind w:left="45" w:right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26,40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8767D5" w14:paraId="27A81DB8" w14:textId="77777777">
        <w:trPr>
          <w:trHeight w:val="329"/>
        </w:trPr>
        <w:tc>
          <w:tcPr>
            <w:tcW w:w="704" w:type="dxa"/>
            <w:vMerge/>
            <w:tcBorders>
              <w:top w:val="nil"/>
              <w:right w:val="single" w:sz="6" w:space="0" w:color="000000"/>
            </w:tcBorders>
            <w:shd w:val="clear" w:color="auto" w:fill="D9D9D9"/>
            <w:textDirection w:val="btLr"/>
          </w:tcPr>
          <w:p w14:paraId="77505C0F" w14:textId="77777777" w:rsidR="008767D5" w:rsidRDefault="008767D5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0E89F83" w14:textId="77777777" w:rsidR="008767D5" w:rsidRDefault="008767D5">
            <w:pPr>
              <w:rPr>
                <w:sz w:val="2"/>
                <w:szCs w:val="2"/>
              </w:rPr>
            </w:pP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3C4C5D" w14:textId="77777777" w:rsidR="008767D5" w:rsidRDefault="00000000">
            <w:pPr>
              <w:pStyle w:val="TableParagraph"/>
              <w:spacing w:before="100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Vyleštění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všech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dostupných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prosklených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ploch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vstupních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dveří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4A7B94" w14:textId="77777777" w:rsidR="008767D5" w:rsidRDefault="00000000">
            <w:pPr>
              <w:pStyle w:val="TableParagraph"/>
              <w:spacing w:before="89"/>
              <w:ind w:left="45" w:right="13"/>
              <w:jc w:val="center"/>
              <w:rPr>
                <w:sz w:val="8"/>
              </w:rPr>
            </w:pPr>
            <w:r>
              <w:rPr>
                <w:spacing w:val="-5"/>
                <w:w w:val="105"/>
                <w:position w:val="-5"/>
                <w:sz w:val="12"/>
              </w:rPr>
              <w:t>m</w:t>
            </w:r>
            <w:r>
              <w:rPr>
                <w:spacing w:val="-5"/>
                <w:w w:val="105"/>
                <w:sz w:val="8"/>
              </w:rPr>
              <w:t>2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73B6E8" w14:textId="77777777" w:rsidR="008767D5" w:rsidRDefault="00000000">
            <w:pPr>
              <w:pStyle w:val="TableParagraph"/>
              <w:spacing w:before="100"/>
              <w:ind w:left="45" w:right="15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3CA977" w14:textId="77777777" w:rsidR="008767D5" w:rsidRDefault="00000000">
            <w:pPr>
              <w:pStyle w:val="TableParagraph"/>
              <w:spacing w:before="97"/>
              <w:ind w:left="46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3B3E0323" w14:textId="77777777" w:rsidR="008767D5" w:rsidRDefault="00000000">
            <w:pPr>
              <w:pStyle w:val="TableParagraph"/>
              <w:spacing w:before="97"/>
              <w:ind w:left="45" w:right="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13,20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0B2570" w14:textId="77777777" w:rsidR="008767D5" w:rsidRDefault="00000000">
            <w:pPr>
              <w:pStyle w:val="TableParagraph"/>
              <w:spacing w:before="97"/>
              <w:ind w:left="4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158,40</w:t>
            </w:r>
            <w:r>
              <w:rPr>
                <w:spacing w:val="-5"/>
                <w:w w:val="105"/>
                <w:sz w:val="12"/>
              </w:rPr>
              <w:t xml:space="preserve"> Kč</w:t>
            </w:r>
          </w:p>
        </w:tc>
      </w:tr>
      <w:tr w:rsidR="008767D5" w14:paraId="3AF9FC9A" w14:textId="77777777">
        <w:trPr>
          <w:trHeight w:val="643"/>
        </w:trPr>
        <w:tc>
          <w:tcPr>
            <w:tcW w:w="704" w:type="dxa"/>
            <w:vMerge/>
            <w:tcBorders>
              <w:top w:val="nil"/>
              <w:right w:val="single" w:sz="6" w:space="0" w:color="000000"/>
            </w:tcBorders>
            <w:shd w:val="clear" w:color="auto" w:fill="D9D9D9"/>
            <w:textDirection w:val="btLr"/>
          </w:tcPr>
          <w:p w14:paraId="7788E220" w14:textId="77777777" w:rsidR="008767D5" w:rsidRDefault="008767D5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957CE00" w14:textId="77777777" w:rsidR="008767D5" w:rsidRDefault="008767D5">
            <w:pPr>
              <w:pStyle w:val="TableParagraph"/>
              <w:rPr>
                <w:sz w:val="12"/>
              </w:rPr>
            </w:pPr>
          </w:p>
          <w:p w14:paraId="1886B0E4" w14:textId="77777777" w:rsidR="008767D5" w:rsidRDefault="008767D5">
            <w:pPr>
              <w:pStyle w:val="TableParagraph"/>
              <w:spacing w:before="71"/>
              <w:rPr>
                <w:sz w:val="12"/>
              </w:rPr>
            </w:pPr>
          </w:p>
          <w:p w14:paraId="023CDAF9" w14:textId="77777777" w:rsidR="008767D5" w:rsidRDefault="00000000">
            <w:pPr>
              <w:pStyle w:val="TableParagraph"/>
              <w:spacing w:line="280" w:lineRule="auto"/>
              <w:ind w:left="46" w:right="14" w:firstLine="1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Měsíční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úklid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(1 x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měsíc)</w:t>
            </w:r>
          </w:p>
        </w:tc>
        <w:tc>
          <w:tcPr>
            <w:tcW w:w="4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92226" w14:textId="77777777" w:rsidR="008767D5" w:rsidRDefault="00000000">
            <w:pPr>
              <w:pStyle w:val="TableParagraph"/>
              <w:spacing w:before="11" w:line="150" w:lineRule="atLeast"/>
              <w:ind w:left="32" w:right="15"/>
              <w:rPr>
                <w:sz w:val="12"/>
              </w:rPr>
            </w:pPr>
            <w:r>
              <w:rPr>
                <w:w w:val="105"/>
                <w:sz w:val="12"/>
              </w:rPr>
              <w:t>Odstranění prachu z vypínačů a ostatních zařízení na stěnách (zásuvky,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věšáky,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obrazy)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včetně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ometení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pavučin,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odstranění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prachu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omytí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parapetů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interiéru místností, odstranění ohmatů a skvrn ze skla, dveří, obkladů 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omyvatelných stěn, umytí dveřních klik</w:t>
            </w:r>
          </w:p>
        </w:tc>
        <w:tc>
          <w:tcPr>
            <w:tcW w:w="7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005A4" w14:textId="77777777" w:rsidR="008767D5" w:rsidRDefault="008767D5">
            <w:pPr>
              <w:pStyle w:val="TableParagraph"/>
              <w:spacing w:before="118"/>
              <w:rPr>
                <w:sz w:val="12"/>
              </w:rPr>
            </w:pPr>
          </w:p>
          <w:p w14:paraId="42353C78" w14:textId="77777777" w:rsidR="008767D5" w:rsidRDefault="00000000">
            <w:pPr>
              <w:pStyle w:val="TableParagraph"/>
              <w:ind w:left="45" w:righ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komplet</w:t>
            </w:r>
          </w:p>
        </w:tc>
        <w:tc>
          <w:tcPr>
            <w:tcW w:w="7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DA3E9" w14:textId="77777777" w:rsidR="008767D5" w:rsidRDefault="008767D5">
            <w:pPr>
              <w:pStyle w:val="TableParagraph"/>
              <w:spacing w:before="118"/>
              <w:rPr>
                <w:sz w:val="12"/>
              </w:rPr>
            </w:pPr>
          </w:p>
          <w:p w14:paraId="1665CCBB" w14:textId="77777777" w:rsidR="008767D5" w:rsidRDefault="00000000">
            <w:pPr>
              <w:pStyle w:val="TableParagraph"/>
              <w:ind w:left="45" w:right="15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BE66B" w14:textId="77777777" w:rsidR="008767D5" w:rsidRDefault="008767D5">
            <w:pPr>
              <w:pStyle w:val="TableParagraph"/>
              <w:spacing w:before="116"/>
              <w:rPr>
                <w:sz w:val="12"/>
              </w:rPr>
            </w:pPr>
          </w:p>
          <w:p w14:paraId="78737175" w14:textId="77777777" w:rsidR="008767D5" w:rsidRDefault="00000000">
            <w:pPr>
              <w:pStyle w:val="TableParagraph"/>
              <w:ind w:left="46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1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FD4867E" w14:textId="77777777" w:rsidR="008767D5" w:rsidRDefault="008767D5">
            <w:pPr>
              <w:pStyle w:val="TableParagraph"/>
              <w:spacing w:before="116"/>
              <w:rPr>
                <w:sz w:val="12"/>
              </w:rPr>
            </w:pPr>
          </w:p>
          <w:p w14:paraId="17388CAF" w14:textId="77777777" w:rsidR="008767D5" w:rsidRDefault="00000000">
            <w:pPr>
              <w:pStyle w:val="TableParagraph"/>
              <w:ind w:left="45" w:right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0,55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9C141" w14:textId="77777777" w:rsidR="008767D5" w:rsidRDefault="008767D5">
            <w:pPr>
              <w:pStyle w:val="TableParagraph"/>
              <w:spacing w:before="116"/>
              <w:rPr>
                <w:sz w:val="12"/>
              </w:rPr>
            </w:pPr>
          </w:p>
          <w:p w14:paraId="2CF7D6D9" w14:textId="77777777" w:rsidR="008767D5" w:rsidRDefault="00000000">
            <w:pPr>
              <w:pStyle w:val="TableParagraph"/>
              <w:ind w:left="4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6,60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8767D5" w14:paraId="102E9930" w14:textId="77777777">
        <w:trPr>
          <w:trHeight w:val="328"/>
        </w:trPr>
        <w:tc>
          <w:tcPr>
            <w:tcW w:w="704" w:type="dxa"/>
            <w:vMerge/>
            <w:tcBorders>
              <w:top w:val="nil"/>
              <w:right w:val="single" w:sz="6" w:space="0" w:color="000000"/>
            </w:tcBorders>
            <w:shd w:val="clear" w:color="auto" w:fill="D9D9D9"/>
            <w:textDirection w:val="btLr"/>
          </w:tcPr>
          <w:p w14:paraId="235C7B82" w14:textId="77777777" w:rsidR="008767D5" w:rsidRDefault="008767D5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DFB02B8" w14:textId="77777777" w:rsidR="008767D5" w:rsidRDefault="008767D5">
            <w:pPr>
              <w:rPr>
                <w:sz w:val="2"/>
                <w:szCs w:val="2"/>
              </w:rPr>
            </w:pP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A4142E" w14:textId="77777777" w:rsidR="008767D5" w:rsidRDefault="00000000">
            <w:pPr>
              <w:pStyle w:val="TableParagraph"/>
              <w:spacing w:before="99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Očištění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hasicích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přístrojů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A6D930" w14:textId="77777777" w:rsidR="008767D5" w:rsidRDefault="00000000">
            <w:pPr>
              <w:pStyle w:val="TableParagraph"/>
              <w:spacing w:before="99"/>
              <w:ind w:left="45" w:righ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E6F448" w14:textId="77777777" w:rsidR="008767D5" w:rsidRDefault="00000000">
            <w:pPr>
              <w:pStyle w:val="TableParagraph"/>
              <w:spacing w:before="99"/>
              <w:ind w:left="45" w:right="1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3652EF" w14:textId="77777777" w:rsidR="008767D5" w:rsidRDefault="00000000">
            <w:pPr>
              <w:pStyle w:val="TableParagraph"/>
              <w:spacing w:before="99"/>
              <w:ind w:left="46" w:right="14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4318806D" w14:textId="77777777" w:rsidR="008767D5" w:rsidRDefault="00000000">
            <w:pPr>
              <w:pStyle w:val="TableParagraph"/>
              <w:spacing w:before="97"/>
              <w:ind w:left="45" w:right="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11,00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03BB21" w14:textId="77777777" w:rsidR="008767D5" w:rsidRDefault="00000000">
            <w:pPr>
              <w:pStyle w:val="TableParagraph"/>
              <w:spacing w:before="97"/>
              <w:ind w:left="4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132,00</w:t>
            </w:r>
            <w:r>
              <w:rPr>
                <w:spacing w:val="-5"/>
                <w:w w:val="105"/>
                <w:sz w:val="12"/>
              </w:rPr>
              <w:t xml:space="preserve"> Kč</w:t>
            </w:r>
          </w:p>
        </w:tc>
      </w:tr>
      <w:tr w:rsidR="008767D5" w14:paraId="58EE8199" w14:textId="77777777">
        <w:trPr>
          <w:trHeight w:val="279"/>
        </w:trPr>
        <w:tc>
          <w:tcPr>
            <w:tcW w:w="7467" w:type="dxa"/>
            <w:gridSpan w:val="5"/>
            <w:tcBorders>
              <w:left w:val="nil"/>
              <w:bottom w:val="nil"/>
            </w:tcBorders>
          </w:tcPr>
          <w:p w14:paraId="66B782C1" w14:textId="77777777" w:rsidR="008767D5" w:rsidRDefault="00876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3" w:type="dxa"/>
            <w:shd w:val="clear" w:color="auto" w:fill="FCE9D9"/>
          </w:tcPr>
          <w:p w14:paraId="2920086C" w14:textId="77777777" w:rsidR="008767D5" w:rsidRDefault="00000000">
            <w:pPr>
              <w:pStyle w:val="TableParagraph"/>
              <w:spacing w:line="138" w:lineRule="exact"/>
              <w:ind w:left="2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Cena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celkem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Kč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bez</w:t>
            </w:r>
          </w:p>
          <w:p w14:paraId="4CEFD6B3" w14:textId="77777777" w:rsidR="008767D5" w:rsidRDefault="00000000">
            <w:pPr>
              <w:pStyle w:val="TableParagraph"/>
              <w:spacing w:before="18" w:line="104" w:lineRule="exact"/>
              <w:ind w:left="3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DPH</w:t>
            </w:r>
          </w:p>
        </w:tc>
        <w:tc>
          <w:tcPr>
            <w:tcW w:w="1159" w:type="dxa"/>
            <w:shd w:val="clear" w:color="auto" w:fill="FCE9D9"/>
          </w:tcPr>
          <w:p w14:paraId="280C6519" w14:textId="77777777" w:rsidR="008767D5" w:rsidRDefault="00000000">
            <w:pPr>
              <w:pStyle w:val="TableParagraph"/>
              <w:spacing w:before="71"/>
              <w:ind w:left="4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473,05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59" w:type="dxa"/>
            <w:shd w:val="clear" w:color="auto" w:fill="FCE9D9"/>
          </w:tcPr>
          <w:p w14:paraId="7E8F4246" w14:textId="77777777" w:rsidR="008767D5" w:rsidRDefault="00000000">
            <w:pPr>
              <w:pStyle w:val="TableParagraph"/>
              <w:spacing w:before="71"/>
              <w:ind w:left="44" w:right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65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676,60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</w:tbl>
    <w:p w14:paraId="50EEA253" w14:textId="77777777" w:rsidR="008767D5" w:rsidRDefault="008767D5">
      <w:pPr>
        <w:jc w:val="center"/>
        <w:rPr>
          <w:sz w:val="12"/>
        </w:rPr>
        <w:sectPr w:rsidR="008767D5" w:rsidSect="00566620">
          <w:pgSz w:w="11910" w:h="16840"/>
          <w:pgMar w:top="1380" w:right="320" w:bottom="280" w:left="140" w:header="708" w:footer="708" w:gutter="0"/>
          <w:cols w:space="708"/>
        </w:sectPr>
      </w:pPr>
    </w:p>
    <w:tbl>
      <w:tblPr>
        <w:tblStyle w:val="TableNormal"/>
        <w:tblW w:w="0" w:type="auto"/>
        <w:tblInd w:w="2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905"/>
        <w:gridCol w:w="4376"/>
        <w:gridCol w:w="741"/>
        <w:gridCol w:w="741"/>
        <w:gridCol w:w="1313"/>
        <w:gridCol w:w="1159"/>
        <w:gridCol w:w="1159"/>
      </w:tblGrid>
      <w:tr w:rsidR="008767D5" w14:paraId="0546FF84" w14:textId="77777777">
        <w:trPr>
          <w:trHeight w:val="471"/>
        </w:trPr>
        <w:tc>
          <w:tcPr>
            <w:tcW w:w="704" w:type="dxa"/>
            <w:tcBorders>
              <w:right w:val="single" w:sz="6" w:space="0" w:color="000000"/>
            </w:tcBorders>
          </w:tcPr>
          <w:p w14:paraId="6DD61886" w14:textId="77777777" w:rsidR="008767D5" w:rsidRDefault="008767D5">
            <w:pPr>
              <w:pStyle w:val="TableParagraph"/>
              <w:spacing w:before="29"/>
              <w:rPr>
                <w:sz w:val="12"/>
              </w:rPr>
            </w:pPr>
          </w:p>
          <w:p w14:paraId="4977CCBB" w14:textId="77777777" w:rsidR="008767D5" w:rsidRDefault="00000000">
            <w:pPr>
              <w:pStyle w:val="TableParagraph"/>
              <w:ind w:left="13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Prostor</w:t>
            </w:r>
          </w:p>
        </w:tc>
        <w:tc>
          <w:tcPr>
            <w:tcW w:w="905" w:type="dxa"/>
            <w:tcBorders>
              <w:left w:val="single" w:sz="6" w:space="0" w:color="000000"/>
              <w:right w:val="single" w:sz="6" w:space="0" w:color="000000"/>
            </w:tcBorders>
          </w:tcPr>
          <w:p w14:paraId="13F60C1C" w14:textId="77777777" w:rsidR="008767D5" w:rsidRDefault="008767D5">
            <w:pPr>
              <w:pStyle w:val="TableParagraph"/>
              <w:spacing w:before="29"/>
              <w:rPr>
                <w:sz w:val="12"/>
              </w:rPr>
            </w:pPr>
          </w:p>
          <w:p w14:paraId="613B5068" w14:textId="77777777" w:rsidR="008767D5" w:rsidRDefault="00000000">
            <w:pPr>
              <w:pStyle w:val="TableParagraph"/>
              <w:ind w:left="15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Typ</w:t>
            </w:r>
            <w:r>
              <w:rPr>
                <w:b/>
                <w:spacing w:val="-2"/>
                <w:w w:val="105"/>
                <w:sz w:val="12"/>
              </w:rPr>
              <w:t xml:space="preserve"> úklidu</w:t>
            </w:r>
          </w:p>
        </w:tc>
        <w:tc>
          <w:tcPr>
            <w:tcW w:w="4376" w:type="dxa"/>
            <w:tcBorders>
              <w:left w:val="single" w:sz="6" w:space="0" w:color="000000"/>
              <w:right w:val="single" w:sz="6" w:space="0" w:color="000000"/>
            </w:tcBorders>
          </w:tcPr>
          <w:p w14:paraId="3B889580" w14:textId="77777777" w:rsidR="008767D5" w:rsidRDefault="008767D5">
            <w:pPr>
              <w:pStyle w:val="TableParagraph"/>
              <w:spacing w:before="34"/>
              <w:rPr>
                <w:sz w:val="12"/>
              </w:rPr>
            </w:pPr>
          </w:p>
          <w:p w14:paraId="01DC22AD" w14:textId="77777777" w:rsidR="008767D5" w:rsidRDefault="00000000">
            <w:pPr>
              <w:pStyle w:val="TableParagraph"/>
              <w:ind w:left="28" w:right="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Druh </w:t>
            </w:r>
            <w:r>
              <w:rPr>
                <w:b/>
                <w:spacing w:val="-2"/>
                <w:w w:val="105"/>
                <w:sz w:val="12"/>
              </w:rPr>
              <w:t>úklidu</w:t>
            </w:r>
          </w:p>
        </w:tc>
        <w:tc>
          <w:tcPr>
            <w:tcW w:w="741" w:type="dxa"/>
            <w:tcBorders>
              <w:left w:val="single" w:sz="6" w:space="0" w:color="000000"/>
              <w:right w:val="single" w:sz="6" w:space="0" w:color="000000"/>
            </w:tcBorders>
          </w:tcPr>
          <w:p w14:paraId="752AEBC9" w14:textId="77777777" w:rsidR="008767D5" w:rsidRDefault="00000000">
            <w:pPr>
              <w:pStyle w:val="TableParagraph"/>
              <w:spacing w:line="280" w:lineRule="auto"/>
              <w:ind w:left="119" w:right="84" w:firstLine="7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Měrná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jednotka</w:t>
            </w:r>
          </w:p>
          <w:p w14:paraId="0AA46CEB" w14:textId="77777777" w:rsidR="008767D5" w:rsidRDefault="00000000">
            <w:pPr>
              <w:pStyle w:val="TableParagraph"/>
              <w:spacing w:before="22" w:line="106" w:lineRule="exact"/>
              <w:ind w:left="21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m</w:t>
            </w:r>
            <w:r>
              <w:rPr>
                <w:b/>
                <w:spacing w:val="-2"/>
                <w:w w:val="105"/>
                <w:sz w:val="12"/>
                <w:vertAlign w:val="superscript"/>
              </w:rPr>
              <w:t>2</w:t>
            </w:r>
            <w:r>
              <w:rPr>
                <w:b/>
                <w:spacing w:val="-2"/>
                <w:w w:val="105"/>
                <w:sz w:val="12"/>
              </w:rPr>
              <w:t>/ks</w:t>
            </w:r>
          </w:p>
        </w:tc>
        <w:tc>
          <w:tcPr>
            <w:tcW w:w="741" w:type="dxa"/>
            <w:tcBorders>
              <w:left w:val="single" w:sz="6" w:space="0" w:color="000000"/>
              <w:right w:val="single" w:sz="6" w:space="0" w:color="000000"/>
            </w:tcBorders>
          </w:tcPr>
          <w:p w14:paraId="60F33754" w14:textId="77777777" w:rsidR="008767D5" w:rsidRDefault="008767D5">
            <w:pPr>
              <w:pStyle w:val="TableParagraph"/>
              <w:spacing w:before="34"/>
              <w:rPr>
                <w:sz w:val="12"/>
              </w:rPr>
            </w:pPr>
          </w:p>
          <w:p w14:paraId="6D9E880D" w14:textId="77777777" w:rsidR="008767D5" w:rsidRDefault="00000000">
            <w:pPr>
              <w:pStyle w:val="TableParagraph"/>
              <w:ind w:left="45" w:right="1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Množství</w:t>
            </w:r>
          </w:p>
        </w:tc>
        <w:tc>
          <w:tcPr>
            <w:tcW w:w="1313" w:type="dxa"/>
            <w:tcBorders>
              <w:left w:val="single" w:sz="6" w:space="0" w:color="000000"/>
              <w:right w:val="single" w:sz="6" w:space="0" w:color="000000"/>
            </w:tcBorders>
          </w:tcPr>
          <w:p w14:paraId="75D64232" w14:textId="77777777" w:rsidR="008767D5" w:rsidRDefault="00000000">
            <w:pPr>
              <w:pStyle w:val="TableParagraph"/>
              <w:spacing w:before="91" w:line="280" w:lineRule="auto"/>
              <w:ind w:left="487" w:hanging="33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Počet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úkonů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1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měsíc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37B67286" w14:textId="77777777" w:rsidR="008767D5" w:rsidRDefault="00000000">
            <w:pPr>
              <w:pStyle w:val="TableParagraph"/>
              <w:spacing w:before="91" w:line="280" w:lineRule="auto"/>
              <w:ind w:left="233" w:hanging="18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Cena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1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měsíc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Kč bez DPH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14:paraId="6D5449FB" w14:textId="77777777" w:rsidR="008767D5" w:rsidRDefault="00000000">
            <w:pPr>
              <w:pStyle w:val="TableParagraph"/>
              <w:spacing w:before="11" w:line="280" w:lineRule="auto"/>
              <w:ind w:left="97" w:right="62" w:firstLine="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Cena za 12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měsíců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Kč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bez</w:t>
            </w:r>
          </w:p>
          <w:p w14:paraId="55A71114" w14:textId="77777777" w:rsidR="008767D5" w:rsidRDefault="00000000">
            <w:pPr>
              <w:pStyle w:val="TableParagraph"/>
              <w:spacing w:line="117" w:lineRule="exact"/>
              <w:ind w:left="45" w:right="8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DPH</w:t>
            </w:r>
          </w:p>
        </w:tc>
      </w:tr>
      <w:tr w:rsidR="008767D5" w14:paraId="332B3A2E" w14:textId="77777777">
        <w:trPr>
          <w:trHeight w:val="537"/>
        </w:trPr>
        <w:tc>
          <w:tcPr>
            <w:tcW w:w="704" w:type="dxa"/>
            <w:vMerge w:val="restart"/>
            <w:tcBorders>
              <w:right w:val="single" w:sz="6" w:space="0" w:color="000000"/>
            </w:tcBorders>
            <w:shd w:val="clear" w:color="auto" w:fill="D9D9D9"/>
            <w:textDirection w:val="btLr"/>
          </w:tcPr>
          <w:p w14:paraId="0FC516DD" w14:textId="77777777" w:rsidR="008767D5" w:rsidRDefault="00000000">
            <w:pPr>
              <w:pStyle w:val="TableParagraph"/>
              <w:spacing w:before="150"/>
              <w:ind w:left="431"/>
              <w:rPr>
                <w:b/>
                <w:sz w:val="33"/>
              </w:rPr>
            </w:pPr>
            <w:r>
              <w:rPr>
                <w:b/>
                <w:sz w:val="33"/>
              </w:rPr>
              <w:t>C</w:t>
            </w:r>
            <w:r>
              <w:rPr>
                <w:b/>
                <w:spacing w:val="-4"/>
                <w:sz w:val="33"/>
              </w:rPr>
              <w:t xml:space="preserve"> </w:t>
            </w:r>
            <w:r>
              <w:rPr>
                <w:b/>
                <w:spacing w:val="-2"/>
                <w:sz w:val="33"/>
              </w:rPr>
              <w:t>kuchyňky</w:t>
            </w:r>
          </w:p>
        </w:tc>
        <w:tc>
          <w:tcPr>
            <w:tcW w:w="90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70AE0B3" w14:textId="77777777" w:rsidR="008767D5" w:rsidRDefault="008767D5">
            <w:pPr>
              <w:pStyle w:val="TableParagraph"/>
              <w:rPr>
                <w:sz w:val="12"/>
              </w:rPr>
            </w:pPr>
          </w:p>
          <w:p w14:paraId="175AE049" w14:textId="77777777" w:rsidR="008767D5" w:rsidRDefault="008767D5">
            <w:pPr>
              <w:pStyle w:val="TableParagraph"/>
              <w:rPr>
                <w:sz w:val="12"/>
              </w:rPr>
            </w:pPr>
          </w:p>
          <w:p w14:paraId="145B1F46" w14:textId="77777777" w:rsidR="008767D5" w:rsidRDefault="008767D5">
            <w:pPr>
              <w:pStyle w:val="TableParagraph"/>
              <w:rPr>
                <w:sz w:val="12"/>
              </w:rPr>
            </w:pPr>
          </w:p>
          <w:p w14:paraId="06CB703D" w14:textId="77777777" w:rsidR="008767D5" w:rsidRDefault="008767D5">
            <w:pPr>
              <w:pStyle w:val="TableParagraph"/>
              <w:spacing w:before="66"/>
              <w:rPr>
                <w:sz w:val="12"/>
              </w:rPr>
            </w:pPr>
          </w:p>
          <w:p w14:paraId="459D834A" w14:textId="77777777" w:rsidR="008767D5" w:rsidRDefault="00000000">
            <w:pPr>
              <w:pStyle w:val="TableParagraph"/>
              <w:spacing w:before="1" w:line="280" w:lineRule="auto"/>
              <w:ind w:left="82" w:right="49" w:firstLine="5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Pravidelný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(denní) </w:t>
            </w:r>
            <w:r>
              <w:rPr>
                <w:b/>
                <w:spacing w:val="-2"/>
                <w:w w:val="105"/>
                <w:sz w:val="12"/>
              </w:rPr>
              <w:t>úklid</w:t>
            </w:r>
          </w:p>
        </w:tc>
        <w:tc>
          <w:tcPr>
            <w:tcW w:w="4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29163" w14:textId="77777777" w:rsidR="008767D5" w:rsidRDefault="00000000">
            <w:pPr>
              <w:pStyle w:val="TableParagraph"/>
              <w:spacing w:before="47" w:line="271" w:lineRule="auto"/>
              <w:ind w:left="32" w:right="77"/>
              <w:rPr>
                <w:sz w:val="12"/>
              </w:rPr>
            </w:pPr>
            <w:r>
              <w:rPr>
                <w:w w:val="105"/>
                <w:sz w:val="12"/>
              </w:rPr>
              <w:t>Vyprázdnění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nádob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odpad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včetně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doplnění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dodávky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mikroténových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sáčků do odpadkových nádob, utření nádob v případě potřeby, přesun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odpadu na určené místo</w:t>
            </w:r>
          </w:p>
        </w:tc>
        <w:tc>
          <w:tcPr>
            <w:tcW w:w="7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06532" w14:textId="77777777" w:rsidR="008767D5" w:rsidRDefault="008767D5">
            <w:pPr>
              <w:pStyle w:val="TableParagraph"/>
              <w:spacing w:before="65"/>
              <w:rPr>
                <w:sz w:val="12"/>
              </w:rPr>
            </w:pPr>
          </w:p>
          <w:p w14:paraId="74470E05" w14:textId="77777777" w:rsidR="008767D5" w:rsidRDefault="00000000">
            <w:pPr>
              <w:pStyle w:val="TableParagraph"/>
              <w:ind w:left="45" w:righ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7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1D45E" w14:textId="77777777" w:rsidR="008767D5" w:rsidRDefault="008767D5">
            <w:pPr>
              <w:pStyle w:val="TableParagraph"/>
              <w:spacing w:before="63"/>
              <w:rPr>
                <w:sz w:val="12"/>
              </w:rPr>
            </w:pPr>
          </w:p>
          <w:p w14:paraId="2C6D1269" w14:textId="77777777" w:rsidR="008767D5" w:rsidRDefault="00000000">
            <w:pPr>
              <w:pStyle w:val="TableParagraph"/>
              <w:ind w:left="45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80E13" w14:textId="77777777" w:rsidR="008767D5" w:rsidRDefault="008767D5">
            <w:pPr>
              <w:pStyle w:val="TableParagraph"/>
              <w:spacing w:before="63"/>
              <w:rPr>
                <w:sz w:val="12"/>
              </w:rPr>
            </w:pPr>
          </w:p>
          <w:p w14:paraId="05F0D722" w14:textId="77777777" w:rsidR="008767D5" w:rsidRDefault="00000000">
            <w:pPr>
              <w:pStyle w:val="TableParagraph"/>
              <w:ind w:left="46" w:right="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</w:t>
            </w:r>
          </w:p>
        </w:tc>
        <w:tc>
          <w:tcPr>
            <w:tcW w:w="11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379D9F2" w14:textId="77777777" w:rsidR="008767D5" w:rsidRDefault="008767D5">
            <w:pPr>
              <w:pStyle w:val="TableParagraph"/>
              <w:spacing w:before="63"/>
              <w:rPr>
                <w:sz w:val="12"/>
              </w:rPr>
            </w:pPr>
          </w:p>
          <w:p w14:paraId="74AABAEE" w14:textId="77777777" w:rsidR="008767D5" w:rsidRDefault="00000000">
            <w:pPr>
              <w:pStyle w:val="TableParagraph"/>
              <w:ind w:left="45" w:right="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46,20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22822" w14:textId="77777777" w:rsidR="008767D5" w:rsidRDefault="008767D5">
            <w:pPr>
              <w:pStyle w:val="TableParagraph"/>
              <w:spacing w:before="63"/>
              <w:rPr>
                <w:sz w:val="12"/>
              </w:rPr>
            </w:pPr>
          </w:p>
          <w:p w14:paraId="1D5A7AF1" w14:textId="77777777" w:rsidR="008767D5" w:rsidRDefault="00000000">
            <w:pPr>
              <w:pStyle w:val="TableParagraph"/>
              <w:ind w:left="4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554,40</w:t>
            </w:r>
            <w:r>
              <w:rPr>
                <w:spacing w:val="-5"/>
                <w:w w:val="105"/>
                <w:sz w:val="12"/>
              </w:rPr>
              <w:t xml:space="preserve"> Kč</w:t>
            </w:r>
          </w:p>
        </w:tc>
      </w:tr>
      <w:tr w:rsidR="008767D5" w14:paraId="2A6A81AF" w14:textId="77777777">
        <w:trPr>
          <w:trHeight w:val="473"/>
        </w:trPr>
        <w:tc>
          <w:tcPr>
            <w:tcW w:w="704" w:type="dxa"/>
            <w:vMerge/>
            <w:tcBorders>
              <w:top w:val="nil"/>
              <w:right w:val="single" w:sz="6" w:space="0" w:color="000000"/>
            </w:tcBorders>
            <w:shd w:val="clear" w:color="auto" w:fill="D9D9D9"/>
            <w:textDirection w:val="btLr"/>
          </w:tcPr>
          <w:p w14:paraId="1C63CD41" w14:textId="77777777" w:rsidR="008767D5" w:rsidRDefault="008767D5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BC60896" w14:textId="77777777" w:rsidR="008767D5" w:rsidRDefault="008767D5">
            <w:pPr>
              <w:rPr>
                <w:sz w:val="2"/>
                <w:szCs w:val="2"/>
              </w:rPr>
            </w:pP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43164" w14:textId="77777777" w:rsidR="008767D5" w:rsidRDefault="00000000">
            <w:pPr>
              <w:pStyle w:val="TableParagraph"/>
              <w:spacing w:before="94" w:line="271" w:lineRule="auto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Mytí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39"/>
                <w:w w:val="105"/>
                <w:sz w:val="12"/>
              </w:rPr>
              <w:t xml:space="preserve"> </w:t>
            </w:r>
            <w:proofErr w:type="gramStart"/>
            <w:r>
              <w:rPr>
                <w:w w:val="105"/>
                <w:sz w:val="12"/>
              </w:rPr>
              <w:t>desinfekce</w:t>
            </w:r>
            <w:proofErr w:type="gramEnd"/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keramických</w:t>
            </w:r>
            <w:r>
              <w:rPr>
                <w:spacing w:val="3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obkladů</w:t>
            </w:r>
            <w:r>
              <w:rPr>
                <w:spacing w:val="3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</w:t>
            </w:r>
            <w:r>
              <w:rPr>
                <w:spacing w:val="3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umyvadla</w:t>
            </w:r>
            <w:r>
              <w:rPr>
                <w:spacing w:val="3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nebo</w:t>
            </w:r>
            <w:r>
              <w:rPr>
                <w:spacing w:val="3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dřezu</w:t>
            </w:r>
            <w:r>
              <w:rPr>
                <w:spacing w:val="3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včetně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vyčištění dřezu, vodovodní baterie, desky kuchyňské linky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7AD6F" w14:textId="77777777" w:rsidR="008767D5" w:rsidRDefault="008767D5">
            <w:pPr>
              <w:pStyle w:val="TableParagraph"/>
              <w:spacing w:before="33"/>
              <w:rPr>
                <w:sz w:val="12"/>
              </w:rPr>
            </w:pPr>
          </w:p>
          <w:p w14:paraId="63354893" w14:textId="77777777" w:rsidR="008767D5" w:rsidRDefault="00000000">
            <w:pPr>
              <w:pStyle w:val="TableParagraph"/>
              <w:ind w:left="45" w:righ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komplet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E13A9" w14:textId="77777777" w:rsidR="008767D5" w:rsidRDefault="008767D5">
            <w:pPr>
              <w:pStyle w:val="TableParagraph"/>
              <w:spacing w:before="33"/>
              <w:rPr>
                <w:sz w:val="12"/>
              </w:rPr>
            </w:pPr>
          </w:p>
          <w:p w14:paraId="18B4EF39" w14:textId="77777777" w:rsidR="008767D5" w:rsidRDefault="00000000">
            <w:pPr>
              <w:pStyle w:val="TableParagraph"/>
              <w:ind w:left="45" w:right="15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A135A" w14:textId="77777777" w:rsidR="008767D5" w:rsidRDefault="008767D5">
            <w:pPr>
              <w:pStyle w:val="TableParagraph"/>
              <w:spacing w:before="30"/>
              <w:rPr>
                <w:sz w:val="12"/>
              </w:rPr>
            </w:pPr>
          </w:p>
          <w:p w14:paraId="64D565FE" w14:textId="77777777" w:rsidR="008767D5" w:rsidRDefault="00000000">
            <w:pPr>
              <w:pStyle w:val="TableParagraph"/>
              <w:spacing w:before="1"/>
              <w:ind w:left="46" w:right="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9B6BCAE" w14:textId="77777777" w:rsidR="008767D5" w:rsidRDefault="008767D5">
            <w:pPr>
              <w:pStyle w:val="TableParagraph"/>
              <w:spacing w:before="30"/>
              <w:rPr>
                <w:sz w:val="12"/>
              </w:rPr>
            </w:pPr>
          </w:p>
          <w:p w14:paraId="22713F45" w14:textId="77777777" w:rsidR="008767D5" w:rsidRDefault="00000000">
            <w:pPr>
              <w:pStyle w:val="TableParagraph"/>
              <w:spacing w:before="1"/>
              <w:ind w:left="45" w:right="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57,75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50EA8" w14:textId="77777777" w:rsidR="008767D5" w:rsidRDefault="008767D5">
            <w:pPr>
              <w:pStyle w:val="TableParagraph"/>
              <w:spacing w:before="30"/>
              <w:rPr>
                <w:sz w:val="12"/>
              </w:rPr>
            </w:pPr>
          </w:p>
          <w:p w14:paraId="0A604602" w14:textId="77777777" w:rsidR="008767D5" w:rsidRDefault="00000000">
            <w:pPr>
              <w:pStyle w:val="TableParagraph"/>
              <w:spacing w:before="1"/>
              <w:ind w:left="4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693,00</w:t>
            </w:r>
            <w:r>
              <w:rPr>
                <w:spacing w:val="-5"/>
                <w:w w:val="105"/>
                <w:sz w:val="12"/>
              </w:rPr>
              <w:t xml:space="preserve"> Kč</w:t>
            </w:r>
          </w:p>
        </w:tc>
      </w:tr>
      <w:tr w:rsidR="008767D5" w14:paraId="6F6EA0D6" w14:textId="77777777">
        <w:trPr>
          <w:trHeight w:val="473"/>
        </w:trPr>
        <w:tc>
          <w:tcPr>
            <w:tcW w:w="704" w:type="dxa"/>
            <w:vMerge/>
            <w:tcBorders>
              <w:top w:val="nil"/>
              <w:right w:val="single" w:sz="6" w:space="0" w:color="000000"/>
            </w:tcBorders>
            <w:shd w:val="clear" w:color="auto" w:fill="D9D9D9"/>
            <w:textDirection w:val="btLr"/>
          </w:tcPr>
          <w:p w14:paraId="52FDF0F0" w14:textId="77777777" w:rsidR="008767D5" w:rsidRDefault="008767D5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3110346" w14:textId="77777777" w:rsidR="008767D5" w:rsidRDefault="008767D5">
            <w:pPr>
              <w:rPr>
                <w:sz w:val="2"/>
                <w:szCs w:val="2"/>
              </w:rPr>
            </w:pP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B77755" w14:textId="77777777" w:rsidR="008767D5" w:rsidRDefault="008767D5">
            <w:pPr>
              <w:pStyle w:val="TableParagraph"/>
              <w:spacing w:before="33"/>
              <w:rPr>
                <w:sz w:val="12"/>
              </w:rPr>
            </w:pPr>
          </w:p>
          <w:p w14:paraId="0F69EF18" w14:textId="77777777" w:rsidR="008767D5" w:rsidRDefault="00000000">
            <w:pPr>
              <w:pStyle w:val="TableParagraph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Mokré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stírání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celé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plochy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včetně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odstraňování</w:t>
            </w:r>
            <w:r>
              <w:rPr>
                <w:spacing w:val="-2"/>
                <w:w w:val="105"/>
                <w:sz w:val="12"/>
              </w:rPr>
              <w:t xml:space="preserve"> skvrn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061EE4" w14:textId="77777777" w:rsidR="008767D5" w:rsidRDefault="008767D5">
            <w:pPr>
              <w:pStyle w:val="TableParagraph"/>
              <w:spacing w:before="68"/>
              <w:rPr>
                <w:sz w:val="8"/>
              </w:rPr>
            </w:pPr>
          </w:p>
          <w:p w14:paraId="7BDC135A" w14:textId="77777777" w:rsidR="008767D5" w:rsidRDefault="00000000">
            <w:pPr>
              <w:pStyle w:val="TableParagraph"/>
              <w:ind w:left="45" w:right="13"/>
              <w:jc w:val="center"/>
              <w:rPr>
                <w:sz w:val="8"/>
              </w:rPr>
            </w:pPr>
            <w:r>
              <w:rPr>
                <w:spacing w:val="-5"/>
                <w:w w:val="105"/>
                <w:position w:val="-5"/>
                <w:sz w:val="12"/>
              </w:rPr>
              <w:t>m</w:t>
            </w:r>
            <w:r>
              <w:rPr>
                <w:spacing w:val="-5"/>
                <w:w w:val="105"/>
                <w:sz w:val="8"/>
              </w:rPr>
              <w:t>2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DF4DB8" w14:textId="77777777" w:rsidR="008767D5" w:rsidRDefault="008767D5">
            <w:pPr>
              <w:pStyle w:val="TableParagraph"/>
              <w:spacing w:before="33"/>
              <w:rPr>
                <w:sz w:val="12"/>
              </w:rPr>
            </w:pPr>
          </w:p>
          <w:p w14:paraId="45B56695" w14:textId="77777777" w:rsidR="008767D5" w:rsidRDefault="00000000">
            <w:pPr>
              <w:pStyle w:val="TableParagraph"/>
              <w:ind w:left="45" w:right="12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81,6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2D3AB1" w14:textId="77777777" w:rsidR="008767D5" w:rsidRDefault="008767D5">
            <w:pPr>
              <w:pStyle w:val="TableParagraph"/>
              <w:spacing w:before="30"/>
              <w:rPr>
                <w:sz w:val="12"/>
              </w:rPr>
            </w:pPr>
          </w:p>
          <w:p w14:paraId="71318CF6" w14:textId="77777777" w:rsidR="008767D5" w:rsidRDefault="00000000">
            <w:pPr>
              <w:pStyle w:val="TableParagraph"/>
              <w:spacing w:before="1"/>
              <w:ind w:left="46" w:right="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14F9B274" w14:textId="77777777" w:rsidR="008767D5" w:rsidRDefault="008767D5">
            <w:pPr>
              <w:pStyle w:val="TableParagraph"/>
              <w:spacing w:before="30"/>
              <w:rPr>
                <w:sz w:val="12"/>
              </w:rPr>
            </w:pPr>
          </w:p>
          <w:p w14:paraId="4A3FD3FF" w14:textId="77777777" w:rsidR="008767D5" w:rsidRDefault="00000000">
            <w:pPr>
              <w:pStyle w:val="TableParagraph"/>
              <w:spacing w:before="1"/>
              <w:ind w:left="45" w:right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942,48</w:t>
            </w:r>
            <w:r>
              <w:rPr>
                <w:spacing w:val="-5"/>
                <w:w w:val="105"/>
                <w:sz w:val="12"/>
              </w:rPr>
              <w:t xml:space="preserve"> Kč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B4BEE6" w14:textId="77777777" w:rsidR="008767D5" w:rsidRDefault="008767D5">
            <w:pPr>
              <w:pStyle w:val="TableParagraph"/>
              <w:spacing w:before="30"/>
              <w:rPr>
                <w:sz w:val="12"/>
              </w:rPr>
            </w:pPr>
          </w:p>
          <w:p w14:paraId="6A0C2830" w14:textId="77777777" w:rsidR="008767D5" w:rsidRDefault="00000000">
            <w:pPr>
              <w:pStyle w:val="TableParagraph"/>
              <w:spacing w:before="1"/>
              <w:ind w:left="45" w:right="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309,76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8767D5" w14:paraId="1649014B" w14:textId="77777777">
        <w:trPr>
          <w:trHeight w:val="474"/>
        </w:trPr>
        <w:tc>
          <w:tcPr>
            <w:tcW w:w="704" w:type="dxa"/>
            <w:vMerge/>
            <w:tcBorders>
              <w:top w:val="nil"/>
              <w:right w:val="single" w:sz="6" w:space="0" w:color="000000"/>
            </w:tcBorders>
            <w:shd w:val="clear" w:color="auto" w:fill="D9D9D9"/>
            <w:textDirection w:val="btLr"/>
          </w:tcPr>
          <w:p w14:paraId="021D2510" w14:textId="77777777" w:rsidR="008767D5" w:rsidRDefault="008767D5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tcBorders>
              <w:left w:val="single" w:sz="6" w:space="0" w:color="000000"/>
              <w:right w:val="single" w:sz="6" w:space="0" w:color="000000"/>
            </w:tcBorders>
          </w:tcPr>
          <w:p w14:paraId="332378E8" w14:textId="77777777" w:rsidR="008767D5" w:rsidRDefault="00000000">
            <w:pPr>
              <w:pStyle w:val="TableParagraph"/>
              <w:spacing w:before="93" w:line="280" w:lineRule="auto"/>
              <w:ind w:left="75" w:right="15" w:hanging="2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Týdenní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úklid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(1x za </w:t>
            </w:r>
            <w:r>
              <w:rPr>
                <w:b/>
                <w:spacing w:val="-2"/>
                <w:w w:val="105"/>
                <w:sz w:val="12"/>
              </w:rPr>
              <w:t>týden)</w:t>
            </w:r>
          </w:p>
        </w:tc>
        <w:tc>
          <w:tcPr>
            <w:tcW w:w="4376" w:type="dxa"/>
            <w:tcBorders>
              <w:left w:val="single" w:sz="6" w:space="0" w:color="000000"/>
              <w:right w:val="single" w:sz="6" w:space="0" w:color="000000"/>
            </w:tcBorders>
          </w:tcPr>
          <w:p w14:paraId="72E2288F" w14:textId="77777777" w:rsidR="008767D5" w:rsidRDefault="00000000">
            <w:pPr>
              <w:pStyle w:val="TableParagraph"/>
              <w:spacing w:before="95" w:line="271" w:lineRule="auto"/>
              <w:ind w:left="32" w:right="77"/>
              <w:rPr>
                <w:sz w:val="12"/>
              </w:rPr>
            </w:pPr>
            <w:r>
              <w:rPr>
                <w:w w:val="105"/>
                <w:sz w:val="12"/>
              </w:rPr>
              <w:t>Lokální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stírání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prachu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vodorovných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volně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přístupných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ploch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nábytků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výše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1,6m</w:t>
            </w:r>
          </w:p>
        </w:tc>
        <w:tc>
          <w:tcPr>
            <w:tcW w:w="741" w:type="dxa"/>
            <w:tcBorders>
              <w:left w:val="single" w:sz="6" w:space="0" w:color="000000"/>
              <w:right w:val="single" w:sz="6" w:space="0" w:color="000000"/>
            </w:tcBorders>
          </w:tcPr>
          <w:p w14:paraId="693AE358" w14:textId="77777777" w:rsidR="008767D5" w:rsidRDefault="008767D5">
            <w:pPr>
              <w:pStyle w:val="TableParagraph"/>
              <w:spacing w:before="34"/>
              <w:rPr>
                <w:sz w:val="12"/>
              </w:rPr>
            </w:pPr>
          </w:p>
          <w:p w14:paraId="1330884E" w14:textId="77777777" w:rsidR="008767D5" w:rsidRDefault="00000000">
            <w:pPr>
              <w:pStyle w:val="TableParagraph"/>
              <w:ind w:left="45" w:righ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komplet</w:t>
            </w:r>
          </w:p>
        </w:tc>
        <w:tc>
          <w:tcPr>
            <w:tcW w:w="741" w:type="dxa"/>
            <w:tcBorders>
              <w:left w:val="single" w:sz="6" w:space="0" w:color="000000"/>
              <w:right w:val="single" w:sz="6" w:space="0" w:color="000000"/>
            </w:tcBorders>
          </w:tcPr>
          <w:p w14:paraId="47E9C9F0" w14:textId="77777777" w:rsidR="008767D5" w:rsidRDefault="008767D5">
            <w:pPr>
              <w:pStyle w:val="TableParagraph"/>
              <w:spacing w:before="34"/>
              <w:rPr>
                <w:sz w:val="12"/>
              </w:rPr>
            </w:pPr>
          </w:p>
          <w:p w14:paraId="6EF4DF77" w14:textId="77777777" w:rsidR="008767D5" w:rsidRDefault="00000000">
            <w:pPr>
              <w:pStyle w:val="TableParagraph"/>
              <w:ind w:left="45" w:right="15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1313" w:type="dxa"/>
            <w:tcBorders>
              <w:left w:val="single" w:sz="6" w:space="0" w:color="000000"/>
              <w:right w:val="single" w:sz="6" w:space="0" w:color="000000"/>
            </w:tcBorders>
          </w:tcPr>
          <w:p w14:paraId="432DCBEB" w14:textId="77777777" w:rsidR="008767D5" w:rsidRDefault="008767D5">
            <w:pPr>
              <w:pStyle w:val="TableParagraph"/>
              <w:spacing w:before="32"/>
              <w:rPr>
                <w:sz w:val="12"/>
              </w:rPr>
            </w:pPr>
          </w:p>
          <w:p w14:paraId="4EF4E198" w14:textId="77777777" w:rsidR="008767D5" w:rsidRDefault="00000000">
            <w:pPr>
              <w:pStyle w:val="TableParagraph"/>
              <w:ind w:left="46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237F5B4A" w14:textId="77777777" w:rsidR="008767D5" w:rsidRDefault="008767D5">
            <w:pPr>
              <w:pStyle w:val="TableParagraph"/>
              <w:spacing w:before="32"/>
              <w:rPr>
                <w:sz w:val="12"/>
              </w:rPr>
            </w:pPr>
          </w:p>
          <w:p w14:paraId="67DDDBE7" w14:textId="77777777" w:rsidR="008767D5" w:rsidRDefault="00000000">
            <w:pPr>
              <w:pStyle w:val="TableParagraph"/>
              <w:ind w:left="45" w:right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8,80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14:paraId="454A2BB2" w14:textId="77777777" w:rsidR="008767D5" w:rsidRDefault="008767D5">
            <w:pPr>
              <w:pStyle w:val="TableParagraph"/>
              <w:spacing w:before="32"/>
              <w:rPr>
                <w:sz w:val="12"/>
              </w:rPr>
            </w:pPr>
          </w:p>
          <w:p w14:paraId="497B3264" w14:textId="77777777" w:rsidR="008767D5" w:rsidRDefault="00000000">
            <w:pPr>
              <w:pStyle w:val="TableParagraph"/>
              <w:ind w:left="4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105,60</w:t>
            </w:r>
            <w:r>
              <w:rPr>
                <w:spacing w:val="-5"/>
                <w:w w:val="105"/>
                <w:sz w:val="12"/>
              </w:rPr>
              <w:t xml:space="preserve"> Kč</w:t>
            </w:r>
          </w:p>
        </w:tc>
      </w:tr>
      <w:tr w:rsidR="008767D5" w14:paraId="7E3B4714" w14:textId="77777777">
        <w:trPr>
          <w:trHeight w:val="620"/>
        </w:trPr>
        <w:tc>
          <w:tcPr>
            <w:tcW w:w="704" w:type="dxa"/>
            <w:vMerge/>
            <w:tcBorders>
              <w:top w:val="nil"/>
              <w:right w:val="single" w:sz="6" w:space="0" w:color="000000"/>
            </w:tcBorders>
            <w:shd w:val="clear" w:color="auto" w:fill="D9D9D9"/>
            <w:textDirection w:val="btLr"/>
          </w:tcPr>
          <w:p w14:paraId="09C3615B" w14:textId="77777777" w:rsidR="008767D5" w:rsidRDefault="008767D5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tcBorders>
              <w:left w:val="single" w:sz="6" w:space="0" w:color="000000"/>
              <w:right w:val="single" w:sz="6" w:space="0" w:color="000000"/>
            </w:tcBorders>
          </w:tcPr>
          <w:p w14:paraId="277AA1FF" w14:textId="77777777" w:rsidR="008767D5" w:rsidRDefault="008767D5">
            <w:pPr>
              <w:pStyle w:val="TableParagraph"/>
              <w:spacing w:before="27"/>
              <w:rPr>
                <w:sz w:val="12"/>
              </w:rPr>
            </w:pPr>
          </w:p>
          <w:p w14:paraId="26A5877C" w14:textId="77777777" w:rsidR="008767D5" w:rsidRDefault="00000000">
            <w:pPr>
              <w:pStyle w:val="TableParagraph"/>
              <w:spacing w:line="280" w:lineRule="auto"/>
              <w:ind w:left="46" w:right="14" w:firstLine="1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Měsíční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úklid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(1 x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měsíc)</w:t>
            </w:r>
          </w:p>
        </w:tc>
        <w:tc>
          <w:tcPr>
            <w:tcW w:w="4376" w:type="dxa"/>
            <w:tcBorders>
              <w:left w:val="single" w:sz="6" w:space="0" w:color="000000"/>
              <w:right w:val="single" w:sz="6" w:space="0" w:color="000000"/>
            </w:tcBorders>
          </w:tcPr>
          <w:p w14:paraId="374B5D57" w14:textId="77777777" w:rsidR="008767D5" w:rsidRDefault="00000000">
            <w:pPr>
              <w:pStyle w:val="TableParagraph"/>
              <w:spacing w:before="11" w:line="271" w:lineRule="auto"/>
              <w:ind w:left="32" w:right="15"/>
              <w:rPr>
                <w:sz w:val="12"/>
              </w:rPr>
            </w:pPr>
            <w:r>
              <w:rPr>
                <w:w w:val="105"/>
                <w:sz w:val="12"/>
              </w:rPr>
              <w:t>Odstranění prachu z vypínačů a ostatních zařízení na stěnách (zásuvky,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věšáky,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obrazy)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včetně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ometení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pavučin,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odstranění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prachu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omytí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parapetů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interiéru místností, odstranění ohmatů a skvrn ze skla, dveří, obkladů a</w:t>
            </w:r>
          </w:p>
          <w:p w14:paraId="61489C68" w14:textId="77777777" w:rsidR="008767D5" w:rsidRDefault="00000000">
            <w:pPr>
              <w:pStyle w:val="TableParagraph"/>
              <w:spacing w:before="1" w:line="121" w:lineRule="exact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omyvatelných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stěn,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umytí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dveřních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klik</w:t>
            </w:r>
          </w:p>
        </w:tc>
        <w:tc>
          <w:tcPr>
            <w:tcW w:w="741" w:type="dxa"/>
            <w:tcBorders>
              <w:left w:val="single" w:sz="6" w:space="0" w:color="000000"/>
              <w:right w:val="single" w:sz="6" w:space="0" w:color="000000"/>
            </w:tcBorders>
          </w:tcPr>
          <w:p w14:paraId="39A53EC3" w14:textId="77777777" w:rsidR="008767D5" w:rsidRDefault="008767D5">
            <w:pPr>
              <w:pStyle w:val="TableParagraph"/>
              <w:spacing w:before="108"/>
              <w:rPr>
                <w:sz w:val="12"/>
              </w:rPr>
            </w:pPr>
          </w:p>
          <w:p w14:paraId="136597C8" w14:textId="77777777" w:rsidR="008767D5" w:rsidRDefault="00000000">
            <w:pPr>
              <w:pStyle w:val="TableParagraph"/>
              <w:spacing w:before="1"/>
              <w:ind w:left="45" w:righ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komplet</w:t>
            </w:r>
          </w:p>
        </w:tc>
        <w:tc>
          <w:tcPr>
            <w:tcW w:w="741" w:type="dxa"/>
            <w:tcBorders>
              <w:left w:val="single" w:sz="6" w:space="0" w:color="000000"/>
              <w:right w:val="single" w:sz="6" w:space="0" w:color="000000"/>
            </w:tcBorders>
          </w:tcPr>
          <w:p w14:paraId="3B7C9E6F" w14:textId="77777777" w:rsidR="008767D5" w:rsidRDefault="008767D5">
            <w:pPr>
              <w:pStyle w:val="TableParagraph"/>
              <w:spacing w:before="108"/>
              <w:rPr>
                <w:sz w:val="12"/>
              </w:rPr>
            </w:pPr>
          </w:p>
          <w:p w14:paraId="36D6ECCE" w14:textId="77777777" w:rsidR="008767D5" w:rsidRDefault="00000000">
            <w:pPr>
              <w:pStyle w:val="TableParagraph"/>
              <w:spacing w:before="1"/>
              <w:ind w:left="45" w:right="15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1313" w:type="dxa"/>
            <w:tcBorders>
              <w:left w:val="single" w:sz="6" w:space="0" w:color="000000"/>
              <w:right w:val="single" w:sz="6" w:space="0" w:color="000000"/>
            </w:tcBorders>
          </w:tcPr>
          <w:p w14:paraId="6E476490" w14:textId="77777777" w:rsidR="008767D5" w:rsidRDefault="008767D5">
            <w:pPr>
              <w:pStyle w:val="TableParagraph"/>
              <w:spacing w:before="104"/>
              <w:rPr>
                <w:sz w:val="12"/>
              </w:rPr>
            </w:pPr>
          </w:p>
          <w:p w14:paraId="43E9DE53" w14:textId="77777777" w:rsidR="008767D5" w:rsidRDefault="00000000">
            <w:pPr>
              <w:pStyle w:val="TableParagraph"/>
              <w:ind w:left="46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7E02F349" w14:textId="77777777" w:rsidR="008767D5" w:rsidRDefault="008767D5">
            <w:pPr>
              <w:pStyle w:val="TableParagraph"/>
              <w:spacing w:before="104"/>
              <w:rPr>
                <w:sz w:val="12"/>
              </w:rPr>
            </w:pPr>
          </w:p>
          <w:p w14:paraId="523C2F41" w14:textId="77777777" w:rsidR="008767D5" w:rsidRDefault="00000000">
            <w:pPr>
              <w:pStyle w:val="TableParagraph"/>
              <w:ind w:left="45" w:right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2,20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14:paraId="69EDB4A4" w14:textId="77777777" w:rsidR="008767D5" w:rsidRDefault="008767D5">
            <w:pPr>
              <w:pStyle w:val="TableParagraph"/>
              <w:spacing w:before="104"/>
              <w:rPr>
                <w:sz w:val="12"/>
              </w:rPr>
            </w:pPr>
          </w:p>
          <w:p w14:paraId="5F37E439" w14:textId="77777777" w:rsidR="008767D5" w:rsidRDefault="00000000">
            <w:pPr>
              <w:pStyle w:val="TableParagraph"/>
              <w:ind w:left="45" w:right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26,40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8767D5" w14:paraId="5402EBE2" w14:textId="77777777">
        <w:trPr>
          <w:trHeight w:val="279"/>
        </w:trPr>
        <w:tc>
          <w:tcPr>
            <w:tcW w:w="7467" w:type="dxa"/>
            <w:gridSpan w:val="5"/>
            <w:tcBorders>
              <w:left w:val="nil"/>
              <w:bottom w:val="nil"/>
            </w:tcBorders>
          </w:tcPr>
          <w:p w14:paraId="4322CB71" w14:textId="77777777" w:rsidR="008767D5" w:rsidRDefault="00876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3" w:type="dxa"/>
            <w:shd w:val="clear" w:color="auto" w:fill="FCE9D9"/>
          </w:tcPr>
          <w:p w14:paraId="28E38D96" w14:textId="77777777" w:rsidR="008767D5" w:rsidRDefault="00000000">
            <w:pPr>
              <w:pStyle w:val="TableParagraph"/>
              <w:spacing w:line="138" w:lineRule="exact"/>
              <w:ind w:left="2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Cena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celkem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Kč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bez</w:t>
            </w:r>
          </w:p>
          <w:p w14:paraId="3CBB7DAC" w14:textId="77777777" w:rsidR="008767D5" w:rsidRDefault="00000000">
            <w:pPr>
              <w:pStyle w:val="TableParagraph"/>
              <w:spacing w:before="18" w:line="104" w:lineRule="exact"/>
              <w:ind w:left="3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DPH</w:t>
            </w:r>
          </w:p>
        </w:tc>
        <w:tc>
          <w:tcPr>
            <w:tcW w:w="1159" w:type="dxa"/>
            <w:shd w:val="clear" w:color="auto" w:fill="FCE9D9"/>
          </w:tcPr>
          <w:p w14:paraId="7FD10294" w14:textId="77777777" w:rsidR="008767D5" w:rsidRDefault="00000000">
            <w:pPr>
              <w:pStyle w:val="TableParagraph"/>
              <w:spacing w:before="71"/>
              <w:ind w:left="4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057,43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59" w:type="dxa"/>
            <w:shd w:val="clear" w:color="auto" w:fill="FCE9D9"/>
          </w:tcPr>
          <w:p w14:paraId="105CD277" w14:textId="77777777" w:rsidR="008767D5" w:rsidRDefault="00000000">
            <w:pPr>
              <w:pStyle w:val="TableParagraph"/>
              <w:spacing w:before="71"/>
              <w:ind w:left="44" w:right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689,16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</w:tbl>
    <w:p w14:paraId="0F200FFA" w14:textId="77777777" w:rsidR="008767D5" w:rsidRDefault="008767D5">
      <w:pPr>
        <w:jc w:val="center"/>
        <w:rPr>
          <w:sz w:val="12"/>
        </w:rPr>
        <w:sectPr w:rsidR="008767D5" w:rsidSect="00566620">
          <w:pgSz w:w="11910" w:h="16840"/>
          <w:pgMar w:top="1380" w:right="320" w:bottom="280" w:left="140" w:header="708" w:footer="708" w:gutter="0"/>
          <w:cols w:space="708"/>
        </w:sectPr>
      </w:pPr>
    </w:p>
    <w:tbl>
      <w:tblPr>
        <w:tblStyle w:val="TableNormal"/>
        <w:tblW w:w="0" w:type="auto"/>
        <w:tblInd w:w="2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905"/>
        <w:gridCol w:w="4376"/>
        <w:gridCol w:w="741"/>
        <w:gridCol w:w="741"/>
        <w:gridCol w:w="1313"/>
        <w:gridCol w:w="1159"/>
        <w:gridCol w:w="1159"/>
      </w:tblGrid>
      <w:tr w:rsidR="008767D5" w14:paraId="00C3D716" w14:textId="77777777">
        <w:trPr>
          <w:trHeight w:val="471"/>
        </w:trPr>
        <w:tc>
          <w:tcPr>
            <w:tcW w:w="704" w:type="dxa"/>
            <w:tcBorders>
              <w:right w:val="single" w:sz="6" w:space="0" w:color="000000"/>
            </w:tcBorders>
          </w:tcPr>
          <w:p w14:paraId="5C119940" w14:textId="77777777" w:rsidR="008767D5" w:rsidRDefault="008767D5">
            <w:pPr>
              <w:pStyle w:val="TableParagraph"/>
              <w:spacing w:before="29"/>
              <w:rPr>
                <w:sz w:val="12"/>
              </w:rPr>
            </w:pPr>
          </w:p>
          <w:p w14:paraId="2A310544" w14:textId="77777777" w:rsidR="008767D5" w:rsidRDefault="00000000">
            <w:pPr>
              <w:pStyle w:val="TableParagraph"/>
              <w:ind w:left="131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Prostor</w:t>
            </w:r>
          </w:p>
        </w:tc>
        <w:tc>
          <w:tcPr>
            <w:tcW w:w="905" w:type="dxa"/>
            <w:tcBorders>
              <w:left w:val="single" w:sz="6" w:space="0" w:color="000000"/>
              <w:right w:val="single" w:sz="6" w:space="0" w:color="000000"/>
            </w:tcBorders>
          </w:tcPr>
          <w:p w14:paraId="35A3D373" w14:textId="77777777" w:rsidR="008767D5" w:rsidRDefault="008767D5">
            <w:pPr>
              <w:pStyle w:val="TableParagraph"/>
              <w:spacing w:before="29"/>
              <w:rPr>
                <w:sz w:val="12"/>
              </w:rPr>
            </w:pPr>
          </w:p>
          <w:p w14:paraId="68F3C322" w14:textId="77777777" w:rsidR="008767D5" w:rsidRDefault="00000000">
            <w:pPr>
              <w:pStyle w:val="TableParagraph"/>
              <w:ind w:left="15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Typ</w:t>
            </w:r>
            <w:r>
              <w:rPr>
                <w:b/>
                <w:spacing w:val="-2"/>
                <w:w w:val="105"/>
                <w:sz w:val="12"/>
              </w:rPr>
              <w:t xml:space="preserve"> úklidu</w:t>
            </w:r>
          </w:p>
        </w:tc>
        <w:tc>
          <w:tcPr>
            <w:tcW w:w="4376" w:type="dxa"/>
            <w:tcBorders>
              <w:left w:val="single" w:sz="6" w:space="0" w:color="000000"/>
              <w:right w:val="single" w:sz="6" w:space="0" w:color="000000"/>
            </w:tcBorders>
          </w:tcPr>
          <w:p w14:paraId="6A91DFD1" w14:textId="77777777" w:rsidR="008767D5" w:rsidRDefault="008767D5">
            <w:pPr>
              <w:pStyle w:val="TableParagraph"/>
              <w:spacing w:before="34"/>
              <w:rPr>
                <w:sz w:val="12"/>
              </w:rPr>
            </w:pPr>
          </w:p>
          <w:p w14:paraId="7944476A" w14:textId="77777777" w:rsidR="008767D5" w:rsidRDefault="00000000">
            <w:pPr>
              <w:pStyle w:val="TableParagraph"/>
              <w:ind w:left="28" w:right="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Druh </w:t>
            </w:r>
            <w:r>
              <w:rPr>
                <w:b/>
                <w:spacing w:val="-2"/>
                <w:w w:val="105"/>
                <w:sz w:val="12"/>
              </w:rPr>
              <w:t>úklidu</w:t>
            </w:r>
          </w:p>
        </w:tc>
        <w:tc>
          <w:tcPr>
            <w:tcW w:w="741" w:type="dxa"/>
            <w:tcBorders>
              <w:left w:val="single" w:sz="6" w:space="0" w:color="000000"/>
              <w:right w:val="single" w:sz="6" w:space="0" w:color="000000"/>
            </w:tcBorders>
          </w:tcPr>
          <w:p w14:paraId="4B749C54" w14:textId="77777777" w:rsidR="008767D5" w:rsidRDefault="00000000">
            <w:pPr>
              <w:pStyle w:val="TableParagraph"/>
              <w:spacing w:line="280" w:lineRule="auto"/>
              <w:ind w:left="119" w:right="84" w:firstLine="7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Měrná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jednotka</w:t>
            </w:r>
          </w:p>
          <w:p w14:paraId="539E0EDE" w14:textId="77777777" w:rsidR="008767D5" w:rsidRDefault="00000000">
            <w:pPr>
              <w:pStyle w:val="TableParagraph"/>
              <w:spacing w:before="22" w:line="106" w:lineRule="exact"/>
              <w:ind w:left="212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m</w:t>
            </w:r>
            <w:r>
              <w:rPr>
                <w:b/>
                <w:spacing w:val="-2"/>
                <w:w w:val="105"/>
                <w:sz w:val="12"/>
                <w:vertAlign w:val="superscript"/>
              </w:rPr>
              <w:t>2</w:t>
            </w:r>
            <w:r>
              <w:rPr>
                <w:b/>
                <w:spacing w:val="-2"/>
                <w:w w:val="105"/>
                <w:sz w:val="12"/>
              </w:rPr>
              <w:t>/ks</w:t>
            </w:r>
          </w:p>
        </w:tc>
        <w:tc>
          <w:tcPr>
            <w:tcW w:w="741" w:type="dxa"/>
            <w:tcBorders>
              <w:left w:val="single" w:sz="6" w:space="0" w:color="000000"/>
              <w:right w:val="single" w:sz="6" w:space="0" w:color="000000"/>
            </w:tcBorders>
          </w:tcPr>
          <w:p w14:paraId="71AD3802" w14:textId="77777777" w:rsidR="008767D5" w:rsidRDefault="008767D5">
            <w:pPr>
              <w:pStyle w:val="TableParagraph"/>
              <w:spacing w:before="34"/>
              <w:rPr>
                <w:sz w:val="12"/>
              </w:rPr>
            </w:pPr>
          </w:p>
          <w:p w14:paraId="1D4A8B02" w14:textId="77777777" w:rsidR="008767D5" w:rsidRDefault="00000000">
            <w:pPr>
              <w:pStyle w:val="TableParagraph"/>
              <w:ind w:left="45" w:right="1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Množství</w:t>
            </w:r>
          </w:p>
        </w:tc>
        <w:tc>
          <w:tcPr>
            <w:tcW w:w="1313" w:type="dxa"/>
            <w:tcBorders>
              <w:left w:val="single" w:sz="6" w:space="0" w:color="000000"/>
              <w:right w:val="single" w:sz="6" w:space="0" w:color="000000"/>
            </w:tcBorders>
          </w:tcPr>
          <w:p w14:paraId="4FC37CF4" w14:textId="77777777" w:rsidR="008767D5" w:rsidRDefault="00000000">
            <w:pPr>
              <w:pStyle w:val="TableParagraph"/>
              <w:spacing w:before="91" w:line="280" w:lineRule="auto"/>
              <w:ind w:left="487" w:hanging="33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Počet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úkonů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1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měsíc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199D8372" w14:textId="77777777" w:rsidR="008767D5" w:rsidRDefault="00000000">
            <w:pPr>
              <w:pStyle w:val="TableParagraph"/>
              <w:spacing w:before="91" w:line="280" w:lineRule="auto"/>
              <w:ind w:left="233" w:hanging="18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Cena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1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měsíc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Kč bez DPH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14:paraId="4AC867FB" w14:textId="77777777" w:rsidR="008767D5" w:rsidRDefault="00000000">
            <w:pPr>
              <w:pStyle w:val="TableParagraph"/>
              <w:spacing w:before="11" w:line="280" w:lineRule="auto"/>
              <w:ind w:left="97" w:right="62" w:firstLine="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Cena za 12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měsíců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Kč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bez</w:t>
            </w:r>
          </w:p>
          <w:p w14:paraId="0549F189" w14:textId="77777777" w:rsidR="008767D5" w:rsidRDefault="00000000">
            <w:pPr>
              <w:pStyle w:val="TableParagraph"/>
              <w:spacing w:line="117" w:lineRule="exact"/>
              <w:ind w:left="45" w:right="8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DPH</w:t>
            </w:r>
          </w:p>
        </w:tc>
      </w:tr>
      <w:tr w:rsidR="008767D5" w14:paraId="74A858C1" w14:textId="77777777">
        <w:trPr>
          <w:trHeight w:val="537"/>
        </w:trPr>
        <w:tc>
          <w:tcPr>
            <w:tcW w:w="704" w:type="dxa"/>
            <w:vMerge w:val="restart"/>
            <w:tcBorders>
              <w:right w:val="single" w:sz="6" w:space="0" w:color="000000"/>
            </w:tcBorders>
            <w:shd w:val="clear" w:color="auto" w:fill="D9D9D9"/>
            <w:textDirection w:val="btLr"/>
          </w:tcPr>
          <w:p w14:paraId="741F10F3" w14:textId="77777777" w:rsidR="008767D5" w:rsidRDefault="00000000">
            <w:pPr>
              <w:pStyle w:val="TableParagraph"/>
              <w:spacing w:before="150"/>
              <w:ind w:left="145" w:right="-116"/>
              <w:rPr>
                <w:b/>
                <w:sz w:val="33"/>
              </w:rPr>
            </w:pPr>
            <w:r>
              <w:rPr>
                <w:b/>
                <w:sz w:val="33"/>
              </w:rPr>
              <w:t>D</w:t>
            </w:r>
            <w:r>
              <w:rPr>
                <w:b/>
                <w:spacing w:val="-9"/>
                <w:sz w:val="33"/>
              </w:rPr>
              <w:t xml:space="preserve"> </w:t>
            </w:r>
            <w:r>
              <w:rPr>
                <w:b/>
                <w:sz w:val="33"/>
              </w:rPr>
              <w:t>sociální</w:t>
            </w:r>
            <w:r>
              <w:rPr>
                <w:b/>
                <w:spacing w:val="-9"/>
                <w:sz w:val="33"/>
              </w:rPr>
              <w:t xml:space="preserve"> </w:t>
            </w:r>
            <w:r>
              <w:rPr>
                <w:b/>
                <w:sz w:val="33"/>
              </w:rPr>
              <w:t>zařízení</w:t>
            </w:r>
            <w:r>
              <w:rPr>
                <w:b/>
                <w:spacing w:val="-9"/>
                <w:sz w:val="33"/>
              </w:rPr>
              <w:t xml:space="preserve"> </w:t>
            </w:r>
            <w:r>
              <w:rPr>
                <w:b/>
                <w:spacing w:val="-5"/>
                <w:sz w:val="33"/>
              </w:rPr>
              <w:t>(WC</w:t>
            </w:r>
          </w:p>
        </w:tc>
        <w:tc>
          <w:tcPr>
            <w:tcW w:w="90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6DA2FB0" w14:textId="77777777" w:rsidR="008767D5" w:rsidRDefault="008767D5">
            <w:pPr>
              <w:pStyle w:val="TableParagraph"/>
              <w:rPr>
                <w:sz w:val="12"/>
              </w:rPr>
            </w:pPr>
          </w:p>
          <w:p w14:paraId="5B647097" w14:textId="77777777" w:rsidR="008767D5" w:rsidRDefault="008767D5">
            <w:pPr>
              <w:pStyle w:val="TableParagraph"/>
              <w:rPr>
                <w:sz w:val="12"/>
              </w:rPr>
            </w:pPr>
          </w:p>
          <w:p w14:paraId="37404226" w14:textId="77777777" w:rsidR="008767D5" w:rsidRDefault="008767D5">
            <w:pPr>
              <w:pStyle w:val="TableParagraph"/>
              <w:rPr>
                <w:sz w:val="12"/>
              </w:rPr>
            </w:pPr>
          </w:p>
          <w:p w14:paraId="373677DC" w14:textId="77777777" w:rsidR="008767D5" w:rsidRDefault="008767D5">
            <w:pPr>
              <w:pStyle w:val="TableParagraph"/>
              <w:spacing w:before="129"/>
              <w:rPr>
                <w:sz w:val="12"/>
              </w:rPr>
            </w:pPr>
          </w:p>
          <w:p w14:paraId="3FA0F469" w14:textId="77777777" w:rsidR="008767D5" w:rsidRDefault="00000000">
            <w:pPr>
              <w:pStyle w:val="TableParagraph"/>
              <w:spacing w:line="280" w:lineRule="auto"/>
              <w:ind w:left="82" w:right="49" w:firstLine="57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Pravidelný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(denní) </w:t>
            </w:r>
            <w:r>
              <w:rPr>
                <w:b/>
                <w:spacing w:val="-2"/>
                <w:w w:val="105"/>
                <w:sz w:val="12"/>
              </w:rPr>
              <w:t>úklid</w:t>
            </w:r>
          </w:p>
        </w:tc>
        <w:tc>
          <w:tcPr>
            <w:tcW w:w="4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D308C" w14:textId="77777777" w:rsidR="008767D5" w:rsidRDefault="00000000">
            <w:pPr>
              <w:pStyle w:val="TableParagraph"/>
              <w:spacing w:before="47" w:line="271" w:lineRule="auto"/>
              <w:ind w:left="32" w:right="77"/>
              <w:rPr>
                <w:sz w:val="12"/>
              </w:rPr>
            </w:pPr>
            <w:r>
              <w:rPr>
                <w:w w:val="105"/>
                <w:sz w:val="12"/>
              </w:rPr>
              <w:t>Vyprázdnění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nádob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odpad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včetně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doplnění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dodávky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mikroténových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sáčků do odpadkových nádob, utření nádob v případě potřeby, přesun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odpadu na určené místo</w:t>
            </w:r>
          </w:p>
        </w:tc>
        <w:tc>
          <w:tcPr>
            <w:tcW w:w="7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C1A85" w14:textId="77777777" w:rsidR="008767D5" w:rsidRDefault="008767D5">
            <w:pPr>
              <w:pStyle w:val="TableParagraph"/>
              <w:spacing w:before="63"/>
              <w:rPr>
                <w:sz w:val="12"/>
              </w:rPr>
            </w:pPr>
          </w:p>
          <w:p w14:paraId="5F220182" w14:textId="77777777" w:rsidR="008767D5" w:rsidRDefault="00000000">
            <w:pPr>
              <w:pStyle w:val="TableParagraph"/>
              <w:ind w:left="45" w:right="5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7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0C3F9" w14:textId="77777777" w:rsidR="008767D5" w:rsidRDefault="008767D5">
            <w:pPr>
              <w:pStyle w:val="TableParagraph"/>
              <w:spacing w:before="63"/>
              <w:rPr>
                <w:sz w:val="12"/>
              </w:rPr>
            </w:pPr>
          </w:p>
          <w:p w14:paraId="508B08F0" w14:textId="77777777" w:rsidR="008767D5" w:rsidRDefault="00000000">
            <w:pPr>
              <w:pStyle w:val="TableParagraph"/>
              <w:ind w:left="45" w:right="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16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2C518" w14:textId="77777777" w:rsidR="008767D5" w:rsidRDefault="008767D5">
            <w:pPr>
              <w:pStyle w:val="TableParagraph"/>
              <w:spacing w:before="63"/>
              <w:rPr>
                <w:sz w:val="12"/>
              </w:rPr>
            </w:pPr>
          </w:p>
          <w:p w14:paraId="16AFDE65" w14:textId="77777777" w:rsidR="008767D5" w:rsidRDefault="00000000">
            <w:pPr>
              <w:pStyle w:val="TableParagraph"/>
              <w:ind w:left="46" w:right="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</w:t>
            </w:r>
          </w:p>
        </w:tc>
        <w:tc>
          <w:tcPr>
            <w:tcW w:w="11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3F396C4" w14:textId="77777777" w:rsidR="008767D5" w:rsidRDefault="008767D5">
            <w:pPr>
              <w:pStyle w:val="TableParagraph"/>
              <w:spacing w:before="63"/>
              <w:rPr>
                <w:sz w:val="12"/>
              </w:rPr>
            </w:pPr>
          </w:p>
          <w:p w14:paraId="62EBCCE2" w14:textId="77777777" w:rsidR="008767D5" w:rsidRDefault="00000000">
            <w:pPr>
              <w:pStyle w:val="TableParagraph"/>
              <w:ind w:left="45" w:right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184,80</w:t>
            </w:r>
            <w:r>
              <w:rPr>
                <w:spacing w:val="-5"/>
                <w:w w:val="105"/>
                <w:sz w:val="12"/>
              </w:rPr>
              <w:t xml:space="preserve"> Kč</w:t>
            </w:r>
          </w:p>
        </w:tc>
        <w:tc>
          <w:tcPr>
            <w:tcW w:w="11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FDD16" w14:textId="77777777" w:rsidR="008767D5" w:rsidRDefault="008767D5">
            <w:pPr>
              <w:pStyle w:val="TableParagraph"/>
              <w:spacing w:before="63"/>
              <w:rPr>
                <w:sz w:val="12"/>
              </w:rPr>
            </w:pPr>
          </w:p>
          <w:p w14:paraId="60714671" w14:textId="77777777" w:rsidR="008767D5" w:rsidRDefault="00000000">
            <w:pPr>
              <w:pStyle w:val="TableParagraph"/>
              <w:ind w:left="4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217,60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8767D5" w14:paraId="30EDA2E4" w14:textId="77777777">
        <w:trPr>
          <w:trHeight w:val="310"/>
        </w:trPr>
        <w:tc>
          <w:tcPr>
            <w:tcW w:w="704" w:type="dxa"/>
            <w:vMerge/>
            <w:tcBorders>
              <w:top w:val="nil"/>
              <w:right w:val="single" w:sz="6" w:space="0" w:color="000000"/>
            </w:tcBorders>
            <w:shd w:val="clear" w:color="auto" w:fill="D9D9D9"/>
            <w:textDirection w:val="btLr"/>
          </w:tcPr>
          <w:p w14:paraId="7961E00B" w14:textId="77777777" w:rsidR="008767D5" w:rsidRDefault="008767D5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ADCF09F" w14:textId="77777777" w:rsidR="008767D5" w:rsidRDefault="008767D5">
            <w:pPr>
              <w:rPr>
                <w:sz w:val="2"/>
                <w:szCs w:val="2"/>
              </w:rPr>
            </w:pP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7C985" w14:textId="77777777" w:rsidR="008767D5" w:rsidRDefault="00000000">
            <w:pPr>
              <w:pStyle w:val="TableParagraph"/>
              <w:spacing w:before="89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Omytí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umyvadel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včetně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baterií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dezinfekčním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prostředkem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AD147" w14:textId="77777777" w:rsidR="008767D5" w:rsidRDefault="00000000">
            <w:pPr>
              <w:pStyle w:val="TableParagraph"/>
              <w:spacing w:before="89"/>
              <w:ind w:left="45" w:righ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B6217" w14:textId="77777777" w:rsidR="008767D5" w:rsidRDefault="00000000">
            <w:pPr>
              <w:pStyle w:val="TableParagraph"/>
              <w:spacing w:before="89"/>
              <w:ind w:left="45" w:right="15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EE944" w14:textId="77777777" w:rsidR="008767D5" w:rsidRDefault="00000000">
            <w:pPr>
              <w:pStyle w:val="TableParagraph"/>
              <w:spacing w:before="87"/>
              <w:ind w:left="46" w:right="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9C7B888" w14:textId="77777777" w:rsidR="008767D5" w:rsidRDefault="00000000">
            <w:pPr>
              <w:pStyle w:val="TableParagraph"/>
              <w:spacing w:before="87"/>
              <w:ind w:left="45" w:right="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92,40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F29A6" w14:textId="77777777" w:rsidR="008767D5" w:rsidRDefault="00000000">
            <w:pPr>
              <w:pStyle w:val="TableParagraph"/>
              <w:spacing w:before="87"/>
              <w:ind w:left="4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108,80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8767D5" w14:paraId="0CC34BB0" w14:textId="77777777">
        <w:trPr>
          <w:trHeight w:val="421"/>
        </w:trPr>
        <w:tc>
          <w:tcPr>
            <w:tcW w:w="704" w:type="dxa"/>
            <w:vMerge/>
            <w:tcBorders>
              <w:top w:val="nil"/>
              <w:right w:val="single" w:sz="6" w:space="0" w:color="000000"/>
            </w:tcBorders>
            <w:shd w:val="clear" w:color="auto" w:fill="D9D9D9"/>
            <w:textDirection w:val="btLr"/>
          </w:tcPr>
          <w:p w14:paraId="278ED9A6" w14:textId="77777777" w:rsidR="008767D5" w:rsidRDefault="008767D5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E408076" w14:textId="77777777" w:rsidR="008767D5" w:rsidRDefault="008767D5">
            <w:pPr>
              <w:rPr>
                <w:sz w:val="2"/>
                <w:szCs w:val="2"/>
              </w:rPr>
            </w:pP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CE975" w14:textId="77777777" w:rsidR="008767D5" w:rsidRDefault="00000000">
            <w:pPr>
              <w:pStyle w:val="TableParagraph"/>
              <w:spacing w:before="68" w:line="271" w:lineRule="auto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Omytí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toaletních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mís,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pisoárů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dezinfekčním prostředkem,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jak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zevnitř,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tak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zvenčí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52F5A" w14:textId="77777777" w:rsidR="008767D5" w:rsidRDefault="008767D5">
            <w:pPr>
              <w:pStyle w:val="TableParagraph"/>
              <w:spacing w:before="6"/>
              <w:rPr>
                <w:sz w:val="12"/>
              </w:rPr>
            </w:pPr>
          </w:p>
          <w:p w14:paraId="5E5687A7" w14:textId="77777777" w:rsidR="008767D5" w:rsidRDefault="00000000">
            <w:pPr>
              <w:pStyle w:val="TableParagraph"/>
              <w:spacing w:before="1"/>
              <w:ind w:left="45" w:righ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F0A74" w14:textId="77777777" w:rsidR="008767D5" w:rsidRDefault="008767D5">
            <w:pPr>
              <w:pStyle w:val="TableParagraph"/>
              <w:spacing w:before="6"/>
              <w:rPr>
                <w:sz w:val="12"/>
              </w:rPr>
            </w:pPr>
          </w:p>
          <w:p w14:paraId="4860D67D" w14:textId="77777777" w:rsidR="008767D5" w:rsidRDefault="00000000">
            <w:pPr>
              <w:pStyle w:val="TableParagraph"/>
              <w:spacing w:before="1"/>
              <w:ind w:left="45" w:right="1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144CA" w14:textId="77777777" w:rsidR="008767D5" w:rsidRDefault="008767D5">
            <w:pPr>
              <w:pStyle w:val="TableParagraph"/>
              <w:spacing w:before="4"/>
              <w:rPr>
                <w:sz w:val="12"/>
              </w:rPr>
            </w:pPr>
          </w:p>
          <w:p w14:paraId="1F88C8E2" w14:textId="77777777" w:rsidR="008767D5" w:rsidRDefault="00000000">
            <w:pPr>
              <w:pStyle w:val="TableParagraph"/>
              <w:ind w:left="46" w:right="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D8F5539" w14:textId="77777777" w:rsidR="008767D5" w:rsidRDefault="008767D5">
            <w:pPr>
              <w:pStyle w:val="TableParagraph"/>
              <w:spacing w:before="4"/>
              <w:rPr>
                <w:sz w:val="12"/>
              </w:rPr>
            </w:pPr>
          </w:p>
          <w:p w14:paraId="5EC564B7" w14:textId="77777777" w:rsidR="008767D5" w:rsidRDefault="00000000">
            <w:pPr>
              <w:pStyle w:val="TableParagraph"/>
              <w:ind w:left="45" w:right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231,00</w:t>
            </w:r>
            <w:r>
              <w:rPr>
                <w:spacing w:val="-5"/>
                <w:w w:val="105"/>
                <w:sz w:val="12"/>
              </w:rPr>
              <w:t xml:space="preserve"> Kč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5A7BB" w14:textId="77777777" w:rsidR="008767D5" w:rsidRDefault="008767D5">
            <w:pPr>
              <w:pStyle w:val="TableParagraph"/>
              <w:spacing w:before="4"/>
              <w:rPr>
                <w:sz w:val="12"/>
              </w:rPr>
            </w:pPr>
          </w:p>
          <w:p w14:paraId="34F09650" w14:textId="77777777" w:rsidR="008767D5" w:rsidRDefault="00000000">
            <w:pPr>
              <w:pStyle w:val="TableParagraph"/>
              <w:ind w:left="4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772,00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8767D5" w14:paraId="33DFF5E7" w14:textId="77777777">
        <w:trPr>
          <w:trHeight w:val="310"/>
        </w:trPr>
        <w:tc>
          <w:tcPr>
            <w:tcW w:w="704" w:type="dxa"/>
            <w:vMerge/>
            <w:tcBorders>
              <w:top w:val="nil"/>
              <w:right w:val="single" w:sz="6" w:space="0" w:color="000000"/>
            </w:tcBorders>
            <w:shd w:val="clear" w:color="auto" w:fill="D9D9D9"/>
            <w:textDirection w:val="btLr"/>
          </w:tcPr>
          <w:p w14:paraId="3B3B637F" w14:textId="77777777" w:rsidR="008767D5" w:rsidRDefault="008767D5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064E0B1" w14:textId="77777777" w:rsidR="008767D5" w:rsidRDefault="008767D5">
            <w:pPr>
              <w:rPr>
                <w:sz w:val="2"/>
                <w:szCs w:val="2"/>
              </w:rPr>
            </w:pP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0CD32B" w14:textId="77777777" w:rsidR="008767D5" w:rsidRDefault="00000000">
            <w:pPr>
              <w:pStyle w:val="TableParagraph"/>
              <w:spacing w:before="90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Umytí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podlahové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plochy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dezinfekčním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prostředkem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včetně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odstranění</w:t>
            </w:r>
            <w:r>
              <w:rPr>
                <w:spacing w:val="-4"/>
                <w:w w:val="105"/>
                <w:sz w:val="12"/>
              </w:rPr>
              <w:t xml:space="preserve"> skvrn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0E15FA" w14:textId="77777777" w:rsidR="008767D5" w:rsidRDefault="00000000">
            <w:pPr>
              <w:pStyle w:val="TableParagraph"/>
              <w:spacing w:before="79"/>
              <w:ind w:left="45" w:right="13"/>
              <w:jc w:val="center"/>
              <w:rPr>
                <w:sz w:val="8"/>
              </w:rPr>
            </w:pPr>
            <w:r>
              <w:rPr>
                <w:spacing w:val="-5"/>
                <w:w w:val="105"/>
                <w:position w:val="-5"/>
                <w:sz w:val="12"/>
              </w:rPr>
              <w:t>m</w:t>
            </w:r>
            <w:r>
              <w:rPr>
                <w:spacing w:val="-5"/>
                <w:w w:val="105"/>
                <w:sz w:val="8"/>
              </w:rPr>
              <w:t>2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6DED3D" w14:textId="77777777" w:rsidR="008767D5" w:rsidRDefault="00000000">
            <w:pPr>
              <w:pStyle w:val="TableParagraph"/>
              <w:spacing w:before="90"/>
              <w:ind w:left="45" w:right="15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73,60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3319B3" w14:textId="77777777" w:rsidR="008767D5" w:rsidRDefault="00000000">
            <w:pPr>
              <w:pStyle w:val="TableParagraph"/>
              <w:spacing w:before="88"/>
              <w:ind w:left="46" w:right="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126DA805" w14:textId="77777777" w:rsidR="008767D5" w:rsidRDefault="00000000">
            <w:pPr>
              <w:pStyle w:val="TableParagraph"/>
              <w:spacing w:before="88"/>
              <w:ind w:left="45" w:right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850,08</w:t>
            </w:r>
            <w:r>
              <w:rPr>
                <w:spacing w:val="-5"/>
                <w:w w:val="105"/>
                <w:sz w:val="12"/>
              </w:rPr>
              <w:t xml:space="preserve"> Kč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D37FF1" w14:textId="77777777" w:rsidR="008767D5" w:rsidRDefault="00000000">
            <w:pPr>
              <w:pStyle w:val="TableParagraph"/>
              <w:spacing w:before="88"/>
              <w:ind w:left="45" w:right="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200,96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8767D5" w14:paraId="2D2BDE57" w14:textId="77777777">
        <w:trPr>
          <w:trHeight w:val="422"/>
        </w:trPr>
        <w:tc>
          <w:tcPr>
            <w:tcW w:w="704" w:type="dxa"/>
            <w:vMerge/>
            <w:tcBorders>
              <w:top w:val="nil"/>
              <w:right w:val="single" w:sz="6" w:space="0" w:color="000000"/>
            </w:tcBorders>
            <w:shd w:val="clear" w:color="auto" w:fill="D9D9D9"/>
            <w:textDirection w:val="btLr"/>
          </w:tcPr>
          <w:p w14:paraId="31E95EFC" w14:textId="77777777" w:rsidR="008767D5" w:rsidRDefault="008767D5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0EDA8A3" w14:textId="77777777" w:rsidR="008767D5" w:rsidRDefault="008767D5">
            <w:pPr>
              <w:pStyle w:val="TableParagraph"/>
              <w:rPr>
                <w:sz w:val="12"/>
              </w:rPr>
            </w:pPr>
          </w:p>
          <w:p w14:paraId="186B4CCF" w14:textId="77777777" w:rsidR="008767D5" w:rsidRDefault="008767D5">
            <w:pPr>
              <w:pStyle w:val="TableParagraph"/>
              <w:rPr>
                <w:sz w:val="12"/>
              </w:rPr>
            </w:pPr>
          </w:p>
          <w:p w14:paraId="676E61A3" w14:textId="77777777" w:rsidR="008767D5" w:rsidRDefault="008767D5">
            <w:pPr>
              <w:pStyle w:val="TableParagraph"/>
              <w:spacing w:before="60"/>
              <w:rPr>
                <w:sz w:val="12"/>
              </w:rPr>
            </w:pPr>
          </w:p>
          <w:p w14:paraId="10A48C26" w14:textId="77777777" w:rsidR="008767D5" w:rsidRDefault="00000000">
            <w:pPr>
              <w:pStyle w:val="TableParagraph"/>
              <w:spacing w:before="1" w:line="280" w:lineRule="auto"/>
              <w:ind w:left="75" w:right="15" w:hanging="2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Týdenní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úklid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(1x za </w:t>
            </w:r>
            <w:r>
              <w:rPr>
                <w:b/>
                <w:spacing w:val="-2"/>
                <w:w w:val="105"/>
                <w:sz w:val="12"/>
              </w:rPr>
              <w:t>týden)</w:t>
            </w:r>
          </w:p>
        </w:tc>
        <w:tc>
          <w:tcPr>
            <w:tcW w:w="43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150CB" w14:textId="77777777" w:rsidR="008767D5" w:rsidRDefault="00000000">
            <w:pPr>
              <w:pStyle w:val="TableParagraph"/>
              <w:spacing w:before="69" w:line="271" w:lineRule="auto"/>
              <w:ind w:left="32" w:right="77"/>
              <w:rPr>
                <w:sz w:val="12"/>
              </w:rPr>
            </w:pPr>
            <w:r>
              <w:rPr>
                <w:w w:val="105"/>
                <w:sz w:val="12"/>
              </w:rPr>
              <w:t>Dezinfekce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úchytových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míst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(zásobník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mýdla,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zásobník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WC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papír,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splachovadla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apod.)</w:t>
            </w:r>
          </w:p>
        </w:tc>
        <w:tc>
          <w:tcPr>
            <w:tcW w:w="7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53E0F" w14:textId="77777777" w:rsidR="008767D5" w:rsidRDefault="008767D5">
            <w:pPr>
              <w:pStyle w:val="TableParagraph"/>
              <w:spacing w:before="8"/>
              <w:rPr>
                <w:sz w:val="12"/>
              </w:rPr>
            </w:pPr>
          </w:p>
          <w:p w14:paraId="144A95C6" w14:textId="77777777" w:rsidR="008767D5" w:rsidRDefault="00000000">
            <w:pPr>
              <w:pStyle w:val="TableParagraph"/>
              <w:ind w:left="45" w:righ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7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09BFC" w14:textId="77777777" w:rsidR="008767D5" w:rsidRDefault="008767D5">
            <w:pPr>
              <w:pStyle w:val="TableParagraph"/>
              <w:spacing w:before="8"/>
              <w:rPr>
                <w:sz w:val="12"/>
              </w:rPr>
            </w:pPr>
          </w:p>
          <w:p w14:paraId="714CB7DC" w14:textId="77777777" w:rsidR="008767D5" w:rsidRDefault="00000000">
            <w:pPr>
              <w:pStyle w:val="TableParagraph"/>
              <w:ind w:left="45" w:right="1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40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65E4C" w14:textId="77777777" w:rsidR="008767D5" w:rsidRDefault="008767D5">
            <w:pPr>
              <w:pStyle w:val="TableParagraph"/>
              <w:spacing w:before="5"/>
              <w:rPr>
                <w:sz w:val="12"/>
              </w:rPr>
            </w:pPr>
          </w:p>
          <w:p w14:paraId="6BCC4852" w14:textId="77777777" w:rsidR="008767D5" w:rsidRDefault="00000000">
            <w:pPr>
              <w:pStyle w:val="TableParagraph"/>
              <w:ind w:left="46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11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6FF7345" w14:textId="77777777" w:rsidR="008767D5" w:rsidRDefault="008767D5">
            <w:pPr>
              <w:pStyle w:val="TableParagraph"/>
              <w:spacing w:before="5"/>
              <w:rPr>
                <w:sz w:val="12"/>
              </w:rPr>
            </w:pPr>
          </w:p>
          <w:p w14:paraId="60F5CCBF" w14:textId="77777777" w:rsidR="008767D5" w:rsidRDefault="00000000">
            <w:pPr>
              <w:pStyle w:val="TableParagraph"/>
              <w:ind w:left="45" w:right="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88,00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C9B72" w14:textId="77777777" w:rsidR="008767D5" w:rsidRDefault="008767D5">
            <w:pPr>
              <w:pStyle w:val="TableParagraph"/>
              <w:spacing w:before="5"/>
              <w:rPr>
                <w:sz w:val="12"/>
              </w:rPr>
            </w:pPr>
          </w:p>
          <w:p w14:paraId="6EA43901" w14:textId="77777777" w:rsidR="008767D5" w:rsidRDefault="00000000">
            <w:pPr>
              <w:pStyle w:val="TableParagraph"/>
              <w:ind w:left="4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056,00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8767D5" w14:paraId="3BD75703" w14:textId="77777777">
        <w:trPr>
          <w:trHeight w:val="447"/>
        </w:trPr>
        <w:tc>
          <w:tcPr>
            <w:tcW w:w="704" w:type="dxa"/>
            <w:vMerge/>
            <w:tcBorders>
              <w:top w:val="nil"/>
              <w:right w:val="single" w:sz="6" w:space="0" w:color="000000"/>
            </w:tcBorders>
            <w:shd w:val="clear" w:color="auto" w:fill="D9D9D9"/>
            <w:textDirection w:val="btLr"/>
          </w:tcPr>
          <w:p w14:paraId="06FD7691" w14:textId="77777777" w:rsidR="008767D5" w:rsidRDefault="008767D5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4BA4CAD" w14:textId="77777777" w:rsidR="008767D5" w:rsidRDefault="008767D5">
            <w:pPr>
              <w:rPr>
                <w:sz w:val="2"/>
                <w:szCs w:val="2"/>
              </w:rPr>
            </w:pP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C64EF" w14:textId="77777777" w:rsidR="008767D5" w:rsidRDefault="00000000">
            <w:pPr>
              <w:pStyle w:val="TableParagraph"/>
              <w:spacing w:before="80" w:line="271" w:lineRule="auto"/>
              <w:ind w:left="32" w:right="77"/>
              <w:rPr>
                <w:sz w:val="12"/>
              </w:rPr>
            </w:pPr>
            <w:r>
              <w:rPr>
                <w:w w:val="105"/>
                <w:sz w:val="12"/>
              </w:rPr>
              <w:t>Doplnění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hygienického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standardu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(mýdlo,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papírové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ručníky,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toaletní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papír)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(celkový počet zásobníků - 21)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907BA" w14:textId="77777777" w:rsidR="008767D5" w:rsidRDefault="008767D5">
            <w:pPr>
              <w:pStyle w:val="TableParagraph"/>
              <w:spacing w:before="21"/>
              <w:rPr>
                <w:sz w:val="12"/>
              </w:rPr>
            </w:pPr>
          </w:p>
          <w:p w14:paraId="688A61C7" w14:textId="77777777" w:rsidR="008767D5" w:rsidRDefault="00000000">
            <w:pPr>
              <w:pStyle w:val="TableParagraph"/>
              <w:ind w:left="45" w:righ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60F33" w14:textId="77777777" w:rsidR="008767D5" w:rsidRDefault="008767D5">
            <w:pPr>
              <w:pStyle w:val="TableParagraph"/>
              <w:spacing w:before="21"/>
              <w:rPr>
                <w:sz w:val="12"/>
              </w:rPr>
            </w:pPr>
          </w:p>
          <w:p w14:paraId="7211CD53" w14:textId="77777777" w:rsidR="008767D5" w:rsidRDefault="00000000">
            <w:pPr>
              <w:pStyle w:val="TableParagraph"/>
              <w:ind w:left="45" w:right="13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ED307" w14:textId="77777777" w:rsidR="008767D5" w:rsidRDefault="008767D5">
            <w:pPr>
              <w:pStyle w:val="TableParagraph"/>
              <w:spacing w:before="16"/>
              <w:rPr>
                <w:sz w:val="12"/>
              </w:rPr>
            </w:pPr>
          </w:p>
          <w:p w14:paraId="5DF28058" w14:textId="77777777" w:rsidR="008767D5" w:rsidRDefault="00000000">
            <w:pPr>
              <w:pStyle w:val="TableParagraph"/>
              <w:ind w:left="46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B3290C7" w14:textId="77777777" w:rsidR="008767D5" w:rsidRDefault="008767D5">
            <w:pPr>
              <w:pStyle w:val="TableParagraph"/>
              <w:spacing w:before="16"/>
              <w:rPr>
                <w:sz w:val="12"/>
              </w:rPr>
            </w:pPr>
          </w:p>
          <w:p w14:paraId="1DE8EFD9" w14:textId="77777777" w:rsidR="008767D5" w:rsidRDefault="00000000">
            <w:pPr>
              <w:pStyle w:val="TableParagraph"/>
              <w:ind w:left="45" w:right="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46,20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60B3C" w14:textId="77777777" w:rsidR="008767D5" w:rsidRDefault="008767D5">
            <w:pPr>
              <w:pStyle w:val="TableParagraph"/>
              <w:spacing w:before="16"/>
              <w:rPr>
                <w:sz w:val="12"/>
              </w:rPr>
            </w:pPr>
          </w:p>
          <w:p w14:paraId="7629C77F" w14:textId="77777777" w:rsidR="008767D5" w:rsidRDefault="00000000">
            <w:pPr>
              <w:pStyle w:val="TableParagraph"/>
              <w:ind w:left="4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554,40</w:t>
            </w:r>
            <w:r>
              <w:rPr>
                <w:spacing w:val="-5"/>
                <w:w w:val="105"/>
                <w:sz w:val="12"/>
              </w:rPr>
              <w:t xml:space="preserve"> Kč</w:t>
            </w:r>
          </w:p>
        </w:tc>
      </w:tr>
      <w:tr w:rsidR="008767D5" w14:paraId="6E59A53B" w14:textId="77777777">
        <w:trPr>
          <w:trHeight w:val="328"/>
        </w:trPr>
        <w:tc>
          <w:tcPr>
            <w:tcW w:w="704" w:type="dxa"/>
            <w:vMerge/>
            <w:tcBorders>
              <w:top w:val="nil"/>
              <w:right w:val="single" w:sz="6" w:space="0" w:color="000000"/>
            </w:tcBorders>
            <w:shd w:val="clear" w:color="auto" w:fill="D9D9D9"/>
            <w:textDirection w:val="btLr"/>
          </w:tcPr>
          <w:p w14:paraId="4F31DBF1" w14:textId="77777777" w:rsidR="008767D5" w:rsidRDefault="008767D5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6CF7BD3" w14:textId="77777777" w:rsidR="008767D5" w:rsidRDefault="008767D5">
            <w:pPr>
              <w:rPr>
                <w:sz w:val="2"/>
                <w:szCs w:val="2"/>
              </w:rPr>
            </w:pP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CE2E3D" w14:textId="77777777" w:rsidR="008767D5" w:rsidRDefault="00000000">
            <w:pPr>
              <w:pStyle w:val="TableParagraph"/>
              <w:spacing w:before="99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Omytí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vyleštění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zrcadel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D092CF" w14:textId="77777777" w:rsidR="008767D5" w:rsidRDefault="00000000">
            <w:pPr>
              <w:pStyle w:val="TableParagraph"/>
              <w:spacing w:before="99"/>
              <w:ind w:left="45" w:righ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ks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9CCEF6" w14:textId="77777777" w:rsidR="008767D5" w:rsidRDefault="00000000">
            <w:pPr>
              <w:pStyle w:val="TableParagraph"/>
              <w:spacing w:before="99"/>
              <w:ind w:left="45" w:right="15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8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BCA350" w14:textId="77777777" w:rsidR="008767D5" w:rsidRDefault="00000000">
            <w:pPr>
              <w:pStyle w:val="TableParagraph"/>
              <w:spacing w:before="97"/>
              <w:ind w:left="46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2DD1F5ED" w14:textId="77777777" w:rsidR="008767D5" w:rsidRDefault="00000000">
            <w:pPr>
              <w:pStyle w:val="TableParagraph"/>
              <w:spacing w:before="97"/>
              <w:ind w:left="45" w:right="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17,60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D451F9" w14:textId="77777777" w:rsidR="008767D5" w:rsidRDefault="00000000">
            <w:pPr>
              <w:pStyle w:val="TableParagraph"/>
              <w:spacing w:before="97"/>
              <w:ind w:left="4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211,20</w:t>
            </w:r>
            <w:r>
              <w:rPr>
                <w:spacing w:val="-5"/>
                <w:w w:val="105"/>
                <w:sz w:val="12"/>
              </w:rPr>
              <w:t xml:space="preserve"> Kč</w:t>
            </w:r>
          </w:p>
        </w:tc>
      </w:tr>
      <w:tr w:rsidR="008767D5" w14:paraId="48553456" w14:textId="77777777">
        <w:trPr>
          <w:trHeight w:val="656"/>
        </w:trPr>
        <w:tc>
          <w:tcPr>
            <w:tcW w:w="704" w:type="dxa"/>
            <w:vMerge/>
            <w:tcBorders>
              <w:top w:val="nil"/>
              <w:right w:val="single" w:sz="6" w:space="0" w:color="000000"/>
            </w:tcBorders>
            <w:shd w:val="clear" w:color="auto" w:fill="D9D9D9"/>
            <w:textDirection w:val="btLr"/>
          </w:tcPr>
          <w:p w14:paraId="0024B84E" w14:textId="77777777" w:rsidR="008767D5" w:rsidRDefault="008767D5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tcBorders>
              <w:left w:val="single" w:sz="6" w:space="0" w:color="000000"/>
              <w:right w:val="single" w:sz="6" w:space="0" w:color="000000"/>
            </w:tcBorders>
          </w:tcPr>
          <w:p w14:paraId="1BBF4328" w14:textId="77777777" w:rsidR="008767D5" w:rsidRDefault="008767D5">
            <w:pPr>
              <w:pStyle w:val="TableParagraph"/>
              <w:spacing w:before="46"/>
              <w:rPr>
                <w:sz w:val="12"/>
              </w:rPr>
            </w:pPr>
          </w:p>
          <w:p w14:paraId="13801F91" w14:textId="77777777" w:rsidR="008767D5" w:rsidRDefault="00000000">
            <w:pPr>
              <w:pStyle w:val="TableParagraph"/>
              <w:spacing w:line="280" w:lineRule="auto"/>
              <w:ind w:left="46" w:right="14" w:firstLine="1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Měsíční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úklid</w:t>
            </w:r>
            <w:r>
              <w:rPr>
                <w:b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(1 x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spacing w:val="-2"/>
                <w:w w:val="105"/>
                <w:sz w:val="12"/>
              </w:rPr>
              <w:t>měsíc)</w:t>
            </w:r>
          </w:p>
        </w:tc>
        <w:tc>
          <w:tcPr>
            <w:tcW w:w="4376" w:type="dxa"/>
            <w:tcBorders>
              <w:left w:val="single" w:sz="6" w:space="0" w:color="000000"/>
              <w:right w:val="single" w:sz="6" w:space="0" w:color="000000"/>
            </w:tcBorders>
          </w:tcPr>
          <w:p w14:paraId="3547AADC" w14:textId="77777777" w:rsidR="008767D5" w:rsidRDefault="00000000">
            <w:pPr>
              <w:pStyle w:val="TableParagraph"/>
              <w:spacing w:before="19" w:line="150" w:lineRule="atLeast"/>
              <w:ind w:left="32" w:right="77"/>
              <w:rPr>
                <w:sz w:val="12"/>
              </w:rPr>
            </w:pPr>
            <w:r>
              <w:rPr>
                <w:w w:val="105"/>
                <w:sz w:val="12"/>
              </w:rPr>
              <w:t>Odstranění prachu z vypínačů a ostatních zařízení na stěnách včetně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ometení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pavučin,</w:t>
            </w:r>
            <w:r>
              <w:rPr>
                <w:spacing w:val="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odstranění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prachu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omytí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parapetů,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odstranění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ohmatů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skvrn z obkladů a omyvatelných stěn, umytí dveřních klik, vymývání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odpadkových nádob dezinfekčním prostředkem</w:t>
            </w:r>
          </w:p>
        </w:tc>
        <w:tc>
          <w:tcPr>
            <w:tcW w:w="741" w:type="dxa"/>
            <w:tcBorders>
              <w:left w:val="single" w:sz="6" w:space="0" w:color="000000"/>
              <w:right w:val="single" w:sz="6" w:space="0" w:color="000000"/>
            </w:tcBorders>
          </w:tcPr>
          <w:p w14:paraId="197281B5" w14:textId="77777777" w:rsidR="008767D5" w:rsidRDefault="008767D5">
            <w:pPr>
              <w:pStyle w:val="TableParagraph"/>
              <w:spacing w:before="125"/>
              <w:rPr>
                <w:sz w:val="12"/>
              </w:rPr>
            </w:pPr>
          </w:p>
          <w:p w14:paraId="58E6B0AE" w14:textId="77777777" w:rsidR="008767D5" w:rsidRDefault="00000000">
            <w:pPr>
              <w:pStyle w:val="TableParagraph"/>
              <w:ind w:left="45" w:righ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komplet</w:t>
            </w:r>
          </w:p>
        </w:tc>
        <w:tc>
          <w:tcPr>
            <w:tcW w:w="741" w:type="dxa"/>
            <w:tcBorders>
              <w:left w:val="single" w:sz="6" w:space="0" w:color="000000"/>
              <w:right w:val="single" w:sz="6" w:space="0" w:color="000000"/>
            </w:tcBorders>
          </w:tcPr>
          <w:p w14:paraId="2514D855" w14:textId="77777777" w:rsidR="008767D5" w:rsidRDefault="008767D5">
            <w:pPr>
              <w:pStyle w:val="TableParagraph"/>
              <w:spacing w:before="125"/>
              <w:rPr>
                <w:sz w:val="12"/>
              </w:rPr>
            </w:pPr>
          </w:p>
          <w:p w14:paraId="2BBBF58B" w14:textId="77777777" w:rsidR="008767D5" w:rsidRDefault="00000000">
            <w:pPr>
              <w:pStyle w:val="TableParagraph"/>
              <w:ind w:left="45" w:right="15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8</w:t>
            </w:r>
          </w:p>
        </w:tc>
        <w:tc>
          <w:tcPr>
            <w:tcW w:w="1313" w:type="dxa"/>
            <w:tcBorders>
              <w:left w:val="single" w:sz="6" w:space="0" w:color="000000"/>
              <w:right w:val="single" w:sz="6" w:space="0" w:color="000000"/>
            </w:tcBorders>
          </w:tcPr>
          <w:p w14:paraId="64C7A5F8" w14:textId="77777777" w:rsidR="008767D5" w:rsidRDefault="008767D5">
            <w:pPr>
              <w:pStyle w:val="TableParagraph"/>
              <w:spacing w:before="125"/>
              <w:rPr>
                <w:sz w:val="12"/>
              </w:rPr>
            </w:pPr>
          </w:p>
          <w:p w14:paraId="5A36F814" w14:textId="77777777" w:rsidR="008767D5" w:rsidRDefault="00000000">
            <w:pPr>
              <w:pStyle w:val="TableParagraph"/>
              <w:ind w:left="46" w:right="14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09D80111" w14:textId="77777777" w:rsidR="008767D5" w:rsidRDefault="008767D5">
            <w:pPr>
              <w:pStyle w:val="TableParagraph"/>
              <w:spacing w:before="123"/>
              <w:rPr>
                <w:sz w:val="12"/>
              </w:rPr>
            </w:pPr>
          </w:p>
          <w:p w14:paraId="3EADAEEF" w14:textId="77777777" w:rsidR="008767D5" w:rsidRDefault="00000000">
            <w:pPr>
              <w:pStyle w:val="TableParagraph"/>
              <w:ind w:left="45" w:right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4,40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59" w:type="dxa"/>
            <w:tcBorders>
              <w:left w:val="single" w:sz="6" w:space="0" w:color="000000"/>
              <w:right w:val="single" w:sz="6" w:space="0" w:color="000000"/>
            </w:tcBorders>
          </w:tcPr>
          <w:p w14:paraId="281CE4C9" w14:textId="77777777" w:rsidR="008767D5" w:rsidRDefault="008767D5">
            <w:pPr>
              <w:pStyle w:val="TableParagraph"/>
              <w:spacing w:before="123"/>
              <w:rPr>
                <w:sz w:val="12"/>
              </w:rPr>
            </w:pPr>
          </w:p>
          <w:p w14:paraId="7781C450" w14:textId="77777777" w:rsidR="008767D5" w:rsidRDefault="00000000">
            <w:pPr>
              <w:pStyle w:val="TableParagraph"/>
              <w:ind w:left="45" w:right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52,80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  <w:tr w:rsidR="008767D5" w14:paraId="72D2DE37" w14:textId="77777777">
        <w:trPr>
          <w:trHeight w:val="279"/>
        </w:trPr>
        <w:tc>
          <w:tcPr>
            <w:tcW w:w="7467" w:type="dxa"/>
            <w:gridSpan w:val="5"/>
            <w:tcBorders>
              <w:left w:val="nil"/>
              <w:bottom w:val="nil"/>
            </w:tcBorders>
          </w:tcPr>
          <w:p w14:paraId="07C5AA14" w14:textId="77777777" w:rsidR="008767D5" w:rsidRDefault="00876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3" w:type="dxa"/>
            <w:shd w:val="clear" w:color="auto" w:fill="FCE9D9"/>
          </w:tcPr>
          <w:p w14:paraId="451A64C8" w14:textId="77777777" w:rsidR="008767D5" w:rsidRDefault="00000000">
            <w:pPr>
              <w:pStyle w:val="TableParagraph"/>
              <w:spacing w:line="138" w:lineRule="exact"/>
              <w:ind w:left="2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Cena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celkem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 Kč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bez</w:t>
            </w:r>
          </w:p>
          <w:p w14:paraId="20992A3E" w14:textId="77777777" w:rsidR="008767D5" w:rsidRDefault="00000000">
            <w:pPr>
              <w:pStyle w:val="TableParagraph"/>
              <w:spacing w:before="18" w:line="104" w:lineRule="exact"/>
              <w:ind w:left="3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DPH</w:t>
            </w:r>
          </w:p>
        </w:tc>
        <w:tc>
          <w:tcPr>
            <w:tcW w:w="1159" w:type="dxa"/>
            <w:shd w:val="clear" w:color="auto" w:fill="FCE9D9"/>
          </w:tcPr>
          <w:p w14:paraId="2EF66158" w14:textId="77777777" w:rsidR="008767D5" w:rsidRDefault="00000000">
            <w:pPr>
              <w:pStyle w:val="TableParagraph"/>
              <w:spacing w:before="71"/>
              <w:ind w:left="4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514,48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  <w:tc>
          <w:tcPr>
            <w:tcW w:w="1159" w:type="dxa"/>
            <w:shd w:val="clear" w:color="auto" w:fill="FCE9D9"/>
          </w:tcPr>
          <w:p w14:paraId="3D01381F" w14:textId="77777777" w:rsidR="008767D5" w:rsidRDefault="00000000">
            <w:pPr>
              <w:pStyle w:val="TableParagraph"/>
              <w:spacing w:before="71"/>
              <w:ind w:left="44" w:right="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173,76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Kč</w:t>
            </w:r>
          </w:p>
        </w:tc>
      </w:tr>
    </w:tbl>
    <w:p w14:paraId="1EA3E5D5" w14:textId="77777777" w:rsidR="008767D5" w:rsidRDefault="008767D5">
      <w:pPr>
        <w:jc w:val="center"/>
        <w:rPr>
          <w:sz w:val="12"/>
        </w:rPr>
        <w:sectPr w:rsidR="008767D5" w:rsidSect="00566620">
          <w:pgSz w:w="11910" w:h="16840"/>
          <w:pgMar w:top="1380" w:right="320" w:bottom="280" w:left="140" w:header="708" w:footer="708" w:gutter="0"/>
          <w:cols w:space="708"/>
        </w:sectPr>
      </w:pPr>
    </w:p>
    <w:p w14:paraId="10B4EDFB" w14:textId="77777777" w:rsidR="008767D5" w:rsidRDefault="008767D5">
      <w:pPr>
        <w:spacing w:before="5"/>
        <w:rPr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937"/>
        <w:gridCol w:w="985"/>
        <w:gridCol w:w="4234"/>
        <w:gridCol w:w="720"/>
        <w:gridCol w:w="720"/>
        <w:gridCol w:w="1153"/>
        <w:gridCol w:w="1124"/>
        <w:gridCol w:w="1124"/>
      </w:tblGrid>
      <w:tr w:rsidR="008767D5" w14:paraId="7F80296A" w14:textId="77777777">
        <w:trPr>
          <w:trHeight w:val="543"/>
        </w:trPr>
        <w:tc>
          <w:tcPr>
            <w:tcW w:w="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1A623F" w14:textId="77777777" w:rsidR="008767D5" w:rsidRDefault="00876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7" w:type="dxa"/>
            <w:tcBorders>
              <w:right w:val="single" w:sz="6" w:space="0" w:color="000000"/>
            </w:tcBorders>
          </w:tcPr>
          <w:p w14:paraId="7737B6DE" w14:textId="77777777" w:rsidR="008767D5" w:rsidRDefault="008767D5">
            <w:pPr>
              <w:pStyle w:val="TableParagraph"/>
              <w:spacing w:before="65"/>
              <w:rPr>
                <w:sz w:val="12"/>
              </w:rPr>
            </w:pPr>
          </w:p>
          <w:p w14:paraId="2F6F5464" w14:textId="77777777" w:rsidR="008767D5" w:rsidRDefault="00000000">
            <w:pPr>
              <w:pStyle w:val="TableParagraph"/>
              <w:ind w:left="25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Prostor</w:t>
            </w:r>
          </w:p>
        </w:tc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</w:tcPr>
          <w:p w14:paraId="5D054FFA" w14:textId="77777777" w:rsidR="008767D5" w:rsidRDefault="008767D5">
            <w:pPr>
              <w:pStyle w:val="TableParagraph"/>
              <w:spacing w:before="65"/>
              <w:rPr>
                <w:sz w:val="12"/>
              </w:rPr>
            </w:pPr>
          </w:p>
          <w:p w14:paraId="2FDA06E2" w14:textId="77777777" w:rsidR="008767D5" w:rsidRDefault="00000000">
            <w:pPr>
              <w:pStyle w:val="TableParagraph"/>
              <w:ind w:left="192"/>
              <w:rPr>
                <w:b/>
                <w:sz w:val="12"/>
              </w:rPr>
            </w:pPr>
            <w:r>
              <w:rPr>
                <w:b/>
                <w:sz w:val="12"/>
              </w:rPr>
              <w:t>Typ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úklidu</w:t>
            </w:r>
          </w:p>
        </w:tc>
        <w:tc>
          <w:tcPr>
            <w:tcW w:w="4234" w:type="dxa"/>
            <w:tcBorders>
              <w:left w:val="single" w:sz="6" w:space="0" w:color="000000"/>
              <w:right w:val="single" w:sz="6" w:space="0" w:color="000000"/>
            </w:tcBorders>
          </w:tcPr>
          <w:p w14:paraId="5A46D681" w14:textId="77777777" w:rsidR="008767D5" w:rsidRDefault="008767D5">
            <w:pPr>
              <w:pStyle w:val="TableParagraph"/>
              <w:spacing w:before="70"/>
              <w:rPr>
                <w:sz w:val="12"/>
              </w:rPr>
            </w:pPr>
          </w:p>
          <w:p w14:paraId="6A9FFADD" w14:textId="77777777" w:rsidR="008767D5" w:rsidRDefault="00000000">
            <w:pPr>
              <w:pStyle w:val="TableParagraph"/>
              <w:ind w:left="1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Druh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úklidu</w:t>
            </w:r>
          </w:p>
        </w:tc>
        <w:tc>
          <w:tcPr>
            <w:tcW w:w="720" w:type="dxa"/>
            <w:tcBorders>
              <w:left w:val="single" w:sz="6" w:space="0" w:color="000000"/>
              <w:right w:val="single" w:sz="6" w:space="0" w:color="000000"/>
            </w:tcBorders>
          </w:tcPr>
          <w:p w14:paraId="1667CE9F" w14:textId="77777777" w:rsidR="008767D5" w:rsidRDefault="00000000">
            <w:pPr>
              <w:pStyle w:val="TableParagraph"/>
              <w:spacing w:before="40" w:line="271" w:lineRule="auto"/>
              <w:ind w:left="110" w:firstLine="7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Měrná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jednotka</w:t>
            </w:r>
          </w:p>
          <w:p w14:paraId="276E778A" w14:textId="77777777" w:rsidR="008767D5" w:rsidRDefault="00000000">
            <w:pPr>
              <w:pStyle w:val="TableParagraph"/>
              <w:spacing w:before="22"/>
              <w:ind w:left="199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m</w:t>
            </w:r>
            <w:r>
              <w:rPr>
                <w:b/>
                <w:spacing w:val="-4"/>
                <w:sz w:val="12"/>
                <w:vertAlign w:val="superscript"/>
              </w:rPr>
              <w:t>2</w:t>
            </w:r>
            <w:r>
              <w:rPr>
                <w:b/>
                <w:spacing w:val="-4"/>
                <w:sz w:val="12"/>
              </w:rPr>
              <w:t>/ks</w:t>
            </w:r>
          </w:p>
        </w:tc>
        <w:tc>
          <w:tcPr>
            <w:tcW w:w="720" w:type="dxa"/>
            <w:tcBorders>
              <w:left w:val="single" w:sz="6" w:space="0" w:color="000000"/>
              <w:right w:val="single" w:sz="6" w:space="0" w:color="000000"/>
            </w:tcBorders>
          </w:tcPr>
          <w:p w14:paraId="53ECB170" w14:textId="77777777" w:rsidR="008767D5" w:rsidRDefault="008767D5">
            <w:pPr>
              <w:pStyle w:val="TableParagraph"/>
              <w:spacing w:before="70"/>
              <w:rPr>
                <w:sz w:val="12"/>
              </w:rPr>
            </w:pPr>
          </w:p>
          <w:p w14:paraId="3A5FFA64" w14:textId="77777777" w:rsidR="008767D5" w:rsidRDefault="00000000">
            <w:pPr>
              <w:pStyle w:val="TableParagraph"/>
              <w:ind w:left="30" w:right="15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Množství</w:t>
            </w:r>
          </w:p>
        </w:tc>
        <w:tc>
          <w:tcPr>
            <w:tcW w:w="1153" w:type="dxa"/>
            <w:tcBorders>
              <w:left w:val="single" w:sz="6" w:space="0" w:color="000000"/>
              <w:right w:val="single" w:sz="6" w:space="0" w:color="000000"/>
            </w:tcBorders>
          </w:tcPr>
          <w:p w14:paraId="0F15ACF7" w14:textId="77777777" w:rsidR="008767D5" w:rsidRDefault="00000000">
            <w:pPr>
              <w:pStyle w:val="TableParagraph"/>
              <w:spacing w:before="129" w:line="271" w:lineRule="auto"/>
              <w:ind w:left="406" w:right="64" w:hanging="325"/>
              <w:rPr>
                <w:b/>
                <w:sz w:val="12"/>
              </w:rPr>
            </w:pPr>
            <w:r>
              <w:rPr>
                <w:b/>
                <w:sz w:val="12"/>
              </w:rPr>
              <w:t>Počet</w:t>
            </w:r>
            <w:r>
              <w:rPr>
                <w:b/>
                <w:spacing w:val="-11"/>
                <w:sz w:val="12"/>
              </w:rPr>
              <w:t xml:space="preserve"> </w:t>
            </w:r>
            <w:r>
              <w:rPr>
                <w:b/>
                <w:sz w:val="12"/>
              </w:rPr>
              <w:t>úkonů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za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měsíc</w:t>
            </w:r>
          </w:p>
        </w:tc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4D994304" w14:textId="77777777" w:rsidR="008767D5" w:rsidRDefault="00000000">
            <w:pPr>
              <w:pStyle w:val="TableParagraph"/>
              <w:spacing w:before="129" w:line="271" w:lineRule="auto"/>
              <w:ind w:left="220" w:hanging="176"/>
              <w:rPr>
                <w:b/>
                <w:sz w:val="12"/>
              </w:rPr>
            </w:pPr>
            <w:r>
              <w:rPr>
                <w:b/>
                <w:sz w:val="12"/>
              </w:rPr>
              <w:t>Cena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za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měsíc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v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Kč bez DPH</w:t>
            </w:r>
          </w:p>
        </w:tc>
        <w:tc>
          <w:tcPr>
            <w:tcW w:w="1124" w:type="dxa"/>
            <w:tcBorders>
              <w:left w:val="single" w:sz="6" w:space="0" w:color="000000"/>
              <w:right w:val="single" w:sz="6" w:space="0" w:color="000000"/>
            </w:tcBorders>
          </w:tcPr>
          <w:p w14:paraId="0BACCEA4" w14:textId="77777777" w:rsidR="008767D5" w:rsidRDefault="00000000">
            <w:pPr>
              <w:pStyle w:val="TableParagraph"/>
              <w:spacing w:before="129" w:line="271" w:lineRule="auto"/>
              <w:ind w:left="169" w:right="6" w:hanging="147"/>
              <w:rPr>
                <w:b/>
                <w:sz w:val="12"/>
              </w:rPr>
            </w:pPr>
            <w:r>
              <w:rPr>
                <w:b/>
                <w:sz w:val="12"/>
              </w:rPr>
              <w:t>Cena</w:t>
            </w:r>
            <w:r>
              <w:rPr>
                <w:b/>
                <w:spacing w:val="-11"/>
                <w:sz w:val="12"/>
              </w:rPr>
              <w:t xml:space="preserve"> </w:t>
            </w:r>
            <w:r>
              <w:rPr>
                <w:b/>
                <w:sz w:val="12"/>
              </w:rPr>
              <w:t>za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12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měsíců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v Kč bez DPH</w:t>
            </w:r>
          </w:p>
        </w:tc>
      </w:tr>
      <w:tr w:rsidR="008767D5" w14:paraId="401CB5FF" w14:textId="77777777">
        <w:trPr>
          <w:trHeight w:val="647"/>
        </w:trPr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C1BE6B" w14:textId="77777777" w:rsidR="008767D5" w:rsidRDefault="008767D5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 w:val="restart"/>
            <w:tcBorders>
              <w:right w:val="single" w:sz="6" w:space="0" w:color="000000"/>
            </w:tcBorders>
            <w:shd w:val="clear" w:color="auto" w:fill="D9D9D9"/>
            <w:textDirection w:val="btLr"/>
          </w:tcPr>
          <w:p w14:paraId="0DB2F2E7" w14:textId="77777777" w:rsidR="008767D5" w:rsidRDefault="00000000">
            <w:pPr>
              <w:pStyle w:val="TableParagraph"/>
              <w:spacing w:line="247" w:lineRule="exact"/>
              <w:ind w:left="97"/>
              <w:rPr>
                <w:b/>
                <w:sz w:val="31"/>
              </w:rPr>
            </w:pPr>
            <w:r>
              <w:rPr>
                <w:b/>
                <w:sz w:val="31"/>
              </w:rPr>
              <w:t>I</w:t>
            </w:r>
            <w:r>
              <w:rPr>
                <w:b/>
                <w:spacing w:val="4"/>
                <w:sz w:val="31"/>
              </w:rPr>
              <w:t xml:space="preserve"> </w:t>
            </w:r>
            <w:r>
              <w:rPr>
                <w:b/>
                <w:spacing w:val="-2"/>
                <w:sz w:val="31"/>
              </w:rPr>
              <w:t>sklady,</w:t>
            </w:r>
          </w:p>
          <w:p w14:paraId="251D4E47" w14:textId="77777777" w:rsidR="008767D5" w:rsidRDefault="00000000">
            <w:pPr>
              <w:pStyle w:val="TableParagraph"/>
              <w:spacing w:line="380" w:lineRule="atLeast"/>
              <w:ind w:left="635" w:right="10" w:hanging="512"/>
              <w:rPr>
                <w:b/>
                <w:sz w:val="31"/>
              </w:rPr>
            </w:pPr>
            <w:proofErr w:type="spellStart"/>
            <w:r>
              <w:rPr>
                <w:b/>
                <w:spacing w:val="-2"/>
                <w:sz w:val="31"/>
              </w:rPr>
              <w:t>spisovn</w:t>
            </w:r>
            <w:proofErr w:type="spellEnd"/>
            <w:r>
              <w:rPr>
                <w:b/>
                <w:spacing w:val="-2"/>
                <w:sz w:val="31"/>
              </w:rPr>
              <w:t xml:space="preserve"> </w:t>
            </w:r>
            <w:r>
              <w:rPr>
                <w:b/>
                <w:spacing w:val="-10"/>
                <w:sz w:val="31"/>
              </w:rPr>
              <w:t>y</w:t>
            </w:r>
          </w:p>
        </w:tc>
        <w:tc>
          <w:tcPr>
            <w:tcW w:w="98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050C2C5" w14:textId="77777777" w:rsidR="008767D5" w:rsidRDefault="008767D5">
            <w:pPr>
              <w:pStyle w:val="TableParagraph"/>
              <w:rPr>
                <w:sz w:val="12"/>
              </w:rPr>
            </w:pPr>
          </w:p>
          <w:p w14:paraId="654CFC9F" w14:textId="77777777" w:rsidR="008767D5" w:rsidRDefault="008767D5">
            <w:pPr>
              <w:pStyle w:val="TableParagraph"/>
              <w:rPr>
                <w:sz w:val="12"/>
              </w:rPr>
            </w:pPr>
          </w:p>
          <w:p w14:paraId="55843FBE" w14:textId="77777777" w:rsidR="008767D5" w:rsidRDefault="008767D5">
            <w:pPr>
              <w:pStyle w:val="TableParagraph"/>
              <w:rPr>
                <w:sz w:val="12"/>
              </w:rPr>
            </w:pPr>
          </w:p>
          <w:p w14:paraId="4D8E5003" w14:textId="77777777" w:rsidR="008767D5" w:rsidRDefault="008767D5">
            <w:pPr>
              <w:pStyle w:val="TableParagraph"/>
              <w:spacing w:before="14"/>
              <w:rPr>
                <w:sz w:val="12"/>
              </w:rPr>
            </w:pPr>
          </w:p>
          <w:p w14:paraId="67A063D2" w14:textId="77777777" w:rsidR="008767D5" w:rsidRDefault="00000000">
            <w:pPr>
              <w:pStyle w:val="TableParagraph"/>
              <w:spacing w:line="271" w:lineRule="auto"/>
              <w:ind w:left="112" w:hanging="3"/>
              <w:rPr>
                <w:b/>
                <w:sz w:val="12"/>
              </w:rPr>
            </w:pPr>
            <w:r>
              <w:rPr>
                <w:b/>
                <w:sz w:val="12"/>
              </w:rPr>
              <w:t>Měsíční</w:t>
            </w:r>
            <w:r>
              <w:rPr>
                <w:b/>
                <w:spacing w:val="-9"/>
                <w:sz w:val="12"/>
              </w:rPr>
              <w:t xml:space="preserve"> </w:t>
            </w:r>
            <w:r>
              <w:rPr>
                <w:b/>
                <w:sz w:val="12"/>
              </w:rPr>
              <w:t>úklid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(1x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za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měsíc)</w:t>
            </w:r>
          </w:p>
        </w:tc>
        <w:tc>
          <w:tcPr>
            <w:tcW w:w="42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25C3D" w14:textId="77777777" w:rsidR="008767D5" w:rsidRDefault="008767D5">
            <w:pPr>
              <w:pStyle w:val="TableParagraph"/>
              <w:spacing w:before="44"/>
              <w:rPr>
                <w:sz w:val="12"/>
              </w:rPr>
            </w:pPr>
          </w:p>
          <w:p w14:paraId="343947AF" w14:textId="77777777" w:rsidR="008767D5" w:rsidRDefault="00000000">
            <w:pPr>
              <w:pStyle w:val="TableParagraph"/>
              <w:spacing w:line="264" w:lineRule="auto"/>
              <w:ind w:left="21"/>
              <w:rPr>
                <w:sz w:val="12"/>
              </w:rPr>
            </w:pPr>
            <w:r>
              <w:rPr>
                <w:sz w:val="12"/>
              </w:rPr>
              <w:t>Vysání ploch koberců včetně odstranění případných skvrn nebo mokré stírání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celé plochy včetně odstraňování skvrn, dle podlahové krytiny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FCEE8" w14:textId="77777777" w:rsidR="008767D5" w:rsidRDefault="008767D5">
            <w:pPr>
              <w:pStyle w:val="TableParagraph"/>
              <w:rPr>
                <w:sz w:val="8"/>
              </w:rPr>
            </w:pPr>
          </w:p>
          <w:p w14:paraId="063154F4" w14:textId="77777777" w:rsidR="008767D5" w:rsidRDefault="008767D5">
            <w:pPr>
              <w:pStyle w:val="TableParagraph"/>
              <w:spacing w:before="64"/>
              <w:rPr>
                <w:sz w:val="8"/>
              </w:rPr>
            </w:pPr>
          </w:p>
          <w:p w14:paraId="2D94D0BC" w14:textId="77777777" w:rsidR="008767D5" w:rsidRDefault="00000000">
            <w:pPr>
              <w:pStyle w:val="TableParagraph"/>
              <w:ind w:left="30" w:right="1"/>
              <w:jc w:val="center"/>
              <w:rPr>
                <w:sz w:val="8"/>
              </w:rPr>
            </w:pPr>
            <w:r>
              <w:rPr>
                <w:spacing w:val="-5"/>
                <w:position w:val="-5"/>
                <w:sz w:val="12"/>
              </w:rPr>
              <w:t>m</w:t>
            </w:r>
            <w:r>
              <w:rPr>
                <w:spacing w:val="-5"/>
                <w:sz w:val="8"/>
              </w:rPr>
              <w:t>2</w:t>
            </w:r>
          </w:p>
        </w:tc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889B3" w14:textId="77777777" w:rsidR="008767D5" w:rsidRDefault="008767D5">
            <w:pPr>
              <w:pStyle w:val="TableParagraph"/>
              <w:spacing w:before="118"/>
              <w:rPr>
                <w:sz w:val="12"/>
              </w:rPr>
            </w:pPr>
          </w:p>
          <w:p w14:paraId="656763DA" w14:textId="77777777" w:rsidR="008767D5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300,80</w:t>
            </w:r>
          </w:p>
        </w:tc>
        <w:tc>
          <w:tcPr>
            <w:tcW w:w="11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E9B81" w14:textId="77777777" w:rsidR="008767D5" w:rsidRDefault="008767D5">
            <w:pPr>
              <w:pStyle w:val="TableParagraph"/>
              <w:spacing w:before="118"/>
              <w:rPr>
                <w:sz w:val="12"/>
              </w:rPr>
            </w:pPr>
          </w:p>
          <w:p w14:paraId="105080A1" w14:textId="77777777" w:rsidR="008767D5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1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B634F04" w14:textId="77777777" w:rsidR="008767D5" w:rsidRDefault="008767D5">
            <w:pPr>
              <w:pStyle w:val="TableParagraph"/>
              <w:spacing w:before="118"/>
              <w:rPr>
                <w:sz w:val="12"/>
              </w:rPr>
            </w:pPr>
          </w:p>
          <w:p w14:paraId="2BDB44F0" w14:textId="77777777" w:rsidR="008767D5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z w:val="12"/>
              </w:rPr>
              <w:t>165,44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Kč</w:t>
            </w:r>
          </w:p>
        </w:tc>
        <w:tc>
          <w:tcPr>
            <w:tcW w:w="11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08807" w14:textId="77777777" w:rsidR="008767D5" w:rsidRDefault="008767D5">
            <w:pPr>
              <w:pStyle w:val="TableParagraph"/>
              <w:spacing w:before="118"/>
              <w:rPr>
                <w:sz w:val="12"/>
              </w:rPr>
            </w:pPr>
          </w:p>
          <w:p w14:paraId="479F2A0B" w14:textId="77777777" w:rsidR="008767D5" w:rsidRDefault="00000000"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sz w:val="12"/>
              </w:rPr>
              <w:t>1 985,28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7"/>
                <w:sz w:val="12"/>
              </w:rPr>
              <w:t>Kč</w:t>
            </w:r>
          </w:p>
        </w:tc>
      </w:tr>
      <w:tr w:rsidR="008767D5" w14:paraId="5F5A0AF0" w14:textId="77777777">
        <w:trPr>
          <w:trHeight w:val="756"/>
        </w:trPr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7ED4D9" w14:textId="77777777" w:rsidR="008767D5" w:rsidRDefault="008767D5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  <w:right w:val="single" w:sz="6" w:space="0" w:color="000000"/>
            </w:tcBorders>
            <w:shd w:val="clear" w:color="auto" w:fill="D9D9D9"/>
            <w:textDirection w:val="btLr"/>
          </w:tcPr>
          <w:p w14:paraId="24B8612D" w14:textId="77777777" w:rsidR="008767D5" w:rsidRDefault="008767D5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074B4BE" w14:textId="77777777" w:rsidR="008767D5" w:rsidRDefault="008767D5">
            <w:pPr>
              <w:rPr>
                <w:sz w:val="2"/>
                <w:szCs w:val="2"/>
              </w:rPr>
            </w:pPr>
          </w:p>
        </w:tc>
        <w:tc>
          <w:tcPr>
            <w:tcW w:w="42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46BC1C" w14:textId="77777777" w:rsidR="008767D5" w:rsidRDefault="00000000">
            <w:pPr>
              <w:pStyle w:val="TableParagraph"/>
              <w:spacing w:before="85" w:line="264" w:lineRule="auto"/>
              <w:ind w:left="21" w:right="331"/>
              <w:jc w:val="both"/>
              <w:rPr>
                <w:sz w:val="12"/>
              </w:rPr>
            </w:pPr>
            <w:r>
              <w:rPr>
                <w:sz w:val="12"/>
              </w:rPr>
              <w:t>Lokální stírání prachu z vodorovných volně přístupných ploch nábytku 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parapetů do výše 1,6 m, odstranění prachu a omytí parapetů v interiéru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místnosti, ometení pavučin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AB44E8" w14:textId="77777777" w:rsidR="008767D5" w:rsidRDefault="008767D5">
            <w:pPr>
              <w:pStyle w:val="TableParagraph"/>
              <w:rPr>
                <w:sz w:val="12"/>
              </w:rPr>
            </w:pPr>
          </w:p>
          <w:p w14:paraId="117F3DBE" w14:textId="77777777" w:rsidR="008767D5" w:rsidRDefault="008767D5">
            <w:pPr>
              <w:pStyle w:val="TableParagraph"/>
              <w:spacing w:before="34"/>
              <w:rPr>
                <w:sz w:val="12"/>
              </w:rPr>
            </w:pPr>
          </w:p>
          <w:p w14:paraId="5970641C" w14:textId="77777777" w:rsidR="008767D5" w:rsidRDefault="00000000">
            <w:pPr>
              <w:pStyle w:val="TableParagraph"/>
              <w:ind w:left="30" w:right="3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komplet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BD67F4" w14:textId="77777777" w:rsidR="008767D5" w:rsidRDefault="008767D5">
            <w:pPr>
              <w:pStyle w:val="TableParagraph"/>
              <w:rPr>
                <w:sz w:val="12"/>
              </w:rPr>
            </w:pPr>
          </w:p>
          <w:p w14:paraId="4849D70E" w14:textId="77777777" w:rsidR="008767D5" w:rsidRDefault="008767D5">
            <w:pPr>
              <w:pStyle w:val="TableParagraph"/>
              <w:spacing w:before="34"/>
              <w:rPr>
                <w:sz w:val="12"/>
              </w:rPr>
            </w:pPr>
          </w:p>
          <w:p w14:paraId="53CBFEA4" w14:textId="77777777" w:rsidR="008767D5" w:rsidRDefault="00000000">
            <w:pPr>
              <w:pStyle w:val="TableParagraph"/>
              <w:ind w:left="30" w:right="1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F4A927" w14:textId="77777777" w:rsidR="008767D5" w:rsidRDefault="008767D5">
            <w:pPr>
              <w:pStyle w:val="TableParagraph"/>
              <w:rPr>
                <w:sz w:val="12"/>
              </w:rPr>
            </w:pPr>
          </w:p>
          <w:p w14:paraId="6C0A1342" w14:textId="77777777" w:rsidR="008767D5" w:rsidRDefault="008767D5">
            <w:pPr>
              <w:pStyle w:val="TableParagraph"/>
              <w:spacing w:before="34"/>
              <w:rPr>
                <w:sz w:val="12"/>
              </w:rPr>
            </w:pPr>
          </w:p>
          <w:p w14:paraId="5991BFDD" w14:textId="77777777" w:rsidR="008767D5" w:rsidRDefault="00000000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477A68E9" w14:textId="77777777" w:rsidR="008767D5" w:rsidRDefault="008767D5">
            <w:pPr>
              <w:pStyle w:val="TableParagraph"/>
              <w:rPr>
                <w:sz w:val="12"/>
              </w:rPr>
            </w:pPr>
          </w:p>
          <w:p w14:paraId="3E179480" w14:textId="77777777" w:rsidR="008767D5" w:rsidRDefault="008767D5">
            <w:pPr>
              <w:pStyle w:val="TableParagraph"/>
              <w:spacing w:before="34"/>
              <w:rPr>
                <w:sz w:val="12"/>
              </w:rPr>
            </w:pPr>
          </w:p>
          <w:p w14:paraId="29A8D4E2" w14:textId="77777777" w:rsidR="008767D5" w:rsidRDefault="00000000"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8,25 </w:t>
            </w:r>
            <w:r>
              <w:rPr>
                <w:spacing w:val="-5"/>
                <w:sz w:val="12"/>
              </w:rPr>
              <w:t>Kč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FBA889" w14:textId="77777777" w:rsidR="008767D5" w:rsidRDefault="008767D5">
            <w:pPr>
              <w:pStyle w:val="TableParagraph"/>
              <w:rPr>
                <w:sz w:val="12"/>
              </w:rPr>
            </w:pPr>
          </w:p>
          <w:p w14:paraId="6D7D5FB7" w14:textId="77777777" w:rsidR="008767D5" w:rsidRDefault="008767D5">
            <w:pPr>
              <w:pStyle w:val="TableParagraph"/>
              <w:spacing w:before="34"/>
              <w:rPr>
                <w:sz w:val="12"/>
              </w:rPr>
            </w:pPr>
          </w:p>
          <w:p w14:paraId="7DCDE869" w14:textId="77777777" w:rsidR="008767D5" w:rsidRDefault="00000000">
            <w:pPr>
              <w:pStyle w:val="TableParagraph"/>
              <w:ind w:left="27" w:right="1"/>
              <w:jc w:val="center"/>
              <w:rPr>
                <w:sz w:val="12"/>
              </w:rPr>
            </w:pPr>
            <w:r>
              <w:rPr>
                <w:sz w:val="12"/>
              </w:rPr>
              <w:t>99,00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Kč</w:t>
            </w:r>
          </w:p>
        </w:tc>
      </w:tr>
      <w:tr w:rsidR="008767D5" w14:paraId="64EB156F" w14:textId="77777777">
        <w:trPr>
          <w:trHeight w:val="313"/>
        </w:trPr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6290B3" w14:textId="77777777" w:rsidR="008767D5" w:rsidRDefault="008767D5">
            <w:pPr>
              <w:rPr>
                <w:sz w:val="2"/>
                <w:szCs w:val="2"/>
              </w:rPr>
            </w:pPr>
          </w:p>
        </w:tc>
        <w:tc>
          <w:tcPr>
            <w:tcW w:w="7596" w:type="dxa"/>
            <w:gridSpan w:val="5"/>
            <w:tcBorders>
              <w:left w:val="nil"/>
              <w:bottom w:val="nil"/>
            </w:tcBorders>
          </w:tcPr>
          <w:p w14:paraId="0C55F201" w14:textId="77777777" w:rsidR="008767D5" w:rsidRDefault="00876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3" w:type="dxa"/>
            <w:shd w:val="clear" w:color="auto" w:fill="FCE9D9"/>
          </w:tcPr>
          <w:p w14:paraId="5831D512" w14:textId="77777777" w:rsidR="008767D5" w:rsidRDefault="00000000">
            <w:pPr>
              <w:pStyle w:val="TableParagraph"/>
              <w:spacing w:line="150" w:lineRule="atLeast"/>
              <w:ind w:left="326" w:right="59" w:hanging="250"/>
              <w:rPr>
                <w:sz w:val="12"/>
              </w:rPr>
            </w:pPr>
            <w:r>
              <w:rPr>
                <w:sz w:val="12"/>
              </w:rPr>
              <w:t>Cena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celkem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v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Kč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bez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DPH</w:t>
            </w:r>
          </w:p>
        </w:tc>
        <w:tc>
          <w:tcPr>
            <w:tcW w:w="1124" w:type="dxa"/>
            <w:shd w:val="clear" w:color="auto" w:fill="FCE9D9"/>
          </w:tcPr>
          <w:p w14:paraId="0AC80309" w14:textId="77777777" w:rsidR="008767D5" w:rsidRDefault="00000000">
            <w:pPr>
              <w:pStyle w:val="TableParagraph"/>
              <w:spacing w:before="89"/>
              <w:ind w:left="27"/>
              <w:jc w:val="center"/>
              <w:rPr>
                <w:sz w:val="12"/>
              </w:rPr>
            </w:pPr>
            <w:r>
              <w:rPr>
                <w:sz w:val="12"/>
              </w:rPr>
              <w:t>173,69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Kč</w:t>
            </w:r>
          </w:p>
        </w:tc>
        <w:tc>
          <w:tcPr>
            <w:tcW w:w="1124" w:type="dxa"/>
            <w:tcBorders>
              <w:right w:val="nil"/>
            </w:tcBorders>
            <w:shd w:val="clear" w:color="auto" w:fill="FCE9D9"/>
          </w:tcPr>
          <w:p w14:paraId="36292E89" w14:textId="77777777" w:rsidR="008767D5" w:rsidRDefault="00000000">
            <w:pPr>
              <w:pStyle w:val="TableParagraph"/>
              <w:spacing w:before="89"/>
              <w:ind w:left="27" w:right="17"/>
              <w:jc w:val="center"/>
              <w:rPr>
                <w:sz w:val="12"/>
              </w:rPr>
            </w:pPr>
            <w:r>
              <w:rPr>
                <w:sz w:val="12"/>
              </w:rPr>
              <w:t>2 084,28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7"/>
                <w:sz w:val="12"/>
              </w:rPr>
              <w:t>Kč</w:t>
            </w:r>
          </w:p>
        </w:tc>
      </w:tr>
    </w:tbl>
    <w:p w14:paraId="29A23119" w14:textId="77777777" w:rsidR="008767D5" w:rsidRDefault="008767D5">
      <w:pPr>
        <w:jc w:val="center"/>
        <w:rPr>
          <w:sz w:val="12"/>
        </w:rPr>
        <w:sectPr w:rsidR="008767D5" w:rsidSect="00566620">
          <w:pgSz w:w="11910" w:h="16840"/>
          <w:pgMar w:top="1240" w:right="320" w:bottom="280" w:left="140" w:header="708" w:footer="708" w:gutter="0"/>
          <w:cols w:space="708"/>
        </w:sectPr>
      </w:pPr>
    </w:p>
    <w:p w14:paraId="4E424387" w14:textId="77777777" w:rsidR="008767D5" w:rsidRDefault="00000000">
      <w:pPr>
        <w:spacing w:before="70" w:after="8"/>
        <w:ind w:left="167"/>
        <w:jc w:val="center"/>
        <w:rPr>
          <w:b/>
          <w:sz w:val="18"/>
        </w:rPr>
      </w:pPr>
      <w:r>
        <w:rPr>
          <w:b/>
          <w:w w:val="105"/>
          <w:sz w:val="18"/>
        </w:rPr>
        <w:lastRenderedPageBreak/>
        <w:t>SPECIÁLNÍ</w:t>
      </w:r>
      <w:r>
        <w:rPr>
          <w:b/>
          <w:spacing w:val="-12"/>
          <w:w w:val="105"/>
          <w:sz w:val="18"/>
        </w:rPr>
        <w:t xml:space="preserve"> </w:t>
      </w:r>
      <w:r>
        <w:rPr>
          <w:b/>
          <w:w w:val="105"/>
          <w:sz w:val="18"/>
        </w:rPr>
        <w:t>(roční)</w:t>
      </w:r>
      <w:r>
        <w:rPr>
          <w:b/>
          <w:spacing w:val="-13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ÚKLID</w:t>
      </w:r>
    </w:p>
    <w:tbl>
      <w:tblPr>
        <w:tblStyle w:val="TableNormal"/>
        <w:tblW w:w="0" w:type="auto"/>
        <w:tblInd w:w="9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790"/>
        <w:gridCol w:w="1118"/>
        <w:gridCol w:w="864"/>
        <w:gridCol w:w="1101"/>
        <w:gridCol w:w="1233"/>
      </w:tblGrid>
      <w:tr w:rsidR="008767D5" w14:paraId="724BE6F6" w14:textId="77777777">
        <w:trPr>
          <w:trHeight w:val="502"/>
        </w:trPr>
        <w:tc>
          <w:tcPr>
            <w:tcW w:w="4652" w:type="dxa"/>
            <w:tcBorders>
              <w:right w:val="single" w:sz="6" w:space="0" w:color="000000"/>
            </w:tcBorders>
          </w:tcPr>
          <w:p w14:paraId="5F257BC4" w14:textId="77777777" w:rsidR="008767D5" w:rsidRDefault="008767D5">
            <w:pPr>
              <w:pStyle w:val="TableParagraph"/>
              <w:spacing w:before="31"/>
              <w:rPr>
                <w:b/>
                <w:sz w:val="13"/>
              </w:rPr>
            </w:pPr>
          </w:p>
          <w:p w14:paraId="3C09F35B" w14:textId="77777777" w:rsidR="008767D5" w:rsidRDefault="00000000">
            <w:pPr>
              <w:pStyle w:val="TableParagraph"/>
              <w:ind w:left="2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Druh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úklidu</w:t>
            </w:r>
          </w:p>
        </w:tc>
        <w:tc>
          <w:tcPr>
            <w:tcW w:w="790" w:type="dxa"/>
            <w:tcBorders>
              <w:left w:val="single" w:sz="6" w:space="0" w:color="000000"/>
              <w:right w:val="single" w:sz="6" w:space="0" w:color="000000"/>
            </w:tcBorders>
          </w:tcPr>
          <w:p w14:paraId="64C9CC23" w14:textId="77777777" w:rsidR="008767D5" w:rsidRDefault="00000000">
            <w:pPr>
              <w:pStyle w:val="TableParagraph"/>
              <w:spacing w:line="278" w:lineRule="auto"/>
              <w:ind w:left="127" w:firstLine="7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Měrná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jednotka</w:t>
            </w:r>
          </w:p>
          <w:p w14:paraId="2CA95201" w14:textId="77777777" w:rsidR="008767D5" w:rsidRDefault="00000000">
            <w:pPr>
              <w:pStyle w:val="TableParagraph"/>
              <w:spacing w:before="19" w:line="117" w:lineRule="exact"/>
              <w:ind w:left="223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m</w:t>
            </w:r>
            <w:r>
              <w:rPr>
                <w:b/>
                <w:spacing w:val="-2"/>
                <w:w w:val="105"/>
                <w:sz w:val="13"/>
                <w:vertAlign w:val="superscript"/>
              </w:rPr>
              <w:t>2</w:t>
            </w:r>
            <w:r>
              <w:rPr>
                <w:b/>
                <w:spacing w:val="-2"/>
                <w:w w:val="105"/>
                <w:sz w:val="13"/>
              </w:rPr>
              <w:t>/ks</w:t>
            </w:r>
          </w:p>
        </w:tc>
        <w:tc>
          <w:tcPr>
            <w:tcW w:w="1118" w:type="dxa"/>
            <w:tcBorders>
              <w:left w:val="single" w:sz="6" w:space="0" w:color="000000"/>
              <w:right w:val="single" w:sz="6" w:space="0" w:color="000000"/>
            </w:tcBorders>
          </w:tcPr>
          <w:p w14:paraId="76BBAA6E" w14:textId="77777777" w:rsidR="008767D5" w:rsidRDefault="00000000">
            <w:pPr>
              <w:pStyle w:val="TableParagraph"/>
              <w:spacing w:before="94" w:line="278" w:lineRule="auto"/>
              <w:ind w:left="275" w:right="54" w:hanging="19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Předpokládané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množství</w:t>
            </w:r>
          </w:p>
        </w:tc>
        <w:tc>
          <w:tcPr>
            <w:tcW w:w="864" w:type="dxa"/>
            <w:tcBorders>
              <w:left w:val="single" w:sz="6" w:space="0" w:color="000000"/>
              <w:right w:val="single" w:sz="6" w:space="0" w:color="000000"/>
            </w:tcBorders>
          </w:tcPr>
          <w:p w14:paraId="18863566" w14:textId="77777777" w:rsidR="008767D5" w:rsidRDefault="00000000">
            <w:pPr>
              <w:pStyle w:val="TableParagraph"/>
              <w:spacing w:before="94" w:line="278" w:lineRule="auto"/>
              <w:ind w:left="146" w:right="-1" w:hanging="108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Počet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úkonů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za 1 ROK</w:t>
            </w:r>
          </w:p>
        </w:tc>
        <w:tc>
          <w:tcPr>
            <w:tcW w:w="1101" w:type="dxa"/>
            <w:tcBorders>
              <w:left w:val="single" w:sz="6" w:space="0" w:color="000000"/>
              <w:right w:val="single" w:sz="6" w:space="0" w:color="000000"/>
            </w:tcBorders>
          </w:tcPr>
          <w:p w14:paraId="6FBB5235" w14:textId="77777777" w:rsidR="008767D5" w:rsidRDefault="00000000">
            <w:pPr>
              <w:pStyle w:val="TableParagraph"/>
              <w:spacing w:before="94" w:line="278" w:lineRule="auto"/>
              <w:ind w:left="288" w:hanging="19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Cena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v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Kč/hod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bez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DPH</w:t>
            </w:r>
          </w:p>
        </w:tc>
        <w:tc>
          <w:tcPr>
            <w:tcW w:w="123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004DB863" w14:textId="77777777" w:rsidR="008767D5" w:rsidRDefault="00000000">
            <w:pPr>
              <w:pStyle w:val="TableParagraph"/>
              <w:spacing w:before="8" w:line="278" w:lineRule="auto"/>
              <w:ind w:left="102" w:right="67" w:firstLine="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Cena za 12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měsíců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Kč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bez</w:t>
            </w:r>
          </w:p>
          <w:p w14:paraId="40A76EA1" w14:textId="77777777" w:rsidR="008767D5" w:rsidRDefault="00000000">
            <w:pPr>
              <w:pStyle w:val="TableParagraph"/>
              <w:spacing w:line="128" w:lineRule="exact"/>
              <w:ind w:left="35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DPH</w:t>
            </w:r>
          </w:p>
        </w:tc>
      </w:tr>
      <w:tr w:rsidR="008767D5" w14:paraId="3BB30259" w14:textId="77777777">
        <w:trPr>
          <w:trHeight w:val="447"/>
        </w:trPr>
        <w:tc>
          <w:tcPr>
            <w:tcW w:w="4652" w:type="dxa"/>
            <w:tcBorders>
              <w:bottom w:val="single" w:sz="6" w:space="0" w:color="000000"/>
              <w:right w:val="single" w:sz="6" w:space="0" w:color="000000"/>
            </w:tcBorders>
          </w:tcPr>
          <w:p w14:paraId="64E856BD" w14:textId="77777777" w:rsidR="008767D5" w:rsidRDefault="00000000">
            <w:pPr>
              <w:pStyle w:val="TableParagraph"/>
              <w:spacing w:before="147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Mytí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oken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včetně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rámů,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žaluzií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venkovních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parapetů</w:t>
            </w:r>
          </w:p>
        </w:tc>
        <w:tc>
          <w:tcPr>
            <w:tcW w:w="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475BD" w14:textId="77777777" w:rsidR="008767D5" w:rsidRDefault="008767D5">
            <w:pPr>
              <w:pStyle w:val="TableParagraph"/>
              <w:spacing w:before="28"/>
              <w:rPr>
                <w:b/>
                <w:sz w:val="9"/>
              </w:rPr>
            </w:pPr>
          </w:p>
          <w:p w14:paraId="0335AEC7" w14:textId="77777777" w:rsidR="008767D5" w:rsidRDefault="00000000">
            <w:pPr>
              <w:pStyle w:val="TableParagraph"/>
              <w:ind w:left="31" w:right="1"/>
              <w:jc w:val="center"/>
              <w:rPr>
                <w:sz w:val="9"/>
              </w:rPr>
            </w:pPr>
            <w:r>
              <w:rPr>
                <w:spacing w:val="-5"/>
                <w:position w:val="-6"/>
                <w:sz w:val="13"/>
              </w:rPr>
              <w:t>m</w:t>
            </w:r>
            <w:r>
              <w:rPr>
                <w:spacing w:val="-5"/>
                <w:sz w:val="9"/>
              </w:rPr>
              <w:t>2</w:t>
            </w:r>
          </w:p>
        </w:tc>
        <w:tc>
          <w:tcPr>
            <w:tcW w:w="1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EB6F9" w14:textId="77777777" w:rsidR="008767D5" w:rsidRDefault="00000000">
            <w:pPr>
              <w:pStyle w:val="TableParagraph"/>
              <w:spacing w:before="147"/>
              <w:ind w:left="3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250,00</w:t>
            </w:r>
          </w:p>
        </w:tc>
        <w:tc>
          <w:tcPr>
            <w:tcW w:w="8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E4E85" w14:textId="77777777" w:rsidR="008767D5" w:rsidRDefault="00000000">
            <w:pPr>
              <w:pStyle w:val="TableParagraph"/>
              <w:spacing w:before="147"/>
              <w:ind w:left="32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1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7098E" w14:textId="77777777" w:rsidR="008767D5" w:rsidRDefault="00000000">
            <w:pPr>
              <w:pStyle w:val="TableParagraph"/>
              <w:spacing w:before="147"/>
              <w:ind w:left="33" w:right="3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2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C1639C5" w14:textId="77777777" w:rsidR="008767D5" w:rsidRDefault="00000000">
            <w:pPr>
              <w:pStyle w:val="TableParagraph"/>
              <w:spacing w:before="147"/>
              <w:ind w:left="3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250,04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Kč</w:t>
            </w:r>
          </w:p>
        </w:tc>
      </w:tr>
      <w:tr w:rsidR="008767D5" w14:paraId="20B2EB17" w14:textId="77777777">
        <w:trPr>
          <w:trHeight w:val="455"/>
        </w:trPr>
        <w:tc>
          <w:tcPr>
            <w:tcW w:w="46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DEA9F" w14:textId="77777777" w:rsidR="008767D5" w:rsidRDefault="008767D5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5CCEAAE1" w14:textId="77777777" w:rsidR="008767D5" w:rsidRDefault="00000000"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Praní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záclon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včetně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svěšení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pověšení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E60C3" w14:textId="77777777" w:rsidR="008767D5" w:rsidRDefault="008767D5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2E530FAD" w14:textId="77777777" w:rsidR="008767D5" w:rsidRDefault="00000000">
            <w:pPr>
              <w:pStyle w:val="TableParagraph"/>
              <w:ind w:left="3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ks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D3CFC" w14:textId="77777777" w:rsidR="008767D5" w:rsidRDefault="008767D5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1C6960EC" w14:textId="77777777" w:rsidR="008767D5" w:rsidRDefault="00000000">
            <w:pPr>
              <w:pStyle w:val="TableParagraph"/>
              <w:ind w:left="32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7FB41" w14:textId="77777777" w:rsidR="008767D5" w:rsidRDefault="008767D5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5A2EA4F5" w14:textId="77777777" w:rsidR="008767D5" w:rsidRDefault="00000000">
            <w:pPr>
              <w:pStyle w:val="TableParagraph"/>
              <w:ind w:left="32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B3B9F" w14:textId="77777777" w:rsidR="008767D5" w:rsidRDefault="008767D5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74AB1CD3" w14:textId="77777777" w:rsidR="008767D5" w:rsidRDefault="00000000">
            <w:pPr>
              <w:pStyle w:val="TableParagraph"/>
              <w:ind w:left="33" w:right="3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37DB13A" w14:textId="77777777" w:rsidR="008767D5" w:rsidRDefault="008767D5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6804F188" w14:textId="77777777" w:rsidR="008767D5" w:rsidRDefault="00000000"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500,00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Kč</w:t>
            </w:r>
          </w:p>
        </w:tc>
      </w:tr>
      <w:tr w:rsidR="008767D5" w14:paraId="2A31138C" w14:textId="77777777">
        <w:trPr>
          <w:trHeight w:val="455"/>
        </w:trPr>
        <w:tc>
          <w:tcPr>
            <w:tcW w:w="46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18E6D" w14:textId="77777777" w:rsidR="008767D5" w:rsidRDefault="00000000">
            <w:pPr>
              <w:pStyle w:val="TableParagraph"/>
              <w:spacing w:before="73" w:line="266" w:lineRule="auto"/>
              <w:ind w:left="25" w:right="261"/>
              <w:rPr>
                <w:sz w:val="13"/>
              </w:rPr>
            </w:pPr>
            <w:r>
              <w:rPr>
                <w:w w:val="105"/>
                <w:sz w:val="13"/>
              </w:rPr>
              <w:t>Lokální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stírání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prachu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vodorovných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volně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přístupných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ploch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nábytku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od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výše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1,6m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1A07F" w14:textId="77777777" w:rsidR="008767D5" w:rsidRDefault="008767D5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23A70B1E" w14:textId="77777777" w:rsidR="008767D5" w:rsidRDefault="00000000">
            <w:pPr>
              <w:pStyle w:val="TableParagraph"/>
              <w:ind w:left="31" w:right="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komplet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255CA" w14:textId="77777777" w:rsidR="008767D5" w:rsidRDefault="008767D5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098202B3" w14:textId="77777777" w:rsidR="008767D5" w:rsidRDefault="00000000">
            <w:pPr>
              <w:pStyle w:val="TableParagraph"/>
              <w:ind w:left="32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E381C" w14:textId="77777777" w:rsidR="008767D5" w:rsidRDefault="008767D5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45AB7505" w14:textId="77777777" w:rsidR="008767D5" w:rsidRDefault="00000000">
            <w:pPr>
              <w:pStyle w:val="TableParagraph"/>
              <w:ind w:left="32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51B67" w14:textId="77777777" w:rsidR="008767D5" w:rsidRDefault="008767D5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07E92F6A" w14:textId="77777777" w:rsidR="008767D5" w:rsidRDefault="00000000">
            <w:pPr>
              <w:pStyle w:val="TableParagraph"/>
              <w:ind w:left="33" w:right="3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7CCA5B1" w14:textId="77777777" w:rsidR="008767D5" w:rsidRDefault="008767D5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20FD22E9" w14:textId="77777777" w:rsidR="008767D5" w:rsidRDefault="00000000">
            <w:pPr>
              <w:pStyle w:val="TableParagraph"/>
              <w:ind w:left="35" w:right="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300,00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Kč</w:t>
            </w:r>
          </w:p>
        </w:tc>
      </w:tr>
      <w:tr w:rsidR="008767D5" w14:paraId="53E46910" w14:textId="77777777">
        <w:trPr>
          <w:trHeight w:val="456"/>
        </w:trPr>
        <w:tc>
          <w:tcPr>
            <w:tcW w:w="46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79F9A" w14:textId="77777777" w:rsidR="008767D5" w:rsidRDefault="008767D5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0042A433" w14:textId="77777777" w:rsidR="008767D5" w:rsidRDefault="00000000"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Čištění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otopných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těles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1F66C" w14:textId="77777777" w:rsidR="008767D5" w:rsidRDefault="008767D5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3B774210" w14:textId="77777777" w:rsidR="008767D5" w:rsidRDefault="00000000">
            <w:pPr>
              <w:pStyle w:val="TableParagraph"/>
              <w:ind w:left="3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ks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E23D4" w14:textId="77777777" w:rsidR="008767D5" w:rsidRDefault="008767D5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2A215B07" w14:textId="77777777" w:rsidR="008767D5" w:rsidRDefault="00000000">
            <w:pPr>
              <w:pStyle w:val="TableParagraph"/>
              <w:ind w:left="32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60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DDB4E" w14:textId="77777777" w:rsidR="008767D5" w:rsidRDefault="008767D5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14C32F48" w14:textId="77777777" w:rsidR="008767D5" w:rsidRDefault="00000000">
            <w:pPr>
              <w:pStyle w:val="TableParagraph"/>
              <w:ind w:left="32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99EDF" w14:textId="77777777" w:rsidR="008767D5" w:rsidRDefault="008767D5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69508FF3" w14:textId="77777777" w:rsidR="008767D5" w:rsidRDefault="00000000">
            <w:pPr>
              <w:pStyle w:val="TableParagraph"/>
              <w:ind w:left="33" w:right="3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2AF4D4B" w14:textId="77777777" w:rsidR="008767D5" w:rsidRDefault="008767D5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2A35254B" w14:textId="77777777" w:rsidR="008767D5" w:rsidRDefault="00000000"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500,00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Kč</w:t>
            </w:r>
          </w:p>
        </w:tc>
      </w:tr>
      <w:tr w:rsidR="008767D5" w14:paraId="0CCBF28E" w14:textId="77777777">
        <w:trPr>
          <w:trHeight w:val="455"/>
        </w:trPr>
        <w:tc>
          <w:tcPr>
            <w:tcW w:w="46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F7B34" w14:textId="77777777" w:rsidR="008767D5" w:rsidRDefault="008767D5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0D46656B" w14:textId="77777777" w:rsidR="008767D5" w:rsidRDefault="00000000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Umytí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celé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plochy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dveří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včetně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zárubní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D6028" w14:textId="77777777" w:rsidR="008767D5" w:rsidRDefault="008767D5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764ED7C3" w14:textId="77777777" w:rsidR="008767D5" w:rsidRDefault="00000000">
            <w:pPr>
              <w:pStyle w:val="TableParagraph"/>
              <w:ind w:left="31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ks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84FFF" w14:textId="77777777" w:rsidR="008767D5" w:rsidRDefault="008767D5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3EE1C2BA" w14:textId="77777777" w:rsidR="008767D5" w:rsidRDefault="00000000">
            <w:pPr>
              <w:pStyle w:val="TableParagraph"/>
              <w:ind w:left="32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75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83248" w14:textId="77777777" w:rsidR="008767D5" w:rsidRDefault="008767D5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4DADF6C1" w14:textId="77777777" w:rsidR="008767D5" w:rsidRDefault="00000000">
            <w:pPr>
              <w:pStyle w:val="TableParagraph"/>
              <w:ind w:left="32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03B08" w14:textId="77777777" w:rsidR="008767D5" w:rsidRDefault="008767D5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2645717B" w14:textId="77777777" w:rsidR="008767D5" w:rsidRDefault="00000000">
            <w:pPr>
              <w:pStyle w:val="TableParagraph"/>
              <w:ind w:left="33" w:right="3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11F51C7" w14:textId="77777777" w:rsidR="008767D5" w:rsidRDefault="008767D5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39910DD2" w14:textId="77777777" w:rsidR="008767D5" w:rsidRDefault="00000000">
            <w:pPr>
              <w:pStyle w:val="TableParagraph"/>
              <w:ind w:left="35" w:right="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750,00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Kč</w:t>
            </w:r>
          </w:p>
        </w:tc>
      </w:tr>
      <w:tr w:rsidR="008767D5" w14:paraId="4164BE38" w14:textId="77777777">
        <w:trPr>
          <w:trHeight w:val="455"/>
        </w:trPr>
        <w:tc>
          <w:tcPr>
            <w:tcW w:w="46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4ED15" w14:textId="77777777" w:rsidR="008767D5" w:rsidRDefault="008767D5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2EA7FAA6" w14:textId="77777777" w:rsidR="008767D5" w:rsidRDefault="00000000">
            <w:pPr>
              <w:pStyle w:val="TableParagraph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Úklid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při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havárii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vody,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topení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atd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778BC" w14:textId="77777777" w:rsidR="008767D5" w:rsidRDefault="008767D5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39EFBA9C" w14:textId="77777777" w:rsidR="008767D5" w:rsidRDefault="00000000">
            <w:pPr>
              <w:pStyle w:val="TableParagraph"/>
              <w:ind w:left="31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hod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6C551" w14:textId="77777777" w:rsidR="008767D5" w:rsidRDefault="008767D5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165C9BAE" w14:textId="77777777" w:rsidR="008767D5" w:rsidRDefault="00000000">
            <w:pPr>
              <w:pStyle w:val="TableParagraph"/>
              <w:ind w:left="32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D2139" w14:textId="77777777" w:rsidR="008767D5" w:rsidRDefault="008767D5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4D807EB1" w14:textId="77777777" w:rsidR="008767D5" w:rsidRDefault="00000000">
            <w:pPr>
              <w:pStyle w:val="TableParagraph"/>
              <w:ind w:left="32" w:right="1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5893739" w14:textId="77777777" w:rsidR="008767D5" w:rsidRDefault="008767D5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0C186744" w14:textId="77777777" w:rsidR="008767D5" w:rsidRDefault="00000000">
            <w:pPr>
              <w:pStyle w:val="TableParagraph"/>
              <w:ind w:left="33"/>
              <w:jc w:val="center"/>
              <w:rPr>
                <w:sz w:val="13"/>
              </w:rPr>
            </w:pPr>
            <w:r>
              <w:rPr>
                <w:color w:val="FF0000"/>
                <w:spacing w:val="-2"/>
                <w:w w:val="105"/>
                <w:sz w:val="13"/>
              </w:rPr>
              <w:t>199,74</w:t>
            </w:r>
            <w:r>
              <w:rPr>
                <w:color w:val="FF0000"/>
                <w:w w:val="105"/>
                <w:sz w:val="13"/>
              </w:rPr>
              <w:t xml:space="preserve"> </w:t>
            </w:r>
            <w:r>
              <w:rPr>
                <w:color w:val="FF0000"/>
                <w:spacing w:val="-7"/>
                <w:w w:val="105"/>
                <w:sz w:val="13"/>
              </w:rPr>
              <w:t>Kč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E6237" w14:textId="77777777" w:rsidR="008767D5" w:rsidRDefault="008767D5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374A8889" w14:textId="77777777" w:rsidR="008767D5" w:rsidRDefault="00000000"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1</w:t>
            </w:r>
            <w:r>
              <w:rPr>
                <w:color w:val="FF0000"/>
                <w:spacing w:val="-7"/>
                <w:w w:val="105"/>
                <w:sz w:val="13"/>
              </w:rPr>
              <w:t xml:space="preserve"> </w:t>
            </w:r>
            <w:r>
              <w:rPr>
                <w:color w:val="FF0000"/>
                <w:w w:val="105"/>
                <w:sz w:val="13"/>
              </w:rPr>
              <w:t>997,40</w:t>
            </w:r>
            <w:r>
              <w:rPr>
                <w:color w:val="FF0000"/>
                <w:spacing w:val="-8"/>
                <w:w w:val="105"/>
                <w:sz w:val="13"/>
              </w:rPr>
              <w:t xml:space="preserve"> </w:t>
            </w:r>
            <w:r>
              <w:rPr>
                <w:color w:val="FF0000"/>
                <w:spacing w:val="-5"/>
                <w:w w:val="105"/>
                <w:sz w:val="13"/>
              </w:rPr>
              <w:t>Kč</w:t>
            </w:r>
          </w:p>
        </w:tc>
      </w:tr>
      <w:tr w:rsidR="008767D5" w14:paraId="51F0E4D2" w14:textId="77777777">
        <w:trPr>
          <w:trHeight w:val="447"/>
        </w:trPr>
        <w:tc>
          <w:tcPr>
            <w:tcW w:w="4652" w:type="dxa"/>
            <w:tcBorders>
              <w:top w:val="single" w:sz="6" w:space="0" w:color="000000"/>
              <w:right w:val="single" w:sz="6" w:space="0" w:color="000000"/>
            </w:tcBorders>
          </w:tcPr>
          <w:p w14:paraId="50E24B00" w14:textId="77777777" w:rsidR="008767D5" w:rsidRDefault="008767D5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146424FB" w14:textId="77777777" w:rsidR="008767D5" w:rsidRDefault="00000000">
            <w:pPr>
              <w:pStyle w:val="TableParagraph"/>
              <w:ind w:left="2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Úklid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stavebních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pracích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včetně</w:t>
            </w:r>
            <w:r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malování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výměně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podlahové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krytiny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EB6CD3" w14:textId="77777777" w:rsidR="008767D5" w:rsidRDefault="008767D5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42BACAF8" w14:textId="77777777" w:rsidR="008767D5" w:rsidRDefault="00000000">
            <w:pPr>
              <w:pStyle w:val="TableParagraph"/>
              <w:ind w:left="31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hod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0970A7" w14:textId="77777777" w:rsidR="008767D5" w:rsidRDefault="008767D5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6C336100" w14:textId="77777777" w:rsidR="008767D5" w:rsidRDefault="00000000">
            <w:pPr>
              <w:pStyle w:val="TableParagraph"/>
              <w:ind w:left="32" w:right="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40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1D2EE5" w14:textId="77777777" w:rsidR="008767D5" w:rsidRDefault="008767D5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1C9CBE44" w14:textId="77777777" w:rsidR="008767D5" w:rsidRDefault="00000000">
            <w:pPr>
              <w:pStyle w:val="TableParagraph"/>
              <w:ind w:left="32" w:right="1"/>
              <w:jc w:val="center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443BFD96" w14:textId="77777777" w:rsidR="008767D5" w:rsidRDefault="008767D5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4C7C36E3" w14:textId="77777777" w:rsidR="008767D5" w:rsidRDefault="00000000">
            <w:pPr>
              <w:pStyle w:val="TableParagraph"/>
              <w:ind w:left="33"/>
              <w:jc w:val="center"/>
              <w:rPr>
                <w:sz w:val="13"/>
              </w:rPr>
            </w:pPr>
            <w:r>
              <w:rPr>
                <w:color w:val="FF0000"/>
                <w:spacing w:val="-2"/>
                <w:w w:val="105"/>
                <w:sz w:val="13"/>
              </w:rPr>
              <w:t>199,74</w:t>
            </w:r>
            <w:r>
              <w:rPr>
                <w:color w:val="FF0000"/>
                <w:w w:val="105"/>
                <w:sz w:val="13"/>
              </w:rPr>
              <w:t xml:space="preserve"> </w:t>
            </w:r>
            <w:r>
              <w:rPr>
                <w:color w:val="FF0000"/>
                <w:spacing w:val="-7"/>
                <w:w w:val="105"/>
                <w:sz w:val="13"/>
              </w:rPr>
              <w:t>Kč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5282AC" w14:textId="77777777" w:rsidR="008767D5" w:rsidRDefault="008767D5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7C6BE303" w14:textId="77777777" w:rsidR="008767D5" w:rsidRDefault="00000000">
            <w:pPr>
              <w:pStyle w:val="TableParagraph"/>
              <w:ind w:left="35"/>
              <w:jc w:val="center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7</w:t>
            </w:r>
            <w:r>
              <w:rPr>
                <w:color w:val="FF0000"/>
                <w:spacing w:val="-7"/>
                <w:w w:val="105"/>
                <w:sz w:val="13"/>
              </w:rPr>
              <w:t xml:space="preserve"> </w:t>
            </w:r>
            <w:r>
              <w:rPr>
                <w:color w:val="FF0000"/>
                <w:w w:val="105"/>
                <w:sz w:val="13"/>
              </w:rPr>
              <w:t>989,60</w:t>
            </w:r>
            <w:r>
              <w:rPr>
                <w:color w:val="FF0000"/>
                <w:spacing w:val="-8"/>
                <w:w w:val="105"/>
                <w:sz w:val="13"/>
              </w:rPr>
              <w:t xml:space="preserve"> </w:t>
            </w:r>
            <w:r>
              <w:rPr>
                <w:color w:val="FF0000"/>
                <w:spacing w:val="-5"/>
                <w:w w:val="105"/>
                <w:sz w:val="13"/>
              </w:rPr>
              <w:t>Kč</w:t>
            </w:r>
          </w:p>
        </w:tc>
      </w:tr>
      <w:tr w:rsidR="008767D5" w14:paraId="0DE2F967" w14:textId="77777777">
        <w:trPr>
          <w:trHeight w:val="363"/>
        </w:trPr>
        <w:tc>
          <w:tcPr>
            <w:tcW w:w="7424" w:type="dxa"/>
            <w:gridSpan w:val="4"/>
            <w:tcBorders>
              <w:left w:val="nil"/>
              <w:bottom w:val="nil"/>
            </w:tcBorders>
          </w:tcPr>
          <w:p w14:paraId="21873A83" w14:textId="77777777" w:rsidR="008767D5" w:rsidRDefault="00876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1" w:type="dxa"/>
            <w:shd w:val="clear" w:color="auto" w:fill="FCE9D9"/>
          </w:tcPr>
          <w:p w14:paraId="5BDC6E7B" w14:textId="77777777" w:rsidR="008767D5" w:rsidRDefault="00000000">
            <w:pPr>
              <w:pStyle w:val="TableParagraph"/>
              <w:spacing w:before="17" w:line="160" w:lineRule="atLeast"/>
              <w:ind w:left="190" w:right="75" w:hanging="8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Cena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celkem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Kč bez DPH</w:t>
            </w:r>
          </w:p>
        </w:tc>
        <w:tc>
          <w:tcPr>
            <w:tcW w:w="1233" w:type="dxa"/>
            <w:shd w:val="clear" w:color="auto" w:fill="FCE9D9"/>
          </w:tcPr>
          <w:p w14:paraId="32875C0C" w14:textId="77777777" w:rsidR="008767D5" w:rsidRDefault="00000000">
            <w:pPr>
              <w:pStyle w:val="TableParagraph"/>
              <w:spacing w:before="106"/>
              <w:ind w:left="47"/>
              <w:jc w:val="center"/>
              <w:rPr>
                <w:sz w:val="13"/>
              </w:rPr>
            </w:pPr>
            <w:r>
              <w:rPr>
                <w:color w:val="FF0000"/>
                <w:w w:val="105"/>
                <w:sz w:val="13"/>
              </w:rPr>
              <w:t>21</w:t>
            </w:r>
            <w:r>
              <w:rPr>
                <w:color w:val="FF0000"/>
                <w:spacing w:val="-9"/>
                <w:w w:val="105"/>
                <w:sz w:val="13"/>
              </w:rPr>
              <w:t xml:space="preserve"> </w:t>
            </w:r>
            <w:r>
              <w:rPr>
                <w:color w:val="FF0000"/>
                <w:w w:val="105"/>
                <w:sz w:val="13"/>
              </w:rPr>
              <w:t>287,04</w:t>
            </w:r>
            <w:r>
              <w:rPr>
                <w:color w:val="FF0000"/>
                <w:spacing w:val="-8"/>
                <w:w w:val="105"/>
                <w:sz w:val="13"/>
              </w:rPr>
              <w:t xml:space="preserve"> </w:t>
            </w:r>
            <w:r>
              <w:rPr>
                <w:color w:val="FF0000"/>
                <w:spacing w:val="-5"/>
                <w:w w:val="105"/>
                <w:sz w:val="13"/>
              </w:rPr>
              <w:t>Kč</w:t>
            </w:r>
          </w:p>
        </w:tc>
      </w:tr>
    </w:tbl>
    <w:p w14:paraId="57868B01" w14:textId="77777777" w:rsidR="00DF686B" w:rsidRDefault="00DF686B"/>
    <w:sectPr w:rsidR="00DF686B">
      <w:pgSz w:w="11910" w:h="16840"/>
      <w:pgMar w:top="1060" w:right="32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D5"/>
    <w:rsid w:val="001272D2"/>
    <w:rsid w:val="00566620"/>
    <w:rsid w:val="00573828"/>
    <w:rsid w:val="008767D5"/>
    <w:rsid w:val="00D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5595"/>
  <w15:docId w15:val="{F72AC006-4B35-4EC5-9499-BB1633D5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1153</Words>
  <Characters>6806</Characters>
  <Application>Microsoft Office Word</Application>
  <DocSecurity>0</DocSecurity>
  <Lines>56</Lines>
  <Paragraphs>15</Paragraphs>
  <ScaleCrop>false</ScaleCrop>
  <Company>MZe CR</Company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Jelečková Petra</dc:creator>
  <cp:lastModifiedBy>Kasalová Hana</cp:lastModifiedBy>
  <cp:revision>2</cp:revision>
  <dcterms:created xsi:type="dcterms:W3CDTF">2024-03-04T11:36:00Z</dcterms:created>
  <dcterms:modified xsi:type="dcterms:W3CDTF">2024-03-04T11:36:00Z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Excel® pro Microsoft 365</vt:lpwstr>
  </property>
  <property fmtid="{D5CDD505-2E9C-101B-9397-08002B2CF9AE}" pid="4" name="LastSaved">
    <vt:filetime>2024-03-04T00:00:00Z</vt:filetime>
  </property>
  <property fmtid="{D5CDD505-2E9C-101B-9397-08002B2CF9AE}" pid="5" name="Producer">
    <vt:lpwstr>Microsoft® Excel® pro Microsoft 365</vt:lpwstr>
  </property>
</Properties>
</file>