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5FA90" w14:textId="77777777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7A2E9F" w14:textId="77777777" w:rsidR="00682874" w:rsidRDefault="00000000">
      <w:pPr>
        <w:framePr w:w="1323" w:wrap="auto" w:hAnchor="text" w:x="963" w:y="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Linde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Gas a.s.</w:t>
      </w:r>
    </w:p>
    <w:p w14:paraId="2C5B481B" w14:textId="77777777" w:rsidR="00682874" w:rsidRDefault="00000000">
      <w:pPr>
        <w:framePr w:w="1196" w:wrap="auto" w:hAnchor="text" w:x="963" w:y="2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 z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kazn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k</w:t>
      </w:r>
    </w:p>
    <w:p w14:paraId="44E9EC14" w14:textId="77777777" w:rsidR="00682874" w:rsidRDefault="00000000">
      <w:pPr>
        <w:framePr w:w="847" w:wrap="auto" w:hAnchor="text" w:x="8169" w:y="266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0363768057</w:t>
      </w:r>
    </w:p>
    <w:p w14:paraId="5D12A4EA" w14:textId="77777777" w:rsidR="00682874" w:rsidRDefault="00000000">
      <w:pPr>
        <w:framePr w:w="4579" w:wrap="auto" w:hAnchor="text" w:x="6066" w:y="322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Smlouva o dlouhodob</w:t>
      </w:r>
      <w:r>
        <w:rPr>
          <w:rFonts w:ascii="Arial" w:hAnsi="Arial" w:cs="Arial"/>
          <w:color w:val="000000"/>
          <w:sz w:val="28"/>
        </w:rPr>
        <w:t>é</w:t>
      </w:r>
      <w:r>
        <w:rPr>
          <w:rFonts w:ascii="Arial"/>
          <w:color w:val="000000"/>
          <w:sz w:val="28"/>
        </w:rPr>
        <w:t>m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pron</w:t>
      </w:r>
      <w:r>
        <w:rPr>
          <w:rFonts w:ascii="Arial" w:hAnsi="Arial" w:cs="Arial"/>
          <w:color w:val="000000"/>
          <w:sz w:val="28"/>
        </w:rPr>
        <w:t>á</w:t>
      </w:r>
      <w:r>
        <w:rPr>
          <w:rFonts w:ascii="Arial"/>
          <w:color w:val="000000"/>
          <w:sz w:val="28"/>
        </w:rPr>
        <w:t>jmu</w:t>
      </w:r>
    </w:p>
    <w:p w14:paraId="2F4D8332" w14:textId="77777777" w:rsidR="00682874" w:rsidRDefault="00000000">
      <w:pPr>
        <w:framePr w:w="2153" w:wrap="auto" w:hAnchor="text" w:x="963" w:y="3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zn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14:paraId="4BAED501" w14:textId="77777777" w:rsidR="00682874" w:rsidRDefault="00000000">
      <w:pPr>
        <w:framePr w:w="2153" w:wrap="auto" w:hAnchor="text" w:x="963" w:y="363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 w:hAnsi="Arial" w:cs="Arial"/>
          <w:color w:val="000000"/>
          <w:spacing w:val="-6"/>
          <w:sz w:val="20"/>
        </w:rPr>
        <w:t>ěšť</w:t>
      </w:r>
      <w:r>
        <w:rPr>
          <w:rFonts w:ascii="Arial"/>
          <w:color w:val="000000"/>
          <w:sz w:val="20"/>
        </w:rPr>
        <w:t>ansk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 xml:space="preserve"> 3559/140</w:t>
      </w:r>
    </w:p>
    <w:p w14:paraId="0D2E57EA" w14:textId="77777777" w:rsidR="00682874" w:rsidRDefault="00000000">
      <w:pPr>
        <w:framePr w:w="1235" w:wrap="auto" w:hAnchor="text" w:x="6066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</w:t>
      </w:r>
      <w:r>
        <w:rPr>
          <w:rFonts w:ascii="Arial"/>
          <w:color w:val="000000"/>
          <w:sz w:val="16"/>
        </w:rPr>
        <w:t>slo smlouvy</w:t>
      </w:r>
    </w:p>
    <w:p w14:paraId="45EF6999" w14:textId="77777777" w:rsidR="00682874" w:rsidRDefault="00000000">
      <w:pPr>
        <w:framePr w:w="1432" w:wrap="auto" w:hAnchor="text" w:x="7909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vystaven</w:t>
      </w:r>
      <w:r>
        <w:rPr>
          <w:rFonts w:ascii="Arial" w:hAnsi="Arial" w:cs="Arial"/>
          <w:color w:val="000000"/>
          <w:sz w:val="16"/>
        </w:rPr>
        <w:t>í</w:t>
      </w:r>
    </w:p>
    <w:p w14:paraId="0CB2F843" w14:textId="677E0337" w:rsidR="00682874" w:rsidRDefault="00682874">
      <w:pPr>
        <w:framePr w:w="1432" w:wrap="auto" w:hAnchor="text" w:x="7909" w:y="3962"/>
        <w:widowControl w:val="0"/>
        <w:autoSpaceDE w:val="0"/>
        <w:autoSpaceDN w:val="0"/>
        <w:spacing w:before="25" w:after="0" w:line="223" w:lineRule="exact"/>
        <w:ind w:left="95"/>
        <w:jc w:val="left"/>
        <w:rPr>
          <w:rFonts w:ascii="Arial"/>
          <w:color w:val="000000"/>
          <w:sz w:val="20"/>
        </w:rPr>
      </w:pPr>
    </w:p>
    <w:p w14:paraId="48EAE879" w14:textId="77777777" w:rsidR="00682874" w:rsidRDefault="00000000">
      <w:pPr>
        <w:framePr w:w="1369" w:wrap="auto" w:hAnchor="text" w:x="9813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</w:t>
      </w:r>
      <w:r>
        <w:rPr>
          <w:rFonts w:ascii="Arial"/>
          <w:color w:val="000000"/>
          <w:sz w:val="16"/>
        </w:rPr>
        <w:t>slo 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kazn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z w:val="16"/>
        </w:rPr>
        <w:t>ka</w:t>
      </w:r>
    </w:p>
    <w:p w14:paraId="76E54464" w14:textId="77777777" w:rsidR="00682874" w:rsidRDefault="00000000">
      <w:pPr>
        <w:framePr w:w="1369" w:wrap="auto" w:hAnchor="text" w:x="9813" w:y="3962"/>
        <w:widowControl w:val="0"/>
        <w:autoSpaceDE w:val="0"/>
        <w:autoSpaceDN w:val="0"/>
        <w:spacing w:before="25" w:after="0" w:line="223" w:lineRule="exact"/>
        <w:ind w:left="13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200189077</w:t>
      </w:r>
    </w:p>
    <w:p w14:paraId="547DB9BF" w14:textId="77777777" w:rsidR="00682874" w:rsidRDefault="00000000">
      <w:pPr>
        <w:framePr w:w="1662" w:wrap="auto" w:hAnchor="text" w:x="963" w:y="4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695 01 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</w:t>
      </w:r>
    </w:p>
    <w:p w14:paraId="764BB351" w14:textId="77777777" w:rsidR="00682874" w:rsidRDefault="00000000">
      <w:pPr>
        <w:framePr w:w="1241" w:wrap="auto" w:hAnchor="text" w:x="6066" w:y="4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363768057</w:t>
      </w:r>
    </w:p>
    <w:p w14:paraId="512B2FF3" w14:textId="77777777" w:rsidR="00682874" w:rsidRDefault="00000000">
      <w:pPr>
        <w:framePr w:w="9974" w:wrap="auto" w:hAnchor="text" w:x="907" w:y="6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uzav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raj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tuto smlouvu o dlouhodob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jmu lahv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dal</w:t>
      </w:r>
      <w:r>
        <w:rPr>
          <w:rFonts w:ascii="Arial" w:hAnsi="Arial" w:cs="Arial"/>
          <w:b/>
          <w:color w:val="000000"/>
          <w:sz w:val="20"/>
        </w:rPr>
        <w:t>ší</w:t>
      </w:r>
      <w:r>
        <w:rPr>
          <w:rFonts w:ascii="Arial"/>
          <w:b/>
          <w:color w:val="000000"/>
          <w:sz w:val="20"/>
        </w:rPr>
        <w:t>ch distribu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ch prost</w:t>
      </w:r>
      <w:r>
        <w:rPr>
          <w:rFonts w:ascii="Arial" w:hAnsi="Arial" w:cs="Arial"/>
          <w:b/>
          <w:color w:val="000000"/>
          <w:sz w:val="20"/>
        </w:rPr>
        <w:t>ř</w:t>
      </w:r>
      <w:r>
        <w:rPr>
          <w:rFonts w:ascii="Arial"/>
          <w:b/>
          <w:color w:val="000000"/>
          <w:sz w:val="20"/>
        </w:rPr>
        <w:t>edk</w:t>
      </w:r>
      <w:r>
        <w:rPr>
          <w:rFonts w:ascii="Arial" w:hAnsi="Arial" w:cs="Arial"/>
          <w:b/>
          <w:color w:val="000000"/>
          <w:sz w:val="20"/>
        </w:rPr>
        <w:t>ů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technick</w:t>
      </w:r>
      <w:r>
        <w:rPr>
          <w:rFonts w:ascii="Arial" w:hAnsi="Arial" w:cs="Arial"/>
          <w:b/>
          <w:color w:val="000000"/>
          <w:sz w:val="20"/>
        </w:rPr>
        <w:t>é</w:t>
      </w:r>
    </w:p>
    <w:p w14:paraId="00DB4B22" w14:textId="77777777" w:rsidR="00682874" w:rsidRDefault="00000000">
      <w:pPr>
        <w:framePr w:w="9974" w:wrap="auto" w:hAnchor="text" w:x="907" w:y="655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plyny:</w:t>
      </w:r>
    </w:p>
    <w:p w14:paraId="77DE0042" w14:textId="77777777" w:rsidR="00682874" w:rsidRDefault="00000000">
      <w:pPr>
        <w:framePr w:w="340" w:wrap="auto" w:hAnchor="text" w:x="907" w:y="72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ABCEAED" w14:textId="77777777" w:rsidR="00682874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C8D4A5B" w14:textId="77777777" w:rsidR="00682874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36A711B" w14:textId="77777777" w:rsidR="00682874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581EFCE" w14:textId="77777777" w:rsidR="00682874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34D960E4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jednor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zov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zaplacen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typ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Lahve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</w:p>
    <w:p w14:paraId="1266E75E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edku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tu a po dobu 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 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nku 15.</w:t>
      </w:r>
    </w:p>
    <w:p w14:paraId="10C6C124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uhrad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kazn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hotovosti,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kartou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platebn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termin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Linde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bezhotovostn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</w:p>
    <w:p w14:paraId="33EC3A33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evodem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 lh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splatnosti 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 na faktu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 to 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 celou dobu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jmu.</w:t>
      </w:r>
    </w:p>
    <w:p w14:paraId="0881923E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mohou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ity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odb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Plyn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dodavatele</w:t>
      </w:r>
    </w:p>
    <w:p w14:paraId="6DD41496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matelem.</w:t>
      </w:r>
    </w:p>
    <w:p w14:paraId="7C26A3F1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obsluhu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Plynem,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dr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bu,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servis,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edepsan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tlakov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zkou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nese</w:t>
      </w:r>
    </w:p>
    <w:p w14:paraId="716C52A7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matel.</w:t>
      </w:r>
    </w:p>
    <w:p w14:paraId="63ABC57B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(nebude-li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smlouva)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denn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dodatkov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</w:p>
    <w:p w14:paraId="4FC3E06A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platn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sazeb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dokud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nebudou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stu</w:t>
      </w:r>
    </w:p>
    <w:p w14:paraId="28852F75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Linde.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Obdob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vznik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dodatkov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Lahv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tzv.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obr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tky,</w:t>
      </w:r>
    </w:p>
    <w:p w14:paraId="187A5307" w14:textId="77777777" w:rsidR="00682874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čí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 xml:space="preserve"> b</w:t>
      </w:r>
      <w:r>
        <w:rPr>
          <w:rFonts w:ascii="Arial" w:hAnsi="Arial" w:cs="Arial"/>
          <w:color w:val="000000"/>
          <w:sz w:val="18"/>
        </w:rPr>
        <w:t>ěž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 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ce 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 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27CFFDE0" w14:textId="77777777" w:rsidR="00682874" w:rsidRDefault="00000000">
      <w:pPr>
        <w:framePr w:w="340" w:wrap="auto" w:hAnchor="text" w:x="907" w:y="101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714B350B" w14:textId="77777777" w:rsidR="00682874" w:rsidRDefault="00000000">
      <w:pPr>
        <w:framePr w:w="9853" w:wrap="auto" w:hAnchor="text" w:x="1361" w:y="101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zaslat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edstihu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vrh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</w:p>
    <w:p w14:paraId="6D3EC973" w14:textId="77777777" w:rsidR="00682874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specifikovat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dlouhodob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Lahv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neza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mateli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nesouhlas</w:t>
      </w:r>
    </w:p>
    <w:p w14:paraId="1CC334B2" w14:textId="77777777" w:rsidR="00682874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30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cenov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faktu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opa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</w:p>
    <w:p w14:paraId="07C94425" w14:textId="77777777" w:rsidR="00682874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se uplatn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postup dle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 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e.</w:t>
      </w:r>
    </w:p>
    <w:p w14:paraId="4F47EAC0" w14:textId="77777777" w:rsidR="00682874" w:rsidRDefault="00000000">
      <w:pPr>
        <w:framePr w:w="340" w:wrap="auto" w:hAnchor="text" w:x="907" w:y="11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1505A124" w14:textId="77777777" w:rsidR="00682874" w:rsidRDefault="00000000">
      <w:pPr>
        <w:framePr w:w="340" w:wrap="auto" w:hAnchor="text" w:x="907" w:y="1113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1403B04E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ukon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hem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kterou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uhrazeno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dlouhodob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</w:p>
    <w:p w14:paraId="6C8F6C16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jemci jakoukoliv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stku ze zaplacen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ho.</w:t>
      </w:r>
    </w:p>
    <w:p w14:paraId="55327A55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umo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osob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14:paraId="0C8BEFEA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edchoz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souhlasu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Plyny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</w:p>
    <w:p w14:paraId="6F7FA019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upozorn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rozporu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Smlouvou,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je-li</w:t>
      </w:r>
    </w:p>
    <w:p w14:paraId="0E2DD2DA" w14:textId="77777777" w:rsidR="00682874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del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10 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14:paraId="0EFE9ABD" w14:textId="77777777" w:rsidR="00682874" w:rsidRDefault="00000000">
      <w:pPr>
        <w:framePr w:w="340" w:wrap="auto" w:hAnchor="text" w:x="907" w:y="12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882F836" w14:textId="77777777" w:rsidR="00682874" w:rsidRDefault="00000000">
      <w:pPr>
        <w:framePr w:w="9790" w:wrap="auto" w:hAnchor="text" w:x="1361" w:y="12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ůč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vedeno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insolven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podala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vrh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svou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insolvenci,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preventivn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restrukturalizaci,</w:t>
      </w:r>
    </w:p>
    <w:p w14:paraId="33790842" w14:textId="77777777" w:rsidR="00682874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uje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likvidac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ůč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byla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zah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jena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exekuce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prodejem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podniku,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ůž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14:paraId="453EA13F" w14:textId="77777777" w:rsidR="00682874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poskytnut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dodate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zaji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(z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lohov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platba,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platba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hotovosti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aj.),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a/nebo</w:t>
      </w:r>
    </w:p>
    <w:p w14:paraId="0EBCBC7D" w14:textId="77777777" w:rsidR="00682874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 Smlouvy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inky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ex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nunc.</w:t>
      </w:r>
    </w:p>
    <w:p w14:paraId="7997CFA3" w14:textId="77777777" w:rsidR="00682874" w:rsidRDefault="00000000">
      <w:pPr>
        <w:framePr w:w="440" w:wrap="auto" w:hAnchor="text" w:x="907" w:y="13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</w:t>
      </w:r>
    </w:p>
    <w:p w14:paraId="5005A450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zavazuje,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utajovat,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nevyu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ije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sebe,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nesd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nezp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stupn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(nap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edlo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</w:p>
    <w:p w14:paraId="037D73E6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protokolu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aj.)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osob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ho,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specifikaci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ostatn</w:t>
      </w:r>
      <w:r>
        <w:rPr>
          <w:rFonts w:ascii="Arial" w:hAnsi="Arial" w:cs="Arial"/>
          <w:color w:val="000000"/>
          <w:sz w:val="18"/>
        </w:rPr>
        <w:t>í</w:t>
      </w:r>
    </w:p>
    <w:p w14:paraId="7ED3E211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konkuren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oceniteln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ěž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nedostupn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skute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nosti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kaj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informace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),</w:t>
      </w:r>
    </w:p>
    <w:p w14:paraId="2194AA20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vazku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ml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enlivosti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vo</w:t>
      </w:r>
    </w:p>
    <w:p w14:paraId="5F4F6284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okam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vazek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ml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enlivosti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zachov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12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</w:p>
    <w:p w14:paraId="03835A71" w14:textId="77777777" w:rsidR="00682874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61315786" w14:textId="77777777" w:rsidR="00682874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kazn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k sv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m podpisem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projevuje souhlas s t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 xml:space="preserve">m, 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e na jak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koliv smluvn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vztah mezi 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a 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nost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Linde Gas a.s. se aplikuj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"V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>eobecn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obchodn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podm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nky Linde pro prodej 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</w:p>
    <w:p w14:paraId="3CF78B8B" w14:textId="77777777" w:rsidR="00682874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jem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ch prost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Arial"/>
          <w:color w:val="000000"/>
          <w:sz w:val="12"/>
        </w:rPr>
        <w:t>",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zve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na Prodejn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ch m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stech Linde a na webov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ch str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nk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ch https://www.linde-gas.cz/cs/footer/legalnotice,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em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rove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prohla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>uje,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e se s jejich</w:t>
      </w:r>
    </w:p>
    <w:p w14:paraId="7FB1217E" w14:textId="77777777" w:rsidR="00682874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obezn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mil.</w:t>
      </w:r>
    </w:p>
    <w:p w14:paraId="495EE259" w14:textId="77777777" w:rsidR="00682874" w:rsidRDefault="00000000">
      <w:pPr>
        <w:framePr w:w="954" w:wrap="auto" w:hAnchor="text" w:x="963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Linde Gas a.s.</w:t>
      </w:r>
    </w:p>
    <w:p w14:paraId="581E48AC" w14:textId="77777777" w:rsidR="00682874" w:rsidRDefault="00000000">
      <w:pPr>
        <w:framePr w:w="900" w:wrap="auto" w:hAnchor="text" w:x="2551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00011754</w:t>
      </w:r>
    </w:p>
    <w:p w14:paraId="1CD6CE3F" w14:textId="77777777" w:rsidR="00682874" w:rsidRDefault="00000000">
      <w:pPr>
        <w:framePr w:w="2120" w:wrap="auto" w:hAnchor="text" w:x="3685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Bankovn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spojen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 platby v CZK:</w:t>
      </w:r>
    </w:p>
    <w:p w14:paraId="77B2FF9B" w14:textId="77777777" w:rsidR="00682874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Bankovn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spojen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 platby v EUR:</w:t>
      </w:r>
    </w:p>
    <w:p w14:paraId="2904CA68" w14:textId="77777777" w:rsidR="00682874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Deutsche Bank AG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M</w:t>
      </w:r>
      <w:r>
        <w:rPr>
          <w:rFonts w:ascii="Arial" w:hAnsi="Arial" w:cs="Arial"/>
          <w:color w:val="000000"/>
          <w:sz w:val="12"/>
        </w:rPr>
        <w:t>ü</w:t>
      </w:r>
      <w:r>
        <w:rPr>
          <w:rFonts w:ascii="Arial"/>
          <w:color w:val="000000"/>
          <w:sz w:val="12"/>
        </w:rPr>
        <w:t>nchen</w:t>
      </w:r>
    </w:p>
    <w:p w14:paraId="37D5BD3E" w14:textId="77777777" w:rsidR="00682874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.</w:t>
      </w:r>
      <w:r>
        <w:rPr>
          <w:rFonts w:ascii="Arial" w:hAnsi="Arial" w:cs="Arial"/>
          <w:color w:val="000000"/>
          <w:sz w:val="12"/>
        </w:rPr>
        <w:t>úč</w:t>
      </w:r>
      <w:r>
        <w:rPr>
          <w:rFonts w:ascii="Arial"/>
          <w:color w:val="000000"/>
          <w:sz w:val="12"/>
        </w:rPr>
        <w:t>tu: 220 230667 800</w:t>
      </w:r>
    </w:p>
    <w:p w14:paraId="1DC9B59D" w14:textId="77777777" w:rsidR="00682874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BLZ: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700 700 10</w:t>
      </w:r>
    </w:p>
    <w:p w14:paraId="5E490374" w14:textId="77777777" w:rsidR="00682874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kaznick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centrum</w:t>
      </w:r>
    </w:p>
    <w:p w14:paraId="3216548E" w14:textId="77777777" w:rsidR="00682874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Telefon: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800 121 121</w:t>
      </w:r>
    </w:p>
    <w:p w14:paraId="1DB69624" w14:textId="77777777" w:rsidR="00682874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Fax: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272 100 752</w:t>
      </w:r>
    </w:p>
    <w:p w14:paraId="00AAB2A8" w14:textId="77777777" w:rsidR="00682874" w:rsidRDefault="00000000">
      <w:pPr>
        <w:framePr w:w="1162" w:wrap="auto" w:hAnchor="text" w:x="9922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www.linde-gas.cz</w:t>
      </w:r>
    </w:p>
    <w:p w14:paraId="2F9486C3" w14:textId="77777777" w:rsidR="00682874" w:rsidRDefault="00000000">
      <w:pPr>
        <w:framePr w:w="1162" w:wrap="auto" w:hAnchor="text" w:x="9922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info.cz@linde.com</w:t>
      </w:r>
    </w:p>
    <w:p w14:paraId="7002B55D" w14:textId="77777777" w:rsidR="00682874" w:rsidRDefault="00000000">
      <w:pPr>
        <w:framePr w:w="1286" w:wrap="auto" w:hAnchor="text" w:x="963" w:y="156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U Technoplynu 1324</w:t>
      </w:r>
    </w:p>
    <w:p w14:paraId="32F4A3EA" w14:textId="77777777" w:rsidR="00682874" w:rsidRDefault="00000000">
      <w:pPr>
        <w:framePr w:w="3052" w:wrap="auto" w:hAnchor="text" w:x="2551" w:y="156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CZ00011754</w:t>
      </w:r>
      <w:r>
        <w:rPr>
          <w:rFonts w:ascii="Arial"/>
          <w:color w:val="000000"/>
          <w:spacing w:val="135"/>
          <w:sz w:val="12"/>
        </w:rPr>
        <w:t xml:space="preserve"> </w:t>
      </w:r>
      <w:r>
        <w:rPr>
          <w:rFonts w:ascii="Arial"/>
          <w:color w:val="000000"/>
          <w:sz w:val="12"/>
        </w:rPr>
        <w:t>UniCredit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Bank Czech Republic</w:t>
      </w:r>
    </w:p>
    <w:p w14:paraId="6E411242" w14:textId="77777777" w:rsidR="00682874" w:rsidRDefault="00000000">
      <w:pPr>
        <w:framePr w:w="3052" w:wrap="auto" w:hAnchor="text" w:x="2551" w:y="15637"/>
        <w:widowControl w:val="0"/>
        <w:autoSpaceDE w:val="0"/>
        <w:autoSpaceDN w:val="0"/>
        <w:spacing w:before="0" w:after="0" w:line="120" w:lineRule="exact"/>
        <w:ind w:left="113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and Slovakia,a.s</w:t>
      </w:r>
    </w:p>
    <w:p w14:paraId="51666E67" w14:textId="77777777" w:rsidR="00682874" w:rsidRDefault="00000000">
      <w:pPr>
        <w:framePr w:w="1034" w:wrap="auto" w:hAnchor="text" w:x="963" w:y="157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198 00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z w:val="12"/>
        </w:rPr>
        <w:t>Praha 9</w:t>
      </w:r>
    </w:p>
    <w:p w14:paraId="61A64C25" w14:textId="77777777" w:rsidR="00682874" w:rsidRDefault="00000000">
      <w:pPr>
        <w:framePr w:w="1587" w:wrap="auto" w:hAnchor="text" w:x="3685" w:y="1587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.</w:t>
      </w:r>
      <w:r>
        <w:rPr>
          <w:rFonts w:ascii="Arial" w:hAnsi="Arial" w:cs="Arial"/>
          <w:color w:val="000000"/>
          <w:sz w:val="12"/>
        </w:rPr>
        <w:t>úč</w:t>
      </w:r>
      <w:r>
        <w:rPr>
          <w:rFonts w:ascii="Arial"/>
          <w:color w:val="000000"/>
          <w:sz w:val="12"/>
        </w:rPr>
        <w:t>tu: 2113539415/2700</w:t>
      </w:r>
    </w:p>
    <w:p w14:paraId="43C40268" w14:textId="77777777" w:rsidR="00682874" w:rsidRDefault="00000000">
      <w:pPr>
        <w:framePr w:w="4521" w:wrap="auto" w:hAnchor="text" w:x="3685" w:y="1599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IBAN: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CZ31 2700 0000 0021 13539415</w:t>
      </w:r>
      <w:r>
        <w:rPr>
          <w:rFonts w:ascii="Arial"/>
          <w:color w:val="000000"/>
          <w:spacing w:val="129"/>
          <w:sz w:val="12"/>
        </w:rPr>
        <w:t xml:space="preserve"> </w:t>
      </w:r>
      <w:r>
        <w:rPr>
          <w:rFonts w:ascii="Arial"/>
          <w:color w:val="000000"/>
          <w:sz w:val="12"/>
        </w:rPr>
        <w:t>IBAN: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DE62 7007 0010 0230 6678 00</w:t>
      </w:r>
    </w:p>
    <w:p w14:paraId="519D16E3" w14:textId="77777777" w:rsidR="00682874" w:rsidRDefault="00000000">
      <w:pPr>
        <w:framePr w:w="1159" w:wrap="auto" w:hAnchor="text" w:x="3685" w:y="161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BIC: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BACX CZ PP</w:t>
      </w:r>
    </w:p>
    <w:p w14:paraId="1283EAC5" w14:textId="77777777" w:rsidR="00682874" w:rsidRDefault="00000000">
      <w:pPr>
        <w:framePr w:w="1809" w:wrap="auto" w:hAnchor="text" w:x="5953" w:y="161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BIC/SWIFT:DEUTDEMMXXX</w:t>
      </w:r>
    </w:p>
    <w:p w14:paraId="69D2350C" w14:textId="77777777" w:rsidR="00682874" w:rsidRDefault="00000000">
      <w:pPr>
        <w:framePr w:w="9791" w:wrap="auto" w:hAnchor="text" w:x="963" w:y="162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Spol.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je zapsan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 xml:space="preserve"> u 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stsk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>ho soudu v Praze v Obchodn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rejst</w:t>
      </w:r>
      <w:r>
        <w:rPr>
          <w:rFonts w:ascii="Arial" w:hAnsi="Arial" w:cs="Arial"/>
          <w:color w:val="000000"/>
          <w:sz w:val="12"/>
        </w:rPr>
        <w:t>ří</w:t>
      </w:r>
      <w:r>
        <w:rPr>
          <w:rFonts w:ascii="Arial"/>
          <w:color w:val="000000"/>
          <w:sz w:val="12"/>
        </w:rPr>
        <w:t>ku odd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l B,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vlo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ka 411.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je certifikovan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 xml:space="preserve"> dle ISO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9001,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ISO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14001 a je dr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itelem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osv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Responsible Care.</w:t>
      </w:r>
    </w:p>
    <w:p w14:paraId="4049F104" w14:textId="041BB9FC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19EA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42pt;margin-top:4.7pt;width:523.5pt;height:96.05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F788ED3">
          <v:shape id="_x00002" o:spid="_x0000_s1034" type="#_x0000_t75" style="position:absolute;margin-left:296.65pt;margin-top:183.35pt;width:257.1pt;height:3pt;z-index:-25165568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7F0C27E3">
          <v:shape id="_x00003" o:spid="_x0000_s1033" type="#_x0000_t75" style="position:absolute;margin-left:296.65pt;margin-top:240.05pt;width:257.1pt;height:3pt;z-index:-25165670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FAFF041" w14:textId="77777777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BA0EA98" w14:textId="77777777" w:rsidR="00682874" w:rsidRDefault="00000000">
      <w:pPr>
        <w:framePr w:w="4024" w:wrap="auto" w:hAnchor="text" w:x="963" w:y="1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Jm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no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kazn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ka:</w:t>
      </w:r>
      <w:r>
        <w:rPr>
          <w:rFonts w:ascii="Arial"/>
          <w:b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zn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14:paraId="7754A228" w14:textId="77777777" w:rsidR="00682874" w:rsidRDefault="00000000">
      <w:pPr>
        <w:framePr w:w="4024" w:wrap="auto" w:hAnchor="text" w:x="963" w:y="1932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kazn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ka:</w:t>
      </w:r>
      <w:r>
        <w:rPr>
          <w:rFonts w:ascii="Arial"/>
          <w:b/>
          <w:color w:val="000000"/>
          <w:spacing w:val="593"/>
          <w:sz w:val="20"/>
        </w:rPr>
        <w:t xml:space="preserve"> </w:t>
      </w:r>
      <w:r>
        <w:rPr>
          <w:rFonts w:ascii="Arial"/>
          <w:color w:val="000000"/>
          <w:sz w:val="20"/>
        </w:rPr>
        <w:t>200189077</w:t>
      </w:r>
    </w:p>
    <w:p w14:paraId="04DDC9AD" w14:textId="77777777" w:rsidR="00682874" w:rsidRDefault="00000000">
      <w:pPr>
        <w:framePr w:w="1241" w:wrap="auto" w:hAnchor="text" w:x="6065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363768057</w:t>
      </w:r>
    </w:p>
    <w:p w14:paraId="4B8EB01D" w14:textId="7C685DC2" w:rsidR="00682874" w:rsidRDefault="00682874">
      <w:pPr>
        <w:framePr w:w="1241" w:wrap="auto" w:hAnchor="text" w:x="8049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C072034" w14:textId="77777777" w:rsidR="00682874" w:rsidRDefault="00000000">
      <w:pPr>
        <w:framePr w:w="630" w:wrap="auto" w:hAnchor="text" w:x="9750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 /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786B324B" w14:textId="77777777" w:rsidR="00682874" w:rsidRDefault="00000000">
      <w:pPr>
        <w:framePr w:w="440" w:wrap="auto" w:hAnchor="text" w:x="963" w:y="29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</w:t>
      </w:r>
    </w:p>
    <w:p w14:paraId="43756B6B" w14:textId="77777777" w:rsidR="00682874" w:rsidRDefault="00000000">
      <w:pPr>
        <w:framePr w:w="9810" w:wrap="auto" w:hAnchor="text" w:x="1417" w:y="29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Sou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eobecn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Linde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prodej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Plyn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</w:p>
    <w:p w14:paraId="0AA6D199" w14:textId="77777777" w:rsidR="00682874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).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Pojmy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uvozen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velk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smenem,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nejsou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vysv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tleny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maj</w:t>
      </w:r>
      <w:r>
        <w:rPr>
          <w:rFonts w:ascii="Arial" w:hAnsi="Arial" w:cs="Arial"/>
          <w:color w:val="000000"/>
          <w:sz w:val="18"/>
        </w:rPr>
        <w:t>í</w:t>
      </w:r>
    </w:p>
    <w:p w14:paraId="3CC3995F" w14:textId="77777777" w:rsidR="00682874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znam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dokument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36DFB398" w14:textId="77777777" w:rsidR="00682874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vylou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ena,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leda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slovn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akceptuje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ednictv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čí</w:t>
      </w:r>
      <w:r>
        <w:rPr>
          <w:rFonts w:ascii="Arial"/>
          <w:color w:val="000000"/>
          <w:sz w:val="18"/>
        </w:rPr>
        <w:t>slovan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dodatku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podepsan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</w:p>
    <w:p w14:paraId="3EF99F24" w14:textId="77777777" w:rsidR="00682874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mi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stupci 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stran.</w:t>
      </w:r>
    </w:p>
    <w:p w14:paraId="095B0884" w14:textId="77777777" w:rsidR="00682874" w:rsidRDefault="00000000">
      <w:pPr>
        <w:framePr w:w="340" w:wrap="auto" w:hAnchor="text" w:x="963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4625AAB" w14:textId="77777777" w:rsidR="00682874" w:rsidRDefault="00000000">
      <w:pPr>
        <w:framePr w:w="340" w:wrap="auto" w:hAnchor="text" w:x="1063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C3CF3C3" w14:textId="77777777" w:rsidR="00682874" w:rsidRDefault="00000000">
      <w:pPr>
        <w:framePr w:w="340" w:wrap="auto" w:hAnchor="text" w:x="1063" w:y="4114"/>
        <w:widowControl w:val="0"/>
        <w:autoSpaceDE w:val="0"/>
        <w:autoSpaceDN w:val="0"/>
        <w:spacing w:before="5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9606F08" w14:textId="77777777" w:rsidR="00682874" w:rsidRDefault="00000000">
      <w:pPr>
        <w:framePr w:w="9789" w:wrap="auto" w:hAnchor="text" w:x="1417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vem;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spory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rozhodovat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cn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soud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</w:p>
    <w:p w14:paraId="63907506" w14:textId="77777777" w:rsidR="00682874" w:rsidRDefault="00000000">
      <w:pPr>
        <w:framePr w:w="9789" w:wrap="auto" w:hAnchor="text" w:x="1417" w:y="41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dla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nez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visl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stranami,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vylu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uj</w:t>
      </w:r>
      <w:r>
        <w:rPr>
          <w:rFonts w:ascii="Arial" w:hAnsi="Arial" w:cs="Arial"/>
          <w:color w:val="000000"/>
          <w:sz w:val="18"/>
        </w:rPr>
        <w:t>í</w:t>
      </w:r>
    </w:p>
    <w:p w14:paraId="37E64F55" w14:textId="77777777" w:rsidR="00682874" w:rsidRDefault="00000000">
      <w:pPr>
        <w:framePr w:w="9789" w:wrap="auto" w:hAnchor="text" w:x="1417" w:y="41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aplikaci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1727 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ku.</w:t>
      </w:r>
    </w:p>
    <w:p w14:paraId="197E35CA" w14:textId="77777777" w:rsidR="00682874" w:rsidRDefault="00000000">
      <w:pPr>
        <w:framePr w:w="340" w:wrap="auto" w:hAnchor="text" w:x="963" w:y="48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9E24BEB" w14:textId="77777777" w:rsidR="00682874" w:rsidRDefault="00000000">
      <w:pPr>
        <w:framePr w:w="9793" w:wrap="auto" w:hAnchor="text" w:x="1417" w:y="48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dopl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z w:val="18"/>
        </w:rPr>
        <w:t>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</w:p>
    <w:p w14:paraId="19873F6E" w14:textId="77777777" w:rsidR="00682874" w:rsidRDefault="00000000">
      <w:pPr>
        <w:framePr w:w="9834" w:wrap="auto" w:hAnchor="text" w:x="1417" w:y="5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340/2015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ZRS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ednictv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smluv,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pak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</w:p>
    <w:p w14:paraId="74991641" w14:textId="77777777" w:rsidR="00682874" w:rsidRDefault="00000000">
      <w:pPr>
        <w:framePr w:w="9775" w:wrap="auto" w:hAnchor="text" w:x="1417" w:y="5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zbyte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odkladu,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nejpozd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data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postupem</w:t>
      </w:r>
    </w:p>
    <w:p w14:paraId="2FF7BDC4" w14:textId="77777777" w:rsidR="00682874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ZRS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zne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iteln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ta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</w:p>
    <w:p w14:paraId="4E37CF4F" w14:textId="77777777" w:rsidR="00682874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edstavuj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jimku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1,2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ZRS,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jmenovit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osobn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daje,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</w:p>
    <w:p w14:paraId="4E18F200" w14:textId="77777777" w:rsidR="00682874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 vzor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stupc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stran.</w:t>
      </w:r>
    </w:p>
    <w:p w14:paraId="2E08BDD9" w14:textId="77777777" w:rsidR="00682874" w:rsidRDefault="00000000">
      <w:pPr>
        <w:framePr w:w="340" w:wrap="auto" w:hAnchor="text" w:x="963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067EB20" w14:textId="77777777" w:rsidR="00682874" w:rsidRDefault="00000000">
      <w:pPr>
        <w:framePr w:w="340" w:wrap="auto" w:hAnchor="text" w:x="1063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DB3F46E" w14:textId="77777777" w:rsidR="00682874" w:rsidRDefault="00000000">
      <w:pPr>
        <w:framePr w:w="340" w:wrap="auto" w:hAnchor="text" w:x="1063" w:y="6274"/>
        <w:widowControl w:val="0"/>
        <w:autoSpaceDE w:val="0"/>
        <w:autoSpaceDN w:val="0"/>
        <w:spacing w:before="75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BB4F695" w14:textId="77777777" w:rsidR="00682874" w:rsidRDefault="00000000">
      <w:pPr>
        <w:framePr w:w="9772" w:wrap="auto" w:hAnchor="text" w:x="1417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stvrzuj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sledkem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vz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vyjedn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</w:p>
    <w:p w14:paraId="386464B5" w14:textId="77777777" w:rsidR="00682874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prohla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uje,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mo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nost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ovlivnit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byl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men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obsahem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dokument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</w:p>
    <w:p w14:paraId="7E783E87" w14:textId="77777777" w:rsidR="00682874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odkazuj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tud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neuplatn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1799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1800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ran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</w:p>
    <w:p w14:paraId="6603CBE2" w14:textId="77777777" w:rsidR="00682874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adhezn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sobem.</w:t>
      </w:r>
    </w:p>
    <w:p w14:paraId="3AB18D45" w14:textId="77777777" w:rsidR="00682874" w:rsidRDefault="00000000">
      <w:pPr>
        <w:framePr w:w="340" w:wrap="auto" w:hAnchor="text" w:x="963" w:y="7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88566AF" w14:textId="77777777" w:rsidR="00682874" w:rsidRDefault="00000000">
      <w:pPr>
        <w:framePr w:w="7751" w:wrap="auto" w:hAnchor="text" w:x="1417" w:y="7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Specifikace typu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 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lka pron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 a 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ka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ho:</w:t>
      </w:r>
    </w:p>
    <w:p w14:paraId="40C12084" w14:textId="77777777" w:rsidR="00682874" w:rsidRDefault="00000000">
      <w:pPr>
        <w:framePr w:w="729" w:wrap="auto" w:hAnchor="text" w:x="963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Čí</w:t>
      </w:r>
      <w:r>
        <w:rPr>
          <w:rFonts w:ascii="Arial"/>
          <w:b/>
          <w:color w:val="000000"/>
          <w:sz w:val="20"/>
        </w:rPr>
        <w:t>slo</w:t>
      </w:r>
    </w:p>
    <w:p w14:paraId="4C0932BB" w14:textId="77777777" w:rsidR="00682874" w:rsidRDefault="00000000">
      <w:pPr>
        <w:framePr w:w="1797" w:wrap="auto" w:hAnchor="text" w:x="2097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zev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produktu/</w:t>
      </w:r>
    </w:p>
    <w:p w14:paraId="17EC146A" w14:textId="77777777" w:rsidR="00682874" w:rsidRDefault="00000000">
      <w:pPr>
        <w:framePr w:w="785" w:wrap="auto" w:hAnchor="text" w:x="5681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et</w:t>
      </w:r>
    </w:p>
    <w:p w14:paraId="56D7F03C" w14:textId="77777777" w:rsidR="00682874" w:rsidRDefault="00000000">
      <w:pPr>
        <w:framePr w:w="1007" w:wrap="auto" w:hAnchor="text" w:x="670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čá</w:t>
      </w:r>
      <w:r>
        <w:rPr>
          <w:rFonts w:ascii="Arial"/>
          <w:b/>
          <w:color w:val="000000"/>
          <w:sz w:val="20"/>
        </w:rPr>
        <w:t>tek</w:t>
      </w:r>
    </w:p>
    <w:p w14:paraId="352823CF" w14:textId="77777777" w:rsidR="00682874" w:rsidRDefault="00000000">
      <w:pPr>
        <w:framePr w:w="853" w:wrap="auto" w:hAnchor="text" w:x="7916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Konec</w:t>
      </w:r>
    </w:p>
    <w:p w14:paraId="5FF29942" w14:textId="77777777" w:rsidR="00682874" w:rsidRDefault="00000000">
      <w:pPr>
        <w:framePr w:w="1474" w:wrap="auto" w:hAnchor="text" w:x="9710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jemn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/kus</w:t>
      </w:r>
    </w:p>
    <w:p w14:paraId="78EE69BE" w14:textId="77777777" w:rsidR="00682874" w:rsidRDefault="00000000">
      <w:pPr>
        <w:framePr w:w="2697" w:wrap="auto" w:hAnchor="text" w:x="963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produktu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SKP/Taric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No.</w:t>
      </w:r>
    </w:p>
    <w:p w14:paraId="6D5B8605" w14:textId="77777777" w:rsidR="00682874" w:rsidRDefault="00000000">
      <w:pPr>
        <w:framePr w:w="2346" w:wrap="auto" w:hAnchor="text" w:x="5387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pronajat</w:t>
      </w:r>
      <w:r>
        <w:rPr>
          <w:rFonts w:ascii="Arial" w:hAnsi="Arial" w:cs="Arial"/>
          <w:b/>
          <w:color w:val="000000"/>
          <w:sz w:val="20"/>
        </w:rPr>
        <w:t>ý</w:t>
      </w:r>
      <w:r>
        <w:rPr>
          <w:rFonts w:ascii="Arial"/>
          <w:b/>
          <w:color w:val="000000"/>
          <w:sz w:val="20"/>
        </w:rPr>
        <w:t>ch</w:t>
      </w:r>
      <w:r>
        <w:rPr>
          <w:rFonts w:ascii="Arial"/>
          <w:b/>
          <w:color w:val="000000"/>
          <w:spacing w:val="10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6B317283" w14:textId="77777777" w:rsidR="00682874" w:rsidRDefault="00000000">
      <w:pPr>
        <w:framePr w:w="2346" w:wrap="auto" w:hAnchor="text" w:x="5387" w:y="7936"/>
        <w:widowControl w:val="0"/>
        <w:autoSpaceDE w:val="0"/>
        <w:autoSpaceDN w:val="0"/>
        <w:spacing w:before="17" w:after="0" w:line="223" w:lineRule="exact"/>
        <w:ind w:left="333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kus</w:t>
      </w:r>
      <w:r>
        <w:rPr>
          <w:rFonts w:ascii="Arial" w:hAnsi="Arial" w:cs="Arial"/>
          <w:b/>
          <w:color w:val="000000"/>
          <w:sz w:val="20"/>
        </w:rPr>
        <w:t>ů</w:t>
      </w:r>
    </w:p>
    <w:p w14:paraId="6302FFCD" w14:textId="77777777" w:rsidR="00682874" w:rsidRDefault="00000000">
      <w:pPr>
        <w:framePr w:w="1051" w:wrap="auto" w:hAnchor="text" w:x="7816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</w:p>
    <w:p w14:paraId="051C5130" w14:textId="77777777" w:rsidR="00682874" w:rsidRDefault="00000000">
      <w:pPr>
        <w:framePr w:w="1019" w:wrap="auto" w:hAnchor="text" w:x="963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7450103</w:t>
      </w:r>
    </w:p>
    <w:p w14:paraId="2A635FA0" w14:textId="77777777" w:rsidR="00682874" w:rsidRDefault="00000000">
      <w:pPr>
        <w:framePr w:w="3116" w:wrap="auto" w:hAnchor="text" w:x="2097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JEM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LAHVE L</w:t>
      </w:r>
      <w:r>
        <w:rPr>
          <w:rFonts w:ascii="Arial" w:hAnsi="Arial" w:cs="Arial"/>
          <w:color w:val="000000"/>
          <w:sz w:val="20"/>
        </w:rPr>
        <w:t>ÉČ</w:t>
      </w:r>
      <w:r>
        <w:rPr>
          <w:rFonts w:ascii="Arial"/>
          <w:color w:val="000000"/>
          <w:sz w:val="20"/>
        </w:rPr>
        <w:t>IVA -1 ROK</w:t>
      </w:r>
    </w:p>
    <w:p w14:paraId="41585803" w14:textId="77777777" w:rsidR="00682874" w:rsidRDefault="00000000">
      <w:pPr>
        <w:framePr w:w="351" w:wrap="auto" w:hAnchor="text" w:x="5898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75355197" w14:textId="77777777" w:rsidR="00682874" w:rsidRDefault="00000000">
      <w:pPr>
        <w:framePr w:w="2374" w:wrap="auto" w:hAnchor="text" w:x="6587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01.03.2024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28.02.2025</w:t>
      </w:r>
    </w:p>
    <w:p w14:paraId="1987FA48" w14:textId="77777777" w:rsidR="00682874" w:rsidRDefault="00000000">
      <w:pPr>
        <w:framePr w:w="1529" w:wrap="auto" w:hAnchor="text" w:x="9654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5.060,00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10994957" w14:textId="662CAA28" w:rsidR="00682874" w:rsidRDefault="00682874">
      <w:pPr>
        <w:framePr w:w="1885" w:wrap="auto" w:hAnchor="text" w:x="963" w:y="10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639F5663" w14:textId="77777777" w:rsidR="00682874" w:rsidRDefault="00000000">
      <w:pPr>
        <w:framePr w:w="1485" w:wrap="auto" w:hAnchor="text" w:x="2922" w:y="114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Linde Gas a.s.</w:t>
      </w:r>
    </w:p>
    <w:p w14:paraId="72C1EE40" w14:textId="77777777" w:rsidR="00682874" w:rsidRDefault="00000000">
      <w:pPr>
        <w:framePr w:w="1174" w:wrap="auto" w:hAnchor="text" w:x="7896" w:y="114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kazn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z w:val="16"/>
        </w:rPr>
        <w:t>ka</w:t>
      </w:r>
    </w:p>
    <w:p w14:paraId="14DE08BC" w14:textId="77777777" w:rsidR="00682874" w:rsidRDefault="00000000">
      <w:pPr>
        <w:framePr w:w="1298" w:wrap="auto" w:hAnchor="text" w:x="3014" w:y="11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no/podpis)</w:t>
      </w:r>
    </w:p>
    <w:p w14:paraId="2501D4F6" w14:textId="77777777" w:rsidR="00682874" w:rsidRDefault="00000000">
      <w:pPr>
        <w:framePr w:w="1298" w:wrap="auto" w:hAnchor="text" w:x="7833" w:y="11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no/podpis)</w:t>
      </w:r>
    </w:p>
    <w:p w14:paraId="5253B1D7" w14:textId="645C1B14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633DC2">
          <v:shape id="_x00004" o:spid="_x0000_s1032" type="#_x0000_t75" style="position:absolute;margin-left:41.5pt;margin-top:135.15pt;width:512.25pt;height:3pt;z-index:-25165772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4D9D11F3">
          <v:shape id="_x00007" o:spid="_x0000_s1029" type="#_x0000_t75" style="position:absolute;margin-left:41.5pt;margin-top:380.85pt;width:512.3pt;height:3pt;z-index:-25166080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 w14:anchorId="1DC67FE1">
          <v:shape id="_x00008" o:spid="_x0000_s1028" type="#_x0000_t75" style="position:absolute;margin-left:41.5pt;margin-top:419.35pt;width:512.3pt;height:3pt;z-index:-251661824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</w:rPr>
        <w:pict w14:anchorId="6324A417">
          <v:shape id="_x00009" o:spid="_x0000_s1027" type="#_x0000_t75" style="position:absolute;margin-left:339.15pt;margin-top:570.6pt;width:157.9pt;height:3pt;z-index:-25166284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FDA6217" w14:textId="77777777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7F1F628" w14:textId="77777777" w:rsidR="00682874" w:rsidRDefault="00000000">
      <w:pPr>
        <w:framePr w:w="1379" w:wrap="auto" w:hAnchor="text" w:x="8683" w:y="675"/>
        <w:widowControl w:val="0"/>
        <w:autoSpaceDE w:val="0"/>
        <w:autoSpaceDN w:val="0"/>
        <w:spacing w:before="0" w:after="0" w:line="147" w:lineRule="exact"/>
        <w:jc w:val="left"/>
        <w:rPr>
          <w:rFonts w:ascii="DPPFOQ+LindeDaxOffice"/>
          <w:color w:val="000000"/>
          <w:sz w:val="16"/>
        </w:rPr>
      </w:pPr>
      <w:r>
        <w:rPr>
          <w:rFonts w:ascii="DPPFOQ+LindeDaxOffice"/>
          <w:color w:val="00B0F0"/>
          <w:sz w:val="16"/>
        </w:rPr>
        <w:t>Making</w:t>
      </w:r>
      <w:r>
        <w:rPr>
          <w:rFonts w:ascii="DPPFOQ+LindeDaxOffice"/>
          <w:color w:val="00B0F0"/>
          <w:spacing w:val="-1"/>
          <w:sz w:val="16"/>
        </w:rPr>
        <w:t xml:space="preserve"> </w:t>
      </w:r>
      <w:r>
        <w:rPr>
          <w:rFonts w:ascii="DPPFOQ+LindeDaxOffice"/>
          <w:color w:val="00B0F0"/>
          <w:sz w:val="16"/>
        </w:rPr>
        <w:t>our world</w:t>
      </w:r>
    </w:p>
    <w:p w14:paraId="087D224B" w14:textId="77777777" w:rsidR="00682874" w:rsidRDefault="00000000">
      <w:pPr>
        <w:framePr w:w="1379" w:wrap="auto" w:hAnchor="text" w:x="8683" w:y="675"/>
        <w:widowControl w:val="0"/>
        <w:autoSpaceDE w:val="0"/>
        <w:autoSpaceDN w:val="0"/>
        <w:spacing w:before="45" w:after="0" w:line="147" w:lineRule="exact"/>
        <w:ind w:left="65"/>
        <w:jc w:val="left"/>
        <w:rPr>
          <w:rFonts w:ascii="DPPFOQ+LindeDaxOffice"/>
          <w:color w:val="000000"/>
          <w:sz w:val="16"/>
        </w:rPr>
      </w:pPr>
      <w:r>
        <w:rPr>
          <w:rFonts w:ascii="DPPFOQ+LindeDaxOffice"/>
          <w:color w:val="00B0F0"/>
          <w:sz w:val="16"/>
        </w:rPr>
        <w:t>more</w:t>
      </w:r>
      <w:r>
        <w:rPr>
          <w:rFonts w:ascii="DPPFOQ+LindeDaxOffice"/>
          <w:color w:val="00B0F0"/>
          <w:spacing w:val="1"/>
          <w:sz w:val="16"/>
        </w:rPr>
        <w:t xml:space="preserve"> </w:t>
      </w:r>
      <w:r>
        <w:rPr>
          <w:rFonts w:ascii="DPPFOQ+LindeDaxOffice"/>
          <w:color w:val="00B0F0"/>
          <w:sz w:val="16"/>
        </w:rPr>
        <w:t>productive</w:t>
      </w:r>
    </w:p>
    <w:p w14:paraId="43994ED8" w14:textId="77777777" w:rsidR="00682874" w:rsidRDefault="00000000">
      <w:pPr>
        <w:framePr w:w="6955" w:wrap="auto" w:hAnchor="text" w:x="852" w:y="853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3"/>
        </w:rPr>
      </w:pPr>
      <w:r>
        <w:rPr>
          <w:rFonts w:ascii="PCPFMU+Helvetica-Bold" w:hAnsi="PCPFMU+Helvetica-Bold" w:cs="PCPFMU+Helvetica-Bold"/>
          <w:color w:val="000000"/>
          <w:sz w:val="13"/>
        </w:rPr>
        <w:t>VŠEOBECNÉ</w:t>
      </w:r>
      <w:r>
        <w:rPr>
          <w:rFonts w:ascii="PCPFMU+Helvetica-Bold"/>
          <w:color w:val="000000"/>
          <w:sz w:val="13"/>
        </w:rPr>
        <w:t xml:space="preserve"> </w:t>
      </w:r>
      <w:r>
        <w:rPr>
          <w:rFonts w:ascii="PCPFMU+Helvetica-Bold" w:hAnsi="PCPFMU+Helvetica-Bold" w:cs="PCPFMU+Helvetica-Bold"/>
          <w:color w:val="000000"/>
          <w:sz w:val="13"/>
        </w:rPr>
        <w:t>OBCHODNÍ</w:t>
      </w:r>
      <w:r>
        <w:rPr>
          <w:rFonts w:ascii="PCPFMU+Helvetica-Bold"/>
          <w:color w:val="000000"/>
          <w:sz w:val="13"/>
        </w:rPr>
        <w:t xml:space="preserve"> </w:t>
      </w:r>
      <w:r>
        <w:rPr>
          <w:rFonts w:ascii="PCPFMU+Helvetica-Bold" w:hAnsi="PCPFMU+Helvetica-Bold" w:cs="PCPFMU+Helvetica-Bold"/>
          <w:color w:val="000000"/>
          <w:sz w:val="13"/>
        </w:rPr>
        <w:t>PODMÍNKY</w:t>
      </w:r>
      <w:r>
        <w:rPr>
          <w:rFonts w:ascii="PCPFMU+Helvetica-Bold"/>
          <w:color w:val="000000"/>
          <w:sz w:val="13"/>
        </w:rPr>
        <w:t xml:space="preserve"> LINDE</w:t>
      </w:r>
      <w:r>
        <w:rPr>
          <w:rFonts w:ascii="PCPFMU+Helvetica-Bold"/>
          <w:color w:val="000000"/>
          <w:spacing w:val="-1"/>
          <w:sz w:val="13"/>
        </w:rPr>
        <w:t xml:space="preserve"> </w:t>
      </w:r>
      <w:r>
        <w:rPr>
          <w:rFonts w:ascii="PCPFMU+Helvetica-Bold"/>
          <w:color w:val="000000"/>
          <w:sz w:val="13"/>
        </w:rPr>
        <w:t>PRO PRODEJ</w:t>
      </w:r>
      <w:r>
        <w:rPr>
          <w:rFonts w:ascii="PCPFMU+Helvetica-Bold"/>
          <w:color w:val="000000"/>
          <w:spacing w:val="-1"/>
          <w:sz w:val="13"/>
        </w:rPr>
        <w:t xml:space="preserve"> </w:t>
      </w:r>
      <w:r>
        <w:rPr>
          <w:rFonts w:ascii="PCPFMU+Helvetica-Bold"/>
          <w:color w:val="000000"/>
          <w:sz w:val="13"/>
        </w:rPr>
        <w:t>PLYN</w:t>
      </w:r>
      <w:r>
        <w:rPr>
          <w:rFonts w:ascii="Arial" w:hAnsi="Arial" w:cs="Arial"/>
          <w:b/>
          <w:color w:val="000000"/>
          <w:sz w:val="13"/>
        </w:rPr>
        <w:t>Ů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PCPFMU+Helvetica-Bold"/>
          <w:color w:val="000000"/>
          <w:sz w:val="13"/>
        </w:rPr>
        <w:t>A</w:t>
      </w:r>
      <w:r>
        <w:rPr>
          <w:rFonts w:ascii="PCPFMU+Helvetica-Bold"/>
          <w:color w:val="000000"/>
          <w:spacing w:val="2"/>
          <w:sz w:val="13"/>
        </w:rPr>
        <w:t xml:space="preserve"> </w:t>
      </w:r>
      <w:r>
        <w:rPr>
          <w:rFonts w:ascii="PCPFMU+Helvetica-Bold" w:hAnsi="PCPFMU+Helvetica-Bold" w:cs="PCPFMU+Helvetica-Bold"/>
          <w:color w:val="000000"/>
          <w:sz w:val="13"/>
        </w:rPr>
        <w:t>NÁJEM</w:t>
      </w:r>
      <w:r>
        <w:rPr>
          <w:rFonts w:ascii="PCPFMU+Helvetica-Bold"/>
          <w:color w:val="000000"/>
          <w:sz w:val="13"/>
        </w:rPr>
        <w:t xml:space="preserve"> DISTRIBU</w:t>
      </w:r>
      <w:r>
        <w:rPr>
          <w:rFonts w:ascii="Arial" w:hAnsi="Arial" w:cs="Arial"/>
          <w:b/>
          <w:color w:val="000000"/>
          <w:sz w:val="13"/>
        </w:rPr>
        <w:t>Č</w:t>
      </w:r>
      <w:r>
        <w:rPr>
          <w:rFonts w:ascii="PCPFMU+Helvetica-Bold" w:hAnsi="PCPFMU+Helvetica-Bold" w:cs="PCPFMU+Helvetica-Bold"/>
          <w:color w:val="000000"/>
          <w:sz w:val="13"/>
        </w:rPr>
        <w:t>NÍCH</w:t>
      </w:r>
      <w:r>
        <w:rPr>
          <w:rFonts w:ascii="PCPFMU+Helvetica-Bold"/>
          <w:color w:val="000000"/>
          <w:sz w:val="13"/>
        </w:rPr>
        <w:t xml:space="preserve"> PROST</w:t>
      </w:r>
      <w:r>
        <w:rPr>
          <w:rFonts w:ascii="Arial" w:hAnsi="Arial" w:cs="Arial"/>
          <w:b/>
          <w:color w:val="000000"/>
          <w:sz w:val="13"/>
        </w:rPr>
        <w:t>Ř</w:t>
      </w:r>
      <w:r>
        <w:rPr>
          <w:rFonts w:ascii="PCPFMU+Helvetica-Bold"/>
          <w:color w:val="000000"/>
          <w:sz w:val="13"/>
        </w:rPr>
        <w:t>EDK</w:t>
      </w:r>
      <w:r>
        <w:rPr>
          <w:rFonts w:ascii="Arial" w:hAnsi="Arial" w:cs="Arial"/>
          <w:b/>
          <w:color w:val="000000"/>
          <w:sz w:val="13"/>
        </w:rPr>
        <w:t>Ů</w:t>
      </w:r>
    </w:p>
    <w:p w14:paraId="6B7285C3" w14:textId="77777777" w:rsidR="00682874" w:rsidRDefault="00000000">
      <w:pPr>
        <w:framePr w:w="6955" w:wrap="auto" w:hAnchor="text" w:x="852" w:y="853"/>
        <w:widowControl w:val="0"/>
        <w:autoSpaceDE w:val="0"/>
        <w:autoSpaceDN w:val="0"/>
        <w:spacing w:before="23" w:after="0" w:line="115" w:lineRule="exact"/>
        <w:ind w:left="2693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(dále</w:t>
      </w:r>
      <w:r>
        <w:rPr>
          <w:rFonts w:ascii="OFDEQO+Helvetica"/>
          <w:color w:val="000000"/>
          <w:sz w:val="12"/>
        </w:rPr>
        <w:t xml:space="preserve"> jen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„Podmínky“)</w:t>
      </w:r>
    </w:p>
    <w:p w14:paraId="23828D1E" w14:textId="77777777" w:rsidR="00682874" w:rsidRDefault="00000000">
      <w:pPr>
        <w:framePr w:w="247" w:wrap="auto" w:hAnchor="text" w:x="852" w:y="1196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1</w:t>
      </w:r>
    </w:p>
    <w:p w14:paraId="626C745D" w14:textId="77777777" w:rsidR="00682874" w:rsidRDefault="00000000">
      <w:pPr>
        <w:framePr w:w="1725" w:wrap="auto" w:hAnchor="text" w:x="919" w:y="1196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 xml:space="preserve">. </w:t>
      </w:r>
      <w:r>
        <w:rPr>
          <w:rFonts w:ascii="PCPFMU+Helvetica-Bold" w:hAnsi="PCPFMU+Helvetica-Bold" w:cs="PCPFMU+Helvetica-Bold"/>
          <w:color w:val="000000"/>
          <w:sz w:val="12"/>
        </w:rPr>
        <w:t>ZÁKLADNÍ</w:t>
      </w:r>
      <w:r>
        <w:rPr>
          <w:rFonts w:ascii="PCPFMU+Helvetica-Bold"/>
          <w:color w:val="000000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USTANOVENÍ</w:t>
      </w:r>
    </w:p>
    <w:p w14:paraId="75B90406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Tyto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Podmínky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integrální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každé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zavazuje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dodávat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technický,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medicinální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speciální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plyn/y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jakémkoliv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skupenství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ním</w:t>
      </w:r>
    </w:p>
    <w:p w14:paraId="55DC5E21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ednictvím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Technického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(dále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jen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„Plyn/y“)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a/nebo</w:t>
      </w:r>
      <w:r>
        <w:rPr>
          <w:rFonts w:ascii="OFDEQO+Helvetica"/>
          <w:color w:val="000000"/>
          <w:spacing w:val="1"/>
          <w:sz w:val="12"/>
        </w:rPr>
        <w:t xml:space="preserve"> mu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pronajmout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 xml:space="preserve">i </w:t>
      </w:r>
      <w:r>
        <w:rPr>
          <w:rFonts w:ascii="OFDEQO+Helvetica" w:hAnsi="OFDEQO+Helvetica" w:cs="OFDEQO+Helvetica"/>
          <w:color w:val="000000"/>
          <w:sz w:val="12"/>
        </w:rPr>
        <w:t>Technické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</w:p>
    <w:p w14:paraId="0213ECE3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Jednotlivé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vznikají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akceptací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nabídky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ednictvím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smluv,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objednávek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potvrzených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ze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a/nebo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pouhým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evzetím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</w:p>
    <w:p w14:paraId="51736C39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(dále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„Smlouva“).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povinny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identifika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kontaktní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uzav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ení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Smlouvy </w:t>
      </w:r>
      <w:r>
        <w:rPr>
          <w:rFonts w:ascii="OFDEQO+Helvetica" w:hAnsi="OFDEQO+Helvetica" w:cs="OFDEQO+Helvetica"/>
          <w:color w:val="000000"/>
          <w:sz w:val="12"/>
        </w:rPr>
        <w:t>uvád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pravdiv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zbyte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ného</w:t>
      </w:r>
      <w:r>
        <w:rPr>
          <w:rFonts w:ascii="OFDEQO+Helvetica"/>
          <w:color w:val="000000"/>
          <w:sz w:val="12"/>
        </w:rPr>
        <w:t xml:space="preserve"> odkladu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informovat</w:t>
      </w:r>
      <w:r>
        <w:rPr>
          <w:rFonts w:ascii="OFDEQO+Helvetica"/>
          <w:color w:val="000000"/>
          <w:spacing w:val="1"/>
          <w:sz w:val="12"/>
        </w:rPr>
        <w:t xml:space="preserve"> druhou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</w:p>
    <w:p w14:paraId="540BA38B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1"/>
          <w:sz w:val="12"/>
        </w:rPr>
        <w:t>chto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. Smlouva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ídí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eským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právem;</w:t>
      </w:r>
      <w:r>
        <w:rPr>
          <w:rFonts w:ascii="OFDEQO+Helvetica"/>
          <w:color w:val="000000"/>
          <w:sz w:val="12"/>
        </w:rPr>
        <w:t xml:space="preserve"> spory ze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 budou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rozhodovat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cn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íslušné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eské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soudy </w:t>
      </w:r>
      <w:r>
        <w:rPr>
          <w:rFonts w:ascii="OFDEQO+Helvetica" w:hAnsi="OFDEQO+Helvetica" w:cs="OFDEQO+Helvetica"/>
          <w:color w:val="000000"/>
          <w:sz w:val="12"/>
        </w:rPr>
        <w:t>místn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íslušné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dle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sídla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</w:p>
    <w:p w14:paraId="5D8DFE5C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Právní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jednání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sm</w:t>
      </w:r>
      <w:r>
        <w:rPr>
          <w:rFonts w:ascii="Arial" w:hAnsi="Arial" w:cs="Arial"/>
          <w:color w:val="000000"/>
          <w:spacing w:val="-1"/>
          <w:sz w:val="12"/>
        </w:rPr>
        <w:t>ěř</w:t>
      </w:r>
      <w:r>
        <w:rPr>
          <w:rFonts w:ascii="OFDEQO+Helvetica" w:hAnsi="OFDEQO+Helvetica" w:cs="OFDEQO+Helvetica"/>
          <w:color w:val="000000"/>
          <w:sz w:val="12"/>
        </w:rPr>
        <w:t>ující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ke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ukon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ení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vyžadují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písemnou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formu,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stanoveno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jinak.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Vedle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mechanismu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stanoveného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kdykoliv</w:t>
      </w:r>
    </w:p>
    <w:p w14:paraId="2B63FAB9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navrhnout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zm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/>
          <w:color w:val="000000"/>
          <w:sz w:val="12"/>
        </w:rPr>
        <w:t>nu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dalších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nájemného,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osobn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elektronickou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zprávou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dopisem.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30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odmítne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navrženou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Linde,</w:t>
      </w:r>
    </w:p>
    <w:p w14:paraId="359642E1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nové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neuplatní,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ale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takovém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vypov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(i)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jiných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edcích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 jednom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dní</w:t>
      </w:r>
    </w:p>
    <w:p w14:paraId="60908A01" w14:textId="77777777" w:rsidR="00682874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dobou a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(ii)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kapalných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pacing w:val="1"/>
          <w:sz w:val="12"/>
        </w:rPr>
        <w:t>ím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výpov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dní</w:t>
      </w:r>
      <w:r>
        <w:rPr>
          <w:rFonts w:ascii="OFDEQO+Helvetica"/>
          <w:color w:val="000000"/>
          <w:sz w:val="12"/>
        </w:rPr>
        <w:t xml:space="preserve"> dobou.</w:t>
      </w:r>
    </w:p>
    <w:p w14:paraId="240B2128" w14:textId="77777777" w:rsidR="00682874" w:rsidRDefault="00000000">
      <w:pPr>
        <w:framePr w:w="10843" w:wrap="auto" w:hAnchor="text" w:x="852" w:y="2582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 xml:space="preserve">Linde 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plnit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své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závazky</w:t>
      </w:r>
      <w:r>
        <w:rPr>
          <w:rFonts w:ascii="OFDEQO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ednictvím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etích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osob,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zejména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„Partner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Linde“,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tj.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osob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 zmocnila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k prodeji </w:t>
      </w:r>
      <w:r>
        <w:rPr>
          <w:rFonts w:ascii="OFDEQO+Helvetica" w:hAnsi="OFDEQO+Helvetica" w:cs="OFDEQO+Helvetica"/>
          <w:color w:val="000000"/>
          <w:sz w:val="12"/>
        </w:rPr>
        <w:t>zboží,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služeb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s Plynem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jejich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evozu</w:t>
      </w:r>
    </w:p>
    <w:p w14:paraId="5A03B85F" w14:textId="77777777" w:rsidR="00682874" w:rsidRDefault="00000000">
      <w:pPr>
        <w:framePr w:w="10843" w:wrap="auto" w:hAnchor="text" w:x="852" w:y="2582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 xml:space="preserve">k/od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a/nebo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„Prodejních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Linde“,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což</w:t>
      </w:r>
      <w:r>
        <w:rPr>
          <w:rFonts w:ascii="OFDEQO+Helvetica"/>
          <w:color w:val="000000"/>
          <w:sz w:val="12"/>
        </w:rPr>
        <w:t xml:space="preserve"> jsou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prodejny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provozované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Partner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</w:p>
    <w:p w14:paraId="5BC5013B" w14:textId="77777777" w:rsidR="00682874" w:rsidRDefault="00000000">
      <w:pPr>
        <w:framePr w:w="247" w:wrap="auto" w:hAnchor="text" w:x="852" w:y="2912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2</w:t>
      </w:r>
    </w:p>
    <w:p w14:paraId="2FCD23C7" w14:textId="77777777" w:rsidR="00682874" w:rsidRDefault="00000000">
      <w:pPr>
        <w:framePr w:w="3432" w:wrap="auto" w:hAnchor="text" w:x="919" w:y="2912"/>
        <w:widowControl w:val="0"/>
        <w:autoSpaceDE w:val="0"/>
        <w:autoSpaceDN w:val="0"/>
        <w:spacing w:before="0" w:after="0" w:line="134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 xml:space="preserve">. </w:t>
      </w:r>
      <w:r>
        <w:rPr>
          <w:rFonts w:ascii="PCPFMU+Helvetica-Bold" w:hAnsi="PCPFMU+Helvetica-Bold" w:cs="PCPFMU+Helvetica-Bold"/>
          <w:color w:val="000000"/>
          <w:sz w:val="12"/>
        </w:rPr>
        <w:t>DODÁVKY</w:t>
      </w:r>
      <w:r>
        <w:rPr>
          <w:rFonts w:ascii="PCPFMU+Helvetica-Bold"/>
          <w:color w:val="000000"/>
          <w:sz w:val="12"/>
        </w:rPr>
        <w:t xml:space="preserve"> PLYN</w:t>
      </w:r>
      <w:r>
        <w:rPr>
          <w:rFonts w:ascii="Arial" w:hAnsi="Arial" w:cs="Arial"/>
          <w:b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V</w:t>
      </w:r>
      <w:r>
        <w:rPr>
          <w:rFonts w:ascii="PCPFMU+Helvetica-Bold"/>
          <w:color w:val="000000"/>
          <w:spacing w:val="-1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PCPFMU+Helvetica-Bold" w:hAnsi="PCPFMU+Helvetica-Bold" w:cs="PCPFMU+Helvetica-Bold"/>
          <w:color w:val="000000"/>
          <w:spacing w:val="1"/>
          <w:sz w:val="12"/>
        </w:rPr>
        <w:t>NÍCH</w:t>
      </w:r>
      <w:r>
        <w:rPr>
          <w:rFonts w:ascii="PCPFMU+Helvetica-Bold"/>
          <w:color w:val="000000"/>
          <w:spacing w:val="-1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PCPFMU+Helvetica-Bold" w:hAnsi="PCPFMU+Helvetica-Bold" w:cs="PCPFMU+Helvetica-Bold"/>
          <w:color w:val="000000"/>
          <w:sz w:val="12"/>
        </w:rPr>
        <w:t>EDCÍCH</w:t>
      </w:r>
    </w:p>
    <w:p w14:paraId="6BE25FFC" w14:textId="77777777" w:rsidR="00682874" w:rsidRDefault="00000000">
      <w:pPr>
        <w:framePr w:w="220" w:wrap="auto" w:hAnchor="text" w:x="852" w:y="3077"/>
        <w:widowControl w:val="0"/>
        <w:autoSpaceDE w:val="0"/>
        <w:autoSpaceDN w:val="0"/>
        <w:spacing w:before="0" w:after="0" w:line="115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„</w:t>
      </w:r>
    </w:p>
    <w:p w14:paraId="66892674" w14:textId="77777777" w:rsidR="00682874" w:rsidRDefault="00000000">
      <w:pPr>
        <w:framePr w:w="10804" w:wrap="auto" w:hAnchor="text" w:x="893" w:y="3057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pacing w:val="-1"/>
          <w:sz w:val="12"/>
        </w:rPr>
        <w:t>edkem“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pacing w:val="-1"/>
          <w:sz w:val="12"/>
        </w:rPr>
        <w:t>enosná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tlaková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nádoba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z w:val="12"/>
        </w:rPr>
        <w:t xml:space="preserve"> k </w:t>
      </w:r>
      <w:r>
        <w:rPr>
          <w:rFonts w:ascii="OFDEQO+Helvetica" w:hAnsi="OFDEQO+Helvetica" w:cs="OFDEQO+Helvetica"/>
          <w:color w:val="000000"/>
          <w:sz w:val="12"/>
        </w:rPr>
        <w:t>zásobování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Plynem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Palet,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Pevných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svazk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lahví,</w:t>
      </w:r>
      <w:r>
        <w:rPr>
          <w:rFonts w:ascii="OFDEQO+Helvetica"/>
          <w:color w:val="000000"/>
          <w:sz w:val="12"/>
        </w:rPr>
        <w:t xml:space="preserve"> Kontejner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Trajler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 xml:space="preserve">. </w:t>
      </w:r>
      <w:r>
        <w:rPr>
          <w:rFonts w:ascii="OFDEQO+Helvetica" w:hAnsi="OFDEQO+Helvetica" w:cs="OFDEQO+Helvetica"/>
          <w:color w:val="000000"/>
          <w:sz w:val="12"/>
        </w:rPr>
        <w:t>„Lahví“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kovová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tlaková</w:t>
      </w:r>
    </w:p>
    <w:p w14:paraId="36951D2A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nádoba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epravu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90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l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vodního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objemu,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„Paletou“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epravní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uzp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sobené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epravu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jednotlivých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„Pevným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svazkem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lahví“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pak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kolik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vzájemn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propojených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</w:p>
    <w:p w14:paraId="118C92C0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ném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epravním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„Kontejnerem“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mobilní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nádoba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epravu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objemu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tším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než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90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„Trajlerem“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epravující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Pevné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svazky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jsou</w:t>
      </w:r>
    </w:p>
    <w:p w14:paraId="58E695F5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navzájem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propojeny.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„Kryonádobou“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tepeln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izolovaná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tlaková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nádoba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hluboce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zchlazený</w:t>
      </w:r>
      <w:r>
        <w:rPr>
          <w:rFonts w:ascii="OFDEQO+Helvetica"/>
          <w:color w:val="000000"/>
          <w:sz w:val="12"/>
        </w:rPr>
        <w:t xml:space="preserve"> Plyn. </w:t>
      </w:r>
      <w:r>
        <w:rPr>
          <w:rFonts w:ascii="OFDEQO+Helvetica" w:hAnsi="OFDEQO+Helvetica" w:cs="OFDEQO+Helvetica"/>
          <w:color w:val="000000"/>
          <w:sz w:val="12"/>
        </w:rPr>
        <w:t>„Kontejnerem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suchý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led“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isotermický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plastový</w:t>
      </w:r>
      <w:r>
        <w:rPr>
          <w:rFonts w:ascii="OFDEQO+Helvetica"/>
          <w:color w:val="000000"/>
          <w:sz w:val="12"/>
        </w:rPr>
        <w:t xml:space="preserve"> kontejner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na </w:t>
      </w:r>
      <w:r>
        <w:rPr>
          <w:rFonts w:ascii="OFDEQO+Helvetica" w:hAnsi="OFDEQO+Helvetica" w:cs="OFDEQO+Helvetica"/>
          <w:color w:val="000000"/>
          <w:sz w:val="12"/>
        </w:rPr>
        <w:t>suchý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led.</w:t>
      </w:r>
    </w:p>
    <w:p w14:paraId="2113B96A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Objednávka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musí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obsahovat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druh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jeho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požadovaný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termín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místo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musí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1"/>
          <w:sz w:val="12"/>
        </w:rPr>
        <w:t>ena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dostate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ném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edstihu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požadovaným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termínem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dodání.</w:t>
      </w:r>
    </w:p>
    <w:p w14:paraId="0CBCD015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nebylo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ve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sjednáno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pak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platí,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nebyl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dohodnut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termín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Lahvích,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Paletách,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Pevných</w:t>
      </w:r>
    </w:p>
    <w:p w14:paraId="42876E6D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svazcích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Kontejnerech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dvou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pracovních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 Trajlerech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pracovních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speciální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kalibra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edcích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im</w:t>
      </w:r>
      <w:r>
        <w:rPr>
          <w:rFonts w:ascii="Arial" w:hAnsi="Arial" w:cs="Arial"/>
          <w:color w:val="000000"/>
          <w:spacing w:val="-1"/>
          <w:sz w:val="12"/>
        </w:rPr>
        <w:t>ěř</w:t>
      </w:r>
      <w:r>
        <w:rPr>
          <w:rFonts w:ascii="OFDEQO+Helvetica" w:hAnsi="OFDEQO+Helvetica" w:cs="OFDEQO+Helvetica"/>
          <w:color w:val="000000"/>
          <w:sz w:val="12"/>
        </w:rPr>
        <w:t>ené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ihlédnutím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velikost</w:t>
      </w:r>
    </w:p>
    <w:p w14:paraId="60A4194C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objednávky</w:t>
      </w:r>
      <w:r>
        <w:rPr>
          <w:rFonts w:ascii="OFDEQO+Helvetica"/>
          <w:color w:val="000000"/>
          <w:sz w:val="12"/>
        </w:rPr>
        <w:t xml:space="preserve"> 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náro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ností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jejího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provedení,</w:t>
      </w:r>
      <w:r>
        <w:rPr>
          <w:rFonts w:ascii="OFDEQO+Helvetica"/>
          <w:color w:val="000000"/>
          <w:sz w:val="12"/>
        </w:rPr>
        <w:t xml:space="preserve"> zpravidla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 60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Nep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evezme-li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Plynem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sjednaném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termínu,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splní</w:t>
      </w:r>
      <w:r>
        <w:rPr>
          <w:rFonts w:ascii="OFDEQO+Helvetica"/>
          <w:color w:val="000000"/>
          <w:sz w:val="12"/>
        </w:rPr>
        <w:t xml:space="preserve"> 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svou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povinnost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tím,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2"/>
          <w:sz w:val="12"/>
        </w:rPr>
        <w:t>že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umožní</w:t>
      </w:r>
    </w:p>
    <w:p w14:paraId="126B6050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evzít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2"/>
          <w:sz w:val="12"/>
        </w:rPr>
        <w:t>ní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 Plynem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Prodejním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Jestliže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jím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ený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dopravce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vyzvedává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pak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odpovídá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za</w:t>
      </w:r>
    </w:p>
    <w:p w14:paraId="3C5A9F86" w14:textId="77777777" w:rsidR="00682874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bezpe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nou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nakládku,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evoz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vykládku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dodržovat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edpisy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týkající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epravy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zvlášt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pravidla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bezpe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nosti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práce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provozní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pravidla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1"/>
          <w:sz w:val="12"/>
        </w:rPr>
        <w:t>SN</w:t>
      </w:r>
    </w:p>
    <w:p w14:paraId="7BA6B5F0" w14:textId="77777777" w:rsidR="00682874" w:rsidRDefault="00000000">
      <w:pPr>
        <w:framePr w:w="10846" w:wrap="auto" w:hAnchor="text" w:x="852" w:y="4437"/>
        <w:widowControl w:val="0"/>
        <w:autoSpaceDE w:val="0"/>
        <w:autoSpaceDN w:val="0"/>
        <w:spacing w:before="0" w:after="0" w:line="115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0</w:t>
      </w:r>
    </w:p>
    <w:p w14:paraId="459EA55C" w14:textId="77777777" w:rsidR="00682874" w:rsidRDefault="00000000">
      <w:pPr>
        <w:framePr w:w="10846" w:wrap="auto" w:hAnchor="text" w:x="852" w:y="4437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78304.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evzetí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(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jiného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produktu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Linde)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zástupce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prokázat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zmocn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zejm.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zákaznickou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kartou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U Plynu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podléhajícího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ební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dani</w:t>
      </w:r>
    </w:p>
    <w:p w14:paraId="723A86EC" w14:textId="77777777" w:rsidR="00682874" w:rsidRDefault="00000000">
      <w:pPr>
        <w:framePr w:w="10846" w:wrap="auto" w:hAnchor="text" w:x="852" w:y="443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(LPG)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z w:val="12"/>
        </w:rPr>
        <w:t xml:space="preserve"> povinen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lit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 xml:space="preserve">el </w:t>
      </w:r>
      <w:r>
        <w:rPr>
          <w:rFonts w:ascii="OFDEQO+Helvetica"/>
          <w:color w:val="000000"/>
          <w:spacing w:val="-1"/>
          <w:sz w:val="12"/>
        </w:rPr>
        <w:t>jeho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použití.</w:t>
      </w:r>
    </w:p>
    <w:p w14:paraId="4A56F708" w14:textId="77777777" w:rsidR="00682874" w:rsidRDefault="00000000">
      <w:pPr>
        <w:framePr w:w="247" w:wrap="auto" w:hAnchor="text" w:x="852" w:y="4767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3</w:t>
      </w:r>
    </w:p>
    <w:p w14:paraId="054FCBF2" w14:textId="77777777" w:rsidR="00682874" w:rsidRDefault="00000000">
      <w:pPr>
        <w:framePr w:w="3053" w:wrap="auto" w:hAnchor="text" w:x="919" w:y="4767"/>
        <w:widowControl w:val="0"/>
        <w:autoSpaceDE w:val="0"/>
        <w:autoSpaceDN w:val="0"/>
        <w:spacing w:before="0" w:after="0" w:line="134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 xml:space="preserve">. </w:t>
      </w:r>
      <w:r>
        <w:rPr>
          <w:rFonts w:ascii="PCPFMU+Helvetica-Bold" w:hAnsi="PCPFMU+Helvetica-Bold" w:cs="PCPFMU+Helvetica-Bold"/>
          <w:color w:val="000000"/>
          <w:sz w:val="12"/>
        </w:rPr>
        <w:t>DODÁVKY</w:t>
      </w:r>
      <w:r>
        <w:rPr>
          <w:rFonts w:ascii="PCPFMU+Helvetica-Bold"/>
          <w:color w:val="000000"/>
          <w:sz w:val="12"/>
        </w:rPr>
        <w:t xml:space="preserve"> PLYN</w:t>
      </w:r>
      <w:r>
        <w:rPr>
          <w:rFonts w:ascii="Arial" w:hAnsi="Arial" w:cs="Arial"/>
          <w:b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DO</w:t>
      </w:r>
      <w:r>
        <w:rPr>
          <w:rFonts w:ascii="PCPFMU+Helvetica-Bold"/>
          <w:color w:val="000000"/>
          <w:spacing w:val="1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TECHNICKÝCH</w:t>
      </w:r>
      <w:r>
        <w:rPr>
          <w:rFonts w:ascii="PCPFMU+Helvetica-Bold"/>
          <w:color w:val="000000"/>
          <w:sz w:val="12"/>
        </w:rPr>
        <w:t xml:space="preserve"> ZA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PCPFMU+Helvetica-Bold" w:hAnsi="PCPFMU+Helvetica-Bold" w:cs="PCPFMU+Helvetica-Bold"/>
          <w:color w:val="000000"/>
          <w:sz w:val="12"/>
        </w:rPr>
        <w:t>ÍZENÍ</w:t>
      </w:r>
    </w:p>
    <w:p w14:paraId="614FB4D1" w14:textId="77777777" w:rsidR="00682874" w:rsidRDefault="00000000">
      <w:pPr>
        <w:framePr w:w="10845" w:wrap="auto" w:hAnchor="text" w:x="852" w:y="4910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Zákazníci,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kte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odebírají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3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tších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objemech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od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mohou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pronajmout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„Technická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ízení“,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slouží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skladování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distribuci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Technické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</w:p>
    <w:p w14:paraId="49D88EB7" w14:textId="77777777" w:rsidR="00682874" w:rsidRDefault="00000000">
      <w:pPr>
        <w:framePr w:w="10845" w:wrap="auto" w:hAnchor="text" w:x="852" w:y="4910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 xml:space="preserve">Linde na </w:t>
      </w:r>
      <w:r>
        <w:rPr>
          <w:rFonts w:ascii="OFDEQO+Helvetica" w:hAnsi="OFDEQO+Helvetica" w:cs="OFDEQO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samostatné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 pronajalo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nestává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nemovitosti, na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postaveno, i </w:t>
      </w:r>
      <w:r>
        <w:rPr>
          <w:rFonts w:ascii="OFDEQO+Helvetica" w:hAnsi="OFDEQO+Helvetica" w:cs="OFDEQO+Helvetica"/>
          <w:color w:val="000000"/>
          <w:spacing w:val="-1"/>
          <w:sz w:val="12"/>
        </w:rPr>
        <w:t>když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pevn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spojeno.</w:t>
      </w:r>
    </w:p>
    <w:p w14:paraId="13E7E5B0" w14:textId="77777777" w:rsidR="00682874" w:rsidRDefault="00000000">
      <w:pPr>
        <w:framePr w:w="220" w:wrap="auto" w:hAnchor="text" w:x="852" w:y="5206"/>
        <w:widowControl w:val="0"/>
        <w:autoSpaceDE w:val="0"/>
        <w:autoSpaceDN w:val="0"/>
        <w:spacing w:before="0" w:after="0" w:line="115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„</w:t>
      </w:r>
    </w:p>
    <w:p w14:paraId="4263574C" w14:textId="77777777" w:rsidR="00682874" w:rsidRDefault="00000000">
      <w:pPr>
        <w:framePr w:w="10804" w:wrap="auto" w:hAnchor="text" w:x="893" w:y="5186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Zásobovacím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ízením“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rozumí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typ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Technického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skládající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zpravidla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ze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zásobníku,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odpa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ova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šovací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stanice,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plnících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potrubí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armatur,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kterého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dodává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zpravidla</w:t>
      </w:r>
    </w:p>
    <w:p w14:paraId="7818C796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kapalné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Plyny.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službu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dálkového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sledování,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dodávat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pacing w:val="-2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žn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tak,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aby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l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Zásobovacím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</w:p>
    <w:p w14:paraId="69ADC28C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OFDEQO+Helvetica"/>
          <w:color w:val="000000"/>
          <w:sz w:val="12"/>
        </w:rPr>
        <w:t>dostate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1"/>
          <w:sz w:val="12"/>
        </w:rPr>
        <w:t>nou</w:t>
      </w:r>
      <w:r>
        <w:rPr>
          <w:rFonts w:ascii="OFDEQO+Helvetica"/>
          <w:color w:val="000000"/>
          <w:spacing w:val="3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zásobu</w:t>
      </w:r>
      <w:r>
        <w:rPr>
          <w:rFonts w:ascii="OFDEQO+Helvetica"/>
          <w:color w:val="000000"/>
          <w:spacing w:val="3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ihlédnutím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jeho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obvyklé</w:t>
      </w:r>
      <w:r>
        <w:rPr>
          <w:rFonts w:ascii="OFDEQO+Helvetica"/>
          <w:color w:val="000000"/>
          <w:spacing w:val="30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3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služby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dálkového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sledování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3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provád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t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/>
          <w:color w:val="000000"/>
          <w:sz w:val="12"/>
        </w:rPr>
        <w:t>kontrolu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stavu</w:t>
      </w:r>
      <w:r>
        <w:rPr>
          <w:rFonts w:ascii="OFDEQO+Helvetica"/>
          <w:color w:val="000000"/>
          <w:spacing w:val="30"/>
          <w:sz w:val="12"/>
        </w:rPr>
        <w:t xml:space="preserve"> </w:t>
      </w:r>
      <w:r>
        <w:rPr>
          <w:rFonts w:ascii="OFDEQO+Helvetica"/>
          <w:color w:val="000000"/>
          <w:sz w:val="12"/>
        </w:rPr>
        <w:t>manometru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ukazujícího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stav</w:t>
      </w:r>
      <w:r>
        <w:rPr>
          <w:rFonts w:ascii="OFDEQO+Helvetica"/>
          <w:color w:val="000000"/>
          <w:spacing w:val="2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</w:p>
    <w:p w14:paraId="4A0D54D8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zapisovat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stavy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manometru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do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provozního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deníku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oznámit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nenadálý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pokles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její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pokles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pod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15%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kapacity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ostatních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ípadech</w:t>
      </w:r>
    </w:p>
    <w:p w14:paraId="7C7CB017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dodává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do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díl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ích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objednávek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kdy </w:t>
      </w:r>
      <w:r>
        <w:rPr>
          <w:rFonts w:ascii="OFDEQO+Helvetica" w:hAnsi="OFDEQO+Helvetica" w:cs="OFDEQO+Helvetica"/>
          <w:color w:val="000000"/>
          <w:sz w:val="12"/>
        </w:rPr>
        <w:t>každá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objednávka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specifikuje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jednu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Objednávka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musí</w:t>
      </w:r>
      <w:r>
        <w:rPr>
          <w:rFonts w:ascii="OFDEQO+Helvetica"/>
          <w:color w:val="000000"/>
          <w:sz w:val="12"/>
        </w:rPr>
        <w:t xml:space="preserve"> obsahovat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druh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jeho</w:t>
      </w:r>
    </w:p>
    <w:p w14:paraId="567C6973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množství,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požadovaný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termín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místo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pacing w:val="-1"/>
          <w:sz w:val="12"/>
        </w:rPr>
        <w:t>eba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ji zaslat 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nejmén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pracovní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dny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požadovaným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dnem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dodání.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U LPG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zajistí</w:t>
      </w:r>
      <w:r>
        <w:rPr>
          <w:rFonts w:ascii="OFDEQO+Helvetica"/>
          <w:color w:val="000000"/>
          <w:sz w:val="12"/>
        </w:rPr>
        <w:t xml:space="preserve"> Linde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15 </w:t>
      </w:r>
      <w:r>
        <w:rPr>
          <w:rFonts w:ascii="OFDEQO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od </w:t>
      </w:r>
      <w:r>
        <w:rPr>
          <w:rFonts w:ascii="OFDEQO+Helvetica" w:hAnsi="OFDEQO+Helvetica" w:cs="OFDEQO+Helvetica"/>
          <w:color w:val="000000"/>
          <w:sz w:val="12"/>
        </w:rPr>
        <w:t>potvrzení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objednávky.</w:t>
      </w:r>
    </w:p>
    <w:p w14:paraId="7DE64DCB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Dodané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í</w:t>
      </w:r>
      <w:r>
        <w:rPr>
          <w:rFonts w:ascii="OFDEQO+Helvetica"/>
          <w:color w:val="000000"/>
          <w:sz w:val="12"/>
        </w:rPr>
        <w:t xml:space="preserve"> dle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kalibrovaného</w:t>
      </w:r>
      <w:r>
        <w:rPr>
          <w:rFonts w:ascii="OFDEQO+Helvetica"/>
          <w:color w:val="000000"/>
          <w:spacing w:val="1"/>
          <w:sz w:val="12"/>
        </w:rPr>
        <w:t xml:space="preserve"> pr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OFDEQO+Helvetica"/>
          <w:color w:val="000000"/>
          <w:sz w:val="12"/>
        </w:rPr>
        <w:t>tokom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/>
          <w:color w:val="000000"/>
          <w:spacing w:val="1"/>
          <w:sz w:val="12"/>
        </w:rPr>
        <w:t>ru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namontovaného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na 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cistern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 pokud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sjednáno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jinak.</w:t>
      </w:r>
    </w:p>
    <w:p w14:paraId="07436FF7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zajistí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bezplatn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vhodný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bezpe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ný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ístup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Zásobovacímu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24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hod.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denn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umožní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užívat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íjezdovou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cestu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Zásobovacímu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vozidla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48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tun.</w:t>
      </w:r>
    </w:p>
    <w:p w14:paraId="412B1D17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zavazuje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umožnit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ádné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asné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Plynem,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zejména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udržovat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ádném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provozuschopném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stavu,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vnit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ních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istot,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</w:p>
    <w:p w14:paraId="2E07C456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neprodlen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hlásit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skute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nosti,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mohou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mít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vliv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2"/>
          <w:sz w:val="12"/>
        </w:rPr>
        <w:t>ní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závazk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Smlouvy.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nem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provést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kv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li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nesou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innosti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zákazníka,</w:t>
      </w:r>
    </w:p>
    <w:p w14:paraId="7B03EDEE" w14:textId="77777777" w:rsidR="00682874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tovat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neúsp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šnou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jízdu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náklady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na uskladn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Plynu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až</w:t>
      </w:r>
      <w:r>
        <w:rPr>
          <w:rFonts w:ascii="OFDEQO+Helvetica"/>
          <w:color w:val="000000"/>
          <w:spacing w:val="-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do </w:t>
      </w:r>
      <w:r>
        <w:rPr>
          <w:rFonts w:ascii="OFDEQO+Helvetica" w:hAnsi="OFDEQO+Helvetica" w:cs="OFDEQO+Helvetica"/>
          <w:color w:val="000000"/>
          <w:sz w:val="12"/>
        </w:rPr>
        <w:t>okamžiku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jeho </w:t>
      </w:r>
      <w:r>
        <w:rPr>
          <w:rFonts w:ascii="OFDEQO+Helvetica" w:hAnsi="OFDEQO+Helvetica" w:cs="OFDEQO+Helvetica"/>
          <w:color w:val="000000"/>
          <w:sz w:val="12"/>
        </w:rPr>
        <w:t>dodání.</w:t>
      </w:r>
    </w:p>
    <w:p w14:paraId="60CBC9BB" w14:textId="77777777" w:rsidR="00682874" w:rsidRDefault="00000000">
      <w:pPr>
        <w:framePr w:w="10845" w:wrap="auto" w:hAnchor="text" w:x="852" w:y="6705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pacing w:val="-3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plánovaného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erušení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odb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1"/>
          <w:sz w:val="12"/>
        </w:rPr>
        <w:t>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Zásobovacího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vodu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krátkodobé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odstávky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ebovávajícího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 v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plánovaného</w:t>
      </w:r>
    </w:p>
    <w:p w14:paraId="0506F7F5" w14:textId="77777777" w:rsidR="00682874" w:rsidRDefault="00000000">
      <w:pPr>
        <w:framePr w:w="10845" w:wrap="auto" w:hAnchor="text" w:x="852" w:y="670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zvýšení</w:t>
      </w:r>
      <w:r>
        <w:rPr>
          <w:rFonts w:ascii="OFDEQO+Helvetica"/>
          <w:color w:val="000000"/>
          <w:sz w:val="12"/>
        </w:rPr>
        <w:t xml:space="preserve"> 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eby 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více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než</w:t>
      </w:r>
      <w:r>
        <w:rPr>
          <w:rFonts w:ascii="OFDEQO+Helvetica"/>
          <w:color w:val="000000"/>
          <w:sz w:val="12"/>
        </w:rPr>
        <w:t xml:space="preserve"> 30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%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oproti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edchozí</w:t>
      </w:r>
      <w:r>
        <w:rPr>
          <w:rFonts w:ascii="OFDEQO+Helvetica"/>
          <w:color w:val="000000"/>
          <w:spacing w:val="1"/>
          <w:sz w:val="12"/>
        </w:rPr>
        <w:t xml:space="preserve"> pr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1"/>
          <w:sz w:val="12"/>
        </w:rPr>
        <w:t>rné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denní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 takovouto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skute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nost Linde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sd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lit,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nejpozd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 xml:space="preserve">ji </w:t>
      </w:r>
      <w:r>
        <w:rPr>
          <w:rFonts w:ascii="OFDEQO+Helvetica"/>
          <w:color w:val="000000"/>
          <w:spacing w:val="-2"/>
          <w:sz w:val="12"/>
        </w:rPr>
        <w:t>24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hodin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uvedením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vodu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doby</w:t>
      </w:r>
      <w:r>
        <w:rPr>
          <w:rFonts w:ascii="OFDEQO+Helvetica"/>
          <w:color w:val="000000"/>
          <w:spacing w:val="-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trvání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takové</w:t>
      </w:r>
      <w:r>
        <w:rPr>
          <w:rFonts w:ascii="OFDEQO+Helvetica"/>
          <w:color w:val="000000"/>
          <w:sz w:val="12"/>
        </w:rPr>
        <w:t xml:space="preserve"> situace.</w:t>
      </w:r>
    </w:p>
    <w:p w14:paraId="7763307E" w14:textId="77777777" w:rsidR="00682874" w:rsidRDefault="00000000">
      <w:pPr>
        <w:framePr w:w="247" w:wrap="auto" w:hAnchor="text" w:x="852" w:y="7035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4</w:t>
      </w:r>
    </w:p>
    <w:p w14:paraId="33483E58" w14:textId="77777777" w:rsidR="00682874" w:rsidRDefault="00000000">
      <w:pPr>
        <w:framePr w:w="2839" w:wrap="auto" w:hAnchor="text" w:x="919" w:y="703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PCPFMU+Helvetica-Bold"/>
          <w:color w:val="000000"/>
          <w:sz w:val="12"/>
        </w:rPr>
        <w:t xml:space="preserve">. </w:t>
      </w:r>
      <w:r>
        <w:rPr>
          <w:rFonts w:ascii="PCPFMU+Helvetica-Bold" w:hAnsi="PCPFMU+Helvetica-Bold" w:cs="PCPFMU+Helvetica-Bold"/>
          <w:color w:val="000000"/>
          <w:sz w:val="12"/>
        </w:rPr>
        <w:t>PRONÁJEM</w:t>
      </w:r>
      <w:r>
        <w:rPr>
          <w:rFonts w:ascii="PCPFMU+Helvetica-Bold"/>
          <w:color w:val="000000"/>
          <w:spacing w:val="-1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PCPFMU+Helvetica-Bold" w:hAnsi="PCPFMU+Helvetica-Bold" w:cs="PCPFMU+Helvetica-Bold"/>
          <w:color w:val="000000"/>
          <w:sz w:val="12"/>
        </w:rPr>
        <w:t>NÍCH</w:t>
      </w:r>
      <w:r>
        <w:rPr>
          <w:rFonts w:ascii="PCPFMU+Helvetica-Bold"/>
          <w:color w:val="000000"/>
          <w:spacing w:val="2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PCPFMU+Helvetica-Bold"/>
          <w:color w:val="000000"/>
          <w:sz w:val="12"/>
        </w:rPr>
        <w:t>EDK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758C9773" w14:textId="77777777" w:rsidR="00682874" w:rsidRDefault="00000000">
      <w:pPr>
        <w:framePr w:w="8582" w:wrap="auto" w:hAnchor="text" w:x="852" w:y="7178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Nájemní</w:t>
      </w:r>
      <w:r>
        <w:rPr>
          <w:rFonts w:ascii="OFDEQO+Helvetica"/>
          <w:color w:val="000000"/>
          <w:sz w:val="12"/>
        </w:rPr>
        <w:t xml:space="preserve"> vztah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mezi 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vzniká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podpisem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Smlouvy, </w:t>
      </w:r>
      <w:r>
        <w:rPr>
          <w:rFonts w:ascii="OFDEQO+Helvetica" w:hAnsi="OFDEQO+Helvetica" w:cs="OFDEQO+Helvetica"/>
          <w:color w:val="000000"/>
          <w:sz w:val="12"/>
        </w:rPr>
        <w:t>dodacího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epravního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listu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k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nímu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 xml:space="preserve">edku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 xml:space="preserve">i jeho </w:t>
      </w:r>
      <w:r>
        <w:rPr>
          <w:rFonts w:ascii="OFDEQO+Helvetica" w:hAnsi="OFDEQO+Helvetica" w:cs="OFDEQO+Helvetica"/>
          <w:color w:val="000000"/>
          <w:sz w:val="12"/>
        </w:rPr>
        <w:t>zástupcem.</w:t>
      </w:r>
    </w:p>
    <w:p w14:paraId="2D9AFCAE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1"/>
          <w:sz w:val="12"/>
        </w:rPr>
        <w:t>Za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užívání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platit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denní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evzetí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a/nebo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nejmén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jednou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</w:p>
    <w:p w14:paraId="2DDC7A40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dlouhodobého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nájmu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celou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dobu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nájmu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továno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ihned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uzav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ení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má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držení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déle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než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</w:p>
    <w:p w14:paraId="7E4AB752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síce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obrátky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(tzn.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prázdných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plné),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tovat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dodatkové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kontejner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suchý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led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tovat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dodatkové</w:t>
      </w:r>
    </w:p>
    <w:p w14:paraId="1367CF56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nájemné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1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síci,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kdy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má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držení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obrátky.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Výše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denního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dodatkového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pacing w:val="-1"/>
          <w:sz w:val="12"/>
        </w:rPr>
        <w:t>ídí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dle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ceníku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ejn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Prodejních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</w:p>
    <w:p w14:paraId="1089C42D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sazby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upravovat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hu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vztahu,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ením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oznámení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zvýšení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15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dní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pacing w:val="-2"/>
          <w:sz w:val="12"/>
        </w:rPr>
        <w:t>ed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jeho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inností.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na</w:t>
      </w:r>
    </w:p>
    <w:p w14:paraId="1037B317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požadovat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neúro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enou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kauci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až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do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výše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po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izovací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vrátí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kauci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po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edání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kau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lístku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Prodejnímu</w:t>
      </w:r>
    </w:p>
    <w:p w14:paraId="43DE2A6F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místu</w:t>
      </w:r>
      <w:r>
        <w:rPr>
          <w:rFonts w:ascii="OFDEQO+Helvetica"/>
          <w:color w:val="000000"/>
          <w:sz w:val="12"/>
        </w:rPr>
        <w:t xml:space="preserve"> Linde,</w:t>
      </w:r>
      <w:r>
        <w:rPr>
          <w:rFonts w:ascii="OFDEQO+Helvetica"/>
          <w:color w:val="000000"/>
          <w:spacing w:val="1"/>
          <w:sz w:val="12"/>
        </w:rPr>
        <w:t xml:space="preserve">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emž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zapo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íst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proti kauci </w:t>
      </w:r>
      <w:r>
        <w:rPr>
          <w:rFonts w:ascii="OFDEQO+Helvetica" w:hAnsi="OFDEQO+Helvetica" w:cs="OFDEQO+Helvetica"/>
          <w:color w:val="000000"/>
          <w:spacing w:val="-1"/>
          <w:sz w:val="12"/>
        </w:rPr>
        <w:t>své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pohledávky</w:t>
      </w:r>
      <w:r>
        <w:rPr>
          <w:rFonts w:ascii="OFDEQO+Helvetica"/>
          <w:color w:val="000000"/>
          <w:sz w:val="12"/>
        </w:rPr>
        <w:t xml:space="preserve"> 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zejména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náklady</w:t>
      </w:r>
      <w:r>
        <w:rPr>
          <w:rFonts w:ascii="OFDEQO+Helvetica"/>
          <w:color w:val="000000"/>
          <w:sz w:val="12"/>
        </w:rPr>
        <w:t xml:space="preserve"> na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odstra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OFDEQO+Helvetica" w:hAnsi="OFDEQO+Helvetica" w:cs="OFDEQO+Helvetica"/>
          <w:color w:val="000000"/>
          <w:sz w:val="12"/>
        </w:rPr>
        <w:t>ování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škod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ním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 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. vnit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išt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ní.</w:t>
      </w:r>
    </w:p>
    <w:p w14:paraId="3D0EBD31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vrací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své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náklady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jeho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;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vrácení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nevzniká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nárok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úhradu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obsažené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vráceném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ním</w:t>
      </w:r>
    </w:p>
    <w:p w14:paraId="797CC49C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2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ani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vracení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nevy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erpaného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nájemného.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Zadržovací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právo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pronajaté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edky</w:t>
      </w:r>
      <w:r>
        <w:rPr>
          <w:rFonts w:ascii="OFDEQO+Helvetica"/>
          <w:color w:val="000000"/>
          <w:spacing w:val="26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29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dobu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trvání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</w:t>
      </w:r>
      <w:r>
        <w:rPr>
          <w:rFonts w:ascii="OFDEQO+Helvetica"/>
          <w:color w:val="000000"/>
          <w:spacing w:val="26"/>
          <w:sz w:val="12"/>
        </w:rPr>
        <w:t xml:space="preserve"> </w:t>
      </w:r>
      <w:r>
        <w:rPr>
          <w:rFonts w:ascii="OFDEQO+Helvetica"/>
          <w:color w:val="000000"/>
          <w:sz w:val="12"/>
        </w:rPr>
        <w:t>vylu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1"/>
          <w:sz w:val="12"/>
        </w:rPr>
        <w:t>uje.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odpovídá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2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zcizení,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ztrátu,</w:t>
      </w:r>
    </w:p>
    <w:p w14:paraId="428F7D46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zne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išt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ní,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poškození,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asné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nevrácení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edku,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jeho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íslušenství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árového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kódu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jiných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ných.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enechání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pacing w:val="-1"/>
          <w:sz w:val="12"/>
        </w:rPr>
        <w:t>etí</w:t>
      </w:r>
    </w:p>
    <w:p w14:paraId="15C5AFCA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osob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dovoleno.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edky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mohou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používat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pouze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dodaný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zavazuje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své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pracovníky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správné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manipulaci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ními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edky.</w:t>
      </w:r>
    </w:p>
    <w:p w14:paraId="5BF58530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Správnost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výpisu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konta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pronajatých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který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musí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prodlení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ezkoumána.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Námitky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možné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30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obdržení</w:t>
      </w:r>
    </w:p>
    <w:p w14:paraId="7503741A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nájemného,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jinak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má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to,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2"/>
          <w:sz w:val="12"/>
        </w:rPr>
        <w:t>že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výpisu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z konta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bylo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uznáno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správné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et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zde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uvedených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podkladem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pro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</w:t>
      </w:r>
    </w:p>
    <w:p w14:paraId="2089F857" w14:textId="77777777" w:rsidR="00682874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nájemného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následujícím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tovacím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období.</w:t>
      </w:r>
    </w:p>
    <w:p w14:paraId="6808F4D9" w14:textId="77777777" w:rsidR="00682874" w:rsidRDefault="00000000">
      <w:pPr>
        <w:framePr w:w="247" w:wrap="auto" w:hAnchor="text" w:x="852" w:y="9303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5</w:t>
      </w:r>
    </w:p>
    <w:p w14:paraId="3AA62178" w14:textId="77777777" w:rsidR="00682874" w:rsidRDefault="00000000">
      <w:pPr>
        <w:framePr w:w="2679" w:wrap="auto" w:hAnchor="text" w:x="919" w:y="930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PCPFMU+Helvetica-Bold"/>
          <w:color w:val="000000"/>
          <w:sz w:val="12"/>
        </w:rPr>
        <w:t>. 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PCPFMU+Helvetica-Bold" w:hAnsi="PCPFMU+Helvetica-Bold" w:cs="PCPFMU+Helvetica-Bold"/>
          <w:color w:val="000000"/>
          <w:sz w:val="12"/>
        </w:rPr>
        <w:t>NÍ</w:t>
      </w:r>
      <w:r>
        <w:rPr>
          <w:rFonts w:ascii="PCPFMU+Helvetica-Bold"/>
          <w:color w:val="000000"/>
          <w:spacing w:val="1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PCPFMU+Helvetica-Bold"/>
          <w:color w:val="000000"/>
          <w:sz w:val="12"/>
        </w:rPr>
        <w:t xml:space="preserve">EDKY </w:t>
      </w:r>
      <w:r>
        <w:rPr>
          <w:rFonts w:ascii="PCPFMU+Helvetica-Bold" w:hAnsi="PCPFMU+Helvetica-Bold" w:cs="PCPFMU+Helvetica-Bold"/>
          <w:color w:val="000000"/>
          <w:sz w:val="12"/>
        </w:rPr>
        <w:t>ZÁKAZNÍK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125EBD02" w14:textId="77777777" w:rsidR="00682874" w:rsidRDefault="00000000">
      <w:pPr>
        <w:framePr w:w="10845" w:wrap="auto" w:hAnchor="text" w:x="852" w:y="9446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dohody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plnit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Plynem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edky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vlastn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2"/>
          <w:sz w:val="12"/>
        </w:rPr>
        <w:t>né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svým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odlišitelné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ních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souhlasí</w:t>
      </w:r>
    </w:p>
    <w:p w14:paraId="5785A2FB" w14:textId="77777777" w:rsidR="00682874" w:rsidRDefault="00000000">
      <w:pPr>
        <w:framePr w:w="10845" w:wrap="auto" w:hAnchor="text" w:x="852" w:y="9446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tím,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vždy</w:t>
      </w:r>
      <w:r>
        <w:rPr>
          <w:rFonts w:ascii="OFDEQO+Helvetica"/>
          <w:color w:val="000000"/>
          <w:sz w:val="12"/>
        </w:rPr>
        <w:t xml:space="preserve"> i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ezkoušení</w:t>
      </w:r>
      <w:r>
        <w:rPr>
          <w:rFonts w:ascii="OFDEQO+Helvetica"/>
          <w:color w:val="000000"/>
          <w:sz w:val="12"/>
        </w:rPr>
        <w:t xml:space="preserve">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 podle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platných</w:t>
      </w:r>
      <w:r>
        <w:rPr>
          <w:rFonts w:ascii="OFDEQO+Helvetica"/>
          <w:color w:val="000000"/>
          <w:spacing w:val="1"/>
          <w:sz w:val="12"/>
        </w:rPr>
        <w:t xml:space="preserve">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edpis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 jeho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napln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ním,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zavazuje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uhradit Linde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cenu tohoto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ezkoušení.</w:t>
      </w:r>
    </w:p>
    <w:p w14:paraId="3CCA6C4C" w14:textId="77777777" w:rsidR="00682874" w:rsidRDefault="00000000">
      <w:pPr>
        <w:framePr w:w="247" w:wrap="auto" w:hAnchor="text" w:x="852" w:y="9776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6</w:t>
      </w:r>
    </w:p>
    <w:p w14:paraId="3CA975C7" w14:textId="77777777" w:rsidR="00682874" w:rsidRDefault="00000000">
      <w:pPr>
        <w:framePr w:w="2073" w:wrap="auto" w:hAnchor="text" w:x="919" w:y="9776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 xml:space="preserve">. CENY A </w:t>
      </w:r>
      <w:r>
        <w:rPr>
          <w:rFonts w:ascii="PCPFMU+Helvetica-Bold" w:hAnsi="PCPFMU+Helvetica-Bold" w:cs="PCPFMU+Helvetica-Bold"/>
          <w:color w:val="000000"/>
          <w:sz w:val="12"/>
        </w:rPr>
        <w:t>PLATEBNÍ</w:t>
      </w:r>
      <w:r>
        <w:rPr>
          <w:rFonts w:ascii="PCPFMU+Helvetica-Bold"/>
          <w:color w:val="000000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PODMÍNKY</w:t>
      </w:r>
    </w:p>
    <w:p w14:paraId="4C1828C9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ostatních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uvedena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ídí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dle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aktuálního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ceníku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který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k dispozici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Prodejních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dobu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12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jdoucích</w:t>
      </w:r>
    </w:p>
    <w:p w14:paraId="55E18A86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síc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neodebere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Plyn,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jehož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odb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1"/>
          <w:sz w:val="12"/>
        </w:rPr>
        <w:t>ru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zavázal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ruší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platnost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dohody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výši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pro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tento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obsažená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ídí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aktuálním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ceníkem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</w:p>
    <w:p w14:paraId="488C18E9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1"/>
          <w:sz w:val="12"/>
        </w:rPr>
        <w:t>ným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Pokud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dojde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zavedení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nové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dan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poplatku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obdobné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povinnosti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(da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skleníkové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aj.)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dojde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dan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poplatku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(mýto,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recykla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2"/>
          <w:sz w:val="12"/>
        </w:rPr>
        <w:t>ní</w:t>
      </w:r>
    </w:p>
    <w:p w14:paraId="41A48181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poplatek,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environmentální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infrastrukturální</w:t>
      </w:r>
      <w:r>
        <w:rPr>
          <w:rFonts w:ascii="OFDEQO+Helvetica"/>
          <w:color w:val="000000"/>
          <w:sz w:val="12"/>
        </w:rPr>
        <w:t xml:space="preserve"> poplatek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aj.),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jehož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sledku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dojde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ke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zvýšení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výrobu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distribuci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promítnout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toto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zvýšení</w:t>
      </w:r>
    </w:p>
    <w:p w14:paraId="5F090A0D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dodávaných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jakož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dalších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nedostatku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sobeného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zejm.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poruchami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odstávkami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výrobních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zdroj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snížit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smluvené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dodávek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</w:p>
    <w:p w14:paraId="78D38CE8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aplikovat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sí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týdenní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limit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dodávek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Plynu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odvozený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smluveného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tím,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odebere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nad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ený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limit,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tovat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mu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poplatek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ený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</w:p>
    <w:p w14:paraId="66D1879B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1"/>
          <w:sz w:val="12"/>
        </w:rPr>
        <w:t>pro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tuto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situaci.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2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s cenou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dodaného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pacing w:val="-1"/>
          <w:sz w:val="12"/>
        </w:rPr>
        <w:t>tovat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poplatky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dle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platného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ceníku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pacing w:val="-1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ného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místech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zejména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poplatek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ADR,</w:t>
      </w:r>
    </w:p>
    <w:p w14:paraId="0F4C31BC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energetický</w:t>
      </w:r>
      <w:r>
        <w:rPr>
          <w:rFonts w:ascii="OFDEQO+Helvetica"/>
          <w:color w:val="000000"/>
          <w:sz w:val="12"/>
        </w:rPr>
        <w:t xml:space="preserve"> poplatek 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každý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kapalných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do </w:t>
      </w:r>
      <w:r>
        <w:rPr>
          <w:rFonts w:ascii="OFDEQO+Helvetica" w:hAnsi="OFDEQO+Helvetica" w:cs="OFDEQO+Helvetica"/>
          <w:color w:val="000000"/>
          <w:sz w:val="12"/>
        </w:rPr>
        <w:t>Technického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ízení,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sezonní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íplatek,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poplatek 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upomínku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a/nebo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poplatek 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íslušný</w:t>
      </w:r>
      <w:r>
        <w:rPr>
          <w:rFonts w:ascii="OFDEQO+Helvetica"/>
          <w:color w:val="000000"/>
          <w:sz w:val="12"/>
        </w:rPr>
        <w:t xml:space="preserve"> atest.</w:t>
      </w:r>
    </w:p>
    <w:p w14:paraId="791CA667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Je-li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tak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stanoveno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právními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edpisy,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bude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vystavovat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po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dodání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produktu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(Plyn,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zboží,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služba)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náležitostmi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OFDEQO+Helvetica" w:hAnsi="OFDEQO+Helvetica" w:cs="OFDEQO+Helvetica"/>
          <w:color w:val="000000"/>
          <w:sz w:val="12"/>
        </w:rPr>
        <w:t>ového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dokladu,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obsahuje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cenu</w:t>
      </w:r>
    </w:p>
    <w:p w14:paraId="5B28A498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poplatky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jiné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ástky,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2"/>
          <w:sz w:val="12"/>
        </w:rPr>
        <w:t>má</w:t>
      </w:r>
      <w:r>
        <w:rPr>
          <w:rFonts w:ascii="OFDEQO+Helvetica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nárok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(nap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nájemné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edky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pokuty).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Splatnost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OFDEQO+Helvetica" w:hAnsi="OFDEQO+Helvetica" w:cs="OFDEQO+Helvetica"/>
          <w:color w:val="000000"/>
          <w:sz w:val="12"/>
        </w:rPr>
        <w:t>ových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trnáct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data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vystavení,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není-li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</w:p>
    <w:p w14:paraId="413F39B4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OFDEQO+Helvetica" w:hAnsi="OFDEQO+Helvetica" w:cs="OFDEQO+Helvetica"/>
          <w:color w:val="000000"/>
          <w:sz w:val="12"/>
        </w:rPr>
        <w:t>ovém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uvedena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ta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delší.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Má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to,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da</w:t>
      </w:r>
      <w:r>
        <w:rPr>
          <w:rFonts w:ascii="Arial" w:hAnsi="Arial" w:cs="Arial"/>
          <w:color w:val="000000"/>
          <w:spacing w:val="-2"/>
          <w:sz w:val="12"/>
        </w:rPr>
        <w:t>ň</w:t>
      </w:r>
      <w:r>
        <w:rPr>
          <w:rFonts w:ascii="OFDEQO+Helvetica" w:hAnsi="OFDEQO+Helvetica" w:cs="OFDEQO+Helvetica"/>
          <w:color w:val="000000"/>
          <w:sz w:val="12"/>
        </w:rPr>
        <w:t>ový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ený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dvou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odeslání.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námitky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proti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tované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vznést</w:t>
      </w:r>
    </w:p>
    <w:p w14:paraId="31958A1B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pouze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30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tování.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má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vystavovat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faktury,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výzvy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úhrad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dlužných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plateb,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jakož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další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oznámení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(dodací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list)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elektronické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zasílat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e-</w:t>
      </w:r>
    </w:p>
    <w:p w14:paraId="50DFEDDF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mailem.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Vystavování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papírových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doklad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m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ností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zpoplatn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no.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prodlení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zaplacením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splatné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platby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tované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mu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</w:p>
    <w:p w14:paraId="39B56977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požadovat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pokutu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ve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výši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0,03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%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-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dlužné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ástky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každý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den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prodlení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dále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náhradu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sobené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škody.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kte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neprokáží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spolehliv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OFDEQO+Helvetica"/>
          <w:color w:val="000000"/>
          <w:sz w:val="12"/>
        </w:rPr>
        <w:t>svou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platební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schopnost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</w:p>
    <w:p w14:paraId="7F9BD1D1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platební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morálku,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požadovat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zálohovou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platbu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tím,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tuto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zálohovou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platbu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3"/>
          <w:sz w:val="12"/>
        </w:rPr>
        <w:t>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/>
          <w:color w:val="000000"/>
          <w:sz w:val="12"/>
        </w:rPr>
        <w:t>tovat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proti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svým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pohledávkám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zákazníkem.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Až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úplného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uhrazení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kupní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ceny</w:t>
      </w:r>
    </w:p>
    <w:p w14:paraId="17CD4C18" w14:textId="77777777" w:rsidR="00682874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produktu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strany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1"/>
          <w:sz w:val="12"/>
        </w:rPr>
        <w:t xml:space="preserve"> z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stává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dodaný</w:t>
      </w:r>
      <w:r>
        <w:rPr>
          <w:rFonts w:ascii="OFDEQO+Helvetica"/>
          <w:color w:val="000000"/>
          <w:spacing w:val="-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produkt </w:t>
      </w:r>
      <w:r>
        <w:rPr>
          <w:rFonts w:ascii="OFDEQO+Helvetica"/>
          <w:color w:val="000000"/>
          <w:spacing w:val="-2"/>
          <w:sz w:val="12"/>
        </w:rPr>
        <w:t>ve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vlastnictví</w:t>
      </w:r>
      <w:r>
        <w:rPr>
          <w:rFonts w:ascii="OFDEQO+Helvetica"/>
          <w:color w:val="000000"/>
          <w:sz w:val="12"/>
        </w:rPr>
        <w:t xml:space="preserve"> Linde.</w:t>
      </w:r>
    </w:p>
    <w:p w14:paraId="39ECF04A" w14:textId="77777777" w:rsidR="00682874" w:rsidRDefault="00000000">
      <w:pPr>
        <w:framePr w:w="247" w:wrap="auto" w:hAnchor="text" w:x="852" w:y="12181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7</w:t>
      </w:r>
    </w:p>
    <w:p w14:paraId="51CB09DE" w14:textId="77777777" w:rsidR="00682874" w:rsidRDefault="00000000">
      <w:pPr>
        <w:framePr w:w="2380" w:wrap="auto" w:hAnchor="text" w:x="919" w:y="12181"/>
        <w:widowControl w:val="0"/>
        <w:autoSpaceDE w:val="0"/>
        <w:autoSpaceDN w:val="0"/>
        <w:spacing w:before="0" w:after="0" w:line="134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. ODPOV</w:t>
      </w:r>
      <w:r>
        <w:rPr>
          <w:rFonts w:ascii="Arial" w:hAnsi="Arial" w:cs="Arial"/>
          <w:b/>
          <w:color w:val="000000"/>
          <w:spacing w:val="-1"/>
          <w:sz w:val="12"/>
        </w:rPr>
        <w:t>Ě</w:t>
      </w:r>
      <w:r>
        <w:rPr>
          <w:rFonts w:ascii="PCPFMU+Helvetica-Bold"/>
          <w:color w:val="000000"/>
          <w:sz w:val="12"/>
        </w:rPr>
        <w:t>DNOST</w:t>
      </w:r>
      <w:r>
        <w:rPr>
          <w:rFonts w:ascii="PCPFMU+Helvetica-Bold"/>
          <w:color w:val="000000"/>
          <w:spacing w:val="1"/>
          <w:sz w:val="12"/>
        </w:rPr>
        <w:t xml:space="preserve"> ZA</w:t>
      </w:r>
      <w:r>
        <w:rPr>
          <w:rFonts w:ascii="PCPFMU+Helvetica-Bold"/>
          <w:color w:val="000000"/>
          <w:spacing w:val="-1"/>
          <w:sz w:val="12"/>
        </w:rPr>
        <w:t xml:space="preserve"> </w:t>
      </w:r>
      <w:r>
        <w:rPr>
          <w:rFonts w:ascii="PCPFMU+Helvetica-Bold"/>
          <w:color w:val="000000"/>
          <w:sz w:val="12"/>
        </w:rPr>
        <w:t xml:space="preserve">VADY A </w:t>
      </w:r>
      <w:r>
        <w:rPr>
          <w:rFonts w:ascii="PCPFMU+Helvetica-Bold" w:hAnsi="PCPFMU+Helvetica-Bold" w:cs="PCPFMU+Helvetica-Bold"/>
          <w:color w:val="000000"/>
          <w:sz w:val="12"/>
        </w:rPr>
        <w:t>ŠKODY</w:t>
      </w:r>
    </w:p>
    <w:p w14:paraId="75467252" w14:textId="77777777" w:rsidR="00682874" w:rsidRDefault="00000000">
      <w:pPr>
        <w:framePr w:w="10845" w:wrap="auto" w:hAnchor="text" w:x="852" w:y="12326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zaru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uje,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vyhovuje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specifikaci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íslušném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datovém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listu,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atestu,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avšak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neposkytuje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žádnou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záruku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vhodnosti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Plynu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pro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itý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el.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enechá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(prodá)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</w:p>
    <w:p w14:paraId="2A9CAA7A" w14:textId="77777777" w:rsidR="00682874" w:rsidRDefault="00000000">
      <w:pPr>
        <w:framePr w:w="10845" w:wrap="auto" w:hAnchor="text" w:x="852" w:y="12326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použitý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pak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neodpovídá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jeho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vady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škody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jím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sobené.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Jestliže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ve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edcích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smluvené</w:t>
      </w:r>
    </w:p>
    <w:p w14:paraId="5744D95E" w14:textId="77777777" w:rsidR="00682874" w:rsidRDefault="00000000">
      <w:pPr>
        <w:framePr w:w="10845" w:wrap="auto" w:hAnchor="text" w:x="852" w:y="12326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eno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”m</w:t>
      </w:r>
      <w:r>
        <w:rPr>
          <w:rFonts w:ascii="OFDEQO+Helvetica"/>
          <w:color w:val="000000"/>
          <w:spacing w:val="-1"/>
          <w:sz w:val="12"/>
          <w:vertAlign w:val="superscript"/>
        </w:rPr>
        <w:t>3</w:t>
      </w:r>
      <w:r>
        <w:rPr>
          <w:rFonts w:ascii="OFDEQO+Helvetica" w:hAnsi="OFDEQO+Helvetica" w:cs="OFDEQO+Helvetica"/>
          <w:color w:val="000000"/>
          <w:spacing w:val="1"/>
          <w:sz w:val="12"/>
        </w:rPr>
        <w:t>”,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pak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vztahuje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stav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15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°C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tlaku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0,1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MPa.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dodaný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vadný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neodpovídá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množství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dodaného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2"/>
          <w:sz w:val="12"/>
        </w:rPr>
        <w:t>má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právo</w:t>
      </w:r>
    </w:p>
    <w:p w14:paraId="0753DD31" w14:textId="77777777" w:rsidR="00682874" w:rsidRDefault="00000000">
      <w:pPr>
        <w:framePr w:w="10845" w:wrap="auto" w:hAnchor="text" w:x="852" w:y="12326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uplatnit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neprodlen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zjišt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vady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reklamaci,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která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ídí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reklama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ním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ádem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který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k dispozici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webových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stránkách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reklamaci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kvality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nesmí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ebováno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více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než</w:t>
      </w:r>
    </w:p>
    <w:p w14:paraId="375965D0" w14:textId="77777777" w:rsidR="00682874" w:rsidRDefault="00000000">
      <w:pPr>
        <w:framePr w:w="247" w:wrap="auto" w:hAnchor="text" w:x="852" w:y="12898"/>
        <w:widowControl w:val="0"/>
        <w:autoSpaceDE w:val="0"/>
        <w:autoSpaceDN w:val="0"/>
        <w:spacing w:before="0" w:after="0" w:line="115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5</w:t>
      </w:r>
    </w:p>
    <w:p w14:paraId="7BA39B33" w14:textId="77777777" w:rsidR="00682874" w:rsidRDefault="00000000">
      <w:pPr>
        <w:framePr w:w="10777" w:wrap="auto" w:hAnchor="text" w:x="919" w:y="12878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0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%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vodu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možného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provedení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kontrolních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analýz.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edky s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vadným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Plynem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>nesm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jí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dále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používány</w:t>
      </w:r>
      <w:r>
        <w:rPr>
          <w:rFonts w:ascii="OFDEQO+Helvetica"/>
          <w:color w:val="000000"/>
          <w:sz w:val="12"/>
        </w:rPr>
        <w:t xml:space="preserve"> 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po </w:t>
      </w:r>
      <w:r>
        <w:rPr>
          <w:rFonts w:ascii="OFDEQO+Helvetica" w:hAnsi="OFDEQO+Helvetica" w:cs="OFDEQO+Helvetica"/>
          <w:color w:val="000000"/>
          <w:sz w:val="12"/>
        </w:rPr>
        <w:t>nápadném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musí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být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vráceny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Prodejnímu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místu</w:t>
      </w:r>
    </w:p>
    <w:p w14:paraId="4E85EE09" w14:textId="77777777" w:rsidR="00682874" w:rsidRDefault="00000000">
      <w:pPr>
        <w:framePr w:w="10845" w:wrap="auto" w:hAnchor="text" w:x="852" w:y="13015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Linde. V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opožd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ných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dodávek</w:t>
      </w:r>
      <w:r>
        <w:rPr>
          <w:rFonts w:ascii="OFDEQO+Helvetica"/>
          <w:color w:val="000000"/>
          <w:sz w:val="12"/>
        </w:rPr>
        <w:t xml:space="preserve"> nebo </w:t>
      </w:r>
      <w:r>
        <w:rPr>
          <w:rFonts w:ascii="OFDEQO+Helvetica" w:hAnsi="OFDEQO+Helvetica" w:cs="OFDEQO+Helvetica"/>
          <w:color w:val="000000"/>
          <w:sz w:val="12"/>
        </w:rPr>
        <w:t>výpadku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dodávkách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pacing w:val="2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nesplní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dodate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né</w:t>
      </w:r>
      <w:r>
        <w:rPr>
          <w:rFonts w:ascii="OFDEQO+Helvetica"/>
          <w:color w:val="000000"/>
          <w:sz w:val="12"/>
        </w:rPr>
        <w:t xml:space="preserve"> 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po </w:t>
      </w:r>
      <w:r>
        <w:rPr>
          <w:rFonts w:ascii="OFDEQO+Helvetica" w:hAnsi="OFDEQO+Helvetica" w:cs="OFDEQO+Helvetica"/>
          <w:color w:val="000000"/>
          <w:sz w:val="12"/>
        </w:rPr>
        <w:t>výzv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zákazníka,</w:t>
      </w:r>
      <w:r>
        <w:rPr>
          <w:rFonts w:ascii="OFDEQO+Helvetica"/>
          <w:color w:val="000000"/>
          <w:sz w:val="12"/>
        </w:rPr>
        <w:t xml:space="preserve"> odstoupit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od Smlouvy.</w:t>
      </w:r>
    </w:p>
    <w:p w14:paraId="0309A883" w14:textId="77777777" w:rsidR="00682874" w:rsidRDefault="00000000">
      <w:pPr>
        <w:framePr w:w="10845" w:wrap="auto" w:hAnchor="text" w:x="852" w:y="1301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 xml:space="preserve">, </w:t>
      </w:r>
      <w:r>
        <w:rPr>
          <w:rFonts w:ascii="OFDEQO+Helvetica" w:hAnsi="OFDEQO+Helvetica" w:cs="OFDEQO+Helvetica"/>
          <w:color w:val="000000"/>
          <w:spacing w:val="-2"/>
          <w:sz w:val="12"/>
        </w:rPr>
        <w:t>že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z w:val="12"/>
        </w:rPr>
        <w:t xml:space="preserve"> 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/>
          <w:color w:val="000000"/>
          <w:sz w:val="12"/>
        </w:rPr>
        <w:t>ebitelem, 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subjektem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íslušným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pro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mimosoudní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ešení</w:t>
      </w:r>
      <w:r>
        <w:rPr>
          <w:rFonts w:ascii="OFDEQO+Helvetica"/>
          <w:color w:val="000000"/>
          <w:sz w:val="12"/>
        </w:rPr>
        <w:t xml:space="preserve"> sporu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s Linde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eská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obchodní</w:t>
      </w:r>
      <w:r>
        <w:rPr>
          <w:rFonts w:ascii="OFDEQO+Helvetica"/>
          <w:color w:val="000000"/>
          <w:sz w:val="12"/>
        </w:rPr>
        <w:t xml:space="preserve"> inspekce,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bližší</w:t>
      </w:r>
      <w:r>
        <w:rPr>
          <w:rFonts w:ascii="OFDEQO+Helvetica"/>
          <w:color w:val="000000"/>
          <w:sz w:val="12"/>
        </w:rPr>
        <w:t xml:space="preserve"> informace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na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www.coi.cz.</w:t>
      </w:r>
    </w:p>
    <w:p w14:paraId="249269E1" w14:textId="77777777" w:rsidR="00682874" w:rsidRDefault="00000000">
      <w:pPr>
        <w:framePr w:w="10845" w:wrap="auto" w:hAnchor="text" w:x="852" w:y="13015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Je-li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prodlení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úhradou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jakékoli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platby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tované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mu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oprávn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zastavit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dodávky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Plynu,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další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nájem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prodej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jiných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(zboží,</w:t>
      </w:r>
    </w:p>
    <w:p w14:paraId="1FF4B0BD" w14:textId="77777777" w:rsidR="00682874" w:rsidRDefault="00000000">
      <w:pPr>
        <w:framePr w:w="10845" w:wrap="auto" w:hAnchor="text" w:x="852" w:y="13015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služeb)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zákazníkovi,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až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úplného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zaplacení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dlužné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ástky.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zcizení,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poškození,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nevrácení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ního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edku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povinen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uhradit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pokutu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Láhev</w:t>
      </w:r>
    </w:p>
    <w:p w14:paraId="092CFE88" w14:textId="77777777" w:rsidR="00682874" w:rsidRDefault="00000000">
      <w:pPr>
        <w:framePr w:w="247" w:wrap="auto" w:hAnchor="text" w:x="852" w:y="13586"/>
        <w:widowControl w:val="0"/>
        <w:autoSpaceDE w:val="0"/>
        <w:autoSpaceDN w:val="0"/>
        <w:spacing w:before="0" w:after="0" w:line="115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4</w:t>
      </w:r>
    </w:p>
    <w:p w14:paraId="1E2D5FE8" w14:textId="77777777" w:rsidR="00682874" w:rsidRDefault="00000000">
      <w:pPr>
        <w:framePr w:w="10778" w:wrap="auto" w:hAnchor="text" w:x="919" w:y="13567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.000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Paletu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5.000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každý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Pevný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svazek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lahví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80.000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každý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Kontejner</w:t>
      </w:r>
      <w:r>
        <w:rPr>
          <w:rFonts w:ascii="OFDEQO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Trajler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100.000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každou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kryonádobu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250.000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vedle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toho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</w:p>
    <w:p w14:paraId="4DC4F91C" w14:textId="77777777" w:rsidR="00682874" w:rsidRDefault="00000000">
      <w:pPr>
        <w:framePr w:w="2697" w:wrap="auto" w:hAnchor="text" w:x="852" w:y="13706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požadovat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po </w:t>
      </w:r>
      <w:r>
        <w:rPr>
          <w:rFonts w:ascii="OFDEQO+Helvetica" w:hAnsi="OFDEQO+Helvetica" w:cs="OFDEQO+Helvetica"/>
          <w:color w:val="000000"/>
          <w:sz w:val="12"/>
        </w:rPr>
        <w:t>zákazníkovi</w:t>
      </w:r>
      <w:r>
        <w:rPr>
          <w:rFonts w:ascii="OFDEQO+Helvetica"/>
          <w:color w:val="000000"/>
          <w:sz w:val="12"/>
        </w:rPr>
        <w:t xml:space="preserve"> 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sobenou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škodu.</w:t>
      </w:r>
    </w:p>
    <w:p w14:paraId="189578FF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Pokud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souvislosti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ním</w:t>
      </w:r>
      <w:r>
        <w:rPr>
          <w:rFonts w:ascii="OFDEQO+Helvetica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vznikne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jedné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povinnost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nahradit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újmu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druhé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která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nebude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sobena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úmysln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hrubé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nedbalosti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7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irozených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právech</w:t>
      </w:r>
    </w:p>
    <w:p w14:paraId="394F8F9A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lov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ka,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pak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si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navzájem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odpovídají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újmu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pouze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 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ímé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s </w:t>
      </w:r>
      <w:r>
        <w:rPr>
          <w:rFonts w:ascii="OFDEQO+Helvetica" w:hAnsi="OFDEQO+Helvetica" w:cs="OFDEQO+Helvetica"/>
          <w:color w:val="000000"/>
          <w:sz w:val="12"/>
        </w:rPr>
        <w:t>tím,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že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nep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ímé,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následné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škody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ušlý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zisk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vylou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eny.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Celková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dnost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újmu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vzniklou</w:t>
      </w:r>
    </w:p>
    <w:p w14:paraId="3C44CCEE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všech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díl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ích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škodných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událostí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v 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hu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trvání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Smlouvy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omezena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dvacet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milion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celková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dnost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újmu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vzniklou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z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jedné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škodné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události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omezena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ástku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deset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milion</w:t>
      </w:r>
      <w:r>
        <w:rPr>
          <w:rFonts w:ascii="Arial" w:hAnsi="Arial" w:cs="Arial"/>
          <w:color w:val="000000"/>
          <w:sz w:val="12"/>
        </w:rPr>
        <w:t>ů</w:t>
      </w:r>
    </w:p>
    <w:p w14:paraId="367692F7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 xml:space="preserve">. </w:t>
      </w:r>
      <w:r>
        <w:rPr>
          <w:rFonts w:ascii="OFDEQO+Helvetica" w:hAnsi="OFDEQO+Helvetica" w:cs="OFDEQO+Helvetica"/>
          <w:color w:val="000000"/>
          <w:sz w:val="12"/>
        </w:rPr>
        <w:t>Právo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na </w:t>
      </w:r>
      <w:r>
        <w:rPr>
          <w:rFonts w:ascii="OFDEQO+Helvetica" w:hAnsi="OFDEQO+Helvetica" w:cs="OFDEQO+Helvetica"/>
          <w:color w:val="000000"/>
          <w:sz w:val="12"/>
        </w:rPr>
        <w:t>náhradu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újmy</w:t>
      </w:r>
      <w:r>
        <w:rPr>
          <w:rFonts w:ascii="OFDEQO+Helvetica"/>
          <w:color w:val="000000"/>
          <w:sz w:val="12"/>
        </w:rPr>
        <w:t xml:space="preserve"> 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vydání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bezd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 w:hAnsi="OFDEQO+Helvetica" w:cs="OFDEQO+Helvetica"/>
          <w:color w:val="000000"/>
          <w:sz w:val="12"/>
        </w:rPr>
        <w:t>vodného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obohacení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se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proml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uje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íleté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proml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ecí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 xml:space="preserve">, </w:t>
      </w:r>
      <w:r>
        <w:rPr>
          <w:rFonts w:ascii="OFDEQO+Helvetica" w:hAnsi="OFDEQO+Helvetica" w:cs="OFDEQO+Helvetica"/>
          <w:color w:val="000000"/>
          <w:sz w:val="12"/>
        </w:rPr>
        <w:t>která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OFDEQO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ží</w:t>
      </w:r>
      <w:r>
        <w:rPr>
          <w:rFonts w:ascii="OFDEQO+Helvetica"/>
          <w:color w:val="000000"/>
          <w:sz w:val="12"/>
        </w:rPr>
        <w:t xml:space="preserve"> od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okamžiku</w:t>
      </w:r>
      <w:r>
        <w:rPr>
          <w:rFonts w:ascii="OFDEQO+Helvetica"/>
          <w:color w:val="000000"/>
          <w:sz w:val="12"/>
        </w:rPr>
        <w:t xml:space="preserve"> vzniku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škody.</w:t>
      </w:r>
    </w:p>
    <w:p w14:paraId="7DF0D2A9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Všechny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ípady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vyšší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moci,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jakož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provozní,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dopravní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energetické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stávky,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/>
          <w:color w:val="000000"/>
          <w:sz w:val="12"/>
        </w:rPr>
        <w:t>poruchy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výluky</w:t>
      </w:r>
      <w:r>
        <w:rPr>
          <w:rFonts w:ascii="OFDEQO+Helvetica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poruchy</w:t>
      </w:r>
      <w:r>
        <w:rPr>
          <w:rFonts w:ascii="OFDEQO+Helvetica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výluky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výrobních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zdroj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osvobozují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stranu,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které</w:t>
      </w:r>
      <w:r>
        <w:rPr>
          <w:rFonts w:ascii="OFDEQO+Helvetica"/>
          <w:color w:val="000000"/>
          <w:spacing w:val="1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brání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její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</w:p>
    <w:p w14:paraId="1ACEA1CC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OFDEQO+Helvetica"/>
          <w:color w:val="000000"/>
          <w:sz w:val="12"/>
        </w:rPr>
        <w:t>povinnosti,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dnosti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za</w:t>
      </w:r>
      <w:r>
        <w:rPr>
          <w:rFonts w:ascii="OFDEQO+Helvetica"/>
          <w:color w:val="000000"/>
          <w:spacing w:val="25"/>
          <w:sz w:val="12"/>
        </w:rPr>
        <w:t xml:space="preserve"> </w:t>
      </w:r>
      <w:r>
        <w:rPr>
          <w:rFonts w:ascii="OFDEQO+Helvetica"/>
          <w:color w:val="000000"/>
          <w:sz w:val="12"/>
        </w:rPr>
        <w:t>spln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smluvní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povinnosti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(v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.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zpožd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ní)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po</w:t>
      </w:r>
      <w:r>
        <w:rPr>
          <w:rFonts w:ascii="OFDEQO+Helvetica"/>
          <w:color w:val="000000"/>
          <w:spacing w:val="24"/>
          <w:sz w:val="12"/>
        </w:rPr>
        <w:t xml:space="preserve"> </w:t>
      </w:r>
      <w:r>
        <w:rPr>
          <w:rFonts w:ascii="OFDEQO+Helvetica"/>
          <w:color w:val="000000"/>
          <w:sz w:val="12"/>
        </w:rPr>
        <w:t>dobu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17"/>
          <w:sz w:val="12"/>
        </w:rPr>
        <w:t xml:space="preserve"> </w:t>
      </w:r>
      <w:r>
        <w:rPr>
          <w:rFonts w:ascii="OFDEQO+Helvetica"/>
          <w:color w:val="000000"/>
          <w:sz w:val="12"/>
        </w:rPr>
        <w:t>rozsahu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innosti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pacing w:val="-1"/>
          <w:sz w:val="12"/>
        </w:rPr>
        <w:t>chto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událostí.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To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platí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také</w:t>
      </w:r>
      <w:r>
        <w:rPr>
          <w:rFonts w:ascii="OFDEQO+Helvetica"/>
          <w:color w:val="000000"/>
          <w:spacing w:val="23"/>
          <w:sz w:val="12"/>
        </w:rPr>
        <w:t xml:space="preserve"> </w:t>
      </w:r>
      <w:r>
        <w:rPr>
          <w:rFonts w:ascii="OFDEQO+Helvetica"/>
          <w:color w:val="000000"/>
          <w:sz w:val="12"/>
        </w:rPr>
        <w:t>tehdy,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když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uvedené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události</w:t>
      </w:r>
      <w:r>
        <w:rPr>
          <w:rFonts w:ascii="OFDEQO+Helvetica"/>
          <w:color w:val="000000"/>
          <w:spacing w:val="19"/>
          <w:sz w:val="12"/>
        </w:rPr>
        <w:t xml:space="preserve"> </w:t>
      </w:r>
      <w:r>
        <w:rPr>
          <w:rFonts w:ascii="OFDEQO+Helvetica"/>
          <w:color w:val="000000"/>
          <w:sz w:val="12"/>
        </w:rPr>
        <w:t>nastanou</w:t>
      </w:r>
      <w:r>
        <w:rPr>
          <w:rFonts w:ascii="OFDEQO+Helvetica"/>
          <w:color w:val="000000"/>
          <w:spacing w:val="20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22"/>
          <w:sz w:val="12"/>
        </w:rPr>
        <w:t xml:space="preserve"> </w:t>
      </w:r>
      <w:r>
        <w:rPr>
          <w:rFonts w:ascii="OFDEQO+Helvetica"/>
          <w:color w:val="000000"/>
          <w:sz w:val="12"/>
        </w:rPr>
        <w:t>subdodavatel</w:t>
      </w:r>
      <w:r>
        <w:rPr>
          <w:rFonts w:ascii="Arial" w:hAnsi="Arial" w:cs="Arial"/>
          <w:color w:val="000000"/>
          <w:sz w:val="12"/>
        </w:rPr>
        <w:t>ů</w:t>
      </w:r>
    </w:p>
    <w:p w14:paraId="0421C117" w14:textId="77777777" w:rsidR="00682874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smluvních</w:t>
      </w:r>
      <w:r>
        <w:rPr>
          <w:rFonts w:ascii="OFDEQO+Helvetica"/>
          <w:color w:val="000000"/>
          <w:sz w:val="12"/>
        </w:rPr>
        <w:t xml:space="preserve"> stran.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Událost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vyšší</w:t>
      </w:r>
      <w:r>
        <w:rPr>
          <w:rFonts w:ascii="OFDEQO+Helvetica"/>
          <w:color w:val="000000"/>
          <w:sz w:val="12"/>
        </w:rPr>
        <w:t xml:space="preserve"> moci</w:t>
      </w:r>
      <w:r>
        <w:rPr>
          <w:rFonts w:ascii="OFDEQO+Helvetica"/>
          <w:color w:val="000000"/>
          <w:spacing w:val="-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nemá</w:t>
      </w:r>
      <w:r>
        <w:rPr>
          <w:rFonts w:ascii="OFDEQO+Helvetica"/>
          <w:color w:val="000000"/>
          <w:sz w:val="12"/>
        </w:rPr>
        <w:t xml:space="preserve"> vliv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na povinnost hradit </w:t>
      </w:r>
      <w:r>
        <w:rPr>
          <w:rFonts w:ascii="OFDEQO+Helvetica" w:hAnsi="OFDEQO+Helvetica" w:cs="OFDEQO+Helvetica"/>
          <w:color w:val="000000"/>
          <w:sz w:val="12"/>
        </w:rPr>
        <w:t>nájemné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pronajaté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Technické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edek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 ceny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za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Plyn.</w:t>
      </w:r>
    </w:p>
    <w:p w14:paraId="1DF948C1" w14:textId="77777777" w:rsidR="00682874" w:rsidRDefault="00000000">
      <w:pPr>
        <w:framePr w:w="247" w:wrap="auto" w:hAnchor="text" w:x="852" w:y="14864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8</w:t>
      </w:r>
    </w:p>
    <w:p w14:paraId="7F68CCD5" w14:textId="77777777" w:rsidR="00682874" w:rsidRDefault="00000000">
      <w:pPr>
        <w:framePr w:w="2259" w:wrap="auto" w:hAnchor="text" w:x="919" w:y="1486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PCPFMU+Helvetica-Bold"/>
          <w:color w:val="000000"/>
          <w:sz w:val="12"/>
        </w:rPr>
        <w:t>.</w:t>
      </w:r>
      <w:r>
        <w:rPr>
          <w:rFonts w:ascii="PCPFMU+Helvetica-Bold"/>
          <w:color w:val="000000"/>
          <w:spacing w:val="34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ZPRACOVÁNÍ</w:t>
      </w:r>
      <w:r>
        <w:rPr>
          <w:rFonts w:ascii="PCPFMU+Helvetica-Bold"/>
          <w:color w:val="000000"/>
          <w:spacing w:val="1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OSOBNÍCH</w:t>
      </w:r>
      <w:r>
        <w:rPr>
          <w:rFonts w:ascii="PCPFMU+Helvetica-Bold"/>
          <w:color w:val="000000"/>
          <w:sz w:val="12"/>
        </w:rPr>
        <w:t xml:space="preserve"> </w:t>
      </w:r>
      <w:r>
        <w:rPr>
          <w:rFonts w:ascii="PCPFMU+Helvetica-Bold" w:hAnsi="PCPFMU+Helvetica-Bold" w:cs="PCPFMU+Helvetica-Bold"/>
          <w:color w:val="000000"/>
          <w:sz w:val="12"/>
        </w:rPr>
        <w:t>ÚDAJ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7286F479" w14:textId="77777777" w:rsidR="00682874" w:rsidRDefault="00000000">
      <w:pPr>
        <w:framePr w:w="10845" w:wrap="auto" w:hAnchor="text" w:x="852" w:y="15007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Každá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se</w:t>
      </w:r>
      <w:r>
        <w:rPr>
          <w:rFonts w:ascii="OFDEQO+Helvetica"/>
          <w:color w:val="000000"/>
          <w:spacing w:val="8"/>
          <w:sz w:val="12"/>
        </w:rPr>
        <w:t xml:space="preserve"> </w:t>
      </w:r>
      <w:r>
        <w:rPr>
          <w:rFonts w:ascii="OFDEQO+Helvetica"/>
          <w:color w:val="000000"/>
          <w:sz w:val="12"/>
        </w:rPr>
        <w:t>zavazuje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informovat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všechny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zástupce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jiné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fyzické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osoby,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jejichž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osobní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ístup</w:t>
      </w:r>
      <w:r>
        <w:rPr>
          <w:rFonts w:ascii="Arial" w:hAnsi="Arial" w:cs="Arial"/>
          <w:color w:val="000000"/>
          <w:spacing w:val="-2"/>
          <w:sz w:val="12"/>
        </w:rPr>
        <w:t>ň</w:t>
      </w:r>
      <w:r>
        <w:rPr>
          <w:rFonts w:ascii="OFDEQO+Helvetica"/>
          <w:color w:val="000000"/>
          <w:sz w:val="12"/>
        </w:rPr>
        <w:t>uje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druhé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(dále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jen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"Subjekty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"),</w:t>
      </w:r>
      <w:r>
        <w:rPr>
          <w:rFonts w:ascii="OFDEQO+Helvetica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zpracovávání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OFDEQO+Helvetica"/>
          <w:color w:val="000000"/>
          <w:sz w:val="12"/>
        </w:rPr>
        <w:t>jejich</w:t>
      </w:r>
    </w:p>
    <w:p w14:paraId="3E5DB1C7" w14:textId="77777777" w:rsidR="00682874" w:rsidRDefault="00000000">
      <w:pPr>
        <w:framePr w:w="10845" w:wrap="auto" w:hAnchor="text" w:x="852" w:y="15007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osobních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ze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druhé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smluvní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strany,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to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v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rozsahu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vyžadovaném</w:t>
      </w:r>
      <w:r>
        <w:rPr>
          <w:rFonts w:ascii="OFDEQO+Helvetica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l.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2"/>
          <w:sz w:val="12"/>
        </w:rPr>
        <w:t>13</w:t>
      </w:r>
      <w:r>
        <w:rPr>
          <w:rFonts w:ascii="OFDEQO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14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obecného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na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ízení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ochran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osobních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OFDEQO+Helvetica"/>
          <w:color w:val="000000"/>
          <w:sz w:val="12"/>
        </w:rPr>
        <w:t>EU/2016/679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(„GDPR“).</w:t>
      </w:r>
      <w:r>
        <w:rPr>
          <w:rFonts w:ascii="OFDEQO+Helvetica"/>
          <w:color w:val="000000"/>
          <w:sz w:val="12"/>
        </w:rPr>
        <w:t xml:space="preserve"> Informace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o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tom,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/>
          <w:color w:val="000000"/>
          <w:sz w:val="12"/>
        </w:rPr>
        <w:t>jak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zpracovává</w:t>
      </w:r>
    </w:p>
    <w:p w14:paraId="2B7A07D2" w14:textId="77777777" w:rsidR="00682874" w:rsidRDefault="00000000">
      <w:pPr>
        <w:framePr w:w="10845" w:wrap="auto" w:hAnchor="text" w:x="852" w:y="15007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osobní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údaje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svých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 resp.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zástupc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OFDEQO+Helvetica"/>
          <w:color w:val="000000"/>
          <w:sz w:val="12"/>
        </w:rPr>
        <w:t>, jsou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uvedeny na </w:t>
      </w:r>
      <w:r>
        <w:rPr>
          <w:rFonts w:ascii="OFDEQO+Helvetica" w:hAnsi="OFDEQO+Helvetica" w:cs="OFDEQO+Helvetica"/>
          <w:color w:val="000000"/>
          <w:sz w:val="12"/>
        </w:rPr>
        <w:t>webových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stránkách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 https://www.linde-gas.cz/cs/footer/dataprotection.</w:t>
      </w:r>
    </w:p>
    <w:p w14:paraId="038AC5AE" w14:textId="77777777" w:rsidR="00682874" w:rsidRDefault="00000000">
      <w:pPr>
        <w:framePr w:w="247" w:wrap="auto" w:hAnchor="text" w:x="852" w:y="15476"/>
        <w:widowControl w:val="0"/>
        <w:autoSpaceDE w:val="0"/>
        <w:autoSpaceDN w:val="0"/>
        <w:spacing w:before="0" w:after="0" w:line="115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9</w:t>
      </w:r>
    </w:p>
    <w:p w14:paraId="7DCE5523" w14:textId="77777777" w:rsidR="00682874" w:rsidRDefault="00000000">
      <w:pPr>
        <w:framePr w:w="1344" w:wrap="auto" w:hAnchor="text" w:x="919" w:y="15476"/>
        <w:widowControl w:val="0"/>
        <w:autoSpaceDE w:val="0"/>
        <w:autoSpaceDN w:val="0"/>
        <w:spacing w:before="0" w:after="0" w:line="134" w:lineRule="exact"/>
        <w:jc w:val="left"/>
        <w:rPr>
          <w:rFonts w:ascii="PCPFMU+Helvetica-Bold"/>
          <w:color w:val="000000"/>
          <w:sz w:val="12"/>
        </w:rPr>
      </w:pPr>
      <w:r>
        <w:rPr>
          <w:rFonts w:ascii="PCPFMU+Helvetica-Bold"/>
          <w:color w:val="000000"/>
          <w:sz w:val="12"/>
        </w:rPr>
        <w:t>. ZM</w:t>
      </w:r>
      <w:r>
        <w:rPr>
          <w:rFonts w:ascii="Arial" w:hAnsi="Arial" w:cs="Arial"/>
          <w:b/>
          <w:color w:val="000000"/>
          <w:spacing w:val="-1"/>
          <w:sz w:val="12"/>
        </w:rPr>
        <w:t>Ě</w:t>
      </w:r>
      <w:r>
        <w:rPr>
          <w:rFonts w:ascii="PCPFMU+Helvetica-Bold"/>
          <w:color w:val="000000"/>
          <w:sz w:val="12"/>
        </w:rPr>
        <w:t xml:space="preserve">NY </w:t>
      </w:r>
      <w:r>
        <w:rPr>
          <w:rFonts w:ascii="PCPFMU+Helvetica-Bold" w:hAnsi="PCPFMU+Helvetica-Bold" w:cs="PCPFMU+Helvetica-Bold"/>
          <w:color w:val="000000"/>
          <w:sz w:val="12"/>
        </w:rPr>
        <w:t>PODMÍNEK</w:t>
      </w:r>
    </w:p>
    <w:p w14:paraId="6FA51101" w14:textId="77777777" w:rsidR="00682874" w:rsidRDefault="00000000">
      <w:pPr>
        <w:framePr w:w="10846" w:wrap="auto" w:hAnchor="text" w:x="852" w:y="15619"/>
        <w:widowControl w:val="0"/>
        <w:autoSpaceDE w:val="0"/>
        <w:autoSpaceDN w:val="0"/>
        <w:spacing w:before="0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Tyto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Podmínky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 w:hAnsi="OFDEQO+Helvetica" w:cs="OFDEQO+Helvetica"/>
          <w:color w:val="000000"/>
          <w:spacing w:val="-1"/>
          <w:sz w:val="12"/>
        </w:rPr>
        <w:t>inné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od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15.12.2022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jsou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k dispozici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v </w:t>
      </w:r>
      <w:r>
        <w:rPr>
          <w:rFonts w:ascii="OFDEQO+Helvetica" w:hAnsi="OFDEQO+Helvetica" w:cs="OFDEQO+Helvetica"/>
          <w:color w:val="000000"/>
          <w:sz w:val="12"/>
        </w:rPr>
        <w:t>Prodejních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místech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a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webových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stránkách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https://www.linde-gas.cz/cs/footer/legalnotice.html.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3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OFDEQO+Helvetica"/>
          <w:color w:val="000000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>nit</w:t>
      </w:r>
      <w:r>
        <w:rPr>
          <w:rFonts w:ascii="OFDEQO+Helvetica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</w:p>
    <w:p w14:paraId="2A8A45C8" w14:textId="77777777" w:rsidR="00682874" w:rsidRDefault="00000000">
      <w:pPr>
        <w:framePr w:w="10846" w:wrap="auto" w:hAnchor="text" w:x="852" w:y="15619"/>
        <w:widowControl w:val="0"/>
        <w:autoSpaceDE w:val="0"/>
        <w:autoSpaceDN w:val="0"/>
        <w:spacing w:before="4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/>
          <w:color w:val="000000"/>
          <w:sz w:val="12"/>
        </w:rPr>
        <w:t>doplnit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tyto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Podmínky,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však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povinna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seznámit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s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novým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1"/>
          <w:sz w:val="12"/>
        </w:rPr>
        <w:t>ním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Podmínek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OFDEQO+Helvetica"/>
          <w:color w:val="000000"/>
          <w:sz w:val="12"/>
        </w:rPr>
        <w:t>15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pacing w:val="-1"/>
          <w:sz w:val="12"/>
        </w:rPr>
        <w:t>dní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>edem,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nap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 w:hAnsi="OFDEQO+Helvetica" w:cs="OFDEQO+Helvetica"/>
          <w:color w:val="000000"/>
          <w:sz w:val="12"/>
        </w:rPr>
        <w:t>íklad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jejich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vyv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šením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/>
          <w:color w:val="000000"/>
          <w:sz w:val="12"/>
        </w:rPr>
        <w:t>na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webových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stránkách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z w:val="12"/>
        </w:rPr>
        <w:t>Linde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zasláním</w:t>
      </w:r>
      <w:r>
        <w:rPr>
          <w:rFonts w:ascii="OFDEQO+Helvetica"/>
          <w:color w:val="000000"/>
          <w:spacing w:val="1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nového</w:t>
      </w:r>
      <w:r>
        <w:rPr>
          <w:rFonts w:ascii="OFDEQO+Helvetica"/>
          <w:color w:val="000000"/>
          <w:spacing w:val="1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</w:p>
    <w:p w14:paraId="15A3CB39" w14:textId="77777777" w:rsidR="00682874" w:rsidRDefault="00000000">
      <w:pPr>
        <w:framePr w:w="10846" w:wrap="auto" w:hAnchor="text" w:x="852" w:y="15619"/>
        <w:widowControl w:val="0"/>
        <w:autoSpaceDE w:val="0"/>
        <w:autoSpaceDN w:val="0"/>
        <w:spacing w:before="2" w:after="0" w:line="134" w:lineRule="exact"/>
        <w:jc w:val="left"/>
        <w:rPr>
          <w:rFonts w:ascii="OFDEQO+Helvetica"/>
          <w:color w:val="000000"/>
          <w:sz w:val="12"/>
        </w:rPr>
      </w:pPr>
      <w:r>
        <w:rPr>
          <w:rFonts w:ascii="OFDEQO+Helvetica" w:hAnsi="OFDEQO+Helvetica" w:cs="OFDEQO+Helvetica"/>
          <w:color w:val="000000"/>
          <w:sz w:val="12"/>
        </w:rPr>
        <w:t>Podmínek</w:t>
      </w:r>
      <w:r>
        <w:rPr>
          <w:rFonts w:ascii="OFDEQO+Helvetica"/>
          <w:color w:val="000000"/>
          <w:sz w:val="12"/>
        </w:rPr>
        <w:t xml:space="preserve"> e-mailem,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na </w:t>
      </w:r>
      <w:r>
        <w:rPr>
          <w:rFonts w:ascii="OFDEQO+Helvetica" w:hAnsi="OFDEQO+Helvetica" w:cs="OFDEQO+Helvetica"/>
          <w:color w:val="000000"/>
          <w:sz w:val="12"/>
        </w:rPr>
        <w:t>dodacím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listu</w:t>
      </w:r>
      <w:r>
        <w:rPr>
          <w:rFonts w:ascii="OFDEQO+Helvetica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OFDEQO+Helvetica"/>
          <w:color w:val="000000"/>
          <w:sz w:val="12"/>
        </w:rPr>
        <w:t>i na faktu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OFDEQO+Helvetica"/>
          <w:color w:val="000000"/>
          <w:sz w:val="12"/>
        </w:rPr>
        <w:t xml:space="preserve">e. </w:t>
      </w:r>
      <w:r>
        <w:rPr>
          <w:rFonts w:ascii="OFDEQO+Helvetica" w:hAnsi="OFDEQO+Helvetica" w:cs="OFDEQO+Helvetica"/>
          <w:color w:val="000000"/>
          <w:sz w:val="12"/>
        </w:rPr>
        <w:t>Jestliže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zákazník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nové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pacing w:val="-2"/>
          <w:sz w:val="12"/>
        </w:rPr>
        <w:t>ní</w:t>
      </w:r>
      <w:r>
        <w:rPr>
          <w:rFonts w:ascii="OFDEQO+Helvetica"/>
          <w:color w:val="000000"/>
          <w:spacing w:val="2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Podmínek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 xml:space="preserve">do 30 </w:t>
      </w:r>
      <w:r>
        <w:rPr>
          <w:rFonts w:ascii="OFDEQO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odmítne,</w:t>
      </w:r>
      <w:r>
        <w:rPr>
          <w:rFonts w:ascii="OFDEQO+Helvetica"/>
          <w:color w:val="000000"/>
          <w:spacing w:val="1"/>
          <w:sz w:val="12"/>
        </w:rPr>
        <w:t xml:space="preserve"> </w:t>
      </w:r>
      <w:r>
        <w:rPr>
          <w:rFonts w:ascii="OFDEQO+Helvetica" w:hAnsi="OFDEQO+Helvetica" w:cs="OFDEQO+Helvetica"/>
          <w:color w:val="000000"/>
          <w:sz w:val="12"/>
        </w:rPr>
        <w:t>nové</w:t>
      </w:r>
      <w:r>
        <w:rPr>
          <w:rFonts w:ascii="OFDEQO+Helvetica"/>
          <w:color w:val="000000"/>
          <w:sz w:val="12"/>
        </w:rPr>
        <w:t xml:space="preserve"> </w:t>
      </w:r>
      <w:r>
        <w:rPr>
          <w:rFonts w:ascii="OFDEQO+Helvetica"/>
          <w:color w:val="000000"/>
          <w:spacing w:val="-1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 w:hAnsi="OFDEQO+Helvetica" w:cs="OFDEQO+Helvetica"/>
          <w:color w:val="000000"/>
          <w:sz w:val="12"/>
        </w:rPr>
        <w:t>ní</w:t>
      </w:r>
      <w:r>
        <w:rPr>
          <w:rFonts w:ascii="OFDEQO+Helvetica"/>
          <w:color w:val="000000"/>
          <w:sz w:val="12"/>
        </w:rPr>
        <w:t xml:space="preserve"> se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u</w:t>
      </w:r>
      <w:r>
        <w:rPr>
          <w:rFonts w:ascii="OFDEQO+Helvetica"/>
          <w:color w:val="000000"/>
          <w:spacing w:val="-2"/>
          <w:sz w:val="12"/>
        </w:rPr>
        <w:t xml:space="preserve"> </w:t>
      </w:r>
      <w:r>
        <w:rPr>
          <w:rFonts w:ascii="OFDEQO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OFDEQO+Helvetica"/>
          <w:color w:val="000000"/>
          <w:sz w:val="12"/>
        </w:rPr>
        <w:t xml:space="preserve">j </w:t>
      </w:r>
      <w:r>
        <w:rPr>
          <w:rFonts w:ascii="OFDEQO+Helvetica" w:hAnsi="OFDEQO+Helvetica" w:cs="OFDEQO+Helvetica"/>
          <w:color w:val="000000"/>
          <w:sz w:val="12"/>
        </w:rPr>
        <w:t>neuplatní.</w:t>
      </w:r>
    </w:p>
    <w:p w14:paraId="47B7FAB6" w14:textId="77777777" w:rsidR="006828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B7FFE4">
          <v:shape id="_x000010" o:spid="_x0000_s1026" type="#_x0000_t75" style="position:absolute;margin-left:402.7pt;margin-top:20.85pt;width:173.85pt;height:40.5pt;z-index:-251663872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</w:p>
    <w:sectPr w:rsidR="0068287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12B2D1-8875-43CC-A374-C46C59B50E0E}"/>
    <w:embedBold r:id="rId2" w:fontKey="{B7A56416-5BC8-43B5-8060-56DF77454E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EFBECD0-3C09-4007-9F92-F0DC4CC40D84}"/>
    <w:embedBold r:id="rId4" w:fontKey="{0917F00C-F47E-4957-B708-954961170B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7555BD-B9E2-4992-A99F-6F130E88D9F6}"/>
    <w:embedBold r:id="rId6" w:fontKey="{FCB761AF-33AA-4229-A31E-D29F9301AD38}"/>
  </w:font>
  <w:font w:name="DPPFOQ+LindeDaxOffice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CPFMU+Helvetica-Bold">
    <w:charset w:val="01"/>
    <w:family w:val="auto"/>
    <w:pitch w:val="variable"/>
    <w:sig w:usb0="01010101" w:usb1="01010101" w:usb2="01010101" w:usb3="01010101" w:csb0="01010101" w:csb1="01010101"/>
    <w:embedRegular r:id="rId7" w:fontKey="{850B0804-E78E-4890-B76C-0B13C467CAB9}"/>
  </w:font>
  <w:font w:name="OFDEQO+Helvetica">
    <w:charset w:val="01"/>
    <w:family w:val="auto"/>
    <w:pitch w:val="variable"/>
    <w:sig w:usb0="01010101" w:usb1="01010101" w:usb2="01010101" w:usb3="01010101" w:csb0="01010101" w:csb1="01010101"/>
    <w:embedRegular r:id="rId8" w:fontKey="{70C34608-76DF-4E3E-B595-A146078B12F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E0FAB74-D7B3-4F85-A399-ACB9BBCDCD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82874"/>
    <w:rsid w:val="00805E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03A3258"/>
  <w15:docId w15:val="{82A86930-7E62-4AE8-B3FA-DB56DAEF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Filipek</cp:lastModifiedBy>
  <cp:revision>2</cp:revision>
  <dcterms:created xsi:type="dcterms:W3CDTF">2024-02-22T11:39:00Z</dcterms:created>
  <dcterms:modified xsi:type="dcterms:W3CDTF">2024-02-22T11:47:00Z</dcterms:modified>
</cp:coreProperties>
</file>