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D80E55">
        <w:t xml:space="preserve">Obce </w:t>
      </w:r>
      <w:r w:rsidR="003F05CE">
        <w:t>Dolní Lomná</w:t>
      </w:r>
      <w:bookmarkStart w:id="1" w:name="_GoBack"/>
      <w:bookmarkEnd w:id="1"/>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F05C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F05CE">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25722BB" wp14:editId="63DC0805">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0B2C887B" wp14:editId="467C86F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2517E21" wp14:editId="7B6082C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w:t>
    </w:r>
    <w:r w:rsidR="003F05CE">
      <w:rPr>
        <w:color w:val="002776"/>
        <w:lang w:val="cs-CZ"/>
      </w:rPr>
      <w:t xml:space="preserve">             p</w:t>
    </w:r>
    <w:r w:rsidR="00CD0590">
      <w:rPr>
        <w:color w:val="002776"/>
        <w:lang w:val="cs-CZ"/>
      </w:rPr>
      <w:t xml:space="preserve">artner </w:t>
    </w:r>
    <w:r w:rsidR="003F05CE">
      <w:rPr>
        <w:color w:val="002776"/>
        <w:lang w:val="cs-CZ"/>
      </w:rPr>
      <w:t>–</w:t>
    </w:r>
    <w:r w:rsidR="00CD0590">
      <w:rPr>
        <w:color w:val="002776"/>
        <w:lang w:val="cs-CZ"/>
      </w:rPr>
      <w:t xml:space="preserve"> </w:t>
    </w:r>
    <w:r w:rsidR="003F05CE">
      <w:rPr>
        <w:color w:val="002776"/>
        <w:lang w:val="cs-CZ"/>
      </w:rPr>
      <w:t xml:space="preserve">Dolní Lomná </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3F05CE"/>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9</Pages>
  <Words>4549</Words>
  <Characters>26840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