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FE" w:rsidRDefault="00E46AFE" w:rsidP="00557EA1"/>
    <w:p w:rsidR="0040506F" w:rsidRPr="005B3DE2" w:rsidRDefault="008159E5" w:rsidP="008159E5">
      <w:pPr>
        <w:rPr>
          <w:rFonts w:ascii="Georgia" w:hAnsi="Georgia"/>
          <w:b/>
          <w:sz w:val="22"/>
          <w:szCs w:val="22"/>
        </w:rPr>
      </w:pPr>
      <w:permStart w:id="0" w:edGrp="everyone"/>
      <w:r w:rsidRPr="005B3DE2">
        <w:rPr>
          <w:rFonts w:ascii="Georgia" w:hAnsi="Georgia"/>
          <w:b/>
          <w:sz w:val="22"/>
          <w:szCs w:val="22"/>
        </w:rPr>
        <w:t>Objednatel</w:t>
      </w:r>
    </w:p>
    <w:p w:rsidR="00CA3036" w:rsidRPr="005B3DE2" w:rsidRDefault="008159E5" w:rsidP="00CA3036">
      <w:pPr>
        <w:rPr>
          <w:rFonts w:ascii="Georgia" w:hAnsi="Georgia"/>
          <w:sz w:val="22"/>
          <w:szCs w:val="22"/>
        </w:rPr>
      </w:pPr>
      <w:r w:rsidRPr="005B3DE2">
        <w:rPr>
          <w:rFonts w:ascii="Georgia" w:hAnsi="Georgia"/>
          <w:sz w:val="22"/>
          <w:szCs w:val="22"/>
        </w:rPr>
        <w:t>Centrum Kociánka</w:t>
      </w:r>
      <w:r w:rsidRPr="005B3DE2">
        <w:rPr>
          <w:rFonts w:ascii="Georgia" w:hAnsi="Georgia"/>
          <w:sz w:val="22"/>
          <w:szCs w:val="22"/>
        </w:rPr>
        <w:tab/>
      </w:r>
      <w:r w:rsidRPr="005B3DE2">
        <w:rPr>
          <w:rFonts w:ascii="Georgia" w:hAnsi="Georgia"/>
          <w:sz w:val="22"/>
          <w:szCs w:val="22"/>
        </w:rPr>
        <w:tab/>
      </w:r>
      <w:r w:rsidRPr="005B3DE2">
        <w:rPr>
          <w:rFonts w:ascii="Georgia" w:hAnsi="Georgia"/>
          <w:sz w:val="22"/>
          <w:szCs w:val="22"/>
        </w:rPr>
        <w:tab/>
      </w:r>
      <w:r w:rsidRPr="005B3DE2">
        <w:rPr>
          <w:rFonts w:ascii="Georgia" w:hAnsi="Georgia"/>
          <w:sz w:val="22"/>
          <w:szCs w:val="22"/>
        </w:rPr>
        <w:tab/>
      </w:r>
      <w:r w:rsidRPr="005B3DE2">
        <w:rPr>
          <w:rFonts w:ascii="Georgia" w:hAnsi="Georgia"/>
          <w:sz w:val="22"/>
          <w:szCs w:val="22"/>
        </w:rPr>
        <w:tab/>
      </w:r>
      <w:r w:rsidRPr="005B3DE2">
        <w:rPr>
          <w:rFonts w:ascii="Georgia" w:hAnsi="Georgia"/>
          <w:sz w:val="22"/>
          <w:szCs w:val="22"/>
        </w:rPr>
        <w:tab/>
      </w:r>
    </w:p>
    <w:p w:rsidR="008159E5" w:rsidRPr="005B3DE2" w:rsidRDefault="008159E5" w:rsidP="00CA3036">
      <w:pPr>
        <w:rPr>
          <w:rFonts w:ascii="Georgia" w:hAnsi="Georgia"/>
          <w:sz w:val="22"/>
          <w:szCs w:val="22"/>
        </w:rPr>
      </w:pPr>
      <w:r w:rsidRPr="005B3DE2">
        <w:rPr>
          <w:rFonts w:ascii="Georgia" w:hAnsi="Georgia"/>
          <w:sz w:val="22"/>
          <w:szCs w:val="22"/>
        </w:rPr>
        <w:t>Kociánka 93/2</w:t>
      </w:r>
    </w:p>
    <w:p w:rsidR="008159E5" w:rsidRPr="005B3DE2" w:rsidRDefault="008159E5" w:rsidP="00CA3036">
      <w:pPr>
        <w:rPr>
          <w:rFonts w:ascii="Georgia" w:hAnsi="Georgia"/>
          <w:sz w:val="22"/>
          <w:szCs w:val="22"/>
        </w:rPr>
      </w:pPr>
      <w:r w:rsidRPr="005B3DE2">
        <w:rPr>
          <w:rFonts w:ascii="Georgia" w:hAnsi="Georgia"/>
          <w:sz w:val="22"/>
          <w:szCs w:val="22"/>
        </w:rPr>
        <w:t>612 47 Brno</w:t>
      </w:r>
    </w:p>
    <w:p w:rsidR="008159E5" w:rsidRPr="005B3DE2" w:rsidRDefault="00A520C3" w:rsidP="00CA3036">
      <w:pPr>
        <w:rPr>
          <w:rFonts w:ascii="Georgia" w:hAnsi="Georgia"/>
          <w:sz w:val="22"/>
          <w:szCs w:val="22"/>
        </w:rPr>
      </w:pPr>
      <w:r w:rsidRPr="005B3DE2">
        <w:rPr>
          <w:rFonts w:ascii="Georgia" w:hAnsi="Georgia"/>
          <w:sz w:val="22"/>
          <w:szCs w:val="22"/>
        </w:rPr>
        <w:t>IČ</w:t>
      </w:r>
      <w:r w:rsidR="008159E5" w:rsidRPr="005B3DE2">
        <w:rPr>
          <w:rFonts w:ascii="Georgia" w:hAnsi="Georgia"/>
          <w:sz w:val="22"/>
          <w:szCs w:val="22"/>
        </w:rPr>
        <w:t xml:space="preserve">: 00093378, DIČ: CZ00093378 </w:t>
      </w:r>
    </w:p>
    <w:p w:rsidR="00C647F4" w:rsidRPr="005B3DE2" w:rsidRDefault="00C647F4" w:rsidP="00CA3036">
      <w:pPr>
        <w:rPr>
          <w:rFonts w:ascii="Georgia" w:hAnsi="Georgia"/>
          <w:sz w:val="22"/>
          <w:szCs w:val="22"/>
        </w:rPr>
      </w:pPr>
      <w:proofErr w:type="spellStart"/>
      <w:r w:rsidRPr="005B3DE2">
        <w:rPr>
          <w:rFonts w:ascii="Georgia" w:hAnsi="Georgia"/>
          <w:sz w:val="22"/>
          <w:szCs w:val="22"/>
        </w:rPr>
        <w:t>Č.ú</w:t>
      </w:r>
      <w:proofErr w:type="spellEnd"/>
      <w:r w:rsidRPr="005B3DE2">
        <w:rPr>
          <w:rFonts w:ascii="Georgia" w:hAnsi="Georgia"/>
          <w:sz w:val="22"/>
          <w:szCs w:val="22"/>
        </w:rPr>
        <w:t>. 197 136 621 / 0710</w:t>
      </w:r>
    </w:p>
    <w:p w:rsidR="008159E5" w:rsidRPr="005B3DE2" w:rsidRDefault="008159E5" w:rsidP="00CA3036">
      <w:pPr>
        <w:rPr>
          <w:rFonts w:ascii="Georgia" w:hAnsi="Georgia"/>
          <w:sz w:val="22"/>
          <w:szCs w:val="22"/>
        </w:rPr>
      </w:pPr>
    </w:p>
    <w:p w:rsidR="008159E5" w:rsidRPr="005B3DE2" w:rsidRDefault="008159E5" w:rsidP="00CA3036">
      <w:pPr>
        <w:rPr>
          <w:rFonts w:ascii="Georgia" w:hAnsi="Georgia"/>
          <w:b/>
          <w:sz w:val="22"/>
          <w:szCs w:val="22"/>
        </w:rPr>
      </w:pPr>
      <w:r w:rsidRPr="005B3DE2">
        <w:rPr>
          <w:rFonts w:ascii="Georgia" w:hAnsi="Georgia"/>
          <w:b/>
          <w:sz w:val="22"/>
          <w:szCs w:val="22"/>
        </w:rPr>
        <w:t>Dodavatel</w:t>
      </w:r>
    </w:p>
    <w:p w:rsidR="00405D13" w:rsidRDefault="00405D13" w:rsidP="00405D1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Data </w:t>
      </w:r>
      <w:proofErr w:type="spellStart"/>
      <w:r>
        <w:rPr>
          <w:rFonts w:ascii="Georgia" w:hAnsi="Georgia"/>
          <w:sz w:val="22"/>
          <w:szCs w:val="22"/>
        </w:rPr>
        <w:t>Protection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Delivery</w:t>
      </w:r>
      <w:proofErr w:type="spellEnd"/>
      <w:r>
        <w:rPr>
          <w:rFonts w:ascii="Georgia" w:hAnsi="Georgia"/>
          <w:sz w:val="22"/>
          <w:szCs w:val="22"/>
        </w:rPr>
        <w:t xml:space="preserve"> Center, s.r.o.</w:t>
      </w:r>
    </w:p>
    <w:p w:rsidR="00405D13" w:rsidRDefault="00405D13" w:rsidP="00405D1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Rybkova 1016/31</w:t>
      </w:r>
    </w:p>
    <w:p w:rsidR="00405D13" w:rsidRDefault="00405D13" w:rsidP="00405D1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602 00 Brno</w:t>
      </w:r>
    </w:p>
    <w:p w:rsidR="00405D13" w:rsidRDefault="00405D13" w:rsidP="00405D13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IČ: 03064247, DIČ: CZ03064247</w:t>
      </w:r>
    </w:p>
    <w:p w:rsidR="00012C84" w:rsidRPr="005B3DE2" w:rsidRDefault="00012C84" w:rsidP="00CA3036">
      <w:pPr>
        <w:rPr>
          <w:rFonts w:ascii="Georgia" w:hAnsi="Georgia"/>
          <w:sz w:val="22"/>
          <w:szCs w:val="22"/>
        </w:rPr>
      </w:pPr>
    </w:p>
    <w:p w:rsidR="008159E5" w:rsidRPr="005B3DE2" w:rsidRDefault="008159E5" w:rsidP="00CA3036">
      <w:pPr>
        <w:rPr>
          <w:rFonts w:ascii="Georgia" w:hAnsi="Georgia"/>
          <w:sz w:val="22"/>
          <w:szCs w:val="22"/>
        </w:rPr>
      </w:pPr>
    </w:p>
    <w:p w:rsidR="00A24E33" w:rsidRDefault="00CA3036" w:rsidP="00A520C3">
      <w:pPr>
        <w:rPr>
          <w:rFonts w:ascii="Georgia" w:hAnsi="Georgia"/>
          <w:sz w:val="22"/>
          <w:szCs w:val="22"/>
          <w:u w:val="single"/>
        </w:rPr>
      </w:pPr>
      <w:r w:rsidRPr="005B3DE2">
        <w:rPr>
          <w:rFonts w:ascii="Georgia" w:hAnsi="Georgia"/>
          <w:sz w:val="22"/>
          <w:szCs w:val="22"/>
          <w:u w:val="single"/>
        </w:rPr>
        <w:t>Objednáváme</w:t>
      </w:r>
      <w:r w:rsidR="005A603F" w:rsidRPr="005B3DE2">
        <w:rPr>
          <w:rFonts w:ascii="Georgia" w:hAnsi="Georgia"/>
          <w:sz w:val="22"/>
          <w:szCs w:val="22"/>
          <w:u w:val="single"/>
        </w:rPr>
        <w:t xml:space="preserve"> u Vás</w:t>
      </w:r>
      <w:r w:rsidR="00A24E33" w:rsidRPr="005B3DE2">
        <w:rPr>
          <w:rFonts w:ascii="Georgia" w:hAnsi="Georgia"/>
          <w:b/>
          <w:sz w:val="22"/>
          <w:szCs w:val="22"/>
          <w:u w:val="single"/>
        </w:rPr>
        <w:t xml:space="preserve"> </w:t>
      </w:r>
      <w:r w:rsidR="002A716E" w:rsidRPr="002A716E">
        <w:rPr>
          <w:rFonts w:ascii="Georgia" w:hAnsi="Georgia"/>
          <w:sz w:val="22"/>
          <w:szCs w:val="22"/>
          <w:u w:val="single"/>
        </w:rPr>
        <w:t>služby</w:t>
      </w:r>
      <w:r w:rsidR="002A716E">
        <w:rPr>
          <w:rFonts w:ascii="Georgia" w:hAnsi="Georgia"/>
          <w:b/>
          <w:sz w:val="22"/>
          <w:szCs w:val="22"/>
          <w:u w:val="single"/>
        </w:rPr>
        <w:t xml:space="preserve"> </w:t>
      </w:r>
      <w:r w:rsidR="00A520C3" w:rsidRPr="005B3DE2">
        <w:rPr>
          <w:rFonts w:ascii="Georgia" w:hAnsi="Georgia"/>
          <w:sz w:val="22"/>
          <w:szCs w:val="22"/>
          <w:u w:val="single"/>
        </w:rPr>
        <w:t xml:space="preserve">dle </w:t>
      </w:r>
      <w:r w:rsidR="00C647F4" w:rsidRPr="005B3DE2">
        <w:rPr>
          <w:rFonts w:ascii="Georgia" w:hAnsi="Georgia"/>
          <w:sz w:val="22"/>
          <w:szCs w:val="22"/>
          <w:u w:val="single"/>
        </w:rPr>
        <w:t>cenové nabídky</w:t>
      </w:r>
      <w:r w:rsidR="002A716E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="002A716E">
        <w:rPr>
          <w:rFonts w:ascii="Georgia" w:hAnsi="Georgia"/>
          <w:sz w:val="22"/>
          <w:szCs w:val="22"/>
          <w:u w:val="single"/>
        </w:rPr>
        <w:t>č.NAB</w:t>
      </w:r>
      <w:proofErr w:type="spellEnd"/>
      <w:r w:rsidR="002A716E">
        <w:rPr>
          <w:rFonts w:ascii="Georgia" w:hAnsi="Georgia"/>
          <w:sz w:val="22"/>
          <w:szCs w:val="22"/>
          <w:u w:val="single"/>
        </w:rPr>
        <w:t>-230280-01</w:t>
      </w:r>
      <w:r w:rsidR="00A520C3" w:rsidRPr="005B3DE2">
        <w:rPr>
          <w:rFonts w:ascii="Georgia" w:hAnsi="Georgia"/>
          <w:sz w:val="22"/>
          <w:szCs w:val="22"/>
          <w:u w:val="single"/>
        </w:rPr>
        <w:t>:</w:t>
      </w:r>
    </w:p>
    <w:p w:rsidR="00012C84" w:rsidRDefault="00012C84" w:rsidP="00A520C3">
      <w:pPr>
        <w:rPr>
          <w:rFonts w:ascii="Georgia" w:hAnsi="Georgia"/>
          <w:sz w:val="22"/>
          <w:szCs w:val="22"/>
          <w:u w:val="single"/>
        </w:rPr>
      </w:pPr>
    </w:p>
    <w:p w:rsidR="002A716E" w:rsidRPr="002A716E" w:rsidRDefault="002A716E" w:rsidP="00A520C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Služby – Generační Upgrade VMWARE+VDI infrastruktury</w:t>
      </w:r>
      <w:r>
        <w:rPr>
          <w:rFonts w:ascii="Georgia" w:hAnsi="Georgia"/>
          <w:sz w:val="20"/>
          <w:szCs w:val="20"/>
        </w:rPr>
        <w:tab/>
        <w:t>1 MD</w:t>
      </w:r>
    </w:p>
    <w:p w:rsidR="005925B0" w:rsidRDefault="005925B0" w:rsidP="00A520C3">
      <w:pPr>
        <w:rPr>
          <w:rFonts w:ascii="Georgia" w:hAnsi="Georgia"/>
        </w:rPr>
      </w:pPr>
    </w:p>
    <w:p w:rsidR="004729CF" w:rsidRDefault="00A24E33" w:rsidP="00A24E33">
      <w:pPr>
        <w:rPr>
          <w:rFonts w:ascii="Georgia" w:hAnsi="Georgia"/>
          <w:sz w:val="20"/>
          <w:szCs w:val="20"/>
        </w:rPr>
      </w:pPr>
      <w:r w:rsidRPr="002A716E">
        <w:rPr>
          <w:rFonts w:ascii="Georgia" w:hAnsi="Georgia"/>
          <w:sz w:val="20"/>
          <w:szCs w:val="20"/>
        </w:rPr>
        <w:t xml:space="preserve">Celková cena </w:t>
      </w:r>
      <w:r w:rsidR="002A716E">
        <w:rPr>
          <w:rFonts w:ascii="Georgia" w:hAnsi="Georgia"/>
          <w:sz w:val="20"/>
          <w:szCs w:val="20"/>
        </w:rPr>
        <w:t>bez</w:t>
      </w:r>
      <w:r w:rsidRPr="002A716E">
        <w:rPr>
          <w:rFonts w:ascii="Georgia" w:hAnsi="Georgia"/>
          <w:sz w:val="20"/>
          <w:szCs w:val="20"/>
        </w:rPr>
        <w:t xml:space="preserve"> DPH </w:t>
      </w:r>
      <w:r w:rsidR="005925B0" w:rsidRPr="002A716E">
        <w:rPr>
          <w:rFonts w:ascii="Georgia" w:hAnsi="Georgia"/>
          <w:sz w:val="20"/>
          <w:szCs w:val="20"/>
        </w:rPr>
        <w:t xml:space="preserve"> </w:t>
      </w:r>
      <w:r w:rsidR="002A716E">
        <w:rPr>
          <w:rFonts w:ascii="Georgia" w:hAnsi="Georgia"/>
          <w:sz w:val="20"/>
          <w:szCs w:val="20"/>
        </w:rPr>
        <w:tab/>
      </w:r>
      <w:r w:rsidR="002A716E">
        <w:rPr>
          <w:rFonts w:ascii="Georgia" w:hAnsi="Georgia"/>
          <w:sz w:val="20"/>
          <w:szCs w:val="20"/>
        </w:rPr>
        <w:tab/>
        <w:t>238 000</w:t>
      </w:r>
      <w:r w:rsidRPr="002A716E">
        <w:rPr>
          <w:rFonts w:ascii="Georgia" w:hAnsi="Georgia"/>
          <w:sz w:val="20"/>
          <w:szCs w:val="20"/>
        </w:rPr>
        <w:t>,- Kč</w:t>
      </w:r>
    </w:p>
    <w:p w:rsidR="002A716E" w:rsidRDefault="002A716E" w:rsidP="00A24E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21% DPH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49 980,- Kč</w:t>
      </w:r>
    </w:p>
    <w:p w:rsidR="002A716E" w:rsidRPr="002A716E" w:rsidRDefault="002A716E" w:rsidP="00A24E33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Celkem s DPH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287 980,- Kč</w:t>
      </w:r>
    </w:p>
    <w:p w:rsidR="004729CF" w:rsidRPr="002A716E" w:rsidRDefault="004729CF" w:rsidP="00A24E33">
      <w:pPr>
        <w:rPr>
          <w:rFonts w:ascii="Georgia" w:hAnsi="Georgia"/>
          <w:sz w:val="20"/>
          <w:szCs w:val="20"/>
        </w:rPr>
      </w:pPr>
    </w:p>
    <w:p w:rsidR="0030087D" w:rsidRPr="002A716E" w:rsidRDefault="00610B01" w:rsidP="00A24E33">
      <w:pPr>
        <w:rPr>
          <w:rFonts w:ascii="Georgia" w:hAnsi="Georgia"/>
          <w:sz w:val="20"/>
          <w:szCs w:val="20"/>
        </w:rPr>
      </w:pPr>
      <w:r w:rsidRPr="002A716E">
        <w:rPr>
          <w:rFonts w:ascii="Georgia" w:hAnsi="Georgia"/>
          <w:sz w:val="20"/>
          <w:szCs w:val="20"/>
        </w:rPr>
        <w:t xml:space="preserve">Termín dodání </w:t>
      </w:r>
      <w:r w:rsidR="002A716E">
        <w:rPr>
          <w:rFonts w:ascii="Georgia" w:hAnsi="Georgia"/>
          <w:sz w:val="20"/>
          <w:szCs w:val="20"/>
        </w:rPr>
        <w:t>1-2 týdny (do 15.12.2023).</w:t>
      </w:r>
      <w:r w:rsidR="00A24E33" w:rsidRPr="002A716E">
        <w:rPr>
          <w:rFonts w:ascii="Georgia" w:hAnsi="Georgia"/>
          <w:sz w:val="20"/>
          <w:szCs w:val="20"/>
        </w:rPr>
        <w:t xml:space="preserve">  </w:t>
      </w:r>
    </w:p>
    <w:p w:rsidR="00CA3036" w:rsidRPr="005A603F" w:rsidRDefault="00CA3036" w:rsidP="00CA3036">
      <w:pPr>
        <w:rPr>
          <w:rFonts w:ascii="Georgia" w:hAnsi="Georgia"/>
          <w:b/>
        </w:rPr>
      </w:pPr>
    </w:p>
    <w:p w:rsidR="00CA3036" w:rsidRPr="00CA3036" w:rsidRDefault="00CA3036" w:rsidP="00CA3036">
      <w:pPr>
        <w:pStyle w:val="Default"/>
        <w:rPr>
          <w:rFonts w:ascii="Georgia" w:hAnsi="Georgia" w:cs="Times New Roman"/>
        </w:rPr>
      </w:pPr>
    </w:p>
    <w:p w:rsidR="004729CF" w:rsidRDefault="00CA3036" w:rsidP="00CA3036">
      <w:pPr>
        <w:spacing w:after="120"/>
        <w:rPr>
          <w:rFonts w:ascii="Georgia" w:hAnsi="Georgia"/>
          <w:sz w:val="22"/>
          <w:szCs w:val="22"/>
        </w:rPr>
      </w:pPr>
      <w:r w:rsidRPr="00012C84">
        <w:rPr>
          <w:rFonts w:ascii="Georgia" w:hAnsi="Georgia"/>
          <w:sz w:val="22"/>
          <w:szCs w:val="22"/>
        </w:rPr>
        <w:t xml:space="preserve">Schváleno </w:t>
      </w:r>
      <w:r w:rsidR="002A716E">
        <w:rPr>
          <w:rFonts w:ascii="Georgia" w:hAnsi="Georgia"/>
          <w:sz w:val="22"/>
          <w:szCs w:val="22"/>
        </w:rPr>
        <w:t xml:space="preserve">dne 24.11.2023 </w:t>
      </w:r>
      <w:r w:rsidRPr="00012C84">
        <w:rPr>
          <w:rFonts w:ascii="Georgia" w:hAnsi="Georgia"/>
          <w:sz w:val="22"/>
          <w:szCs w:val="22"/>
        </w:rPr>
        <w:t>- příkazce operace</w:t>
      </w:r>
      <w:r w:rsidR="00012C84">
        <w:rPr>
          <w:rFonts w:ascii="Georgia" w:hAnsi="Georgia"/>
          <w:sz w:val="22"/>
          <w:szCs w:val="22"/>
        </w:rPr>
        <w:t>:</w:t>
      </w:r>
      <w:r w:rsidRPr="00012C84">
        <w:rPr>
          <w:rFonts w:ascii="Georgia" w:hAnsi="Georgia"/>
          <w:sz w:val="22"/>
          <w:szCs w:val="22"/>
        </w:rPr>
        <w:t xml:space="preserve">  </w:t>
      </w:r>
      <w:r w:rsidR="0022147B" w:rsidRPr="0022147B">
        <w:rPr>
          <w:rFonts w:ascii="Georgia" w:hAnsi="Georgia"/>
          <w:color w:val="FF0000"/>
          <w:sz w:val="22"/>
          <w:szCs w:val="22"/>
        </w:rPr>
        <w:t>XXXXXXXXX</w:t>
      </w:r>
    </w:p>
    <w:p w:rsidR="00012C84" w:rsidRDefault="002A716E" w:rsidP="00CA3036">
      <w:pPr>
        <w:spacing w:after="12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PL 4630</w:t>
      </w:r>
    </w:p>
    <w:p w:rsidR="002A716E" w:rsidRPr="00012C84" w:rsidRDefault="002A716E" w:rsidP="00CA3036">
      <w:pPr>
        <w:spacing w:after="120"/>
        <w:rPr>
          <w:rFonts w:ascii="Georgia" w:hAnsi="Georgia"/>
          <w:sz w:val="22"/>
          <w:szCs w:val="22"/>
        </w:rPr>
      </w:pPr>
    </w:p>
    <w:p w:rsidR="00C647F4" w:rsidRDefault="00610B01" w:rsidP="00CA3036">
      <w:pPr>
        <w:spacing w:after="120"/>
        <w:rPr>
          <w:rFonts w:ascii="Georgia" w:hAnsi="Georgia"/>
          <w:sz w:val="22"/>
          <w:szCs w:val="22"/>
        </w:rPr>
      </w:pPr>
      <w:r w:rsidRPr="00012C84">
        <w:rPr>
          <w:rFonts w:ascii="Georgia" w:hAnsi="Georgia"/>
          <w:sz w:val="22"/>
          <w:szCs w:val="22"/>
        </w:rPr>
        <w:t>Správce rozpočtu</w:t>
      </w:r>
      <w:r w:rsidR="00C647F4" w:rsidRPr="00012C84">
        <w:rPr>
          <w:rFonts w:ascii="Georgia" w:hAnsi="Georgia"/>
          <w:sz w:val="22"/>
          <w:szCs w:val="22"/>
        </w:rPr>
        <w:t>:</w:t>
      </w:r>
      <w:r w:rsidR="00C647F4" w:rsidRPr="00012C84">
        <w:rPr>
          <w:rFonts w:ascii="Georgia" w:hAnsi="Georgia"/>
          <w:sz w:val="22"/>
          <w:szCs w:val="22"/>
        </w:rPr>
        <w:tab/>
      </w:r>
      <w:r w:rsidR="0022147B" w:rsidRPr="0022147B">
        <w:rPr>
          <w:rFonts w:ascii="Georgia" w:hAnsi="Georgia"/>
          <w:color w:val="FF0000"/>
          <w:sz w:val="22"/>
          <w:szCs w:val="22"/>
        </w:rPr>
        <w:t>XXXXXXXXX</w:t>
      </w:r>
    </w:p>
    <w:p w:rsidR="00012C84" w:rsidRPr="00012C84" w:rsidRDefault="00012C84" w:rsidP="00CA3036">
      <w:pPr>
        <w:spacing w:after="120"/>
        <w:rPr>
          <w:rFonts w:ascii="Georgia" w:hAnsi="Georgia"/>
          <w:sz w:val="22"/>
          <w:szCs w:val="22"/>
        </w:rPr>
      </w:pPr>
    </w:p>
    <w:p w:rsidR="00CA3036" w:rsidRPr="00CA3036" w:rsidRDefault="00C647F4" w:rsidP="00CA3036">
      <w:pPr>
        <w:spacing w:after="120"/>
        <w:rPr>
          <w:rFonts w:ascii="Georgia" w:hAnsi="Georgia"/>
        </w:rPr>
      </w:pPr>
      <w:r w:rsidRPr="00012C84">
        <w:rPr>
          <w:rFonts w:ascii="Georgia" w:hAnsi="Georgia"/>
          <w:sz w:val="22"/>
          <w:szCs w:val="22"/>
        </w:rPr>
        <w:t xml:space="preserve">Hlavní účetní:  </w:t>
      </w:r>
      <w:r w:rsidR="0022147B" w:rsidRPr="0022147B">
        <w:rPr>
          <w:rFonts w:ascii="Georgia" w:hAnsi="Georgia"/>
          <w:color w:val="FF0000"/>
          <w:sz w:val="22"/>
          <w:szCs w:val="22"/>
        </w:rPr>
        <w:t>XXXXXXXXXXX</w:t>
      </w:r>
      <w:r w:rsidRPr="00012C84">
        <w:rPr>
          <w:rFonts w:ascii="Georgia" w:hAnsi="Georgia"/>
          <w:sz w:val="22"/>
          <w:szCs w:val="22"/>
        </w:rPr>
        <w:tab/>
      </w:r>
      <w:r>
        <w:rPr>
          <w:rFonts w:ascii="Georgia" w:hAnsi="Georgia"/>
        </w:rPr>
        <w:tab/>
      </w:r>
      <w:r w:rsidR="00CA3036" w:rsidRPr="00CA3036">
        <w:rPr>
          <w:rFonts w:ascii="Georgia" w:hAnsi="Georgia"/>
        </w:rPr>
        <w:t xml:space="preserve">                                            </w:t>
      </w:r>
    </w:p>
    <w:p w:rsidR="00CA3036" w:rsidRPr="00CA3036" w:rsidRDefault="00CA3036" w:rsidP="00CA3036">
      <w:pPr>
        <w:rPr>
          <w:rFonts w:ascii="Georgia" w:hAnsi="Georgia"/>
        </w:rPr>
      </w:pPr>
    </w:p>
    <w:p w:rsidR="00CA3036" w:rsidRPr="00CA3036" w:rsidRDefault="00CA3036" w:rsidP="00CA3036">
      <w:pPr>
        <w:rPr>
          <w:rFonts w:ascii="Georgia" w:hAnsi="Georgia"/>
        </w:rPr>
      </w:pPr>
    </w:p>
    <w:p w:rsidR="00CA3036" w:rsidRPr="00CA3036" w:rsidRDefault="00CA3036" w:rsidP="00CA3036">
      <w:pPr>
        <w:rPr>
          <w:rFonts w:ascii="Georgia" w:hAnsi="Georgia"/>
        </w:rPr>
      </w:pPr>
    </w:p>
    <w:p w:rsidR="00CA3036" w:rsidRPr="00012C84" w:rsidRDefault="00CA3036" w:rsidP="00CA3036">
      <w:pPr>
        <w:rPr>
          <w:rFonts w:ascii="Georgia" w:hAnsi="Georgia"/>
          <w:sz w:val="22"/>
          <w:szCs w:val="22"/>
        </w:rPr>
      </w:pPr>
      <w:r w:rsidRPr="00012C84">
        <w:rPr>
          <w:rFonts w:ascii="Georgia" w:hAnsi="Georgia"/>
          <w:sz w:val="22"/>
          <w:szCs w:val="22"/>
        </w:rPr>
        <w:t xml:space="preserve">V Brně dne: </w:t>
      </w:r>
      <w:r w:rsidR="002A716E">
        <w:rPr>
          <w:rFonts w:ascii="Georgia" w:hAnsi="Georgia"/>
          <w:sz w:val="22"/>
          <w:szCs w:val="22"/>
        </w:rPr>
        <w:t>25</w:t>
      </w:r>
      <w:r w:rsidR="00BE79F4" w:rsidRPr="00012C84">
        <w:rPr>
          <w:rFonts w:ascii="Georgia" w:hAnsi="Georgia"/>
          <w:sz w:val="22"/>
          <w:szCs w:val="22"/>
        </w:rPr>
        <w:t>.</w:t>
      </w:r>
      <w:r w:rsidR="004729CF" w:rsidRPr="00012C84">
        <w:rPr>
          <w:rFonts w:ascii="Georgia" w:hAnsi="Georgia"/>
          <w:sz w:val="22"/>
          <w:szCs w:val="22"/>
        </w:rPr>
        <w:t xml:space="preserve"> </w:t>
      </w:r>
      <w:r w:rsidR="002A716E">
        <w:rPr>
          <w:rFonts w:ascii="Georgia" w:hAnsi="Georgia"/>
          <w:sz w:val="22"/>
          <w:szCs w:val="22"/>
        </w:rPr>
        <w:t>11</w:t>
      </w:r>
      <w:r w:rsidR="008159E5" w:rsidRPr="00012C84">
        <w:rPr>
          <w:rFonts w:ascii="Georgia" w:hAnsi="Georgia"/>
          <w:sz w:val="22"/>
          <w:szCs w:val="22"/>
        </w:rPr>
        <w:t>.</w:t>
      </w:r>
      <w:r w:rsidR="004729CF" w:rsidRPr="00012C84">
        <w:rPr>
          <w:rFonts w:ascii="Georgia" w:hAnsi="Georgia"/>
          <w:sz w:val="22"/>
          <w:szCs w:val="22"/>
        </w:rPr>
        <w:t xml:space="preserve"> </w:t>
      </w:r>
      <w:r w:rsidR="008159E5" w:rsidRPr="00012C84">
        <w:rPr>
          <w:rFonts w:ascii="Georgia" w:hAnsi="Georgia"/>
          <w:sz w:val="22"/>
          <w:szCs w:val="22"/>
        </w:rPr>
        <w:t>202</w:t>
      </w:r>
      <w:r w:rsidR="002A716E">
        <w:rPr>
          <w:rFonts w:ascii="Georgia" w:hAnsi="Georgia"/>
          <w:sz w:val="22"/>
          <w:szCs w:val="22"/>
        </w:rPr>
        <w:t>3</w:t>
      </w:r>
      <w:r w:rsidRPr="00012C84">
        <w:rPr>
          <w:rFonts w:ascii="Georgia" w:hAnsi="Georgia"/>
          <w:sz w:val="22"/>
          <w:szCs w:val="22"/>
        </w:rPr>
        <w:t xml:space="preserve"> </w:t>
      </w:r>
    </w:p>
    <w:p w:rsidR="00CA3036" w:rsidRPr="00012C84" w:rsidRDefault="00CA3036" w:rsidP="00CA3036">
      <w:pPr>
        <w:rPr>
          <w:rFonts w:ascii="Georgia" w:hAnsi="Georgia"/>
          <w:sz w:val="22"/>
          <w:szCs w:val="22"/>
        </w:rPr>
      </w:pPr>
    </w:p>
    <w:p w:rsidR="00CA3036" w:rsidRPr="00CA3036" w:rsidRDefault="00CA3036" w:rsidP="00CA3036">
      <w:pPr>
        <w:spacing w:after="120"/>
        <w:rPr>
          <w:rFonts w:ascii="Georgia" w:hAnsi="Georgia"/>
        </w:rPr>
      </w:pPr>
      <w:r w:rsidRPr="00012C84">
        <w:rPr>
          <w:rFonts w:ascii="Georgia" w:hAnsi="Georgia"/>
          <w:sz w:val="22"/>
          <w:szCs w:val="22"/>
        </w:rPr>
        <w:t>Kontrolu operace provedl a schválil</w:t>
      </w:r>
      <w:r w:rsidRPr="00CA3036">
        <w:rPr>
          <w:rFonts w:ascii="Georgia" w:hAnsi="Georgia"/>
        </w:rPr>
        <w:t>:</w:t>
      </w:r>
      <w:r w:rsidR="0022147B">
        <w:rPr>
          <w:rFonts w:ascii="Georgia" w:hAnsi="Georgia"/>
        </w:rPr>
        <w:t xml:space="preserve"> </w:t>
      </w:r>
      <w:r w:rsidR="0022147B" w:rsidRPr="0022147B">
        <w:rPr>
          <w:rFonts w:ascii="Georgia" w:hAnsi="Georgia"/>
          <w:color w:val="FF0000"/>
        </w:rPr>
        <w:t>XXXXXXXXX</w:t>
      </w:r>
    </w:p>
    <w:permEnd w:id="0"/>
    <w:p w:rsidR="00B834B0" w:rsidRDefault="00B834B0" w:rsidP="00557EA1"/>
    <w:p w:rsidR="00B834B0" w:rsidRDefault="00B834B0" w:rsidP="00557EA1"/>
    <w:p w:rsidR="00B834B0" w:rsidRDefault="00B834B0" w:rsidP="00557EA1"/>
    <w:p w:rsidR="00B834B0" w:rsidRDefault="00B834B0" w:rsidP="00557EA1"/>
    <w:p w:rsidR="00B834B0" w:rsidRDefault="00B834B0" w:rsidP="00557EA1"/>
    <w:p w:rsidR="00B834B0" w:rsidRPr="00557EA1" w:rsidRDefault="00B834B0" w:rsidP="00557EA1"/>
    <w:sectPr w:rsidR="00B834B0" w:rsidRPr="00557EA1" w:rsidSect="009E2F80">
      <w:headerReference w:type="default" r:id="rId7"/>
      <w:footerReference w:type="even" r:id="rId8"/>
      <w:footerReference w:type="default" r:id="rId9"/>
      <w:pgSz w:w="11906" w:h="16838"/>
      <w:pgMar w:top="1677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C84" w:rsidRDefault="00012C84">
      <w:r>
        <w:separator/>
      </w:r>
    </w:p>
  </w:endnote>
  <w:endnote w:type="continuationSeparator" w:id="0">
    <w:p w:rsidR="00012C84" w:rsidRDefault="00012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thamBookCE-Book">
    <w:panose1 w:val="02000604040000020004"/>
    <w:charset w:val="EE"/>
    <w:family w:val="swiss"/>
    <w:notTrueType/>
    <w:pitch w:val="default"/>
    <w:sig w:usb0="00000005" w:usb1="00000000" w:usb2="00000000" w:usb3="00000000" w:csb0="00000002" w:csb1="00000000"/>
  </w:font>
  <w:font w:name="ZDingbat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BoldCE-Bold">
    <w:panose1 w:val="020008040300000200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84" w:rsidRDefault="003A7B61" w:rsidP="000E2FC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012C8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12C84" w:rsidRDefault="00012C84" w:rsidP="00273529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84" w:rsidRPr="00020955" w:rsidRDefault="00012C84" w:rsidP="009E2F80">
    <w:pPr>
      <w:ind w:right="-568"/>
      <w:rPr>
        <w:rFonts w:ascii="GothamBookCE-Book" w:hAnsi="GothamBookCE-Book" w:cs="GothamBookCE-Book"/>
        <w:color w:val="4E5555"/>
        <w:sz w:val="14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-351790</wp:posOffset>
          </wp:positionH>
          <wp:positionV relativeFrom="paragraph">
            <wp:posOffset>-47625</wp:posOffset>
          </wp:positionV>
          <wp:extent cx="286385" cy="286385"/>
          <wp:effectExtent l="19050" t="0" r="0" b="0"/>
          <wp:wrapNone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Centrum Kociánka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612 47 Brno, Kociánka 93/2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Česká republika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IČ: 00093378, DIČ: CZ00093378 </w:t>
    </w:r>
    <w:r w:rsidRPr="00020955">
      <w:rPr>
        <w:rFonts w:ascii="ZDingbats" w:hAnsi="ZDingbats"/>
        <w:color w:val="119F22"/>
        <w:sz w:val="6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>tel: 51550421</w:t>
    </w:r>
    <w:r>
      <w:rPr>
        <w:rFonts w:ascii="GothamBookCE-Book" w:hAnsi="GothamBookCE-Book" w:cs="GothamBookCE-Book"/>
        <w:color w:val="4E5555"/>
        <w:sz w:val="14"/>
        <w:szCs w:val="16"/>
      </w:rPr>
      <w:t>6</w:t>
    </w:r>
    <w:r w:rsidRPr="00020955">
      <w:rPr>
        <w:rFonts w:ascii="GothamBookCE-Book" w:hAnsi="GothamBookCE-Book" w:cs="GothamBookCE-Book"/>
        <w:color w:val="4E5555"/>
        <w:sz w:val="14"/>
        <w:szCs w:val="16"/>
      </w:rPr>
      <w:t xml:space="preserve"> </w:t>
    </w:r>
    <w:r w:rsidRPr="00020955">
      <w:rPr>
        <w:rFonts w:ascii="ZDingbats" w:hAnsi="ZDingbats"/>
        <w:color w:val="119F22"/>
        <w:sz w:val="8"/>
      </w:rPr>
      <w:t>l</w:t>
    </w:r>
    <w:r w:rsidRPr="00020955">
      <w:rPr>
        <w:rFonts w:ascii="GothamBookCE-Book" w:hAnsi="GothamBookCE-Book" w:cs="GothamBookCE-Book"/>
        <w:color w:val="7EB813"/>
        <w:sz w:val="14"/>
        <w:szCs w:val="16"/>
      </w:rPr>
      <w:t xml:space="preserve"> </w:t>
    </w:r>
    <w:r w:rsidRPr="00020955">
      <w:rPr>
        <w:rFonts w:ascii="GothamBookCE-Book" w:hAnsi="GothamBookCE-Book" w:cs="GothamBookCE-Book"/>
        <w:color w:val="4E5555"/>
        <w:sz w:val="14"/>
        <w:szCs w:val="16"/>
      </w:rPr>
      <w:t>info@kocianka.cz</w:t>
    </w:r>
  </w:p>
  <w:p w:rsidR="00012C84" w:rsidRPr="009E2F80" w:rsidRDefault="00012C84" w:rsidP="009E2F80">
    <w:pPr>
      <w:pStyle w:val="Zpat"/>
      <w:ind w:right="-568"/>
      <w:rPr>
        <w:sz w:val="14"/>
        <w:szCs w:val="16"/>
      </w:rPr>
    </w:pPr>
    <w:r w:rsidRPr="00020955">
      <w:rPr>
        <w:rFonts w:ascii="GothamBoldCE-Bold" w:hAnsi="GothamBoldCE-Bold" w:cs="GothamBoldCE-Bold"/>
        <w:b/>
        <w:bCs/>
        <w:color w:val="4E5555"/>
        <w:sz w:val="14"/>
        <w:szCs w:val="16"/>
      </w:rPr>
      <w:t>www.kocianka.cz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C84" w:rsidRDefault="00012C84">
      <w:r>
        <w:separator/>
      </w:r>
    </w:p>
  </w:footnote>
  <w:footnote w:type="continuationSeparator" w:id="0">
    <w:p w:rsidR="00012C84" w:rsidRDefault="00012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C84" w:rsidRDefault="00012C84" w:rsidP="009E2F80">
    <w:pPr>
      <w:pStyle w:val="Zhlav"/>
      <w:ind w:left="-426"/>
    </w:pPr>
    <w:r>
      <w:rPr>
        <w:noProof/>
      </w:rPr>
      <w:drawing>
        <wp:inline distT="0" distB="0" distL="0" distR="0">
          <wp:extent cx="2209165" cy="753745"/>
          <wp:effectExtent l="19050" t="0" r="635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2C84" w:rsidRDefault="00012C84" w:rsidP="009E2F80">
    <w:pPr>
      <w:pStyle w:val="Zhlav"/>
      <w:ind w:left="-284"/>
    </w:pPr>
  </w:p>
  <w:p w:rsidR="00012C84" w:rsidRPr="009E2F80" w:rsidRDefault="00012C84" w:rsidP="009E2F80">
    <w:pPr>
      <w:pBdr>
        <w:top w:val="single" w:sz="4" w:space="5" w:color="auto"/>
        <w:bottom w:val="single" w:sz="4" w:space="5" w:color="auto"/>
      </w:pBdr>
      <w:ind w:left="-284" w:right="-284"/>
      <w:jc w:val="center"/>
      <w:rPr>
        <w:rStyle w:val="Siln"/>
        <w:rFonts w:ascii="Arial" w:hAnsi="Arial" w:cs="Arial"/>
        <w:sz w:val="28"/>
        <w:szCs w:val="28"/>
      </w:rPr>
    </w:pPr>
    <w:r>
      <w:rPr>
        <w:rStyle w:val="Siln"/>
        <w:rFonts w:ascii="Arial" w:hAnsi="Arial" w:cs="Arial"/>
        <w:sz w:val="28"/>
        <w:szCs w:val="28"/>
      </w:rPr>
      <w:t>Přímá objednávka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5C06"/>
    <w:multiLevelType w:val="hybridMultilevel"/>
    <w:tmpl w:val="B97E8CAC"/>
    <w:lvl w:ilvl="0" w:tplc="B5C25AE6">
      <w:start w:val="400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659DA"/>
    <w:multiLevelType w:val="hybridMultilevel"/>
    <w:tmpl w:val="9886EA38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HcKy6JSaaeVwg34t5OZp/uv7H2o=" w:salt="oEVfK75wvs/9FzNY2QPUng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024DB0"/>
    <w:rsid w:val="00012C84"/>
    <w:rsid w:val="00024DB0"/>
    <w:rsid w:val="000601B0"/>
    <w:rsid w:val="00064016"/>
    <w:rsid w:val="000E2FC8"/>
    <w:rsid w:val="000F5416"/>
    <w:rsid w:val="00105580"/>
    <w:rsid w:val="00122CE9"/>
    <w:rsid w:val="00135AF8"/>
    <w:rsid w:val="00173745"/>
    <w:rsid w:val="00186091"/>
    <w:rsid w:val="00193B91"/>
    <w:rsid w:val="0022147B"/>
    <w:rsid w:val="002238E1"/>
    <w:rsid w:val="0022518E"/>
    <w:rsid w:val="00235DFC"/>
    <w:rsid w:val="00243167"/>
    <w:rsid w:val="002479CF"/>
    <w:rsid w:val="00257649"/>
    <w:rsid w:val="00273529"/>
    <w:rsid w:val="002745BF"/>
    <w:rsid w:val="002A716E"/>
    <w:rsid w:val="002B5E73"/>
    <w:rsid w:val="002C0D4E"/>
    <w:rsid w:val="0030087D"/>
    <w:rsid w:val="00301A89"/>
    <w:rsid w:val="00304E43"/>
    <w:rsid w:val="00327961"/>
    <w:rsid w:val="003A763A"/>
    <w:rsid w:val="003A7B61"/>
    <w:rsid w:val="003F11D4"/>
    <w:rsid w:val="0040506F"/>
    <w:rsid w:val="00405D13"/>
    <w:rsid w:val="0042735A"/>
    <w:rsid w:val="004454AB"/>
    <w:rsid w:val="004729CF"/>
    <w:rsid w:val="004D6622"/>
    <w:rsid w:val="004F65A1"/>
    <w:rsid w:val="00503568"/>
    <w:rsid w:val="00543FB7"/>
    <w:rsid w:val="00546277"/>
    <w:rsid w:val="00553FBD"/>
    <w:rsid w:val="00557EA1"/>
    <w:rsid w:val="005711A4"/>
    <w:rsid w:val="00572D04"/>
    <w:rsid w:val="005925B0"/>
    <w:rsid w:val="005A4CA0"/>
    <w:rsid w:val="005A603F"/>
    <w:rsid w:val="005B3DE2"/>
    <w:rsid w:val="005C4C0F"/>
    <w:rsid w:val="005F52D4"/>
    <w:rsid w:val="00610B01"/>
    <w:rsid w:val="00655925"/>
    <w:rsid w:val="006726FC"/>
    <w:rsid w:val="006B3A5A"/>
    <w:rsid w:val="006E3957"/>
    <w:rsid w:val="00726B26"/>
    <w:rsid w:val="00727FCE"/>
    <w:rsid w:val="00737908"/>
    <w:rsid w:val="00757B6C"/>
    <w:rsid w:val="00792B3B"/>
    <w:rsid w:val="007D3343"/>
    <w:rsid w:val="0080673C"/>
    <w:rsid w:val="008159E5"/>
    <w:rsid w:val="008201DD"/>
    <w:rsid w:val="00836225"/>
    <w:rsid w:val="008B098A"/>
    <w:rsid w:val="008B43AB"/>
    <w:rsid w:val="008C2043"/>
    <w:rsid w:val="00900012"/>
    <w:rsid w:val="00902F8C"/>
    <w:rsid w:val="0094239A"/>
    <w:rsid w:val="00946C82"/>
    <w:rsid w:val="0095577E"/>
    <w:rsid w:val="00981FBA"/>
    <w:rsid w:val="00987CFA"/>
    <w:rsid w:val="009A3FCF"/>
    <w:rsid w:val="009B067E"/>
    <w:rsid w:val="009C61BF"/>
    <w:rsid w:val="009D4F7C"/>
    <w:rsid w:val="009D7E1D"/>
    <w:rsid w:val="009E2F80"/>
    <w:rsid w:val="009F5149"/>
    <w:rsid w:val="00A24E33"/>
    <w:rsid w:val="00A520C3"/>
    <w:rsid w:val="00A82CE4"/>
    <w:rsid w:val="00A863AF"/>
    <w:rsid w:val="00AA2059"/>
    <w:rsid w:val="00AF066F"/>
    <w:rsid w:val="00B025B1"/>
    <w:rsid w:val="00B14961"/>
    <w:rsid w:val="00B22EF2"/>
    <w:rsid w:val="00B26DC2"/>
    <w:rsid w:val="00B834B0"/>
    <w:rsid w:val="00BE79F4"/>
    <w:rsid w:val="00C22B59"/>
    <w:rsid w:val="00C23991"/>
    <w:rsid w:val="00C26E07"/>
    <w:rsid w:val="00C30CCC"/>
    <w:rsid w:val="00C54C48"/>
    <w:rsid w:val="00C647F4"/>
    <w:rsid w:val="00C77BAB"/>
    <w:rsid w:val="00C95A45"/>
    <w:rsid w:val="00CA3036"/>
    <w:rsid w:val="00CA525F"/>
    <w:rsid w:val="00CF001F"/>
    <w:rsid w:val="00CF0DA2"/>
    <w:rsid w:val="00D327D4"/>
    <w:rsid w:val="00D57DBA"/>
    <w:rsid w:val="00D71B71"/>
    <w:rsid w:val="00DA3C88"/>
    <w:rsid w:val="00DD32C6"/>
    <w:rsid w:val="00E048B3"/>
    <w:rsid w:val="00E06501"/>
    <w:rsid w:val="00E22BA6"/>
    <w:rsid w:val="00E46AFE"/>
    <w:rsid w:val="00EA4C14"/>
    <w:rsid w:val="00EC771F"/>
    <w:rsid w:val="00ED7EE7"/>
    <w:rsid w:val="00F2166F"/>
    <w:rsid w:val="00F400D5"/>
    <w:rsid w:val="00F427F3"/>
    <w:rsid w:val="00F8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26E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C77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pat">
    <w:name w:val="footer"/>
    <w:basedOn w:val="Normln"/>
    <w:link w:val="ZpatChar"/>
    <w:uiPriority w:val="99"/>
    <w:rsid w:val="0027352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73529"/>
  </w:style>
  <w:style w:type="character" w:customStyle="1" w:styleId="ZpatChar">
    <w:name w:val="Zápatí Char"/>
    <w:link w:val="Zpat"/>
    <w:uiPriority w:val="99"/>
    <w:rsid w:val="00B834B0"/>
    <w:rPr>
      <w:sz w:val="24"/>
      <w:szCs w:val="24"/>
    </w:rPr>
  </w:style>
  <w:style w:type="paragraph" w:styleId="Textbubliny">
    <w:name w:val="Balloon Text"/>
    <w:basedOn w:val="Normln"/>
    <w:link w:val="TextbublinyChar"/>
    <w:rsid w:val="00B834B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834B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17374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73745"/>
    <w:rPr>
      <w:sz w:val="24"/>
      <w:szCs w:val="24"/>
    </w:rPr>
  </w:style>
  <w:style w:type="character" w:styleId="Siln">
    <w:name w:val="Strong"/>
    <w:uiPriority w:val="22"/>
    <w:qFormat/>
    <w:rsid w:val="00727FCE"/>
    <w:rPr>
      <w:b/>
      <w:bCs/>
    </w:rPr>
  </w:style>
  <w:style w:type="paragraph" w:customStyle="1" w:styleId="Default">
    <w:name w:val="Default"/>
    <w:rsid w:val="00CA303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008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cianka.int\USR$\Data\m.hirschner\Documents\Po&#382;adavkov&#233;%20listy%20a%20objedn&#225;vky\formul&#225;&#345;%20p&#345;&#237;m&#225;%20objedn&#225;v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formulář přímá objednávka.dot</Template>
  <TotalTime>55</TotalTime>
  <Pages>1</Pages>
  <Words>106</Words>
  <Characters>626</Characters>
  <Application>Microsoft Office Word</Application>
  <DocSecurity>8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Pracoviště: ………………………</vt:lpstr>
    </vt:vector>
  </TitlesOfParts>
  <Company>Hewlett-Packard Company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Pracoviště: ………………………</dc:title>
  <dc:creator>Ing. Martin Hirschner</dc:creator>
  <cp:lastModifiedBy>m.melcherova</cp:lastModifiedBy>
  <cp:revision>5</cp:revision>
  <cp:lastPrinted>2022-08-18T11:46:00Z</cp:lastPrinted>
  <dcterms:created xsi:type="dcterms:W3CDTF">2024-03-01T11:47:00Z</dcterms:created>
  <dcterms:modified xsi:type="dcterms:W3CDTF">2024-03-04T09:25:00Z</dcterms:modified>
</cp:coreProperties>
</file>