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D1" w:rsidRPr="00DC2B1D" w:rsidRDefault="00ED08F4" w:rsidP="00DC2B1D">
      <w:pPr>
        <w:widowControl/>
        <w:autoSpaceDN/>
        <w:jc w:val="center"/>
        <w:textAlignment w:val="auto"/>
        <w:outlineLvl w:val="0"/>
        <w:rPr>
          <w:rFonts w:eastAsia="Times New Roman" w:cs="Times New Roman"/>
          <w:b/>
          <w:kern w:val="0"/>
          <w:sz w:val="28"/>
          <w:szCs w:val="28"/>
          <w:lang w:val="cs-CZ" w:eastAsia="zh-CN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cs-CZ" w:eastAsia="zh-CN" w:bidi="ar-SA"/>
        </w:rPr>
        <w:t xml:space="preserve"> </w:t>
      </w:r>
      <w:bookmarkStart w:id="0" w:name="_GoBack"/>
      <w:bookmarkEnd w:id="0"/>
      <w:r w:rsidR="00F4788F" w:rsidRPr="00DC2B1D">
        <w:rPr>
          <w:rFonts w:eastAsia="Times New Roman" w:cs="Times New Roman"/>
          <w:b/>
          <w:kern w:val="0"/>
          <w:sz w:val="28"/>
          <w:szCs w:val="28"/>
          <w:lang w:val="cs-CZ" w:eastAsia="zh-CN" w:bidi="ar-SA"/>
        </w:rPr>
        <w:t>D</w:t>
      </w:r>
      <w:r w:rsidR="00DC2B1D">
        <w:rPr>
          <w:rFonts w:eastAsia="Times New Roman" w:cs="Times New Roman"/>
          <w:b/>
          <w:kern w:val="0"/>
          <w:sz w:val="28"/>
          <w:szCs w:val="28"/>
          <w:lang w:val="cs-CZ" w:eastAsia="zh-CN" w:bidi="ar-SA"/>
        </w:rPr>
        <w:t>odatek</w:t>
      </w:r>
      <w:r w:rsidR="00F4788F" w:rsidRPr="00DC2B1D">
        <w:rPr>
          <w:rFonts w:eastAsia="Times New Roman" w:cs="Times New Roman"/>
          <w:b/>
          <w:kern w:val="0"/>
          <w:sz w:val="28"/>
          <w:szCs w:val="28"/>
          <w:lang w:val="cs-CZ" w:eastAsia="zh-CN" w:bidi="ar-SA"/>
        </w:rPr>
        <w:t xml:space="preserve"> č. 14</w:t>
      </w:r>
    </w:p>
    <w:p w:rsidR="00223929" w:rsidRPr="00DC2B1D" w:rsidRDefault="00F4788F" w:rsidP="00DC2B1D">
      <w:pPr>
        <w:widowControl/>
        <w:autoSpaceDN/>
        <w:jc w:val="center"/>
        <w:textAlignment w:val="auto"/>
        <w:outlineLvl w:val="0"/>
        <w:rPr>
          <w:rFonts w:eastAsia="Times New Roman" w:cs="Times New Roman"/>
          <w:b/>
          <w:kern w:val="0"/>
          <w:sz w:val="28"/>
          <w:szCs w:val="28"/>
          <w:lang w:val="cs-CZ" w:eastAsia="zh-CN" w:bidi="ar-SA"/>
        </w:rPr>
      </w:pPr>
      <w:r w:rsidRPr="00DC2B1D">
        <w:rPr>
          <w:rFonts w:eastAsia="Times New Roman" w:cs="Times New Roman"/>
          <w:b/>
          <w:kern w:val="0"/>
          <w:sz w:val="28"/>
          <w:szCs w:val="28"/>
          <w:lang w:val="cs-CZ" w:eastAsia="zh-CN" w:bidi="ar-SA"/>
        </w:rPr>
        <w:t>ke smlouvě o dílo uzavřené 31. 8. 1999</w:t>
      </w:r>
    </w:p>
    <w:p w:rsidR="000150D1" w:rsidRPr="00DC2B1D" w:rsidRDefault="00223929" w:rsidP="00DC2B1D">
      <w:pPr>
        <w:widowControl/>
        <w:autoSpaceDN/>
        <w:jc w:val="center"/>
        <w:textAlignment w:val="auto"/>
        <w:outlineLvl w:val="0"/>
        <w:rPr>
          <w:rFonts w:eastAsia="Times New Roman" w:cs="Times New Roman"/>
          <w:b/>
          <w:kern w:val="0"/>
          <w:sz w:val="28"/>
          <w:szCs w:val="28"/>
          <w:lang w:val="cs-CZ" w:eastAsia="zh-CN" w:bidi="ar-SA"/>
        </w:rPr>
      </w:pPr>
      <w:r w:rsidRPr="00DC2B1D">
        <w:rPr>
          <w:rFonts w:eastAsia="Times New Roman" w:cs="Times New Roman"/>
          <w:b/>
          <w:kern w:val="0"/>
          <w:sz w:val="28"/>
          <w:szCs w:val="28"/>
          <w:lang w:val="cs-CZ" w:eastAsia="zh-CN" w:bidi="ar-SA"/>
        </w:rPr>
        <w:t xml:space="preserve"> ve znění dodatku č. 13 ze dne 28. 6. 2016</w:t>
      </w:r>
    </w:p>
    <w:p w:rsidR="000150D1" w:rsidRPr="00FB7D2C" w:rsidRDefault="000150D1">
      <w:pPr>
        <w:pStyle w:val="Standard"/>
        <w:rPr>
          <w:rFonts w:cs="Times New Roman"/>
        </w:rPr>
      </w:pPr>
    </w:p>
    <w:p w:rsidR="000150D1" w:rsidRPr="00FB7D2C" w:rsidRDefault="000150D1">
      <w:pPr>
        <w:pStyle w:val="Standard"/>
        <w:rPr>
          <w:rFonts w:cs="Times New Roman"/>
        </w:rPr>
      </w:pPr>
    </w:p>
    <w:p w:rsidR="000150D1" w:rsidRPr="00FB7D2C" w:rsidRDefault="000150D1">
      <w:pPr>
        <w:pStyle w:val="Standard"/>
        <w:rPr>
          <w:rFonts w:cs="Times New Roman"/>
        </w:rPr>
      </w:pPr>
    </w:p>
    <w:p w:rsidR="000150D1" w:rsidRPr="00DC2B1D" w:rsidRDefault="00F4788F">
      <w:pPr>
        <w:pStyle w:val="Standard"/>
        <w:rPr>
          <w:rFonts w:cs="Times New Roman"/>
          <w:b/>
          <w:bCs/>
          <w:lang w:val="cs-CZ"/>
        </w:rPr>
      </w:pPr>
      <w:r w:rsidRPr="00DC2B1D">
        <w:rPr>
          <w:rFonts w:cs="Times New Roman"/>
          <w:b/>
          <w:bCs/>
          <w:lang w:val="cs-CZ"/>
        </w:rPr>
        <w:t>Olomoucká kurýrní služba s.r.o.</w:t>
      </w:r>
    </w:p>
    <w:p w:rsidR="000150D1" w:rsidRPr="00DC2B1D" w:rsidRDefault="00F4788F">
      <w:pPr>
        <w:pStyle w:val="Standard"/>
        <w:rPr>
          <w:rFonts w:cs="Times New Roman"/>
          <w:b/>
          <w:lang w:val="cs-CZ"/>
        </w:rPr>
      </w:pPr>
      <w:r w:rsidRPr="00DC2B1D">
        <w:rPr>
          <w:rFonts w:cs="Times New Roman"/>
          <w:b/>
          <w:lang w:val="cs-CZ"/>
        </w:rPr>
        <w:t>Holice 221, 779 00 Olomouc</w:t>
      </w:r>
    </w:p>
    <w:p w:rsidR="000150D1" w:rsidRPr="00DC2B1D" w:rsidRDefault="00F4788F">
      <w:pPr>
        <w:pStyle w:val="Standard"/>
        <w:rPr>
          <w:rFonts w:cs="Times New Roman"/>
          <w:b/>
        </w:rPr>
      </w:pPr>
      <w:r w:rsidRPr="00DC2B1D">
        <w:rPr>
          <w:rFonts w:cs="Times New Roman"/>
          <w:b/>
        </w:rPr>
        <w:t xml:space="preserve">IČO: </w:t>
      </w:r>
      <w:r w:rsidRPr="00DC2B1D">
        <w:rPr>
          <w:rFonts w:cs="Times New Roman"/>
          <w:b/>
          <w:lang w:val="cs-CZ"/>
        </w:rPr>
        <w:t>28630050</w:t>
      </w:r>
      <w:r w:rsidRPr="00DC2B1D">
        <w:rPr>
          <w:rFonts w:cs="Times New Roman"/>
          <w:b/>
          <w:lang w:val="cs-CZ"/>
        </w:rPr>
        <w:tab/>
      </w:r>
    </w:p>
    <w:p w:rsidR="000150D1" w:rsidRPr="00DC2B1D" w:rsidRDefault="00F4788F">
      <w:pPr>
        <w:pStyle w:val="Standard"/>
        <w:rPr>
          <w:rFonts w:cs="Times New Roman"/>
        </w:rPr>
      </w:pPr>
      <w:r w:rsidRPr="00FB7D2C">
        <w:rPr>
          <w:rFonts w:cs="Times New Roman"/>
        </w:rPr>
        <w:t>DIČ: CZ</w:t>
      </w:r>
      <w:r w:rsidRPr="00DC2B1D">
        <w:rPr>
          <w:rFonts w:cs="Times New Roman"/>
        </w:rPr>
        <w:t>28630050</w:t>
      </w:r>
      <w:r w:rsidRPr="00DC2B1D">
        <w:rPr>
          <w:rFonts w:cs="Times New Roman"/>
        </w:rPr>
        <w:tab/>
      </w:r>
    </w:p>
    <w:p w:rsidR="00223929" w:rsidRPr="00FB7D2C" w:rsidRDefault="00223929">
      <w:pPr>
        <w:pStyle w:val="Standard"/>
        <w:rPr>
          <w:rFonts w:cs="Times New Roman"/>
        </w:rPr>
      </w:pPr>
      <w:proofErr w:type="spellStart"/>
      <w:r w:rsidRPr="00DC2B1D">
        <w:rPr>
          <w:rFonts w:cs="Times New Roman"/>
        </w:rPr>
        <w:t>Zapsaná</w:t>
      </w:r>
      <w:proofErr w:type="spellEnd"/>
      <w:r w:rsidRPr="00DC2B1D">
        <w:rPr>
          <w:rFonts w:cs="Times New Roman"/>
        </w:rPr>
        <w:t xml:space="preserve"> </w:t>
      </w:r>
      <w:r w:rsidR="00B1217B" w:rsidRPr="00DC2B1D">
        <w:rPr>
          <w:rFonts w:cs="Times New Roman"/>
        </w:rPr>
        <w:t xml:space="preserve">pod </w:t>
      </w:r>
      <w:proofErr w:type="spellStart"/>
      <w:r w:rsidR="00B1217B" w:rsidRPr="00DC2B1D">
        <w:rPr>
          <w:rFonts w:cs="Times New Roman"/>
        </w:rPr>
        <w:t>spisovou</w:t>
      </w:r>
      <w:proofErr w:type="spellEnd"/>
      <w:r w:rsidR="00B1217B" w:rsidRPr="00DC2B1D">
        <w:rPr>
          <w:rFonts w:cs="Times New Roman"/>
        </w:rPr>
        <w:t xml:space="preserve"> </w:t>
      </w:r>
      <w:proofErr w:type="spellStart"/>
      <w:r w:rsidR="00B1217B" w:rsidRPr="00DC2B1D">
        <w:rPr>
          <w:rFonts w:cs="Times New Roman"/>
        </w:rPr>
        <w:t>značkou</w:t>
      </w:r>
      <w:proofErr w:type="spellEnd"/>
      <w:r w:rsidR="00B1217B" w:rsidRPr="00DC2B1D">
        <w:rPr>
          <w:rFonts w:cs="Times New Roman"/>
        </w:rPr>
        <w:t xml:space="preserve"> </w:t>
      </w:r>
      <w:r w:rsidRPr="00DC2B1D">
        <w:rPr>
          <w:rFonts w:cs="Times New Roman"/>
        </w:rPr>
        <w:t xml:space="preserve">C 44822 u </w:t>
      </w:r>
      <w:proofErr w:type="spellStart"/>
      <w:r w:rsidRPr="00DC2B1D">
        <w:rPr>
          <w:rFonts w:cs="Times New Roman"/>
        </w:rPr>
        <w:t>Krajského</w:t>
      </w:r>
      <w:proofErr w:type="spellEnd"/>
      <w:r w:rsidRPr="00DC2B1D">
        <w:rPr>
          <w:rFonts w:cs="Times New Roman"/>
        </w:rPr>
        <w:t xml:space="preserve"> </w:t>
      </w:r>
      <w:proofErr w:type="spellStart"/>
      <w:r w:rsidRPr="00DC2B1D">
        <w:rPr>
          <w:rFonts w:cs="Times New Roman"/>
        </w:rPr>
        <w:t>soudu</w:t>
      </w:r>
      <w:proofErr w:type="spellEnd"/>
      <w:r w:rsidRPr="00DC2B1D">
        <w:rPr>
          <w:rFonts w:cs="Times New Roman"/>
        </w:rPr>
        <w:t xml:space="preserve"> v </w:t>
      </w:r>
      <w:proofErr w:type="spellStart"/>
      <w:r w:rsidRPr="00DC2B1D">
        <w:rPr>
          <w:rFonts w:cs="Times New Roman"/>
        </w:rPr>
        <w:t>Ostravě</w:t>
      </w:r>
      <w:proofErr w:type="spellEnd"/>
    </w:p>
    <w:p w:rsidR="000150D1" w:rsidRPr="00FB7D2C" w:rsidRDefault="00F4788F">
      <w:pPr>
        <w:pStyle w:val="Standard"/>
        <w:rPr>
          <w:rFonts w:cs="Times New Roman"/>
        </w:rPr>
      </w:pPr>
      <w:proofErr w:type="spellStart"/>
      <w:r w:rsidRPr="00FB7D2C">
        <w:rPr>
          <w:rFonts w:cs="Times New Roman"/>
        </w:rPr>
        <w:t>Bankovní</w:t>
      </w:r>
      <w:proofErr w:type="spellEnd"/>
      <w:r w:rsidRPr="00FB7D2C">
        <w:rPr>
          <w:rFonts w:cs="Times New Roman"/>
        </w:rPr>
        <w:t xml:space="preserve"> </w:t>
      </w:r>
      <w:proofErr w:type="spellStart"/>
      <w:r w:rsidRPr="00FB7D2C">
        <w:rPr>
          <w:rFonts w:cs="Times New Roman"/>
        </w:rPr>
        <w:t>spojení</w:t>
      </w:r>
      <w:proofErr w:type="spellEnd"/>
      <w:r w:rsidRPr="00FB7D2C">
        <w:rPr>
          <w:rFonts w:cs="Times New Roman"/>
        </w:rPr>
        <w:t xml:space="preserve">: ČSOB, </w:t>
      </w:r>
      <w:proofErr w:type="spellStart"/>
      <w:r w:rsidRPr="00FB7D2C">
        <w:rPr>
          <w:rFonts w:cs="Times New Roman"/>
        </w:rPr>
        <w:t>pobočka</w:t>
      </w:r>
      <w:proofErr w:type="spellEnd"/>
      <w:r w:rsidRPr="00FB7D2C">
        <w:rPr>
          <w:rFonts w:cs="Times New Roman"/>
        </w:rPr>
        <w:t xml:space="preserve"> Olomouc</w:t>
      </w:r>
    </w:p>
    <w:p w:rsidR="000150D1" w:rsidRPr="00FB7D2C" w:rsidRDefault="00F4788F">
      <w:pPr>
        <w:pStyle w:val="Standard"/>
        <w:rPr>
          <w:rFonts w:cs="Times New Roman"/>
        </w:rPr>
      </w:pPr>
      <w:proofErr w:type="spellStart"/>
      <w:r w:rsidRPr="00FB7D2C">
        <w:rPr>
          <w:rFonts w:cs="Times New Roman"/>
        </w:rPr>
        <w:t>Číslo</w:t>
      </w:r>
      <w:proofErr w:type="spellEnd"/>
      <w:r w:rsidRPr="00FB7D2C">
        <w:rPr>
          <w:rFonts w:cs="Times New Roman"/>
        </w:rPr>
        <w:t xml:space="preserve"> účtu</w:t>
      </w:r>
      <w:proofErr w:type="gramStart"/>
      <w:r w:rsidRPr="00FB7D2C">
        <w:rPr>
          <w:rFonts w:cs="Times New Roman"/>
        </w:rPr>
        <w:t>:157184012</w:t>
      </w:r>
      <w:proofErr w:type="gramEnd"/>
      <w:r w:rsidRPr="00FB7D2C">
        <w:rPr>
          <w:rFonts w:cs="Times New Roman"/>
        </w:rPr>
        <w:t>/0300</w:t>
      </w:r>
    </w:p>
    <w:p w:rsidR="000150D1" w:rsidRPr="00FB7D2C" w:rsidRDefault="00F4788F">
      <w:pPr>
        <w:pStyle w:val="Standard"/>
        <w:rPr>
          <w:rFonts w:cs="Times New Roman"/>
        </w:rPr>
      </w:pPr>
      <w:proofErr w:type="spellStart"/>
      <w:r w:rsidRPr="00FB7D2C">
        <w:rPr>
          <w:rFonts w:cs="Times New Roman"/>
        </w:rPr>
        <w:t>Telefonické</w:t>
      </w:r>
      <w:proofErr w:type="spellEnd"/>
      <w:r w:rsidRPr="00FB7D2C">
        <w:rPr>
          <w:rFonts w:cs="Times New Roman"/>
        </w:rPr>
        <w:t xml:space="preserve"> </w:t>
      </w:r>
      <w:proofErr w:type="spellStart"/>
      <w:r w:rsidRPr="00FB7D2C">
        <w:rPr>
          <w:rFonts w:cs="Times New Roman"/>
        </w:rPr>
        <w:t>spojení</w:t>
      </w:r>
      <w:proofErr w:type="spellEnd"/>
      <w:r w:rsidRPr="00FB7D2C">
        <w:rPr>
          <w:rFonts w:cs="Times New Roman"/>
        </w:rPr>
        <w:t>: 585 234 802, 608 889 886</w:t>
      </w:r>
    </w:p>
    <w:p w:rsidR="000150D1" w:rsidRPr="00147543" w:rsidRDefault="00223929">
      <w:pPr>
        <w:pStyle w:val="Standard"/>
        <w:rPr>
          <w:rFonts w:cs="Times New Roman"/>
          <w:i/>
        </w:rPr>
      </w:pPr>
      <w:proofErr w:type="gramStart"/>
      <w:r w:rsidRPr="00147543">
        <w:rPr>
          <w:rStyle w:val="Hypertextovodkaz"/>
          <w:i/>
          <w:color w:val="auto"/>
          <w:u w:val="none"/>
        </w:rPr>
        <w:t>e-mail</w:t>
      </w:r>
      <w:proofErr w:type="gramEnd"/>
      <w:r w:rsidR="00F4788F" w:rsidRPr="00147543">
        <w:rPr>
          <w:rStyle w:val="Hypertextovodkaz"/>
          <w:i/>
          <w:color w:val="auto"/>
          <w:u w:val="none"/>
        </w:rPr>
        <w:t xml:space="preserve">: </w:t>
      </w:r>
      <w:hyperlink r:id="rId8" w:history="1">
        <w:r w:rsidR="00F4788F" w:rsidRPr="00147543">
          <w:rPr>
            <w:rStyle w:val="Hypertextovodkaz"/>
            <w:i/>
          </w:rPr>
          <w:t>info@olomouckykuryr.cz</w:t>
        </w:r>
      </w:hyperlink>
      <w:r w:rsidR="00DC2B1D" w:rsidRPr="00147543">
        <w:rPr>
          <w:rFonts w:cs="Times New Roman"/>
          <w:i/>
        </w:rPr>
        <w:t xml:space="preserve">, </w:t>
      </w:r>
      <w:r w:rsidR="00F4788F" w:rsidRPr="00147543">
        <w:rPr>
          <w:rFonts w:cs="Times New Roman"/>
          <w:i/>
        </w:rPr>
        <w:t xml:space="preserve">ID </w:t>
      </w:r>
      <w:proofErr w:type="spellStart"/>
      <w:r w:rsidR="00F4788F" w:rsidRPr="00147543">
        <w:rPr>
          <w:rFonts w:cs="Times New Roman"/>
          <w:i/>
        </w:rPr>
        <w:t>datové</w:t>
      </w:r>
      <w:proofErr w:type="spellEnd"/>
      <w:r w:rsidR="00F4788F" w:rsidRPr="00147543">
        <w:rPr>
          <w:rFonts w:cs="Times New Roman"/>
          <w:i/>
        </w:rPr>
        <w:t xml:space="preserve"> </w:t>
      </w:r>
      <w:proofErr w:type="spellStart"/>
      <w:r w:rsidR="00F4788F" w:rsidRPr="00147543">
        <w:rPr>
          <w:rFonts w:cs="Times New Roman"/>
          <w:i/>
        </w:rPr>
        <w:t>schránky</w:t>
      </w:r>
      <w:proofErr w:type="spellEnd"/>
      <w:r w:rsidR="00F4788F" w:rsidRPr="00147543">
        <w:rPr>
          <w:rFonts w:cs="Times New Roman"/>
          <w:i/>
        </w:rPr>
        <w:t>: tkrs6cm</w:t>
      </w:r>
    </w:p>
    <w:p w:rsidR="000150D1" w:rsidRDefault="000150D1">
      <w:pPr>
        <w:pStyle w:val="Standard"/>
        <w:rPr>
          <w:rFonts w:cs="Times New Roman"/>
        </w:rPr>
      </w:pPr>
    </w:p>
    <w:p w:rsidR="00FB7D2C" w:rsidRPr="00FB7D2C" w:rsidRDefault="00FB7D2C">
      <w:pPr>
        <w:pStyle w:val="Standard"/>
        <w:rPr>
          <w:rFonts w:cs="Times New Roman"/>
          <w:b/>
        </w:rPr>
      </w:pPr>
      <w:proofErr w:type="gramStart"/>
      <w:r w:rsidRPr="00FB7D2C">
        <w:rPr>
          <w:rFonts w:cs="Times New Roman"/>
          <w:b/>
        </w:rPr>
        <w:t>a</w:t>
      </w:r>
      <w:proofErr w:type="gramEnd"/>
    </w:p>
    <w:p w:rsidR="000150D1" w:rsidRPr="00FB7D2C" w:rsidRDefault="000150D1">
      <w:pPr>
        <w:pStyle w:val="Standard"/>
        <w:rPr>
          <w:rFonts w:cs="Times New Roman"/>
        </w:rPr>
      </w:pPr>
    </w:p>
    <w:p w:rsidR="000150D1" w:rsidRPr="00DC2B1D" w:rsidRDefault="00F4788F">
      <w:pPr>
        <w:pStyle w:val="Standard"/>
        <w:rPr>
          <w:rFonts w:cs="Times New Roman"/>
          <w:b/>
          <w:bCs/>
        </w:rPr>
      </w:pPr>
      <w:proofErr w:type="spellStart"/>
      <w:r w:rsidRPr="00DC2B1D">
        <w:rPr>
          <w:rFonts w:cs="Times New Roman"/>
          <w:b/>
          <w:bCs/>
        </w:rPr>
        <w:t>Statutární</w:t>
      </w:r>
      <w:proofErr w:type="spellEnd"/>
      <w:r w:rsidRPr="00DC2B1D">
        <w:rPr>
          <w:rFonts w:cs="Times New Roman"/>
          <w:b/>
          <w:bCs/>
        </w:rPr>
        <w:t xml:space="preserve"> </w:t>
      </w:r>
      <w:proofErr w:type="spellStart"/>
      <w:r w:rsidRPr="00DC2B1D">
        <w:rPr>
          <w:rFonts w:cs="Times New Roman"/>
          <w:b/>
          <w:bCs/>
        </w:rPr>
        <w:t>město</w:t>
      </w:r>
      <w:proofErr w:type="spellEnd"/>
      <w:r w:rsidRPr="00DC2B1D">
        <w:rPr>
          <w:rFonts w:cs="Times New Roman"/>
          <w:b/>
          <w:bCs/>
        </w:rPr>
        <w:t xml:space="preserve"> Olomouc</w:t>
      </w:r>
    </w:p>
    <w:p w:rsidR="000150D1" w:rsidRPr="00DC2B1D" w:rsidRDefault="00F4788F">
      <w:pPr>
        <w:pStyle w:val="Standard"/>
        <w:rPr>
          <w:rFonts w:cs="Times New Roman"/>
          <w:b/>
        </w:rPr>
      </w:pPr>
      <w:proofErr w:type="gramStart"/>
      <w:r w:rsidRPr="00DC2B1D">
        <w:rPr>
          <w:rFonts w:cs="Times New Roman"/>
          <w:b/>
        </w:rPr>
        <w:t>se</w:t>
      </w:r>
      <w:proofErr w:type="gramEnd"/>
      <w:r w:rsidRPr="00DC2B1D">
        <w:rPr>
          <w:rFonts w:cs="Times New Roman"/>
          <w:b/>
        </w:rPr>
        <w:t xml:space="preserve"> </w:t>
      </w:r>
      <w:proofErr w:type="spellStart"/>
      <w:r w:rsidRPr="00DC2B1D">
        <w:rPr>
          <w:rFonts w:cs="Times New Roman"/>
          <w:b/>
        </w:rPr>
        <w:t>sídlem</w:t>
      </w:r>
      <w:proofErr w:type="spellEnd"/>
      <w:r w:rsidRPr="00DC2B1D">
        <w:rPr>
          <w:rFonts w:cs="Times New Roman"/>
          <w:b/>
        </w:rPr>
        <w:t xml:space="preserve"> </w:t>
      </w:r>
      <w:proofErr w:type="spellStart"/>
      <w:r w:rsidRPr="00DC2B1D">
        <w:rPr>
          <w:rFonts w:cs="Times New Roman"/>
          <w:b/>
        </w:rPr>
        <w:t>Horní</w:t>
      </w:r>
      <w:proofErr w:type="spellEnd"/>
      <w:r w:rsidRPr="00DC2B1D">
        <w:rPr>
          <w:rFonts w:cs="Times New Roman"/>
          <w:b/>
        </w:rPr>
        <w:t xml:space="preserve"> </w:t>
      </w:r>
      <w:proofErr w:type="spellStart"/>
      <w:r w:rsidRPr="00DC2B1D">
        <w:rPr>
          <w:rFonts w:cs="Times New Roman"/>
          <w:b/>
        </w:rPr>
        <w:t>náměstí</w:t>
      </w:r>
      <w:proofErr w:type="spellEnd"/>
      <w:r w:rsidRPr="00DC2B1D">
        <w:rPr>
          <w:rFonts w:cs="Times New Roman"/>
          <w:b/>
        </w:rPr>
        <w:t xml:space="preserve"> </w:t>
      </w:r>
      <w:proofErr w:type="spellStart"/>
      <w:r w:rsidRPr="00DC2B1D">
        <w:rPr>
          <w:rFonts w:cs="Times New Roman"/>
          <w:b/>
        </w:rPr>
        <w:t>č.p</w:t>
      </w:r>
      <w:proofErr w:type="spellEnd"/>
      <w:r w:rsidRPr="00DC2B1D">
        <w:rPr>
          <w:rFonts w:cs="Times New Roman"/>
          <w:b/>
        </w:rPr>
        <w:t>. 583, 779 11 Olomouc</w:t>
      </w:r>
    </w:p>
    <w:p w:rsidR="000150D1" w:rsidRPr="00DC2B1D" w:rsidRDefault="00F4788F">
      <w:pPr>
        <w:pStyle w:val="Standard"/>
        <w:rPr>
          <w:rFonts w:cs="Times New Roman"/>
          <w:b/>
        </w:rPr>
      </w:pPr>
      <w:r w:rsidRPr="00DC2B1D">
        <w:rPr>
          <w:rFonts w:cs="Times New Roman"/>
          <w:b/>
        </w:rPr>
        <w:t>IČ</w:t>
      </w:r>
      <w:r w:rsidR="00DC2B1D">
        <w:rPr>
          <w:rFonts w:cs="Times New Roman"/>
          <w:b/>
        </w:rPr>
        <w:t>O</w:t>
      </w:r>
      <w:r w:rsidRPr="00DC2B1D">
        <w:rPr>
          <w:rFonts w:cs="Times New Roman"/>
          <w:b/>
          <w:lang w:val="cs-CZ"/>
        </w:rPr>
        <w:t>: 00299308</w:t>
      </w:r>
    </w:p>
    <w:p w:rsidR="000150D1" w:rsidRPr="00FB7D2C" w:rsidRDefault="00F4788F">
      <w:pPr>
        <w:pStyle w:val="Standard"/>
        <w:rPr>
          <w:rFonts w:cs="Times New Roman"/>
          <w:lang w:val="cs-CZ"/>
        </w:rPr>
      </w:pPr>
      <w:r w:rsidRPr="00FB7D2C">
        <w:rPr>
          <w:rFonts w:cs="Times New Roman"/>
          <w:lang w:val="cs-CZ"/>
        </w:rPr>
        <w:t>DIČ: CZ00299308</w:t>
      </w:r>
    </w:p>
    <w:p w:rsidR="000150D1" w:rsidRPr="00FB7D2C" w:rsidRDefault="00F4788F">
      <w:pPr>
        <w:pStyle w:val="Standard"/>
        <w:rPr>
          <w:rFonts w:cs="Times New Roman"/>
        </w:rPr>
      </w:pPr>
      <w:proofErr w:type="spellStart"/>
      <w:r w:rsidRPr="00FB7D2C">
        <w:rPr>
          <w:rFonts w:cs="Times New Roman"/>
        </w:rPr>
        <w:t>Zastoupené</w:t>
      </w:r>
      <w:proofErr w:type="spellEnd"/>
      <w:r w:rsidRPr="00FB7D2C">
        <w:rPr>
          <w:rFonts w:cs="Times New Roman"/>
        </w:rPr>
        <w:t xml:space="preserve">: </w:t>
      </w:r>
      <w:r w:rsidR="00223929" w:rsidRPr="00FB7D2C">
        <w:rPr>
          <w:rFonts w:cs="Times New Roman"/>
        </w:rPr>
        <w:t xml:space="preserve">Bc. </w:t>
      </w:r>
      <w:proofErr w:type="spellStart"/>
      <w:r w:rsidR="00223929" w:rsidRPr="00FB7D2C">
        <w:rPr>
          <w:rFonts w:cs="Times New Roman"/>
        </w:rPr>
        <w:t>Janem</w:t>
      </w:r>
      <w:proofErr w:type="spellEnd"/>
      <w:r w:rsidR="00223929" w:rsidRPr="00FB7D2C">
        <w:rPr>
          <w:rFonts w:cs="Times New Roman"/>
        </w:rPr>
        <w:t xml:space="preserve"> </w:t>
      </w:r>
      <w:proofErr w:type="spellStart"/>
      <w:r w:rsidR="00223929" w:rsidRPr="00FB7D2C">
        <w:rPr>
          <w:rFonts w:cs="Times New Roman"/>
        </w:rPr>
        <w:t>Večeřem</w:t>
      </w:r>
      <w:proofErr w:type="spellEnd"/>
      <w:r w:rsidR="00223929" w:rsidRPr="00FB7D2C">
        <w:rPr>
          <w:rFonts w:cs="Times New Roman"/>
        </w:rPr>
        <w:t xml:space="preserve">, </w:t>
      </w:r>
      <w:proofErr w:type="spellStart"/>
      <w:r w:rsidR="00223929" w:rsidRPr="00FB7D2C">
        <w:rPr>
          <w:rFonts w:cs="Times New Roman"/>
        </w:rPr>
        <w:t>tajemníkem</w:t>
      </w:r>
      <w:proofErr w:type="spellEnd"/>
      <w:r w:rsidR="00223929" w:rsidRPr="00FB7D2C">
        <w:rPr>
          <w:rFonts w:cs="Times New Roman"/>
        </w:rPr>
        <w:t xml:space="preserve"> </w:t>
      </w:r>
      <w:proofErr w:type="spellStart"/>
      <w:r w:rsidR="00223929" w:rsidRPr="00FB7D2C">
        <w:rPr>
          <w:rFonts w:cs="Times New Roman"/>
        </w:rPr>
        <w:t>Magistrátu</w:t>
      </w:r>
      <w:proofErr w:type="spellEnd"/>
      <w:r w:rsidR="00223929" w:rsidRPr="00FB7D2C">
        <w:rPr>
          <w:rFonts w:cs="Times New Roman"/>
        </w:rPr>
        <w:t xml:space="preserve"> </w:t>
      </w:r>
      <w:proofErr w:type="spellStart"/>
      <w:proofErr w:type="gramStart"/>
      <w:r w:rsidR="00223929" w:rsidRPr="00FB7D2C">
        <w:rPr>
          <w:rFonts w:cs="Times New Roman"/>
        </w:rPr>
        <w:t>města</w:t>
      </w:r>
      <w:proofErr w:type="spellEnd"/>
      <w:proofErr w:type="gramEnd"/>
      <w:r w:rsidR="00223929" w:rsidRPr="00FB7D2C">
        <w:rPr>
          <w:rFonts w:cs="Times New Roman"/>
        </w:rPr>
        <w:t xml:space="preserve"> </w:t>
      </w:r>
      <w:proofErr w:type="spellStart"/>
      <w:r w:rsidR="00223929" w:rsidRPr="00FB7D2C">
        <w:rPr>
          <w:rFonts w:cs="Times New Roman"/>
        </w:rPr>
        <w:t>Olomouce</w:t>
      </w:r>
      <w:proofErr w:type="spellEnd"/>
    </w:p>
    <w:p w:rsidR="00223929" w:rsidRPr="00467C7E" w:rsidRDefault="00223929" w:rsidP="00223929">
      <w:pPr>
        <w:pStyle w:val="Standard"/>
        <w:rPr>
          <w:rFonts w:cs="Times New Roman"/>
          <w:i/>
        </w:rPr>
      </w:pPr>
      <w:proofErr w:type="gramStart"/>
      <w:r w:rsidRPr="00467C7E">
        <w:rPr>
          <w:rFonts w:cs="Times New Roman"/>
          <w:i/>
        </w:rPr>
        <w:t>e-mail</w:t>
      </w:r>
      <w:proofErr w:type="gramEnd"/>
      <w:r w:rsidRPr="00467C7E">
        <w:rPr>
          <w:rFonts w:cs="Times New Roman"/>
          <w:i/>
        </w:rPr>
        <w:t xml:space="preserve">: </w:t>
      </w:r>
      <w:hyperlink r:id="rId9" w:history="1">
        <w:r w:rsidR="00DC2B1D" w:rsidRPr="00467C7E">
          <w:rPr>
            <w:rStyle w:val="Hypertextovodkaz"/>
            <w:rFonts w:cs="Times New Roman"/>
            <w:i/>
          </w:rPr>
          <w:t>podatelna@olomouc.eu</w:t>
        </w:r>
      </w:hyperlink>
      <w:r w:rsidR="00DC2B1D" w:rsidRPr="00467C7E">
        <w:rPr>
          <w:rFonts w:cs="Times New Roman"/>
          <w:i/>
        </w:rPr>
        <w:t xml:space="preserve">, </w:t>
      </w:r>
      <w:r w:rsidRPr="00467C7E">
        <w:rPr>
          <w:rFonts w:cs="Times New Roman"/>
          <w:i/>
        </w:rPr>
        <w:t xml:space="preserve">ID </w:t>
      </w:r>
      <w:proofErr w:type="spellStart"/>
      <w:r w:rsidRPr="00467C7E">
        <w:rPr>
          <w:rFonts w:cs="Times New Roman"/>
          <w:i/>
        </w:rPr>
        <w:t>datové</w:t>
      </w:r>
      <w:proofErr w:type="spellEnd"/>
      <w:r w:rsidRPr="00467C7E">
        <w:rPr>
          <w:rFonts w:cs="Times New Roman"/>
          <w:i/>
        </w:rPr>
        <w:t xml:space="preserve"> </w:t>
      </w:r>
      <w:proofErr w:type="spellStart"/>
      <w:r w:rsidRPr="00467C7E">
        <w:rPr>
          <w:rFonts w:cs="Times New Roman"/>
          <w:i/>
        </w:rPr>
        <w:t>schránky</w:t>
      </w:r>
      <w:proofErr w:type="spellEnd"/>
      <w:r w:rsidRPr="00467C7E">
        <w:rPr>
          <w:rFonts w:cs="Times New Roman"/>
          <w:i/>
        </w:rPr>
        <w:t xml:space="preserve">: </w:t>
      </w:r>
      <w:proofErr w:type="spellStart"/>
      <w:r w:rsidRPr="00467C7E">
        <w:rPr>
          <w:rFonts w:cs="Times New Roman"/>
          <w:i/>
        </w:rPr>
        <w:t>kazbrzi</w:t>
      </w:r>
      <w:proofErr w:type="spellEnd"/>
    </w:p>
    <w:p w:rsidR="000150D1" w:rsidRPr="00467C7E" w:rsidRDefault="00F4788F" w:rsidP="00223929">
      <w:pPr>
        <w:pStyle w:val="Standard"/>
        <w:rPr>
          <w:rFonts w:cs="Times New Roman"/>
          <w:bCs/>
        </w:rPr>
      </w:pPr>
      <w:r w:rsidRPr="00467C7E">
        <w:rPr>
          <w:rFonts w:cs="Times New Roman"/>
          <w:bCs/>
        </w:rPr>
        <w:t>(</w:t>
      </w:r>
      <w:proofErr w:type="spellStart"/>
      <w:proofErr w:type="gramStart"/>
      <w:r w:rsidRPr="00467C7E">
        <w:rPr>
          <w:rFonts w:cs="Times New Roman"/>
          <w:bCs/>
        </w:rPr>
        <w:t>dále</w:t>
      </w:r>
      <w:proofErr w:type="spellEnd"/>
      <w:proofErr w:type="gramEnd"/>
      <w:r w:rsidRPr="00467C7E">
        <w:rPr>
          <w:rFonts w:cs="Times New Roman"/>
          <w:bCs/>
        </w:rPr>
        <w:t xml:space="preserve"> </w:t>
      </w:r>
      <w:proofErr w:type="spellStart"/>
      <w:r w:rsidRPr="00467C7E">
        <w:rPr>
          <w:rFonts w:cs="Times New Roman"/>
          <w:bCs/>
        </w:rPr>
        <w:t>jen</w:t>
      </w:r>
      <w:proofErr w:type="spellEnd"/>
      <w:r w:rsidRPr="00467C7E">
        <w:rPr>
          <w:rFonts w:cs="Times New Roman"/>
          <w:bCs/>
        </w:rPr>
        <w:t xml:space="preserve"> </w:t>
      </w:r>
      <w:proofErr w:type="spellStart"/>
      <w:r w:rsidR="00467C7E">
        <w:rPr>
          <w:rFonts w:cs="Times New Roman"/>
          <w:bCs/>
        </w:rPr>
        <w:t>objednatel</w:t>
      </w:r>
      <w:proofErr w:type="spellEnd"/>
      <w:r w:rsidRPr="00467C7E">
        <w:rPr>
          <w:rFonts w:cs="Times New Roman"/>
          <w:bCs/>
        </w:rPr>
        <w:t>)</w:t>
      </w:r>
    </w:p>
    <w:p w:rsidR="000150D1" w:rsidRPr="00FB7D2C" w:rsidRDefault="000150D1">
      <w:pPr>
        <w:pStyle w:val="Standard"/>
        <w:jc w:val="center"/>
        <w:rPr>
          <w:rFonts w:cs="Times New Roman"/>
        </w:rPr>
      </w:pPr>
    </w:p>
    <w:p w:rsidR="000150D1" w:rsidRPr="00FB7D2C" w:rsidRDefault="00FB7D2C" w:rsidP="00ED5179">
      <w:pPr>
        <w:pStyle w:val="Standard"/>
        <w:jc w:val="both"/>
        <w:rPr>
          <w:rFonts w:cs="Times New Roman"/>
          <w:b/>
          <w:bCs/>
          <w:strike/>
        </w:rPr>
      </w:pPr>
      <w:proofErr w:type="spellStart"/>
      <w:proofErr w:type="gramStart"/>
      <w:r>
        <w:rPr>
          <w:rFonts w:cs="Times New Roman"/>
          <w:b/>
          <w:bCs/>
        </w:rPr>
        <w:t>u</w:t>
      </w:r>
      <w:r w:rsidR="00223929" w:rsidRPr="00FB7D2C">
        <w:rPr>
          <w:rFonts w:cs="Times New Roman"/>
          <w:b/>
          <w:bCs/>
        </w:rPr>
        <w:t>zavírají</w:t>
      </w:r>
      <w:proofErr w:type="spellEnd"/>
      <w:proofErr w:type="gramEnd"/>
      <w:r w:rsidR="00223929" w:rsidRPr="00FB7D2C">
        <w:rPr>
          <w:rFonts w:cs="Times New Roman"/>
          <w:b/>
          <w:bCs/>
        </w:rPr>
        <w:t xml:space="preserve"> </w:t>
      </w:r>
      <w:proofErr w:type="spellStart"/>
      <w:r w:rsidR="00223929" w:rsidRPr="00FB7D2C">
        <w:rPr>
          <w:rFonts w:cs="Times New Roman"/>
          <w:b/>
          <w:bCs/>
        </w:rPr>
        <w:t>následující</w:t>
      </w:r>
      <w:proofErr w:type="spellEnd"/>
      <w:r w:rsidR="00223929" w:rsidRPr="00FB7D2C">
        <w:rPr>
          <w:rFonts w:cs="Times New Roman"/>
          <w:b/>
          <w:bCs/>
        </w:rPr>
        <w:t xml:space="preserve"> </w:t>
      </w:r>
      <w:proofErr w:type="spellStart"/>
      <w:r w:rsidR="00223929" w:rsidRPr="00FB7D2C">
        <w:rPr>
          <w:rFonts w:cs="Times New Roman"/>
          <w:b/>
          <w:bCs/>
        </w:rPr>
        <w:t>dodatek</w:t>
      </w:r>
      <w:proofErr w:type="spellEnd"/>
      <w:r w:rsidR="00223929" w:rsidRPr="00FB7D2C">
        <w:rPr>
          <w:rFonts w:cs="Times New Roman"/>
          <w:b/>
          <w:bCs/>
        </w:rPr>
        <w:t xml:space="preserve"> č. 14 </w:t>
      </w:r>
      <w:proofErr w:type="spellStart"/>
      <w:r w:rsidR="00223929" w:rsidRPr="00FB7D2C">
        <w:rPr>
          <w:rFonts w:cs="Times New Roman"/>
          <w:b/>
          <w:bCs/>
        </w:rPr>
        <w:t>ke</w:t>
      </w:r>
      <w:proofErr w:type="spellEnd"/>
      <w:r w:rsidR="00223929" w:rsidRPr="00FB7D2C">
        <w:rPr>
          <w:rFonts w:cs="Times New Roman"/>
          <w:b/>
          <w:bCs/>
        </w:rPr>
        <w:t xml:space="preserve"> </w:t>
      </w:r>
      <w:proofErr w:type="spellStart"/>
      <w:r w:rsidR="00223929" w:rsidRPr="00FB7D2C">
        <w:rPr>
          <w:rFonts w:cs="Times New Roman"/>
          <w:b/>
          <w:bCs/>
        </w:rPr>
        <w:t>smlouvě</w:t>
      </w:r>
      <w:proofErr w:type="spellEnd"/>
      <w:r w:rsidR="00223929" w:rsidRPr="00FB7D2C">
        <w:rPr>
          <w:rFonts w:cs="Times New Roman"/>
          <w:b/>
          <w:bCs/>
        </w:rPr>
        <w:t xml:space="preserve"> o </w:t>
      </w:r>
      <w:proofErr w:type="spellStart"/>
      <w:r w:rsidR="00223929" w:rsidRPr="00FB7D2C">
        <w:rPr>
          <w:rFonts w:cs="Times New Roman"/>
          <w:b/>
          <w:bCs/>
        </w:rPr>
        <w:t>dílo</w:t>
      </w:r>
      <w:proofErr w:type="spellEnd"/>
      <w:r w:rsidR="00223929" w:rsidRPr="00FB7D2C">
        <w:rPr>
          <w:rFonts w:cs="Times New Roman"/>
          <w:b/>
          <w:bCs/>
        </w:rPr>
        <w:t xml:space="preserve"> </w:t>
      </w:r>
      <w:proofErr w:type="spellStart"/>
      <w:r w:rsidR="00223929" w:rsidRPr="00FB7D2C">
        <w:rPr>
          <w:rFonts w:cs="Times New Roman"/>
          <w:b/>
          <w:bCs/>
        </w:rPr>
        <w:t>uzavřené</w:t>
      </w:r>
      <w:proofErr w:type="spellEnd"/>
      <w:r w:rsidR="00223929" w:rsidRPr="00FB7D2C">
        <w:rPr>
          <w:rFonts w:cs="Times New Roman"/>
          <w:b/>
          <w:bCs/>
        </w:rPr>
        <w:t xml:space="preserve"> </w:t>
      </w:r>
      <w:proofErr w:type="spellStart"/>
      <w:r w:rsidR="00223929" w:rsidRPr="00FB7D2C">
        <w:rPr>
          <w:rFonts w:cs="Times New Roman"/>
          <w:b/>
          <w:bCs/>
        </w:rPr>
        <w:t>dne</w:t>
      </w:r>
      <w:proofErr w:type="spellEnd"/>
      <w:r w:rsidR="00223929" w:rsidRPr="00FB7D2C">
        <w:rPr>
          <w:rFonts w:cs="Times New Roman"/>
          <w:b/>
          <w:bCs/>
        </w:rPr>
        <w:t xml:space="preserve"> 31. 8. 1999 </w:t>
      </w:r>
      <w:proofErr w:type="spellStart"/>
      <w:r w:rsidR="00223929" w:rsidRPr="00FB7D2C">
        <w:rPr>
          <w:rFonts w:cs="Times New Roman"/>
          <w:b/>
          <w:bCs/>
        </w:rPr>
        <w:t>ve</w:t>
      </w:r>
      <w:proofErr w:type="spellEnd"/>
      <w:r w:rsidR="00223929" w:rsidRPr="00FB7D2C">
        <w:rPr>
          <w:rFonts w:cs="Times New Roman"/>
          <w:b/>
          <w:bCs/>
        </w:rPr>
        <w:t xml:space="preserve"> </w:t>
      </w:r>
      <w:proofErr w:type="spellStart"/>
      <w:r w:rsidR="00223929" w:rsidRPr="00FB7D2C">
        <w:rPr>
          <w:rFonts w:cs="Times New Roman"/>
          <w:b/>
          <w:bCs/>
        </w:rPr>
        <w:t>znění</w:t>
      </w:r>
      <w:proofErr w:type="spellEnd"/>
      <w:r w:rsidR="00223929" w:rsidRPr="00FB7D2C">
        <w:rPr>
          <w:rFonts w:cs="Times New Roman"/>
          <w:b/>
          <w:bCs/>
        </w:rPr>
        <w:t xml:space="preserve"> </w:t>
      </w:r>
      <w:proofErr w:type="spellStart"/>
      <w:r w:rsidR="00223929" w:rsidRPr="00FB7D2C">
        <w:rPr>
          <w:rFonts w:cs="Times New Roman"/>
          <w:b/>
          <w:bCs/>
        </w:rPr>
        <w:t>dodatku</w:t>
      </w:r>
      <w:proofErr w:type="spellEnd"/>
      <w:r w:rsidR="00223929" w:rsidRPr="00FB7D2C">
        <w:rPr>
          <w:rFonts w:cs="Times New Roman"/>
          <w:b/>
          <w:bCs/>
        </w:rPr>
        <w:t xml:space="preserve"> č. 13 </w:t>
      </w:r>
      <w:proofErr w:type="spellStart"/>
      <w:r w:rsidR="00223929" w:rsidRPr="00FB7D2C">
        <w:rPr>
          <w:rFonts w:cs="Times New Roman"/>
          <w:b/>
          <w:bCs/>
        </w:rPr>
        <w:t>ze</w:t>
      </w:r>
      <w:proofErr w:type="spellEnd"/>
      <w:r w:rsidR="00223929" w:rsidRPr="00FB7D2C">
        <w:rPr>
          <w:rFonts w:cs="Times New Roman"/>
          <w:b/>
          <w:bCs/>
        </w:rPr>
        <w:t xml:space="preserve"> </w:t>
      </w:r>
      <w:proofErr w:type="spellStart"/>
      <w:r w:rsidR="00223929" w:rsidRPr="00FB7D2C">
        <w:rPr>
          <w:rFonts w:cs="Times New Roman"/>
          <w:b/>
          <w:bCs/>
        </w:rPr>
        <w:t>dne</w:t>
      </w:r>
      <w:proofErr w:type="spellEnd"/>
      <w:r w:rsidR="00223929" w:rsidRPr="00FB7D2C">
        <w:rPr>
          <w:rFonts w:cs="Times New Roman"/>
          <w:b/>
          <w:bCs/>
        </w:rPr>
        <w:t xml:space="preserve"> 28. 6. 2016</w:t>
      </w:r>
      <w:r w:rsidR="00467C7E">
        <w:rPr>
          <w:rFonts w:cs="Times New Roman"/>
          <w:b/>
          <w:bCs/>
        </w:rPr>
        <w:t>:</w:t>
      </w:r>
    </w:p>
    <w:p w:rsidR="000150D1" w:rsidRPr="00FB7D2C" w:rsidRDefault="000150D1">
      <w:pPr>
        <w:pStyle w:val="Standard"/>
        <w:jc w:val="center"/>
        <w:rPr>
          <w:rFonts w:cs="Times New Roman"/>
          <w:b/>
          <w:bCs/>
        </w:rPr>
      </w:pPr>
    </w:p>
    <w:p w:rsidR="000150D1" w:rsidRPr="00DC2B1D" w:rsidRDefault="00F4788F" w:rsidP="00ED5179">
      <w:pPr>
        <w:pStyle w:val="Standard"/>
        <w:numPr>
          <w:ilvl w:val="0"/>
          <w:numId w:val="8"/>
        </w:numPr>
        <w:spacing w:before="120"/>
        <w:ind w:left="426" w:hanging="426"/>
        <w:jc w:val="both"/>
        <w:rPr>
          <w:rFonts w:cs="Times New Roman"/>
          <w:lang w:val="cs-CZ"/>
        </w:rPr>
      </w:pPr>
      <w:r w:rsidRPr="00DC2B1D">
        <w:rPr>
          <w:rFonts w:cs="Times New Roman"/>
          <w:lang w:val="cs-CZ"/>
        </w:rPr>
        <w:t xml:space="preserve">Smluvní strany </w:t>
      </w:r>
      <w:r w:rsidR="00FB7D2C" w:rsidRPr="00DC2B1D">
        <w:rPr>
          <w:rFonts w:cs="Times New Roman"/>
          <w:lang w:val="cs-CZ"/>
        </w:rPr>
        <w:t>berou na vědomí</w:t>
      </w:r>
      <w:r w:rsidRPr="00DC2B1D">
        <w:rPr>
          <w:rFonts w:cs="Times New Roman"/>
          <w:lang w:val="cs-CZ"/>
        </w:rPr>
        <w:t xml:space="preserve">, že na základě uzavřené </w:t>
      </w:r>
      <w:proofErr w:type="gramStart"/>
      <w:r w:rsidR="00ED5179">
        <w:rPr>
          <w:rFonts w:cs="Times New Roman"/>
          <w:lang w:val="cs-CZ"/>
        </w:rPr>
        <w:t>smlouvy  o koupi</w:t>
      </w:r>
      <w:proofErr w:type="gramEnd"/>
      <w:r w:rsidR="00ED5179">
        <w:rPr>
          <w:rFonts w:cs="Times New Roman"/>
          <w:lang w:val="cs-CZ"/>
        </w:rPr>
        <w:t xml:space="preserve"> závodu  ze dne 15. </w:t>
      </w:r>
      <w:r w:rsidR="00467C7E">
        <w:rPr>
          <w:rFonts w:cs="Times New Roman"/>
          <w:lang w:val="cs-CZ"/>
        </w:rPr>
        <w:t xml:space="preserve">12.2023 mezi  Janem </w:t>
      </w:r>
      <w:proofErr w:type="spellStart"/>
      <w:r w:rsidR="00467C7E">
        <w:rPr>
          <w:rFonts w:cs="Times New Roman"/>
          <w:lang w:val="cs-CZ"/>
        </w:rPr>
        <w:t>Hándlem</w:t>
      </w:r>
      <w:proofErr w:type="spellEnd"/>
      <w:r w:rsidRPr="00DC2B1D">
        <w:rPr>
          <w:rFonts w:cs="Times New Roman"/>
          <w:lang w:val="cs-CZ"/>
        </w:rPr>
        <w:t xml:space="preserve">,  IČO 69231427 a společností Olomoucká kurýrní služba, s.r.o,, IČO 28630050 přechází  veškerá práva a povinnosti  z uzavřené smlouvy </w:t>
      </w:r>
      <w:r w:rsidR="00467C7E">
        <w:rPr>
          <w:rFonts w:cs="Times New Roman"/>
          <w:lang w:val="cs-CZ"/>
        </w:rPr>
        <w:t xml:space="preserve">o dílo </w:t>
      </w:r>
      <w:r w:rsidR="00ED5179">
        <w:rPr>
          <w:rFonts w:cs="Times New Roman"/>
          <w:lang w:val="cs-CZ"/>
        </w:rPr>
        <w:t>a </w:t>
      </w:r>
      <w:r w:rsidRPr="00DC2B1D">
        <w:rPr>
          <w:rFonts w:cs="Times New Roman"/>
          <w:lang w:val="cs-CZ"/>
        </w:rPr>
        <w:t>jejích následných dodat</w:t>
      </w:r>
      <w:r w:rsidR="00467C7E">
        <w:rPr>
          <w:rFonts w:cs="Times New Roman"/>
          <w:lang w:val="cs-CZ"/>
        </w:rPr>
        <w:t xml:space="preserve">ků </w:t>
      </w:r>
      <w:r w:rsidRPr="00DC2B1D">
        <w:rPr>
          <w:rFonts w:cs="Times New Roman"/>
          <w:lang w:val="cs-CZ"/>
        </w:rPr>
        <w:t>na společnost Olomoucká kurýrní služba, s.r.o., podnikající pod IČO 28630050, se sídlem Holice 221, 779 00 Olomouc.</w:t>
      </w:r>
      <w:r w:rsidR="00FB7D2C" w:rsidRPr="00DC2B1D">
        <w:rPr>
          <w:rFonts w:cs="Times New Roman"/>
          <w:lang w:val="cs-CZ"/>
        </w:rPr>
        <w:t xml:space="preserve"> Tato skutečnost byla doložena Oznámením o převodu obchodního závodu na společnost Olomo</w:t>
      </w:r>
      <w:r w:rsidR="00ED5179">
        <w:rPr>
          <w:rFonts w:cs="Times New Roman"/>
          <w:lang w:val="cs-CZ"/>
        </w:rPr>
        <w:t>ucká kurýrní služba s. r. o. ze </w:t>
      </w:r>
      <w:r w:rsidR="00FB7D2C" w:rsidRPr="00DC2B1D">
        <w:rPr>
          <w:rFonts w:cs="Times New Roman"/>
          <w:lang w:val="cs-CZ"/>
        </w:rPr>
        <w:t xml:space="preserve">dne 3. 1. 2024 doručeným vedoucí oddělení spisové služby emailem dne 27. 2. 2024 a </w:t>
      </w:r>
      <w:r w:rsidR="00467C7E">
        <w:rPr>
          <w:rFonts w:cs="Times New Roman"/>
          <w:lang w:val="cs-CZ"/>
        </w:rPr>
        <w:t>objednatel</w:t>
      </w:r>
      <w:r w:rsidR="00FB7D2C" w:rsidRPr="00DC2B1D">
        <w:rPr>
          <w:rFonts w:cs="Times New Roman"/>
          <w:lang w:val="cs-CZ"/>
        </w:rPr>
        <w:t xml:space="preserve"> si ji ověřil z veřejně dostupných zdrojů (</w:t>
      </w:r>
      <w:hyperlink r:id="rId10" w:history="1">
        <w:r w:rsidR="00FB7D2C" w:rsidRPr="00DC2B1D">
          <w:rPr>
            <w:rStyle w:val="Hypertextovodkaz"/>
            <w:rFonts w:cs="Times New Roman"/>
            <w:lang w:val="cs-CZ"/>
          </w:rPr>
          <w:t>www.justice.cz</w:t>
        </w:r>
      </w:hyperlink>
      <w:r w:rsidR="00FB7D2C" w:rsidRPr="00DC2B1D">
        <w:rPr>
          <w:rFonts w:cs="Times New Roman"/>
          <w:lang w:val="cs-CZ"/>
        </w:rPr>
        <w:t xml:space="preserve">) Notářským zápisem NZ 392/2023 ze dne 15. 12. 2023 sepsaným Mgr. </w:t>
      </w:r>
      <w:proofErr w:type="spellStart"/>
      <w:r w:rsidR="00FB7D2C" w:rsidRPr="00DC2B1D">
        <w:rPr>
          <w:rFonts w:cs="Times New Roman"/>
          <w:lang w:val="cs-CZ"/>
        </w:rPr>
        <w:t>Michaelm</w:t>
      </w:r>
      <w:proofErr w:type="spellEnd"/>
      <w:r w:rsidR="00FB7D2C" w:rsidRPr="00DC2B1D">
        <w:rPr>
          <w:rFonts w:cs="Times New Roman"/>
          <w:lang w:val="cs-CZ"/>
        </w:rPr>
        <w:t xml:space="preserve"> Špačkem, notářem v Olomouci.</w:t>
      </w:r>
    </w:p>
    <w:p w:rsidR="00DC2B1D" w:rsidRPr="00467C7E" w:rsidRDefault="00ED5179" w:rsidP="00ED5179">
      <w:pPr>
        <w:widowControl/>
        <w:numPr>
          <w:ilvl w:val="0"/>
          <w:numId w:val="8"/>
        </w:numPr>
        <w:tabs>
          <w:tab w:val="left" w:pos="360"/>
        </w:tabs>
        <w:autoSpaceDN/>
        <w:spacing w:before="120"/>
        <w:ind w:left="426" w:hanging="426"/>
        <w:jc w:val="both"/>
        <w:textAlignment w:val="auto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 </w:t>
      </w:r>
      <w:r w:rsidR="00DC2B1D" w:rsidRPr="00467C7E">
        <w:rPr>
          <w:rFonts w:cs="Times New Roman"/>
          <w:lang w:val="cs-CZ"/>
        </w:rPr>
        <w:t xml:space="preserve">Ostatní ujednání původní smlouvy o dílo ve znění dodatku č. 13 a </w:t>
      </w:r>
      <w:proofErr w:type="gramStart"/>
      <w:r w:rsidR="00DC2B1D" w:rsidRPr="00467C7E">
        <w:rPr>
          <w:rFonts w:cs="Times New Roman"/>
          <w:lang w:val="cs-CZ"/>
        </w:rPr>
        <w:t>jeho  přílohy</w:t>
      </w:r>
      <w:proofErr w:type="gramEnd"/>
      <w:r w:rsidR="00DC2B1D" w:rsidRPr="00467C7E">
        <w:rPr>
          <w:rFonts w:cs="Times New Roman"/>
          <w:lang w:val="cs-CZ"/>
        </w:rPr>
        <w:t xml:space="preserve"> 1 (</w:t>
      </w:r>
      <w:r w:rsidR="00467C7E">
        <w:rPr>
          <w:rFonts w:cs="Times New Roman"/>
          <w:lang w:val="cs-CZ"/>
        </w:rPr>
        <w:t>s</w:t>
      </w:r>
      <w:r w:rsidR="00DC2B1D" w:rsidRPr="00467C7E">
        <w:rPr>
          <w:rFonts w:cs="Times New Roman"/>
          <w:lang w:val="cs-CZ"/>
        </w:rPr>
        <w:t xml:space="preserve">eznam subjektů) zůstávají beze změny. </w:t>
      </w:r>
    </w:p>
    <w:p w:rsidR="00DC2B1D" w:rsidRPr="00DC2B1D" w:rsidRDefault="00DC2B1D" w:rsidP="00ED5179">
      <w:pPr>
        <w:pStyle w:val="listparagraph"/>
        <w:numPr>
          <w:ilvl w:val="0"/>
          <w:numId w:val="8"/>
        </w:numPr>
        <w:suppressAutoHyphens/>
        <w:spacing w:before="120" w:beforeAutospacing="0" w:after="0" w:afterAutospacing="0"/>
        <w:ind w:left="426" w:hanging="426"/>
        <w:jc w:val="both"/>
      </w:pPr>
      <w:r w:rsidRPr="00467C7E">
        <w:rPr>
          <w:rFonts w:eastAsia="Andale Sans UI"/>
          <w:kern w:val="3"/>
          <w:lang w:eastAsia="en-US" w:bidi="en-US"/>
        </w:rPr>
        <w:t>Smluvní strany berou na vědomí, že obsah původní smlouvy uzavřené na dobu neurčitou</w:t>
      </w:r>
      <w:r w:rsidRPr="00DC2B1D">
        <w:t xml:space="preserve"> včetně dodatků může být poskytnut žadateli v režimu zákona č. 106/1999 Sb., o svobodném přístupu k informacím, ve znění pozdějších předpisů, a že smlouva včetně aktuálních dodatků bude statutárním městem Olomouc uveřejněna</w:t>
      </w:r>
      <w:r w:rsidR="00467C7E">
        <w:t xml:space="preserve"> v registru smluv dle zákona č. </w:t>
      </w:r>
      <w:r w:rsidRPr="00DC2B1D">
        <w:t>340/2015 Sb., o zvláštních podmínkách účinnosti některých smluv, uveřejňování těchto smluv a o registru smluv (zákon o registru smluv), ve znění pozdějších předpisů.</w:t>
      </w:r>
    </w:p>
    <w:p w:rsidR="00DC2B1D" w:rsidRPr="00DC2B1D" w:rsidRDefault="00DC2B1D" w:rsidP="00ED5179">
      <w:pPr>
        <w:pStyle w:val="listparagraph"/>
        <w:numPr>
          <w:ilvl w:val="0"/>
          <w:numId w:val="8"/>
        </w:numPr>
        <w:suppressAutoHyphens/>
        <w:spacing w:before="120" w:beforeAutospacing="0" w:after="0" w:afterAutospacing="0"/>
        <w:ind w:left="426" w:hanging="426"/>
        <w:jc w:val="both"/>
        <w:rPr>
          <w:b/>
        </w:rPr>
      </w:pPr>
      <w:r w:rsidRPr="00DC2B1D">
        <w:t>Dodatek nabývá platnosti podpisem poslední smluvní strany a účinnosti dnem uveřejnění prostřednictvím registru smluv dle příslušných ustanovení zákona č. 340/2015 Sb., o</w:t>
      </w:r>
      <w:r w:rsidR="00467C7E">
        <w:t> </w:t>
      </w:r>
      <w:r w:rsidRPr="00DC2B1D">
        <w:t xml:space="preserve">zvláštních </w:t>
      </w:r>
      <w:r w:rsidRPr="00DC2B1D">
        <w:lastRenderedPageBreak/>
        <w:t>podmínkách účinnosti některých smluv, uveřejňování těchto smluv a o registru smluv (zákon o registru smluv), ve znění pozdějších předpisů.</w:t>
      </w:r>
      <w:r w:rsidRPr="00DC2B1D">
        <w:rPr>
          <w:b/>
        </w:rPr>
        <w:t xml:space="preserve"> </w:t>
      </w:r>
    </w:p>
    <w:p w:rsidR="00DC2B1D" w:rsidRPr="00DC2B1D" w:rsidRDefault="00DC2B1D" w:rsidP="00ED5179">
      <w:pPr>
        <w:pStyle w:val="Odstavecseseznamem"/>
        <w:numPr>
          <w:ilvl w:val="0"/>
          <w:numId w:val="8"/>
        </w:numPr>
        <w:tabs>
          <w:tab w:val="num" w:pos="360"/>
        </w:tabs>
        <w:spacing w:before="120"/>
        <w:ind w:left="426" w:hanging="426"/>
        <w:contextualSpacing w:val="0"/>
        <w:jc w:val="both"/>
      </w:pPr>
      <w:proofErr w:type="spellStart"/>
      <w:r w:rsidRPr="00DC2B1D">
        <w:t>Smluvní</w:t>
      </w:r>
      <w:proofErr w:type="spellEnd"/>
      <w:r w:rsidRPr="00DC2B1D">
        <w:t xml:space="preserve"> </w:t>
      </w:r>
      <w:proofErr w:type="spellStart"/>
      <w:r w:rsidRPr="00DC2B1D">
        <w:t>strany</w:t>
      </w:r>
      <w:proofErr w:type="spellEnd"/>
      <w:r w:rsidRPr="00DC2B1D">
        <w:t xml:space="preserve"> </w:t>
      </w:r>
      <w:proofErr w:type="spellStart"/>
      <w:r w:rsidRPr="00DC2B1D">
        <w:t>prohlašují</w:t>
      </w:r>
      <w:proofErr w:type="spellEnd"/>
      <w:r w:rsidRPr="00DC2B1D">
        <w:t xml:space="preserve">, </w:t>
      </w:r>
      <w:proofErr w:type="spellStart"/>
      <w:r w:rsidRPr="00DC2B1D">
        <w:t>že</w:t>
      </w:r>
      <w:proofErr w:type="spellEnd"/>
      <w:r w:rsidRPr="00DC2B1D">
        <w:t xml:space="preserve"> </w:t>
      </w:r>
      <w:proofErr w:type="spellStart"/>
      <w:r w:rsidRPr="00DC2B1D">
        <w:t>skutečnosti</w:t>
      </w:r>
      <w:proofErr w:type="spellEnd"/>
      <w:r w:rsidRPr="00DC2B1D">
        <w:t xml:space="preserve">, </w:t>
      </w:r>
      <w:proofErr w:type="spellStart"/>
      <w:r w:rsidRPr="00DC2B1D">
        <w:t>uvedené</w:t>
      </w:r>
      <w:proofErr w:type="spellEnd"/>
      <w:r w:rsidRPr="00DC2B1D">
        <w:t xml:space="preserve"> v </w:t>
      </w:r>
      <w:proofErr w:type="spellStart"/>
      <w:r w:rsidRPr="00DC2B1D">
        <w:t>této</w:t>
      </w:r>
      <w:proofErr w:type="spellEnd"/>
      <w:r w:rsidRPr="00DC2B1D">
        <w:t xml:space="preserve"> </w:t>
      </w:r>
      <w:proofErr w:type="spellStart"/>
      <w:r w:rsidRPr="00DC2B1D">
        <w:t>smlouvě</w:t>
      </w:r>
      <w:proofErr w:type="spellEnd"/>
      <w:r w:rsidRPr="00DC2B1D">
        <w:t xml:space="preserve">, </w:t>
      </w:r>
      <w:proofErr w:type="spellStart"/>
      <w:r w:rsidRPr="00DC2B1D">
        <w:t>nepovažují</w:t>
      </w:r>
      <w:proofErr w:type="spellEnd"/>
      <w:r w:rsidRPr="00DC2B1D">
        <w:t xml:space="preserve"> </w:t>
      </w:r>
      <w:proofErr w:type="spellStart"/>
      <w:r w:rsidRPr="00DC2B1D">
        <w:t>za</w:t>
      </w:r>
      <w:proofErr w:type="spellEnd"/>
      <w:r w:rsidRPr="00DC2B1D">
        <w:t xml:space="preserve"> </w:t>
      </w:r>
      <w:proofErr w:type="spellStart"/>
      <w:r w:rsidRPr="00DC2B1D">
        <w:t>obchodní</w:t>
      </w:r>
      <w:proofErr w:type="spellEnd"/>
      <w:r w:rsidRPr="00DC2B1D">
        <w:t xml:space="preserve"> </w:t>
      </w:r>
      <w:proofErr w:type="spellStart"/>
      <w:r w:rsidRPr="00DC2B1D">
        <w:t>tajemství</w:t>
      </w:r>
      <w:proofErr w:type="spellEnd"/>
      <w:r w:rsidRPr="00DC2B1D">
        <w:t xml:space="preserve"> </w:t>
      </w:r>
      <w:proofErr w:type="spellStart"/>
      <w:r w:rsidRPr="00DC2B1D">
        <w:t>ve</w:t>
      </w:r>
      <w:proofErr w:type="spellEnd"/>
      <w:r w:rsidRPr="00DC2B1D">
        <w:t xml:space="preserve"> </w:t>
      </w:r>
      <w:proofErr w:type="spellStart"/>
      <w:r w:rsidRPr="00DC2B1D">
        <w:t>smyslu</w:t>
      </w:r>
      <w:proofErr w:type="spellEnd"/>
      <w:r w:rsidRPr="00DC2B1D">
        <w:t xml:space="preserve"> § 504 </w:t>
      </w:r>
      <w:proofErr w:type="spellStart"/>
      <w:r w:rsidRPr="00DC2B1D">
        <w:t>zákona</w:t>
      </w:r>
      <w:proofErr w:type="spellEnd"/>
      <w:r w:rsidRPr="00DC2B1D">
        <w:t xml:space="preserve"> č. 89/2012 Sb., </w:t>
      </w:r>
      <w:proofErr w:type="spellStart"/>
      <w:r w:rsidRPr="00DC2B1D">
        <w:t>občanský</w:t>
      </w:r>
      <w:proofErr w:type="spellEnd"/>
      <w:r w:rsidRPr="00DC2B1D">
        <w:t xml:space="preserve"> </w:t>
      </w:r>
      <w:proofErr w:type="spellStart"/>
      <w:r w:rsidRPr="00DC2B1D">
        <w:t>zákoník</w:t>
      </w:r>
      <w:proofErr w:type="spellEnd"/>
      <w:r w:rsidR="00467C7E">
        <w:t xml:space="preserve">, </w:t>
      </w:r>
      <w:proofErr w:type="spellStart"/>
      <w:r w:rsidR="00467C7E">
        <w:t>ve</w:t>
      </w:r>
      <w:proofErr w:type="spellEnd"/>
      <w:r w:rsidR="00467C7E">
        <w:t xml:space="preserve"> </w:t>
      </w:r>
      <w:proofErr w:type="spellStart"/>
      <w:r w:rsidR="00467C7E">
        <w:t>znění</w:t>
      </w:r>
      <w:proofErr w:type="spellEnd"/>
      <w:r w:rsidR="00467C7E">
        <w:t xml:space="preserve"> </w:t>
      </w:r>
      <w:proofErr w:type="spellStart"/>
      <w:r w:rsidR="00467C7E">
        <w:t>pozdějších</w:t>
      </w:r>
      <w:proofErr w:type="spellEnd"/>
      <w:r w:rsidR="00467C7E">
        <w:t xml:space="preserve"> </w:t>
      </w:r>
      <w:proofErr w:type="spellStart"/>
      <w:r w:rsidR="00467C7E">
        <w:t>předpisů</w:t>
      </w:r>
      <w:proofErr w:type="spellEnd"/>
      <w:r w:rsidR="00467C7E">
        <w:t>.</w:t>
      </w:r>
    </w:p>
    <w:p w:rsidR="000150D1" w:rsidRPr="00DC2B1D" w:rsidRDefault="00B1217B" w:rsidP="00ED5179">
      <w:pPr>
        <w:pStyle w:val="Standard"/>
        <w:numPr>
          <w:ilvl w:val="0"/>
          <w:numId w:val="8"/>
        </w:numPr>
        <w:spacing w:before="120"/>
        <w:ind w:left="426" w:hanging="426"/>
        <w:jc w:val="both"/>
        <w:rPr>
          <w:rFonts w:cs="Times New Roman"/>
        </w:rPr>
      </w:pPr>
      <w:proofErr w:type="spellStart"/>
      <w:r w:rsidRPr="00DC2B1D">
        <w:rPr>
          <w:rFonts w:cs="Times New Roman"/>
        </w:rPr>
        <w:t>D</w:t>
      </w:r>
      <w:r w:rsidR="00F4788F" w:rsidRPr="00DC2B1D">
        <w:rPr>
          <w:rFonts w:cs="Times New Roman"/>
        </w:rPr>
        <w:t>odatek</w:t>
      </w:r>
      <w:proofErr w:type="spellEnd"/>
      <w:r w:rsidR="00F4788F" w:rsidRPr="00DC2B1D">
        <w:rPr>
          <w:rFonts w:cs="Times New Roman"/>
        </w:rPr>
        <w:t xml:space="preserve"> č. 14 se </w:t>
      </w:r>
      <w:proofErr w:type="spellStart"/>
      <w:r w:rsidR="00F4788F" w:rsidRPr="00DC2B1D">
        <w:rPr>
          <w:rFonts w:cs="Times New Roman"/>
        </w:rPr>
        <w:t>pořizuje</w:t>
      </w:r>
      <w:proofErr w:type="spellEnd"/>
      <w:r w:rsidR="00F4788F" w:rsidRPr="00DC2B1D">
        <w:rPr>
          <w:rFonts w:cs="Times New Roman"/>
        </w:rPr>
        <w:t xml:space="preserve"> </w:t>
      </w:r>
      <w:proofErr w:type="spellStart"/>
      <w:r w:rsidR="00F4788F" w:rsidRPr="00DC2B1D">
        <w:rPr>
          <w:rFonts w:cs="Times New Roman"/>
        </w:rPr>
        <w:t>ve</w:t>
      </w:r>
      <w:proofErr w:type="spellEnd"/>
      <w:r w:rsidR="00F4788F" w:rsidRPr="00DC2B1D">
        <w:rPr>
          <w:rFonts w:cs="Times New Roman"/>
        </w:rPr>
        <w:t xml:space="preserve"> </w:t>
      </w:r>
      <w:proofErr w:type="spellStart"/>
      <w:r w:rsidR="00F4788F" w:rsidRPr="00DC2B1D">
        <w:rPr>
          <w:rFonts w:cs="Times New Roman"/>
        </w:rPr>
        <w:t>dvou</w:t>
      </w:r>
      <w:proofErr w:type="spellEnd"/>
      <w:r w:rsidR="00F4788F" w:rsidRPr="00DC2B1D">
        <w:rPr>
          <w:rFonts w:cs="Times New Roman"/>
        </w:rPr>
        <w:t xml:space="preserve"> </w:t>
      </w:r>
      <w:proofErr w:type="spellStart"/>
      <w:r w:rsidR="00F4788F" w:rsidRPr="00DC2B1D">
        <w:rPr>
          <w:rFonts w:cs="Times New Roman"/>
        </w:rPr>
        <w:t>vyhotoveních</w:t>
      </w:r>
      <w:proofErr w:type="spellEnd"/>
      <w:r w:rsidR="00F4788F" w:rsidRPr="00DC2B1D">
        <w:rPr>
          <w:rFonts w:cs="Times New Roman"/>
        </w:rPr>
        <w:t xml:space="preserve"> s </w:t>
      </w:r>
      <w:proofErr w:type="spellStart"/>
      <w:r w:rsidR="00F4788F" w:rsidRPr="00DC2B1D">
        <w:rPr>
          <w:rFonts w:cs="Times New Roman"/>
        </w:rPr>
        <w:t>platno</w:t>
      </w:r>
      <w:r w:rsidR="00467C7E">
        <w:rPr>
          <w:rFonts w:cs="Times New Roman"/>
        </w:rPr>
        <w:t>stí</w:t>
      </w:r>
      <w:proofErr w:type="spellEnd"/>
      <w:r w:rsidR="00467C7E">
        <w:rPr>
          <w:rFonts w:cs="Times New Roman"/>
        </w:rPr>
        <w:t xml:space="preserve"> </w:t>
      </w:r>
      <w:proofErr w:type="spellStart"/>
      <w:r w:rsidR="00467C7E">
        <w:rPr>
          <w:rFonts w:cs="Times New Roman"/>
        </w:rPr>
        <w:t>originálu</w:t>
      </w:r>
      <w:proofErr w:type="spellEnd"/>
      <w:r w:rsidR="00467C7E">
        <w:rPr>
          <w:rFonts w:cs="Times New Roman"/>
        </w:rPr>
        <w:t xml:space="preserve">, z </w:t>
      </w:r>
      <w:proofErr w:type="spellStart"/>
      <w:r w:rsidR="00467C7E">
        <w:rPr>
          <w:rFonts w:cs="Times New Roman"/>
        </w:rPr>
        <w:t>nichž</w:t>
      </w:r>
      <w:proofErr w:type="spellEnd"/>
      <w:r w:rsidR="00467C7E">
        <w:rPr>
          <w:rFonts w:cs="Times New Roman"/>
        </w:rPr>
        <w:t xml:space="preserve"> </w:t>
      </w:r>
      <w:proofErr w:type="spellStart"/>
      <w:r w:rsidR="00467C7E">
        <w:rPr>
          <w:rFonts w:cs="Times New Roman"/>
        </w:rPr>
        <w:t>každý</w:t>
      </w:r>
      <w:proofErr w:type="spellEnd"/>
      <w:r w:rsidR="00467C7E">
        <w:rPr>
          <w:rFonts w:cs="Times New Roman"/>
        </w:rPr>
        <w:t xml:space="preserve"> z </w:t>
      </w:r>
      <w:proofErr w:type="spellStart"/>
      <w:r w:rsidR="00F4788F" w:rsidRPr="00DC2B1D">
        <w:rPr>
          <w:rFonts w:cs="Times New Roman"/>
        </w:rPr>
        <w:t>účastníků</w:t>
      </w:r>
      <w:proofErr w:type="spellEnd"/>
      <w:r w:rsidR="00F4788F" w:rsidRPr="00DC2B1D">
        <w:rPr>
          <w:rFonts w:cs="Times New Roman"/>
        </w:rPr>
        <w:t xml:space="preserve"> </w:t>
      </w:r>
      <w:proofErr w:type="spellStart"/>
      <w:r w:rsidR="00F4788F" w:rsidRPr="00DC2B1D">
        <w:rPr>
          <w:rFonts w:cs="Times New Roman"/>
        </w:rPr>
        <w:t>obdrží</w:t>
      </w:r>
      <w:proofErr w:type="spellEnd"/>
      <w:r w:rsidR="00F4788F" w:rsidRPr="00DC2B1D">
        <w:rPr>
          <w:rFonts w:cs="Times New Roman"/>
        </w:rPr>
        <w:t xml:space="preserve"> </w:t>
      </w:r>
      <w:proofErr w:type="spellStart"/>
      <w:r w:rsidR="00F4788F" w:rsidRPr="00DC2B1D">
        <w:rPr>
          <w:rFonts w:cs="Times New Roman"/>
        </w:rPr>
        <w:t>po</w:t>
      </w:r>
      <w:proofErr w:type="spellEnd"/>
      <w:r w:rsidR="00F4788F" w:rsidRPr="00DC2B1D">
        <w:rPr>
          <w:rFonts w:cs="Times New Roman"/>
        </w:rPr>
        <w:t xml:space="preserve"> </w:t>
      </w:r>
      <w:proofErr w:type="spellStart"/>
      <w:r w:rsidR="00F4788F" w:rsidRPr="00DC2B1D">
        <w:rPr>
          <w:rFonts w:cs="Times New Roman"/>
        </w:rPr>
        <w:t>jednom</w:t>
      </w:r>
      <w:proofErr w:type="spellEnd"/>
      <w:r w:rsidR="00F4788F" w:rsidRPr="00DC2B1D">
        <w:rPr>
          <w:rFonts w:cs="Times New Roman"/>
        </w:rPr>
        <w:t xml:space="preserve"> </w:t>
      </w:r>
      <w:proofErr w:type="spellStart"/>
      <w:r w:rsidR="00F4788F" w:rsidRPr="00DC2B1D">
        <w:rPr>
          <w:rFonts w:cs="Times New Roman"/>
        </w:rPr>
        <w:t>vyhotovení</w:t>
      </w:r>
      <w:proofErr w:type="spellEnd"/>
      <w:r w:rsidR="00F4788F" w:rsidRPr="00DC2B1D">
        <w:rPr>
          <w:rFonts w:cs="Times New Roman"/>
        </w:rPr>
        <w:t>.</w:t>
      </w:r>
    </w:p>
    <w:p w:rsidR="000150D1" w:rsidRPr="00FB7D2C" w:rsidRDefault="000150D1" w:rsidP="00B1217B">
      <w:pPr>
        <w:pStyle w:val="Standard"/>
        <w:ind w:left="60"/>
        <w:jc w:val="both"/>
        <w:rPr>
          <w:rFonts w:cs="Times New Roman"/>
        </w:rPr>
      </w:pPr>
    </w:p>
    <w:p w:rsidR="000150D1" w:rsidRPr="00FB7D2C" w:rsidRDefault="000150D1" w:rsidP="00B1217B">
      <w:pPr>
        <w:pStyle w:val="Standard"/>
        <w:jc w:val="both"/>
        <w:rPr>
          <w:rFonts w:cs="Times New Roman"/>
        </w:rPr>
      </w:pPr>
    </w:p>
    <w:p w:rsidR="000150D1" w:rsidRPr="00FB7D2C" w:rsidRDefault="000150D1">
      <w:pPr>
        <w:pStyle w:val="Standard"/>
        <w:jc w:val="both"/>
        <w:rPr>
          <w:rFonts w:cs="Times New Roman"/>
        </w:rPr>
      </w:pPr>
    </w:p>
    <w:p w:rsidR="000150D1" w:rsidRPr="00FB7D2C" w:rsidRDefault="000150D1">
      <w:pPr>
        <w:pStyle w:val="Standard"/>
        <w:jc w:val="both"/>
        <w:rPr>
          <w:rFonts w:cs="Times New Roman"/>
        </w:rPr>
      </w:pPr>
    </w:p>
    <w:p w:rsidR="000150D1" w:rsidRPr="00FB7D2C" w:rsidRDefault="000150D1">
      <w:pPr>
        <w:pStyle w:val="Standard"/>
        <w:jc w:val="both"/>
        <w:rPr>
          <w:rFonts w:cs="Times New Roman"/>
        </w:rPr>
      </w:pPr>
    </w:p>
    <w:p w:rsidR="000150D1" w:rsidRPr="00FB7D2C" w:rsidRDefault="000150D1">
      <w:pPr>
        <w:pStyle w:val="Standard"/>
        <w:jc w:val="both"/>
        <w:rPr>
          <w:rFonts w:cs="Times New Roman"/>
        </w:rPr>
      </w:pPr>
    </w:p>
    <w:p w:rsidR="000150D1" w:rsidRPr="00FB7D2C" w:rsidRDefault="00ED5179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V </w:t>
      </w:r>
      <w:proofErr w:type="spellStart"/>
      <w:r>
        <w:rPr>
          <w:rFonts w:cs="Times New Roman"/>
        </w:rPr>
        <w:t>Olomouci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dne</w:t>
      </w:r>
      <w:proofErr w:type="spellEnd"/>
      <w:r>
        <w:rPr>
          <w:rFonts w:cs="Times New Roman"/>
        </w:rPr>
        <w:t xml:space="preserve"> </w:t>
      </w:r>
      <w:r w:rsidR="00F4788F" w:rsidRPr="00FB7D2C">
        <w:rPr>
          <w:rFonts w:cs="Times New Roman"/>
        </w:rPr>
        <w:tab/>
      </w:r>
      <w:r w:rsidR="00F4788F" w:rsidRPr="00FB7D2C">
        <w:rPr>
          <w:rFonts w:cs="Times New Roman"/>
        </w:rPr>
        <w:tab/>
        <w:t xml:space="preserve">                                                           V </w:t>
      </w:r>
      <w:proofErr w:type="spellStart"/>
      <w:r w:rsidR="00F4788F" w:rsidRPr="00FB7D2C">
        <w:rPr>
          <w:rFonts w:cs="Times New Roman"/>
        </w:rPr>
        <w:t>Olomouci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dne</w:t>
      </w:r>
      <w:proofErr w:type="spellEnd"/>
    </w:p>
    <w:p w:rsidR="000150D1" w:rsidRPr="00FB7D2C" w:rsidRDefault="000150D1">
      <w:pPr>
        <w:pStyle w:val="Standard"/>
        <w:jc w:val="both"/>
        <w:rPr>
          <w:rFonts w:cs="Times New Roman"/>
        </w:rPr>
      </w:pPr>
    </w:p>
    <w:p w:rsidR="000150D1" w:rsidRPr="00FB7D2C" w:rsidRDefault="000150D1">
      <w:pPr>
        <w:pStyle w:val="Standard"/>
        <w:jc w:val="both"/>
        <w:rPr>
          <w:rFonts w:cs="Times New Roman"/>
        </w:rPr>
      </w:pPr>
    </w:p>
    <w:p w:rsidR="000150D1" w:rsidRDefault="000150D1">
      <w:pPr>
        <w:pStyle w:val="Standard"/>
        <w:jc w:val="both"/>
        <w:rPr>
          <w:rFonts w:cs="Times New Roman"/>
        </w:rPr>
      </w:pPr>
    </w:p>
    <w:p w:rsidR="00ED5179" w:rsidRDefault="00ED5179">
      <w:pPr>
        <w:pStyle w:val="Standard"/>
        <w:jc w:val="both"/>
        <w:rPr>
          <w:rFonts w:cs="Times New Roman"/>
        </w:rPr>
      </w:pPr>
    </w:p>
    <w:p w:rsidR="00ED5179" w:rsidRPr="00FB7D2C" w:rsidRDefault="00ED5179">
      <w:pPr>
        <w:pStyle w:val="Standard"/>
        <w:jc w:val="both"/>
        <w:rPr>
          <w:rFonts w:cs="Times New Roman"/>
        </w:rPr>
      </w:pPr>
    </w:p>
    <w:p w:rsidR="000150D1" w:rsidRPr="00FB7D2C" w:rsidRDefault="000150D1">
      <w:pPr>
        <w:pStyle w:val="Standard"/>
        <w:jc w:val="both"/>
        <w:rPr>
          <w:rFonts w:cs="Times New Roman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2402"/>
        <w:gridCol w:w="3936"/>
      </w:tblGrid>
      <w:tr w:rsidR="00ED5179" w:rsidTr="00ED5179">
        <w:trPr>
          <w:jc w:val="center"/>
        </w:trPr>
        <w:tc>
          <w:tcPr>
            <w:tcW w:w="3259" w:type="dxa"/>
          </w:tcPr>
          <w:p w:rsidR="00ED5179" w:rsidRDefault="00ED5179" w:rsidP="00ED5179">
            <w:pPr>
              <w:pStyle w:val="Standard"/>
              <w:jc w:val="center"/>
              <w:rPr>
                <w:rFonts w:cs="Times New Roman"/>
                <w:lang w:val="cs-CZ"/>
              </w:rPr>
            </w:pPr>
            <w:r w:rsidRPr="00FB7D2C">
              <w:rPr>
                <w:rFonts w:cs="Times New Roman"/>
              </w:rPr>
              <w:t>.......................................................</w:t>
            </w:r>
            <w:r w:rsidRPr="00FB7D2C">
              <w:rPr>
                <w:rFonts w:cs="Times New Roman"/>
                <w:lang w:val="cs-CZ"/>
              </w:rPr>
              <w:t xml:space="preserve"> Richard Kocourek</w:t>
            </w:r>
          </w:p>
          <w:p w:rsidR="00ED5179" w:rsidRDefault="00ED5179" w:rsidP="00ED5179">
            <w:pPr>
              <w:pStyle w:val="Standard"/>
              <w:jc w:val="center"/>
              <w:rPr>
                <w:rFonts w:cs="Times New Roman"/>
                <w:lang w:val="cs-CZ"/>
              </w:rPr>
            </w:pPr>
            <w:r>
              <w:rPr>
                <w:rFonts w:cs="Times New Roman"/>
                <w:lang w:val="cs-CZ"/>
              </w:rPr>
              <w:t>j</w:t>
            </w:r>
            <w:r w:rsidRPr="00FB7D2C">
              <w:rPr>
                <w:rFonts w:cs="Times New Roman"/>
                <w:lang w:val="cs-CZ"/>
              </w:rPr>
              <w:t>ednatel</w:t>
            </w:r>
          </w:p>
          <w:p w:rsidR="00ED5179" w:rsidRDefault="00ED5179" w:rsidP="00ED5179">
            <w:pPr>
              <w:pStyle w:val="Standard"/>
              <w:jc w:val="center"/>
              <w:rPr>
                <w:rFonts w:cs="Times New Roman"/>
              </w:rPr>
            </w:pPr>
            <w:r w:rsidRPr="00FB7D2C">
              <w:rPr>
                <w:rFonts w:cs="Times New Roman"/>
                <w:lang w:val="cs-CZ"/>
              </w:rPr>
              <w:t>Olomoucká kurýrní služba s.r.o.</w:t>
            </w:r>
          </w:p>
        </w:tc>
        <w:tc>
          <w:tcPr>
            <w:tcW w:w="3259" w:type="dxa"/>
          </w:tcPr>
          <w:p w:rsidR="00ED5179" w:rsidRDefault="00ED5179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3260" w:type="dxa"/>
          </w:tcPr>
          <w:p w:rsidR="00ED5179" w:rsidRDefault="00ED5179" w:rsidP="00ED5179">
            <w:pPr>
              <w:pStyle w:val="Standard"/>
              <w:jc w:val="center"/>
              <w:rPr>
                <w:rFonts w:cs="Times New Roman"/>
                <w:lang w:val="cs-CZ"/>
              </w:rPr>
            </w:pPr>
            <w:r w:rsidRPr="00FB7D2C">
              <w:rPr>
                <w:rFonts w:cs="Times New Roman"/>
              </w:rPr>
              <w:t>..............................................................</w:t>
            </w:r>
          </w:p>
          <w:p w:rsidR="00ED5179" w:rsidRDefault="00ED5179" w:rsidP="00ED5179">
            <w:pPr>
              <w:pStyle w:val="Standard"/>
              <w:jc w:val="center"/>
              <w:rPr>
                <w:rFonts w:cs="Times New Roman"/>
                <w:lang w:val="cs-CZ"/>
              </w:rPr>
            </w:pPr>
            <w:r w:rsidRPr="00FB7D2C">
              <w:rPr>
                <w:rFonts w:cs="Times New Roman"/>
                <w:lang w:val="cs-CZ"/>
              </w:rPr>
              <w:t xml:space="preserve">Bc. Jan </w:t>
            </w:r>
            <w:proofErr w:type="gramStart"/>
            <w:r w:rsidRPr="00FB7D2C">
              <w:rPr>
                <w:rFonts w:cs="Times New Roman"/>
                <w:lang w:val="cs-CZ"/>
              </w:rPr>
              <w:t>Večeř</w:t>
            </w:r>
            <w:proofErr w:type="gramEnd"/>
          </w:p>
          <w:p w:rsidR="00ED5179" w:rsidRDefault="00ED5179" w:rsidP="00ED5179">
            <w:pPr>
              <w:pStyle w:val="Standard"/>
              <w:jc w:val="center"/>
              <w:rPr>
                <w:rFonts w:cs="Times New Roman"/>
                <w:lang w:val="cs-CZ"/>
              </w:rPr>
            </w:pPr>
            <w:r w:rsidRPr="00FB7D2C">
              <w:rPr>
                <w:rFonts w:cs="Times New Roman"/>
                <w:lang w:val="cs-CZ"/>
              </w:rPr>
              <w:t>tajemník Magistrátu města Olomouce</w:t>
            </w:r>
          </w:p>
          <w:p w:rsidR="00ED5179" w:rsidRDefault="00ED5179" w:rsidP="00ED5179">
            <w:pPr>
              <w:pStyle w:val="Standard"/>
              <w:jc w:val="center"/>
              <w:rPr>
                <w:rFonts w:cs="Times New Roman"/>
              </w:rPr>
            </w:pPr>
            <w:r w:rsidRPr="00FB7D2C">
              <w:rPr>
                <w:rFonts w:cs="Times New Roman"/>
                <w:lang w:val="cs-CZ"/>
              </w:rPr>
              <w:t>statutární město Olomouc</w:t>
            </w:r>
          </w:p>
        </w:tc>
      </w:tr>
    </w:tbl>
    <w:p w:rsidR="000150D1" w:rsidRPr="00FB7D2C" w:rsidRDefault="000150D1">
      <w:pPr>
        <w:pStyle w:val="Standard"/>
        <w:jc w:val="both"/>
        <w:rPr>
          <w:rFonts w:cs="Times New Roman"/>
        </w:rPr>
      </w:pPr>
    </w:p>
    <w:p w:rsidR="000150D1" w:rsidRPr="00FB7D2C" w:rsidRDefault="000150D1">
      <w:pPr>
        <w:pStyle w:val="Standard"/>
        <w:jc w:val="both"/>
        <w:rPr>
          <w:rFonts w:cs="Times New Roman"/>
        </w:rPr>
      </w:pPr>
    </w:p>
    <w:p w:rsidR="000150D1" w:rsidRPr="00FB7D2C" w:rsidRDefault="000150D1">
      <w:pPr>
        <w:pStyle w:val="Standard"/>
        <w:jc w:val="both"/>
        <w:rPr>
          <w:rFonts w:cs="Times New Roman"/>
        </w:rPr>
      </w:pPr>
    </w:p>
    <w:p w:rsidR="000150D1" w:rsidRPr="00FB7D2C" w:rsidRDefault="00F4788F">
      <w:pPr>
        <w:pStyle w:val="Standard"/>
        <w:jc w:val="both"/>
        <w:rPr>
          <w:rFonts w:cs="Times New Roman"/>
        </w:rPr>
      </w:pPr>
      <w:r w:rsidRPr="00FB7D2C">
        <w:rPr>
          <w:rFonts w:cs="Times New Roman"/>
        </w:rPr>
        <w:tab/>
      </w:r>
      <w:r w:rsidRPr="00FB7D2C">
        <w:rPr>
          <w:rFonts w:cs="Times New Roman"/>
        </w:rPr>
        <w:tab/>
      </w:r>
      <w:r w:rsidRPr="00FB7D2C">
        <w:rPr>
          <w:rFonts w:cs="Times New Roman"/>
        </w:rPr>
        <w:tab/>
      </w:r>
      <w:r w:rsidRPr="00FB7D2C">
        <w:rPr>
          <w:rFonts w:cs="Times New Roman"/>
        </w:rPr>
        <w:tab/>
        <w:t xml:space="preserve">    </w:t>
      </w:r>
    </w:p>
    <w:p w:rsidR="00FB7D2C" w:rsidRPr="00FB7D2C" w:rsidRDefault="00F4788F">
      <w:pPr>
        <w:pStyle w:val="Standard"/>
        <w:tabs>
          <w:tab w:val="left" w:pos="496"/>
        </w:tabs>
        <w:rPr>
          <w:rFonts w:cs="Times New Roman"/>
          <w:lang w:val="cs-CZ"/>
        </w:rPr>
      </w:pPr>
      <w:r w:rsidRPr="00FB7D2C">
        <w:rPr>
          <w:rFonts w:cs="Times New Roman"/>
          <w:lang w:val="cs-CZ"/>
        </w:rPr>
        <w:t xml:space="preserve">                                                     </w:t>
      </w:r>
    </w:p>
    <w:p w:rsidR="000150D1" w:rsidRPr="00FB7D2C" w:rsidRDefault="00ED5179">
      <w:pPr>
        <w:pStyle w:val="Standard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        </w:t>
      </w:r>
      <w:r w:rsidR="00FB7D2C" w:rsidRPr="00FB7D2C">
        <w:rPr>
          <w:rFonts w:cs="Times New Roman"/>
          <w:lang w:val="cs-CZ"/>
        </w:rPr>
        <w:tab/>
      </w:r>
      <w:r w:rsidR="00FB7D2C" w:rsidRPr="00FB7D2C">
        <w:rPr>
          <w:rFonts w:cs="Times New Roman"/>
          <w:lang w:val="cs-CZ"/>
        </w:rPr>
        <w:tab/>
      </w:r>
      <w:r w:rsidR="00FB7D2C" w:rsidRPr="00FB7D2C">
        <w:rPr>
          <w:rFonts w:cs="Times New Roman"/>
          <w:lang w:val="cs-CZ"/>
        </w:rPr>
        <w:tab/>
      </w:r>
      <w:r w:rsidR="00FB7D2C" w:rsidRPr="00FB7D2C">
        <w:rPr>
          <w:rFonts w:cs="Times New Roman"/>
          <w:lang w:val="cs-CZ"/>
        </w:rPr>
        <w:tab/>
      </w:r>
      <w:r w:rsidR="00FB7D2C" w:rsidRPr="00FB7D2C">
        <w:rPr>
          <w:rFonts w:cs="Times New Roman"/>
          <w:lang w:val="cs-CZ"/>
        </w:rPr>
        <w:tab/>
      </w:r>
      <w:r w:rsidR="00FB7D2C" w:rsidRPr="00FB7D2C">
        <w:rPr>
          <w:rFonts w:cs="Times New Roman"/>
          <w:lang w:val="cs-CZ"/>
        </w:rPr>
        <w:tab/>
      </w:r>
      <w:r w:rsidR="00FB7D2C" w:rsidRPr="00FB7D2C">
        <w:rPr>
          <w:rFonts w:cs="Times New Roman"/>
          <w:lang w:val="cs-CZ"/>
        </w:rPr>
        <w:tab/>
      </w:r>
      <w:r w:rsidR="00FB7D2C" w:rsidRPr="00FB7D2C">
        <w:rPr>
          <w:rFonts w:cs="Times New Roman"/>
          <w:lang w:val="cs-CZ"/>
        </w:rPr>
        <w:tab/>
      </w:r>
      <w:r w:rsidR="00F4788F" w:rsidRPr="00FB7D2C">
        <w:rPr>
          <w:rFonts w:cs="Times New Roman"/>
          <w:lang w:val="cs-CZ"/>
        </w:rPr>
        <w:t xml:space="preserve"> </w:t>
      </w:r>
    </w:p>
    <w:p w:rsidR="000150D1" w:rsidRPr="00FB7D2C" w:rsidRDefault="00F4788F">
      <w:pPr>
        <w:pStyle w:val="Standard"/>
        <w:rPr>
          <w:rFonts w:cs="Times New Roman"/>
          <w:lang w:val="cs-CZ"/>
        </w:rPr>
      </w:pPr>
      <w:r w:rsidRPr="00FB7D2C">
        <w:rPr>
          <w:rFonts w:cs="Times New Roman"/>
          <w:lang w:val="cs-CZ"/>
        </w:rPr>
        <w:t xml:space="preserve">                                                                                       </w:t>
      </w:r>
    </w:p>
    <w:p w:rsidR="000150D1" w:rsidRPr="00FB7D2C" w:rsidRDefault="000150D1">
      <w:pPr>
        <w:pStyle w:val="Standard"/>
        <w:rPr>
          <w:rFonts w:cs="Times New Roman"/>
        </w:rPr>
      </w:pPr>
    </w:p>
    <w:p w:rsidR="000150D1" w:rsidRPr="00FB7D2C" w:rsidRDefault="000150D1">
      <w:pPr>
        <w:pStyle w:val="Standard"/>
        <w:rPr>
          <w:rFonts w:cs="Times New Roman"/>
        </w:rPr>
      </w:pPr>
    </w:p>
    <w:sectPr w:rsidR="000150D1" w:rsidRPr="00FB7D2C" w:rsidSect="00DC2B1D">
      <w:headerReference w:type="default" r:id="rId11"/>
      <w:footerReference w:type="default" r:id="rId12"/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88F" w:rsidRDefault="00F4788F">
      <w:r>
        <w:separator/>
      </w:r>
    </w:p>
  </w:endnote>
  <w:endnote w:type="continuationSeparator" w:id="0">
    <w:p w:rsidR="00F4788F" w:rsidRDefault="00F4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91941"/>
      <w:docPartObj>
        <w:docPartGallery w:val="Page Numbers (Bottom of Page)"/>
        <w:docPartUnique/>
      </w:docPartObj>
    </w:sdtPr>
    <w:sdtEndPr/>
    <w:sdtContent>
      <w:p w:rsidR="00DC2B1D" w:rsidRDefault="00DC2B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8F4" w:rsidRPr="00ED08F4">
          <w:rPr>
            <w:noProof/>
            <w:lang w:val="cs-CZ"/>
          </w:rPr>
          <w:t>1</w:t>
        </w:r>
        <w:r>
          <w:fldChar w:fldCharType="end"/>
        </w:r>
      </w:p>
    </w:sdtContent>
  </w:sdt>
  <w:p w:rsidR="00DC2B1D" w:rsidRDefault="00DC2B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88F" w:rsidRDefault="00F4788F">
      <w:r>
        <w:rPr>
          <w:color w:val="000000"/>
        </w:rPr>
        <w:separator/>
      </w:r>
    </w:p>
  </w:footnote>
  <w:footnote w:type="continuationSeparator" w:id="0">
    <w:p w:rsidR="00F4788F" w:rsidRDefault="00F47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1D" w:rsidRPr="00FB7D2C" w:rsidRDefault="00DC2B1D" w:rsidP="00DC2B1D">
    <w:pPr>
      <w:pStyle w:val="Standard"/>
      <w:jc w:val="right"/>
      <w:rPr>
        <w:rFonts w:cs="Times New Roman"/>
        <w:bCs/>
        <w:sz w:val="28"/>
        <w:szCs w:val="28"/>
      </w:rPr>
    </w:pPr>
    <w:r w:rsidRPr="00FB7D2C">
      <w:rPr>
        <w:rFonts w:cs="Times New Roman"/>
        <w:bCs/>
        <w:sz w:val="28"/>
        <w:szCs w:val="28"/>
      </w:rPr>
      <w:t xml:space="preserve">ID </w:t>
    </w:r>
    <w:proofErr w:type="spellStart"/>
    <w:r w:rsidRPr="00FB7D2C">
      <w:rPr>
        <w:rFonts w:cs="Times New Roman"/>
        <w:bCs/>
        <w:sz w:val="28"/>
        <w:szCs w:val="28"/>
      </w:rPr>
      <w:t>smlouvy</w:t>
    </w:r>
    <w:proofErr w:type="spellEnd"/>
    <w:r w:rsidRPr="00FB7D2C">
      <w:rPr>
        <w:rFonts w:cs="Times New Roman"/>
        <w:bCs/>
        <w:sz w:val="28"/>
        <w:szCs w:val="28"/>
      </w:rPr>
      <w:t xml:space="preserve"> v agendiu </w:t>
    </w:r>
    <w:proofErr w:type="spellStart"/>
    <w:r w:rsidRPr="00FB7D2C">
      <w:rPr>
        <w:rFonts w:cs="Times New Roman"/>
        <w:bCs/>
        <w:sz w:val="28"/>
        <w:szCs w:val="28"/>
      </w:rPr>
      <w:t>SMOl</w:t>
    </w:r>
    <w:proofErr w:type="spellEnd"/>
    <w:r w:rsidRPr="00FB7D2C">
      <w:rPr>
        <w:rFonts w:cs="Times New Roman"/>
        <w:bCs/>
        <w:sz w:val="28"/>
        <w:szCs w:val="28"/>
      </w:rPr>
      <w:t>: 1190103</w:t>
    </w:r>
  </w:p>
  <w:p w:rsidR="00DC2B1D" w:rsidRDefault="00DC2B1D">
    <w:pPr>
      <w:pStyle w:val="Zhlav"/>
    </w:pPr>
  </w:p>
  <w:p w:rsidR="00DC2B1D" w:rsidRDefault="00DC2B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1">
    <w:nsid w:val="20202E38"/>
    <w:multiLevelType w:val="hybridMultilevel"/>
    <w:tmpl w:val="AEC41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E5C4F"/>
    <w:multiLevelType w:val="hybridMultilevel"/>
    <w:tmpl w:val="0C545B10"/>
    <w:lvl w:ilvl="0" w:tplc="00000001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02607"/>
    <w:multiLevelType w:val="multilevel"/>
    <w:tmpl w:val="431AC686"/>
    <w:styleLink w:val="WWNum1"/>
    <w:lvl w:ilvl="0">
      <w:start w:val="1"/>
      <w:numFmt w:val="decimal"/>
      <w:lvlText w:val="%1)"/>
      <w:lvlJc w:val="left"/>
      <w:rPr>
        <w:b w:val="0"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AC04291"/>
    <w:multiLevelType w:val="hybridMultilevel"/>
    <w:tmpl w:val="E870AEBE"/>
    <w:lvl w:ilvl="0" w:tplc="62028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432CC"/>
    <w:multiLevelType w:val="multilevel"/>
    <w:tmpl w:val="04488838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7A4C1274"/>
    <w:multiLevelType w:val="hybridMultilevel"/>
    <w:tmpl w:val="25FA7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50D1"/>
    <w:rsid w:val="000150D1"/>
    <w:rsid w:val="00147543"/>
    <w:rsid w:val="00223929"/>
    <w:rsid w:val="003D1C20"/>
    <w:rsid w:val="00467C7E"/>
    <w:rsid w:val="00B1217B"/>
    <w:rsid w:val="00DC2B1D"/>
    <w:rsid w:val="00ED08F4"/>
    <w:rsid w:val="00ED5179"/>
    <w:rsid w:val="00F4788F"/>
    <w:rsid w:val="00FB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dpis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zev">
    <w:name w:val="Title"/>
    <w:basedOn w:val="Heading"/>
    <w:next w:val="Podtitul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Heading"/>
    <w:next w:val="Textbody"/>
    <w:pPr>
      <w:spacing w:before="60"/>
      <w:jc w:val="center"/>
    </w:pPr>
    <w:rPr>
      <w:i/>
      <w:iCs/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b w:val="0"/>
      <w:bCs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3929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929"/>
    <w:rPr>
      <w:rFonts w:ascii="Tahoma" w:hAnsi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7D2C"/>
    <w:rPr>
      <w:color w:val="0000FF" w:themeColor="hyperlink"/>
      <w:u w:val="single"/>
    </w:rPr>
  </w:style>
  <w:style w:type="paragraph" w:customStyle="1" w:styleId="listparagraph">
    <w:name w:val="listparagraph"/>
    <w:basedOn w:val="Normln"/>
    <w:rsid w:val="00DC2B1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Times New Roman"/>
      <w:kern w:val="0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DC2B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C2B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2B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2B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2B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2B1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C2B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2B1D"/>
  </w:style>
  <w:style w:type="paragraph" w:styleId="Zpat">
    <w:name w:val="footer"/>
    <w:basedOn w:val="Normln"/>
    <w:link w:val="ZpatChar"/>
    <w:uiPriority w:val="99"/>
    <w:unhideWhenUsed/>
    <w:rsid w:val="00DC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2B1D"/>
  </w:style>
  <w:style w:type="table" w:styleId="Mkatabulky">
    <w:name w:val="Table Grid"/>
    <w:basedOn w:val="Normlntabulka"/>
    <w:uiPriority w:val="59"/>
    <w:rsid w:val="00ED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dpis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zev">
    <w:name w:val="Title"/>
    <w:basedOn w:val="Heading"/>
    <w:next w:val="Podtitul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Heading"/>
    <w:next w:val="Textbody"/>
    <w:pPr>
      <w:spacing w:before="60"/>
      <w:jc w:val="center"/>
    </w:pPr>
    <w:rPr>
      <w:i/>
      <w:iCs/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b w:val="0"/>
      <w:bCs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3929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929"/>
    <w:rPr>
      <w:rFonts w:ascii="Tahoma" w:hAnsi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7D2C"/>
    <w:rPr>
      <w:color w:val="0000FF" w:themeColor="hyperlink"/>
      <w:u w:val="single"/>
    </w:rPr>
  </w:style>
  <w:style w:type="paragraph" w:customStyle="1" w:styleId="listparagraph">
    <w:name w:val="listparagraph"/>
    <w:basedOn w:val="Normln"/>
    <w:rsid w:val="00DC2B1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Times New Roman"/>
      <w:kern w:val="0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DC2B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C2B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2B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2B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2B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2B1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C2B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2B1D"/>
  </w:style>
  <w:style w:type="paragraph" w:styleId="Zpat">
    <w:name w:val="footer"/>
    <w:basedOn w:val="Normln"/>
    <w:link w:val="ZpatChar"/>
    <w:uiPriority w:val="99"/>
    <w:unhideWhenUsed/>
    <w:rsid w:val="00DC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2B1D"/>
  </w:style>
  <w:style w:type="table" w:styleId="Mkatabulky">
    <w:name w:val="Table Grid"/>
    <w:basedOn w:val="Normlntabulka"/>
    <w:uiPriority w:val="59"/>
    <w:rsid w:val="00ED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lomouckykuryr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us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olomouc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Masná Lenka</dc:creator>
  <cp:lastModifiedBy>Pospíšilová Alice</cp:lastModifiedBy>
  <cp:revision>3</cp:revision>
  <cp:lastPrinted>2024-02-29T09:26:00Z</cp:lastPrinted>
  <dcterms:created xsi:type="dcterms:W3CDTF">2024-02-29T09:12:00Z</dcterms:created>
  <dcterms:modified xsi:type="dcterms:W3CDTF">2024-02-29T09:38:00Z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