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D33E77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7943F6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997A1F">
              <w:rPr>
                <w:rFonts w:asciiTheme="minorHAnsi" w:hAnsiTheme="minorHAnsi"/>
                <w:b/>
              </w:rPr>
            </w:r>
            <w:r w:rsidR="00997A1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Výdej zásilek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A253C5" w:rsidP="001443E4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1443E4">
              <w:rPr>
                <w:rFonts w:asciiTheme="minorHAnsi" w:hAnsiTheme="minorHAnsi"/>
                <w:b/>
              </w:rPr>
              <w:t>1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1443E4">
              <w:rPr>
                <w:rFonts w:asciiTheme="minorHAnsi" w:hAnsiTheme="minorHAnsi"/>
                <w:b/>
              </w:rPr>
              <w:t>7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Výdej Obyčejných psaní, výdej Obyčejných zásilek ze zahraničí, výdej Obyčejných slepeckých zásilek vnitrostátních a ze zahraničí, výdej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– Obyčejných ze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Výdej Doporučených psaní, výdej Doporučených zásilek ze zahraničí, výdej Doporučených balíčků, výdej Doporučených slepeckých zásilek vnitrostátních a ze zahraničí, výdej Cenných psaní vnitrostátních a ze zahraničí, výdej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– Doporučených ze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Obyčejných balíků vnitrostátních a ze zahraničí, výdej Cenných balíků vnitrostátních a ze zahraničí, výdej Balíků Do ruky, výdej Balíků Na poštu a výdej zásilek EMS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5" w:rsidRPr="00CB59CD" w:rsidRDefault="008C6B95" w:rsidP="0085030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6B95">
              <w:rPr>
                <w:rFonts w:asciiTheme="minorHAnsi" w:hAnsiTheme="minorHAnsi"/>
                <w:sz w:val="20"/>
                <w:szCs w:val="20"/>
              </w:rPr>
              <w:t>Výplata dávek důchodů prostřednictvím uložených a odnosných Výplatních dokladů – Důchody.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850308">
            <w:pPr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stvrzených dodejek a vybrané finanční hotovosti od příjemců poštovních zásilek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Podací služba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Příjem Obyčejných psaní, příjem Obyčejných zásilek do zahraničí, příjem Obyčejných slepeckých zásilek vnitrostátních a do zahraničí, příjem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- Obyčejných do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Příjem Doporučených psaní, příjem Doporučených zásilek do zahraničí, příjem Doporučených balíčků, příjem Doporučených slepeckých zásilek vnitrostátních a do zahraničí, příjem Cenných psaní vnitrostátních a do zahraničí, příjem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Obyčejných balíků, příjem Standardních balíků, příjem Cenných balíků vnitrostátních a do zahraničí,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A, C, Z/A, Z/C a platebních dokladů SIPO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vybrané finanční hotovosti od odesilatelů poštovních zásilek a odesilatelů poštovních poukázek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Příjem Doporučených psaní, příjem Doporučených zásilek do zahraničí, příjem Doporučených balíčků, příjem Doporučených slepeckých zásilek vnitrostátních a do zahraničí, příjem Cenných psaní vnitrostátních a do zahraničí, příjem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B a D, výplata hotovostí zasílaných prostřednictvím Poštovních poukázek B, C, D a vrácených Poštovních poukázek A, Z/A, Z/C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zásilek EMS vnitrostátních a do zahraničí, příjem Balíků Do ruky, příjem Balíků Na poštu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  <w:p w:rsidR="00FF1A5F" w:rsidRDefault="00FF1A5F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2B334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Poštovní spořitelna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Vklad v hotovosti na účet prostřednictvím platební karty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Příkaz k úhradě z 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Výběr hotovosti z 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Bezhotovostní platba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Maxkartou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>/platební kartou za služby a zboží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7943F6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Příjem Složenky.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Vplacení dobírkové Složenky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Výplata Výplatní poukázky ČSOB-ČP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Tipování produktů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997A1F">
              <w:rPr>
                <w:rFonts w:asciiTheme="minorHAnsi" w:hAnsiTheme="minorHAnsi"/>
                <w:b/>
              </w:rPr>
            </w:r>
            <w:r w:rsidR="00997A1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997A1F">
              <w:rPr>
                <w:rFonts w:asciiTheme="minorHAnsi" w:hAnsiTheme="minorHAnsi"/>
                <w:b/>
              </w:rPr>
            </w:r>
            <w:r w:rsidR="00997A1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9D45BE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997A1F">
              <w:rPr>
                <w:rFonts w:asciiTheme="minorHAnsi" w:hAnsiTheme="minorHAnsi"/>
                <w:b/>
              </w:rPr>
            </w:r>
            <w:r w:rsidR="00997A1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9D45BE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997A1F">
              <w:rPr>
                <w:rFonts w:asciiTheme="minorHAnsi" w:hAnsiTheme="minorHAnsi"/>
                <w:b/>
              </w:rPr>
            </w:r>
            <w:r w:rsidR="00997A1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A47318">
              <w:rPr>
                <w:rFonts w:asciiTheme="minorHAnsi" w:hAnsiTheme="minorHAnsi"/>
                <w:b/>
              </w:rPr>
              <w:t>00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9D45BE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997A1F">
              <w:rPr>
                <w:rFonts w:asciiTheme="minorHAnsi" w:hAnsiTheme="minorHAnsi"/>
                <w:b/>
              </w:rPr>
            </w:r>
            <w:r w:rsidR="00997A1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997A1F">
              <w:rPr>
                <w:rFonts w:asciiTheme="minorHAnsi" w:hAnsiTheme="minorHAnsi"/>
                <w:b/>
              </w:rPr>
            </w:r>
            <w:r w:rsidR="00997A1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997A1F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C63F9" w:rsidRDefault="008C63F9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bookmarkStart w:id="3" w:name="_GoBack" w:colFirst="3" w:colLast="3"/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997A1F">
              <w:rPr>
                <w:rFonts w:asciiTheme="minorHAnsi" w:hAnsiTheme="minorHAnsi"/>
                <w:b/>
              </w:rPr>
            </w:r>
            <w:r w:rsidR="00997A1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E01A93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bookmarkEnd w:id="3"/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B4014F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997A1F">
              <w:rPr>
                <w:rFonts w:asciiTheme="minorHAnsi" w:hAnsiTheme="minorHAnsi"/>
                <w:b/>
              </w:rPr>
            </w:r>
            <w:r w:rsidR="00997A1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A962E3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9D45BE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997A1F">
              <w:rPr>
                <w:rFonts w:asciiTheme="minorHAnsi" w:hAnsiTheme="minorHAnsi"/>
                <w:b/>
              </w:rPr>
            </w:r>
            <w:r w:rsidR="00997A1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Hr.výdej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Dop.slepecká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list.zásilky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bal.nad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příkaz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E42DC9" w:rsidRDefault="00E42DC9" w:rsidP="00E42DC9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p w:rsidR="00F61B3E" w:rsidRPr="00CA3D79" w:rsidRDefault="00F61B3E" w:rsidP="00E42DC9">
      <w:pPr>
        <w:rPr>
          <w:rFonts w:ascii="Tahoma" w:hAnsi="Tahoma" w:cs="Tahoma"/>
          <w:sz w:val="16"/>
          <w:szCs w:val="16"/>
        </w:rPr>
      </w:pP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7C" w:rsidRDefault="00097B7C" w:rsidP="00E26E3A">
      <w:pPr>
        <w:spacing w:line="240" w:lineRule="auto"/>
      </w:pPr>
      <w:r>
        <w:separator/>
      </w:r>
    </w:p>
  </w:endnote>
  <w:endnote w:type="continuationSeparator" w:id="0">
    <w:p w:rsidR="00097B7C" w:rsidRDefault="00097B7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</w:t>
    </w:r>
    <w:r w:rsidR="009D45BE">
      <w:t> </w:t>
    </w:r>
    <w:r w:rsidRPr="00CF1CB2">
      <w:t>983</w:t>
    </w:r>
    <w:r w:rsidR="009D45BE">
      <w:rPr>
        <w:lang w:val="cs-CZ"/>
      </w:rPr>
      <w:t>(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997A1F">
      <w:rPr>
        <w:noProof/>
      </w:rPr>
      <w:t>3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997A1F">
        <w:rPr>
          <w:noProof/>
        </w:rPr>
        <w:t>4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7C" w:rsidRDefault="00097B7C" w:rsidP="00E26E3A">
      <w:pPr>
        <w:spacing w:line="240" w:lineRule="auto"/>
      </w:pPr>
      <w:r>
        <w:separator/>
      </w:r>
    </w:p>
  </w:footnote>
  <w:footnote w:type="continuationSeparator" w:id="0">
    <w:p w:rsidR="00097B7C" w:rsidRDefault="00097B7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4726B3B" wp14:editId="248874B3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1F1CEB2" wp14:editId="54934A12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18D725A" wp14:editId="1A68AA0F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9D45BE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9D45BE">
      <w:rPr>
        <w:rFonts w:cs="Arial"/>
        <w:b/>
        <w:color w:val="0070C0"/>
        <w:sz w:val="20"/>
        <w:szCs w:val="20"/>
        <w:lang w:val="cs-CZ"/>
      </w:rPr>
      <w:t xml:space="preserve">  (P_25)                        partner – Dolní </w:t>
    </w:r>
    <w:proofErr w:type="spellStart"/>
    <w:r w:rsidR="009D45BE">
      <w:rPr>
        <w:rFonts w:cs="Arial"/>
        <w:b/>
        <w:color w:val="0070C0"/>
        <w:sz w:val="20"/>
        <w:szCs w:val="20"/>
        <w:lang w:val="cs-CZ"/>
      </w:rPr>
      <w:t>Domaslavice</w:t>
    </w:r>
    <w:proofErr w:type="spellEnd"/>
    <w:r w:rsidR="009D45BE">
      <w:rPr>
        <w:rFonts w:cs="Arial"/>
        <w:b/>
        <w:color w:val="0070C0"/>
        <w:sz w:val="20"/>
        <w:szCs w:val="20"/>
        <w:lang w:val="cs-CZ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536D2"/>
    <w:multiLevelType w:val="multilevel"/>
    <w:tmpl w:val="1B46A2CC"/>
    <w:numStyleLink w:val="NumHeading"/>
  </w:abstractNum>
  <w:num w:numId="1">
    <w:abstractNumId w:val="24"/>
  </w:num>
  <w:num w:numId="2">
    <w:abstractNumId w:val="13"/>
  </w:num>
  <w:num w:numId="3">
    <w:abstractNumId w:val="25"/>
  </w:num>
  <w:num w:numId="4">
    <w:abstractNumId w:val="19"/>
  </w:num>
  <w:num w:numId="5">
    <w:abstractNumId w:val="32"/>
  </w:num>
  <w:num w:numId="6">
    <w:abstractNumId w:val="33"/>
  </w:num>
  <w:num w:numId="7">
    <w:abstractNumId w:val="20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2"/>
  </w:num>
  <w:num w:numId="21">
    <w:abstractNumId w:val="14"/>
  </w:num>
  <w:num w:numId="22">
    <w:abstractNumId w:val="36"/>
  </w:num>
  <w:num w:numId="23">
    <w:abstractNumId w:val="21"/>
  </w:num>
  <w:num w:numId="24">
    <w:abstractNumId w:val="11"/>
  </w:num>
  <w:num w:numId="25">
    <w:abstractNumId w:val="34"/>
  </w:num>
  <w:num w:numId="26">
    <w:abstractNumId w:val="31"/>
  </w:num>
  <w:num w:numId="27">
    <w:abstractNumId w:val="15"/>
  </w:num>
  <w:num w:numId="28">
    <w:abstractNumId w:val="29"/>
  </w:num>
  <w:num w:numId="29">
    <w:abstractNumId w:val="18"/>
  </w:num>
  <w:num w:numId="30">
    <w:abstractNumId w:val="10"/>
  </w:num>
  <w:num w:numId="31">
    <w:abstractNumId w:val="30"/>
  </w:num>
  <w:num w:numId="32">
    <w:abstractNumId w:val="28"/>
  </w:num>
  <w:num w:numId="33">
    <w:abstractNumId w:val="35"/>
  </w:num>
  <w:num w:numId="34">
    <w:abstractNumId w:val="17"/>
  </w:num>
  <w:num w:numId="35">
    <w:abstractNumId w:val="2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49A"/>
    <w:rsid w:val="0009076C"/>
    <w:rsid w:val="000929B6"/>
    <w:rsid w:val="00096033"/>
    <w:rsid w:val="00097B7C"/>
    <w:rsid w:val="000A0541"/>
    <w:rsid w:val="000A6FCF"/>
    <w:rsid w:val="000B0498"/>
    <w:rsid w:val="000B2A4C"/>
    <w:rsid w:val="000B6BD3"/>
    <w:rsid w:val="000B6F74"/>
    <w:rsid w:val="000C1283"/>
    <w:rsid w:val="000D426F"/>
    <w:rsid w:val="000D43FB"/>
    <w:rsid w:val="000F015C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43E4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0A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B1137"/>
    <w:rsid w:val="005B1149"/>
    <w:rsid w:val="005B2D75"/>
    <w:rsid w:val="005B69D1"/>
    <w:rsid w:val="005D1724"/>
    <w:rsid w:val="005D26C1"/>
    <w:rsid w:val="005D2D5A"/>
    <w:rsid w:val="005D3B28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91EA9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5DF5"/>
    <w:rsid w:val="0099719F"/>
    <w:rsid w:val="00997A1F"/>
    <w:rsid w:val="009A14A3"/>
    <w:rsid w:val="009B0840"/>
    <w:rsid w:val="009B5104"/>
    <w:rsid w:val="009C3951"/>
    <w:rsid w:val="009C6806"/>
    <w:rsid w:val="009D1BFF"/>
    <w:rsid w:val="009D45BE"/>
    <w:rsid w:val="009D473C"/>
    <w:rsid w:val="009E1270"/>
    <w:rsid w:val="009E4169"/>
    <w:rsid w:val="009F1841"/>
    <w:rsid w:val="009F3F2C"/>
    <w:rsid w:val="009F5E09"/>
    <w:rsid w:val="00A0026D"/>
    <w:rsid w:val="00A12219"/>
    <w:rsid w:val="00A133A5"/>
    <w:rsid w:val="00A14286"/>
    <w:rsid w:val="00A14AD4"/>
    <w:rsid w:val="00A15FA9"/>
    <w:rsid w:val="00A16960"/>
    <w:rsid w:val="00A216C1"/>
    <w:rsid w:val="00A237FF"/>
    <w:rsid w:val="00A23AAF"/>
    <w:rsid w:val="00A253C5"/>
    <w:rsid w:val="00A30E8E"/>
    <w:rsid w:val="00A40839"/>
    <w:rsid w:val="00A425C5"/>
    <w:rsid w:val="00A43B0C"/>
    <w:rsid w:val="00A43E53"/>
    <w:rsid w:val="00A44AFF"/>
    <w:rsid w:val="00A4516D"/>
    <w:rsid w:val="00A47318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962E3"/>
    <w:rsid w:val="00AA1110"/>
    <w:rsid w:val="00AA1A56"/>
    <w:rsid w:val="00AA28D5"/>
    <w:rsid w:val="00AB164A"/>
    <w:rsid w:val="00AC2659"/>
    <w:rsid w:val="00AC335B"/>
    <w:rsid w:val="00AD19FC"/>
    <w:rsid w:val="00AD2F8C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14F"/>
    <w:rsid w:val="00B40315"/>
    <w:rsid w:val="00B43400"/>
    <w:rsid w:val="00B457EA"/>
    <w:rsid w:val="00B46034"/>
    <w:rsid w:val="00B54360"/>
    <w:rsid w:val="00B606FC"/>
    <w:rsid w:val="00B61869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C79C3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33E77"/>
    <w:rsid w:val="00D43067"/>
    <w:rsid w:val="00D44E0A"/>
    <w:rsid w:val="00D45AD0"/>
    <w:rsid w:val="00D47A90"/>
    <w:rsid w:val="00D54BE8"/>
    <w:rsid w:val="00D57462"/>
    <w:rsid w:val="00D61A25"/>
    <w:rsid w:val="00D6209C"/>
    <w:rsid w:val="00D64841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6004"/>
    <w:rsid w:val="00EB0084"/>
    <w:rsid w:val="00EB1201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552D-71B1-43BD-A2BF-D28818B7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75</TotalTime>
  <Pages>4</Pages>
  <Words>948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5</cp:revision>
  <cp:lastPrinted>2016-10-26T10:57:00Z</cp:lastPrinted>
  <dcterms:created xsi:type="dcterms:W3CDTF">2016-09-07T07:23:00Z</dcterms:created>
  <dcterms:modified xsi:type="dcterms:W3CDTF">2016-11-11T07:19:00Z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