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365E" w14:textId="047C61A4" w:rsidR="000C266F" w:rsidRDefault="001F4A5D" w:rsidP="009B71BA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DODATEK č. </w:t>
      </w:r>
      <w:r w:rsidR="00771003">
        <w:rPr>
          <w:rFonts w:ascii="Arial" w:hAnsi="Arial" w:cs="Arial"/>
          <w:b/>
          <w:sz w:val="22"/>
          <w:szCs w:val="22"/>
          <w:lang w:val="cs-CZ"/>
        </w:rPr>
        <w:t>3</w:t>
      </w:r>
    </w:p>
    <w:p w14:paraId="7459838E" w14:textId="77777777" w:rsidR="001F4A5D" w:rsidRDefault="001F4A5D" w:rsidP="009B71BA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4B76EC61" w14:textId="0A68D3EA" w:rsidR="00CD049A" w:rsidRPr="001F4A5D" w:rsidRDefault="001F4A5D" w:rsidP="009B71BA">
      <w:pPr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</w:t>
      </w:r>
      <w:r w:rsidRPr="001F4A5D">
        <w:rPr>
          <w:rFonts w:ascii="Arial" w:hAnsi="Arial" w:cs="Arial"/>
          <w:sz w:val="22"/>
          <w:szCs w:val="22"/>
          <w:lang w:val="cs-CZ"/>
        </w:rPr>
        <w:t xml:space="preserve">e smlouvě </w:t>
      </w:r>
      <w:r w:rsidR="00CD049A" w:rsidRPr="001F4A5D">
        <w:rPr>
          <w:rFonts w:ascii="Arial" w:hAnsi="Arial" w:cs="Arial"/>
          <w:sz w:val="22"/>
          <w:szCs w:val="22"/>
          <w:lang w:val="cs-CZ"/>
        </w:rPr>
        <w:t>o dočasném</w:t>
      </w:r>
      <w:r w:rsidR="005B5989" w:rsidRPr="001F4A5D">
        <w:rPr>
          <w:rFonts w:ascii="Arial" w:hAnsi="Arial" w:cs="Arial"/>
          <w:sz w:val="22"/>
          <w:szCs w:val="22"/>
          <w:lang w:val="cs-CZ"/>
        </w:rPr>
        <w:t xml:space="preserve"> zajištění</w:t>
      </w:r>
      <w:r w:rsidR="00CD049A" w:rsidRPr="001F4A5D">
        <w:rPr>
          <w:rFonts w:ascii="Arial" w:hAnsi="Arial" w:cs="Arial"/>
          <w:sz w:val="22"/>
          <w:szCs w:val="22"/>
          <w:lang w:val="cs-CZ"/>
        </w:rPr>
        <w:t xml:space="preserve"> </w:t>
      </w:r>
      <w:r w:rsidR="00203637" w:rsidRPr="001F4A5D">
        <w:rPr>
          <w:rFonts w:ascii="Arial" w:hAnsi="Arial" w:cs="Arial"/>
          <w:sz w:val="22"/>
          <w:szCs w:val="22"/>
          <w:lang w:val="cs-CZ"/>
        </w:rPr>
        <w:t xml:space="preserve">služby </w:t>
      </w:r>
      <w:r w:rsidR="007135A0" w:rsidRPr="001F4A5D">
        <w:rPr>
          <w:rFonts w:ascii="Arial" w:hAnsi="Arial" w:cs="Arial"/>
          <w:sz w:val="22"/>
          <w:szCs w:val="22"/>
          <w:lang w:val="cs-CZ"/>
        </w:rPr>
        <w:t>dodání surové vody z </w:t>
      </w:r>
      <w:r w:rsidR="00CD049A" w:rsidRPr="001F4A5D">
        <w:rPr>
          <w:rFonts w:ascii="Arial" w:hAnsi="Arial" w:cs="Arial"/>
          <w:sz w:val="22"/>
          <w:szCs w:val="22"/>
          <w:lang w:val="cs-CZ"/>
        </w:rPr>
        <w:t>české</w:t>
      </w:r>
      <w:r w:rsidR="007135A0" w:rsidRPr="001F4A5D">
        <w:rPr>
          <w:rFonts w:ascii="Arial" w:hAnsi="Arial" w:cs="Arial"/>
          <w:sz w:val="22"/>
          <w:szCs w:val="22"/>
          <w:lang w:val="cs-CZ"/>
        </w:rPr>
        <w:t xml:space="preserve"> vodní nádrže</w:t>
      </w:r>
      <w:r w:rsidR="00F67071" w:rsidRPr="001F4A5D">
        <w:rPr>
          <w:rFonts w:ascii="Arial" w:hAnsi="Arial" w:cs="Arial"/>
          <w:sz w:val="22"/>
          <w:szCs w:val="22"/>
          <w:lang w:val="cs-CZ"/>
        </w:rPr>
        <w:t xml:space="preserve"> </w:t>
      </w:r>
      <w:r w:rsidR="00CD049A" w:rsidRPr="001F4A5D">
        <w:rPr>
          <w:rFonts w:ascii="Arial" w:hAnsi="Arial" w:cs="Arial"/>
          <w:sz w:val="22"/>
          <w:szCs w:val="22"/>
          <w:lang w:val="cs-CZ"/>
        </w:rPr>
        <w:t>Fláje po dobu sanace saské</w:t>
      </w:r>
      <w:r w:rsidR="00521E3E" w:rsidRPr="001F4A5D">
        <w:rPr>
          <w:rFonts w:ascii="Arial" w:hAnsi="Arial" w:cs="Arial"/>
          <w:sz w:val="22"/>
          <w:szCs w:val="22"/>
          <w:lang w:val="cs-CZ"/>
        </w:rPr>
        <w:t>ho</w:t>
      </w:r>
      <w:r w:rsidR="00CD049A" w:rsidRPr="001F4A5D">
        <w:rPr>
          <w:rFonts w:ascii="Arial" w:hAnsi="Arial" w:cs="Arial"/>
          <w:sz w:val="22"/>
          <w:szCs w:val="22"/>
          <w:lang w:val="cs-CZ"/>
        </w:rPr>
        <w:t xml:space="preserve"> vodní</w:t>
      </w:r>
      <w:r w:rsidR="00521E3E" w:rsidRPr="001F4A5D">
        <w:rPr>
          <w:rFonts w:ascii="Arial" w:hAnsi="Arial" w:cs="Arial"/>
          <w:sz w:val="22"/>
          <w:szCs w:val="22"/>
          <w:lang w:val="cs-CZ"/>
        </w:rPr>
        <w:t>ho díla</w:t>
      </w:r>
      <w:r w:rsidR="00CD049A" w:rsidRPr="001F4A5D">
        <w:rPr>
          <w:rFonts w:ascii="Arial" w:hAnsi="Arial" w:cs="Arial"/>
          <w:sz w:val="22"/>
          <w:szCs w:val="22"/>
          <w:lang w:val="cs-CZ"/>
        </w:rPr>
        <w:t xml:space="preserve"> Lichtenberg</w:t>
      </w:r>
    </w:p>
    <w:p w14:paraId="2C571B42" w14:textId="77777777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</w:p>
    <w:p w14:paraId="24BD7A89" w14:textId="231C9DE0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>uzavřená mezi</w:t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  <w:t>Svobodným státem Sasko</w:t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</w:p>
    <w:p w14:paraId="14129F28" w14:textId="042EC217" w:rsidR="00CD049A" w:rsidRPr="007135A0" w:rsidRDefault="00CD049A" w:rsidP="00A31AAB">
      <w:pPr>
        <w:ind w:left="2550"/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 xml:space="preserve">Státním ministerstvem </w:t>
      </w:r>
      <w:r w:rsidR="007135A0">
        <w:rPr>
          <w:rFonts w:ascii="Arial" w:hAnsi="Arial" w:cs="Arial"/>
          <w:sz w:val="22"/>
          <w:szCs w:val="22"/>
          <w:lang w:val="cs-CZ"/>
        </w:rPr>
        <w:t xml:space="preserve">energetiky, ochrany klimatu, </w:t>
      </w:r>
      <w:r w:rsidRPr="007135A0">
        <w:rPr>
          <w:rFonts w:ascii="Arial" w:hAnsi="Arial" w:cs="Arial"/>
          <w:sz w:val="22"/>
          <w:szCs w:val="22"/>
          <w:lang w:val="cs-CZ"/>
        </w:rPr>
        <w:t xml:space="preserve">životního prostředí a zemědělství </w:t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</w:p>
    <w:p w14:paraId="29707CA7" w14:textId="77777777" w:rsidR="00E2120A" w:rsidRPr="007135A0" w:rsidRDefault="00E2120A" w:rsidP="00A31AAB">
      <w:pPr>
        <w:rPr>
          <w:rFonts w:ascii="Arial" w:hAnsi="Arial" w:cs="Arial"/>
          <w:sz w:val="22"/>
          <w:szCs w:val="22"/>
          <w:lang w:val="cs-CZ"/>
        </w:rPr>
      </w:pPr>
    </w:p>
    <w:p w14:paraId="5B6AD235" w14:textId="397B44E6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>zastoupeným</w:t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  <w:t>Zemskou správou přehrad Svobodného státu Sasko</w:t>
      </w:r>
    </w:p>
    <w:p w14:paraId="2C0F164B" w14:textId="77777777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  <w:t>Bahnhofstraße 14</w:t>
      </w:r>
    </w:p>
    <w:p w14:paraId="59D70952" w14:textId="77777777" w:rsidR="00CD049A" w:rsidRPr="007135A0" w:rsidRDefault="002D6335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  <w:t xml:space="preserve">01796 Pirna </w:t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</w:p>
    <w:p w14:paraId="032EA533" w14:textId="346D2A8D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F67071" w:rsidRPr="007135A0">
        <w:rPr>
          <w:rFonts w:ascii="Arial" w:hAnsi="Arial" w:cs="Arial"/>
          <w:sz w:val="22"/>
          <w:szCs w:val="22"/>
          <w:lang w:val="cs-CZ"/>
        </w:rPr>
        <w:t>zastoupen</w:t>
      </w:r>
      <w:r w:rsidR="006D5482" w:rsidRPr="007135A0">
        <w:rPr>
          <w:rFonts w:ascii="Arial" w:hAnsi="Arial" w:cs="Arial"/>
          <w:sz w:val="22"/>
          <w:szCs w:val="22"/>
          <w:lang w:val="cs-CZ"/>
        </w:rPr>
        <w:t>ou</w:t>
      </w:r>
    </w:p>
    <w:p w14:paraId="14CC66A1" w14:textId="3E3F4554" w:rsidR="0001707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</w:p>
    <w:p w14:paraId="2F6F2682" w14:textId="01BDAA77" w:rsidR="00B611C5" w:rsidRPr="008678B7" w:rsidRDefault="00B611C5" w:rsidP="00A31AAB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="008110D2" w:rsidRPr="008678B7">
        <w:rPr>
          <w:rFonts w:ascii="Arial" w:hAnsi="Arial" w:cs="Arial"/>
          <w:sz w:val="22"/>
          <w:szCs w:val="22"/>
          <w:lang w:val="cs-CZ"/>
        </w:rPr>
        <w:t>DIČ:</w:t>
      </w:r>
      <w:r w:rsidRPr="008678B7">
        <w:rPr>
          <w:rFonts w:ascii="Arial" w:hAnsi="Arial" w:cs="Arial"/>
          <w:sz w:val="22"/>
          <w:szCs w:val="22"/>
          <w:lang w:val="cs-CZ"/>
        </w:rPr>
        <w:t xml:space="preserve"> </w:t>
      </w:r>
      <w:r w:rsidRPr="008678B7">
        <w:rPr>
          <w:rFonts w:ascii="Arial" w:hAnsi="Arial" w:cs="Arial"/>
          <w:bCs/>
          <w:sz w:val="22"/>
          <w:szCs w:val="22"/>
        </w:rPr>
        <w:t>DE19952 1669</w:t>
      </w:r>
    </w:p>
    <w:p w14:paraId="4979B605" w14:textId="65D04075" w:rsidR="00AA6771" w:rsidRDefault="00B611C5" w:rsidP="00AA6771">
      <w:pPr>
        <w:rPr>
          <w:rFonts w:ascii="Arial" w:hAnsi="Arial" w:cs="Arial"/>
          <w:sz w:val="22"/>
          <w:szCs w:val="22"/>
          <w:lang w:val="cs-CZ"/>
        </w:rPr>
      </w:pP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</w:p>
    <w:p w14:paraId="0145C437" w14:textId="77777777" w:rsidR="00AA6771" w:rsidRPr="008678B7" w:rsidRDefault="00AA6771" w:rsidP="00AA6771">
      <w:pPr>
        <w:rPr>
          <w:rFonts w:ascii="Arial" w:hAnsi="Arial" w:cs="Arial"/>
          <w:sz w:val="22"/>
          <w:szCs w:val="22"/>
          <w:lang w:val="cs-CZ"/>
        </w:rPr>
      </w:pPr>
    </w:p>
    <w:p w14:paraId="22CB4880" w14:textId="1C53839B" w:rsidR="00B611C5" w:rsidRPr="00936091" w:rsidRDefault="00B611C5" w:rsidP="00A31AAB">
      <w:pPr>
        <w:rPr>
          <w:rFonts w:ascii="Arial" w:hAnsi="Arial" w:cs="Arial"/>
          <w:color w:val="FF0000"/>
          <w:sz w:val="22"/>
          <w:szCs w:val="22"/>
          <w:lang w:val="cs-CZ"/>
        </w:rPr>
      </w:pP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936091">
        <w:rPr>
          <w:rFonts w:ascii="Arial" w:hAnsi="Arial" w:cs="Arial"/>
          <w:color w:val="FF0000"/>
          <w:sz w:val="22"/>
          <w:szCs w:val="22"/>
          <w:lang w:val="cs-CZ"/>
        </w:rPr>
        <w:tab/>
      </w:r>
    </w:p>
    <w:p w14:paraId="01339A11" w14:textId="29385029" w:rsidR="00CD049A" w:rsidRPr="007135A0" w:rsidRDefault="002D6335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B611C5">
        <w:rPr>
          <w:rFonts w:ascii="Arial" w:hAnsi="Arial" w:cs="Arial"/>
          <w:sz w:val="22"/>
          <w:szCs w:val="22"/>
          <w:lang w:val="cs-CZ"/>
        </w:rPr>
        <w:tab/>
      </w:r>
      <w:r w:rsidR="00B611C5">
        <w:rPr>
          <w:rFonts w:ascii="Arial" w:hAnsi="Arial" w:cs="Arial"/>
          <w:sz w:val="22"/>
          <w:szCs w:val="22"/>
          <w:lang w:val="cs-CZ"/>
        </w:rPr>
        <w:tab/>
      </w:r>
      <w:r w:rsidR="00B611C5" w:rsidRPr="007135A0">
        <w:rPr>
          <w:rFonts w:ascii="Arial" w:hAnsi="Arial" w:cs="Arial"/>
          <w:sz w:val="22"/>
          <w:szCs w:val="22"/>
          <w:lang w:val="cs-CZ"/>
        </w:rPr>
        <w:t xml:space="preserve">dále jen: </w:t>
      </w:r>
      <w:r w:rsidR="00B611C5" w:rsidRPr="007135A0">
        <w:rPr>
          <w:rFonts w:ascii="Arial" w:hAnsi="Arial" w:cs="Arial"/>
          <w:b/>
          <w:sz w:val="22"/>
          <w:szCs w:val="22"/>
          <w:lang w:val="cs-CZ"/>
        </w:rPr>
        <w:t>LTV</w:t>
      </w:r>
    </w:p>
    <w:p w14:paraId="33AA3626" w14:textId="77777777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</w:p>
    <w:p w14:paraId="23EC1D95" w14:textId="0BE16498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 xml:space="preserve">a </w:t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771003">
        <w:rPr>
          <w:rFonts w:ascii="Arial" w:hAnsi="Arial" w:cs="Arial"/>
          <w:sz w:val="22"/>
          <w:szCs w:val="22"/>
          <w:lang w:val="cs-CZ"/>
        </w:rPr>
        <w:t xml:space="preserve">Státním podnikem </w:t>
      </w:r>
      <w:r w:rsidRPr="007135A0">
        <w:rPr>
          <w:rFonts w:ascii="Arial" w:hAnsi="Arial" w:cs="Arial"/>
          <w:sz w:val="22"/>
          <w:szCs w:val="22"/>
          <w:lang w:val="cs-CZ"/>
        </w:rPr>
        <w:t>Povodí Ohře</w:t>
      </w:r>
    </w:p>
    <w:p w14:paraId="3437B0F0" w14:textId="77777777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 xml:space="preserve"> </w:t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  <w:t>Bezručova 4219</w:t>
      </w:r>
    </w:p>
    <w:p w14:paraId="578BB42D" w14:textId="77777777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  <w:t xml:space="preserve">CZ – 430 03 Chomutov </w:t>
      </w:r>
    </w:p>
    <w:p w14:paraId="258C0165" w14:textId="6C85212F" w:rsidR="00852659" w:rsidRPr="00AB4298" w:rsidRDefault="002D6335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="00CD049A" w:rsidRPr="00AB4298">
        <w:rPr>
          <w:rFonts w:ascii="Arial" w:hAnsi="Arial" w:cs="Arial"/>
          <w:sz w:val="22"/>
          <w:szCs w:val="22"/>
          <w:lang w:val="cs-CZ"/>
        </w:rPr>
        <w:tab/>
      </w:r>
      <w:r w:rsidR="00CD049A" w:rsidRPr="00AB4298">
        <w:rPr>
          <w:rFonts w:ascii="Arial" w:hAnsi="Arial" w:cs="Arial"/>
          <w:sz w:val="22"/>
          <w:szCs w:val="22"/>
          <w:lang w:val="cs-CZ"/>
        </w:rPr>
        <w:tab/>
      </w:r>
      <w:r w:rsidR="00CD049A" w:rsidRPr="00AB4298">
        <w:rPr>
          <w:rFonts w:ascii="Arial" w:hAnsi="Arial" w:cs="Arial"/>
          <w:sz w:val="22"/>
          <w:szCs w:val="22"/>
          <w:lang w:val="cs-CZ"/>
        </w:rPr>
        <w:tab/>
      </w:r>
      <w:r w:rsidR="00CD049A" w:rsidRPr="00AB4298">
        <w:rPr>
          <w:rFonts w:ascii="Arial" w:hAnsi="Arial" w:cs="Arial"/>
          <w:sz w:val="22"/>
          <w:szCs w:val="22"/>
          <w:lang w:val="cs-CZ"/>
        </w:rPr>
        <w:tab/>
      </w:r>
    </w:p>
    <w:p w14:paraId="071E562A" w14:textId="489A0DF4" w:rsidR="00852659" w:rsidRPr="00AB4298" w:rsidRDefault="00852659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 xml:space="preserve"> </w:t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  <w:t>IČ</w:t>
      </w:r>
      <w:r w:rsidR="00807A1E">
        <w:rPr>
          <w:rFonts w:ascii="Arial" w:hAnsi="Arial" w:cs="Arial"/>
          <w:sz w:val="22"/>
          <w:szCs w:val="22"/>
          <w:lang w:val="cs-CZ"/>
        </w:rPr>
        <w:t>O</w:t>
      </w:r>
      <w:r w:rsidRPr="00AB4298">
        <w:rPr>
          <w:rFonts w:ascii="Arial" w:hAnsi="Arial" w:cs="Arial"/>
          <w:sz w:val="22"/>
          <w:szCs w:val="22"/>
          <w:lang w:val="cs-CZ"/>
        </w:rPr>
        <w:t>:</w:t>
      </w:r>
      <w:r w:rsidR="00D639B6">
        <w:rPr>
          <w:rFonts w:ascii="Arial" w:hAnsi="Arial" w:cs="Arial"/>
          <w:sz w:val="22"/>
          <w:szCs w:val="22"/>
          <w:lang w:val="cs-CZ"/>
        </w:rPr>
        <w:t xml:space="preserve"> </w:t>
      </w:r>
      <w:r w:rsidRPr="00AB4298">
        <w:rPr>
          <w:rFonts w:ascii="Arial" w:hAnsi="Arial" w:cs="Arial"/>
          <w:sz w:val="22"/>
          <w:szCs w:val="22"/>
          <w:lang w:val="cs-CZ"/>
        </w:rPr>
        <w:t>70889988</w:t>
      </w:r>
    </w:p>
    <w:p w14:paraId="31DC2DE6" w14:textId="7F2E9A8E" w:rsidR="00852659" w:rsidRPr="00AB4298" w:rsidRDefault="00852659" w:rsidP="00A31AAB">
      <w:pPr>
        <w:ind w:left="2125" w:firstLine="425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DIČ:</w:t>
      </w:r>
      <w:r w:rsidR="00D639B6">
        <w:rPr>
          <w:rFonts w:ascii="Arial" w:hAnsi="Arial" w:cs="Arial"/>
          <w:sz w:val="22"/>
          <w:szCs w:val="22"/>
          <w:lang w:val="cs-CZ"/>
        </w:rPr>
        <w:t xml:space="preserve"> </w:t>
      </w:r>
      <w:r w:rsidRPr="00AB4298">
        <w:rPr>
          <w:rFonts w:ascii="Arial" w:hAnsi="Arial" w:cs="Arial"/>
          <w:sz w:val="22"/>
          <w:szCs w:val="22"/>
          <w:lang w:val="cs-CZ"/>
        </w:rPr>
        <w:t>CZ70889988</w:t>
      </w:r>
    </w:p>
    <w:p w14:paraId="46652222" w14:textId="04A3CE96" w:rsidR="00852659" w:rsidRDefault="00852659" w:rsidP="00A31AAB">
      <w:pPr>
        <w:ind w:left="2125" w:firstLine="425"/>
        <w:rPr>
          <w:rFonts w:ascii="Arial" w:hAnsi="Arial" w:cs="Arial"/>
          <w:sz w:val="22"/>
          <w:szCs w:val="22"/>
          <w:lang w:val="cs-CZ"/>
        </w:rPr>
      </w:pPr>
    </w:p>
    <w:p w14:paraId="1B390F49" w14:textId="77777777" w:rsidR="00AA6771" w:rsidRPr="00AB4298" w:rsidRDefault="00AA6771" w:rsidP="00A31AAB">
      <w:pPr>
        <w:ind w:left="2125" w:firstLine="425"/>
        <w:rPr>
          <w:rFonts w:ascii="Arial" w:hAnsi="Arial" w:cs="Arial"/>
          <w:sz w:val="22"/>
          <w:szCs w:val="22"/>
          <w:lang w:val="cs-CZ"/>
        </w:rPr>
      </w:pPr>
    </w:p>
    <w:p w14:paraId="30DB4320" w14:textId="77777777" w:rsidR="00852659" w:rsidRPr="00AB4298" w:rsidRDefault="00852659" w:rsidP="00A31AAB">
      <w:pPr>
        <w:ind w:left="2550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Zapsán v obchodním rejstříku u Krajského soudu v Ústí nad Labem, oddíl A, vložka 13052,</w:t>
      </w:r>
    </w:p>
    <w:p w14:paraId="66AAF51E" w14:textId="4FFA1507" w:rsidR="00CD049A" w:rsidRPr="00AB4298" w:rsidRDefault="00CD049A" w:rsidP="00A31AAB">
      <w:pPr>
        <w:ind w:left="2125" w:firstLine="425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 xml:space="preserve">dále jen: </w:t>
      </w:r>
      <w:r w:rsidR="00D84547" w:rsidRPr="00AB4298">
        <w:rPr>
          <w:rFonts w:ascii="Arial" w:hAnsi="Arial" w:cs="Arial"/>
          <w:b/>
          <w:sz w:val="22"/>
          <w:szCs w:val="22"/>
          <w:lang w:val="cs-CZ"/>
        </w:rPr>
        <w:t>POh</w:t>
      </w:r>
    </w:p>
    <w:p w14:paraId="478A7F93" w14:textId="77777777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</w:p>
    <w:p w14:paraId="264DDAB1" w14:textId="2FA54DB1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</w:p>
    <w:p w14:paraId="13CB7658" w14:textId="77777777" w:rsidR="00CD049A" w:rsidRPr="00AB4298" w:rsidRDefault="00CD049A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463548D3" w14:textId="77777777" w:rsidR="001F4A5D" w:rsidRPr="00801DEC" w:rsidRDefault="001F4A5D" w:rsidP="001F4A5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01DEC">
        <w:rPr>
          <w:rFonts w:ascii="Arial" w:hAnsi="Arial" w:cs="Arial"/>
          <w:b/>
          <w:bCs/>
          <w:sz w:val="22"/>
          <w:szCs w:val="22"/>
        </w:rPr>
        <w:t>ČÁST PRVNÍ</w:t>
      </w:r>
    </w:p>
    <w:p w14:paraId="0537A00C" w14:textId="77777777" w:rsidR="001F4A5D" w:rsidRPr="001F4A5D" w:rsidRDefault="001F4A5D" w:rsidP="001F4A5D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1F4A5D">
        <w:rPr>
          <w:rFonts w:ascii="Arial" w:hAnsi="Arial" w:cs="Arial"/>
          <w:b/>
          <w:bCs/>
          <w:sz w:val="22"/>
          <w:szCs w:val="22"/>
          <w:lang w:val="cs-CZ"/>
        </w:rPr>
        <w:t>Účel dodatku</w:t>
      </w:r>
    </w:p>
    <w:p w14:paraId="185F69B5" w14:textId="77777777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</w:p>
    <w:p w14:paraId="5F885D0E" w14:textId="6B3ED791" w:rsidR="001F4A5D" w:rsidRPr="001F4A5D" w:rsidRDefault="001F4A5D" w:rsidP="001F4A5D">
      <w:pPr>
        <w:rPr>
          <w:rFonts w:ascii="Arial" w:hAnsi="Arial" w:cs="Arial"/>
          <w:bCs/>
          <w:sz w:val="22"/>
          <w:szCs w:val="22"/>
          <w:lang w:val="cs-CZ"/>
        </w:rPr>
      </w:pPr>
      <w:r w:rsidRPr="001F4A5D">
        <w:rPr>
          <w:rFonts w:ascii="Arial" w:hAnsi="Arial" w:cs="Arial"/>
          <w:bCs/>
          <w:sz w:val="22"/>
          <w:szCs w:val="22"/>
          <w:lang w:val="cs-CZ"/>
        </w:rPr>
        <w:t xml:space="preserve">Dodatek upravuje původní ustanovení smlouvy </w:t>
      </w:r>
      <w:r w:rsidR="00F57283">
        <w:rPr>
          <w:rFonts w:ascii="Arial" w:hAnsi="Arial" w:cs="Arial"/>
          <w:bCs/>
          <w:sz w:val="22"/>
          <w:szCs w:val="22"/>
          <w:lang w:val="cs-CZ"/>
        </w:rPr>
        <w:t>v následujících ustanoveních:</w:t>
      </w:r>
      <w:r w:rsidRPr="001F4A5D">
        <w:rPr>
          <w:rFonts w:ascii="Arial" w:hAnsi="Arial" w:cs="Arial"/>
          <w:bCs/>
          <w:sz w:val="22"/>
          <w:szCs w:val="22"/>
          <w:lang w:val="cs-CZ"/>
        </w:rPr>
        <w:t xml:space="preserve"> </w:t>
      </w:r>
    </w:p>
    <w:p w14:paraId="45ABB4DD" w14:textId="77777777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</w:p>
    <w:p w14:paraId="4BC1F24D" w14:textId="65C5B784" w:rsidR="001F4A5D" w:rsidRDefault="001F4A5D" w:rsidP="00771003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5A55500F" w14:textId="03254465" w:rsidR="008B0466" w:rsidRDefault="00FA5E45" w:rsidP="00063822">
      <w:pPr>
        <w:pStyle w:val="Odstavecseseznamem"/>
        <w:numPr>
          <w:ilvl w:val="0"/>
          <w:numId w:val="9"/>
        </w:numPr>
        <w:ind w:left="420" w:hanging="42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 souladu s ustanovením</w:t>
      </w:r>
      <w:r w:rsidR="009B765A">
        <w:rPr>
          <w:rFonts w:ascii="Arial" w:hAnsi="Arial" w:cs="Arial"/>
          <w:sz w:val="22"/>
          <w:szCs w:val="22"/>
          <w:lang w:val="cs-CZ"/>
        </w:rPr>
        <w:t xml:space="preserve"> </w:t>
      </w:r>
      <w:r w:rsidR="009B765A" w:rsidRPr="003C345D">
        <w:rPr>
          <w:rFonts w:ascii="Arial" w:hAnsi="Arial" w:cs="Arial"/>
          <w:b/>
          <w:sz w:val="22"/>
          <w:szCs w:val="22"/>
          <w:lang w:val="cs-CZ"/>
        </w:rPr>
        <w:t>§</w:t>
      </w:r>
      <w:r w:rsidR="009B765A">
        <w:rPr>
          <w:rFonts w:ascii="Arial" w:hAnsi="Arial" w:cs="Arial"/>
          <w:b/>
          <w:sz w:val="22"/>
          <w:szCs w:val="22"/>
          <w:lang w:val="cs-CZ"/>
        </w:rPr>
        <w:t xml:space="preserve"> 4 Odměna,</w:t>
      </w:r>
      <w:r w:rsidR="003464E1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3464E1" w:rsidRPr="003464E1">
        <w:rPr>
          <w:rFonts w:ascii="Arial" w:hAnsi="Arial" w:cs="Arial"/>
          <w:sz w:val="22"/>
          <w:szCs w:val="22"/>
          <w:lang w:val="cs-CZ"/>
        </w:rPr>
        <w:t xml:space="preserve">bod </w:t>
      </w:r>
      <w:r w:rsidR="009B765A" w:rsidRPr="009B765A">
        <w:rPr>
          <w:rFonts w:ascii="Arial" w:hAnsi="Arial" w:cs="Arial"/>
          <w:sz w:val="22"/>
          <w:szCs w:val="22"/>
          <w:lang w:val="cs-CZ"/>
        </w:rPr>
        <w:t>(1)</w:t>
      </w:r>
      <w:r w:rsidR="009B765A">
        <w:rPr>
          <w:rFonts w:ascii="Arial" w:hAnsi="Arial" w:cs="Arial"/>
          <w:sz w:val="22"/>
          <w:szCs w:val="22"/>
          <w:lang w:val="cs-CZ"/>
        </w:rPr>
        <w:t xml:space="preserve"> se </w:t>
      </w:r>
      <w:r w:rsidR="003464E1">
        <w:rPr>
          <w:rFonts w:ascii="Arial" w:hAnsi="Arial" w:cs="Arial"/>
          <w:sz w:val="22"/>
          <w:szCs w:val="22"/>
          <w:lang w:val="cs-CZ"/>
        </w:rPr>
        <w:t xml:space="preserve">aktualizuje, podle uvedených pravidel, </w:t>
      </w:r>
      <w:r w:rsidR="009B765A">
        <w:rPr>
          <w:rFonts w:ascii="Arial" w:hAnsi="Arial" w:cs="Arial"/>
          <w:sz w:val="22"/>
          <w:szCs w:val="22"/>
          <w:lang w:val="cs-CZ"/>
        </w:rPr>
        <w:t>odměna za poskytování služby pro rok 202</w:t>
      </w:r>
      <w:r w:rsidR="00771003">
        <w:rPr>
          <w:rFonts w:ascii="Arial" w:hAnsi="Arial" w:cs="Arial"/>
          <w:sz w:val="22"/>
          <w:szCs w:val="22"/>
          <w:lang w:val="cs-CZ"/>
        </w:rPr>
        <w:t>4</w:t>
      </w:r>
      <w:r w:rsidR="003464E1">
        <w:rPr>
          <w:rFonts w:ascii="Arial" w:hAnsi="Arial" w:cs="Arial"/>
          <w:sz w:val="22"/>
          <w:szCs w:val="22"/>
          <w:lang w:val="cs-CZ"/>
        </w:rPr>
        <w:t>. Míra inflace v ČR za rok 202</w:t>
      </w:r>
      <w:r w:rsidR="00771003">
        <w:rPr>
          <w:rFonts w:ascii="Arial" w:hAnsi="Arial" w:cs="Arial"/>
          <w:sz w:val="22"/>
          <w:szCs w:val="22"/>
          <w:lang w:val="cs-CZ"/>
        </w:rPr>
        <w:t>3</w:t>
      </w:r>
      <w:r w:rsidR="003464E1">
        <w:rPr>
          <w:rFonts w:ascii="Arial" w:hAnsi="Arial" w:cs="Arial"/>
          <w:sz w:val="22"/>
          <w:szCs w:val="22"/>
          <w:lang w:val="cs-CZ"/>
        </w:rPr>
        <w:t xml:space="preserve"> byla Českým statistickým úřadem stanovena na </w:t>
      </w:r>
      <w:r w:rsidR="00CC7F7A">
        <w:rPr>
          <w:rFonts w:ascii="Arial" w:hAnsi="Arial" w:cs="Arial"/>
          <w:sz w:val="22"/>
          <w:szCs w:val="22"/>
          <w:lang w:val="cs-CZ"/>
        </w:rPr>
        <w:t>1</w:t>
      </w:r>
      <w:r w:rsidR="00771003">
        <w:rPr>
          <w:rFonts w:ascii="Arial" w:hAnsi="Arial" w:cs="Arial"/>
          <w:sz w:val="22"/>
          <w:szCs w:val="22"/>
          <w:lang w:val="cs-CZ"/>
        </w:rPr>
        <w:t>0</w:t>
      </w:r>
      <w:r w:rsidR="003464E1">
        <w:rPr>
          <w:rFonts w:ascii="Arial" w:hAnsi="Arial" w:cs="Arial"/>
          <w:sz w:val="22"/>
          <w:szCs w:val="22"/>
          <w:lang w:val="cs-CZ"/>
        </w:rPr>
        <w:t>,</w:t>
      </w:r>
      <w:r w:rsidR="00771003">
        <w:rPr>
          <w:rFonts w:ascii="Arial" w:hAnsi="Arial" w:cs="Arial"/>
          <w:sz w:val="22"/>
          <w:szCs w:val="22"/>
          <w:lang w:val="cs-CZ"/>
        </w:rPr>
        <w:t>7</w:t>
      </w:r>
      <w:r w:rsidR="00F26EBA">
        <w:rPr>
          <w:rFonts w:ascii="Arial" w:hAnsi="Arial" w:cs="Arial"/>
          <w:sz w:val="22"/>
          <w:szCs w:val="22"/>
          <w:lang w:val="cs-CZ"/>
        </w:rPr>
        <w:t xml:space="preserve"> </w:t>
      </w:r>
      <w:r w:rsidR="003464E1">
        <w:rPr>
          <w:rFonts w:ascii="Arial" w:hAnsi="Arial" w:cs="Arial"/>
          <w:sz w:val="22"/>
          <w:szCs w:val="22"/>
          <w:lang w:val="cs-CZ"/>
        </w:rPr>
        <w:t xml:space="preserve">%. </w:t>
      </w:r>
      <w:r w:rsidR="002E276D">
        <w:rPr>
          <w:rFonts w:ascii="Arial" w:hAnsi="Arial" w:cs="Arial"/>
          <w:sz w:val="22"/>
          <w:szCs w:val="22"/>
          <w:lang w:val="cs-CZ"/>
        </w:rPr>
        <w:t xml:space="preserve">Navýšení odměny za službu je </w:t>
      </w:r>
      <w:r w:rsidR="00646AC6">
        <w:rPr>
          <w:rFonts w:ascii="Arial" w:hAnsi="Arial" w:cs="Arial"/>
          <w:sz w:val="22"/>
          <w:szCs w:val="22"/>
          <w:lang w:val="cs-CZ"/>
        </w:rPr>
        <w:t xml:space="preserve">tedy </w:t>
      </w:r>
      <w:r w:rsidR="002E276D">
        <w:rPr>
          <w:rFonts w:ascii="Arial" w:hAnsi="Arial" w:cs="Arial"/>
          <w:sz w:val="22"/>
          <w:szCs w:val="22"/>
          <w:lang w:val="cs-CZ"/>
        </w:rPr>
        <w:t>sjednáno o</w:t>
      </w:r>
      <w:r w:rsidR="00063822">
        <w:rPr>
          <w:rFonts w:ascii="Arial" w:hAnsi="Arial" w:cs="Arial"/>
          <w:sz w:val="22"/>
          <w:szCs w:val="22"/>
          <w:lang w:val="cs-CZ"/>
        </w:rPr>
        <w:t> </w:t>
      </w:r>
      <w:r w:rsidR="00BA45E4">
        <w:rPr>
          <w:rFonts w:ascii="Arial" w:hAnsi="Arial" w:cs="Arial"/>
          <w:sz w:val="22"/>
          <w:szCs w:val="22"/>
          <w:lang w:val="cs-CZ"/>
        </w:rPr>
        <w:t>přípustné</w:t>
      </w:r>
      <w:r w:rsidR="002E276D">
        <w:rPr>
          <w:rFonts w:ascii="Arial" w:hAnsi="Arial" w:cs="Arial"/>
          <w:sz w:val="22"/>
          <w:szCs w:val="22"/>
          <w:lang w:val="cs-CZ"/>
        </w:rPr>
        <w:t xml:space="preserve"> maximální roční navýšení 2,5 %. </w:t>
      </w:r>
    </w:p>
    <w:p w14:paraId="415DC3AF" w14:textId="77777777" w:rsidR="008B0466" w:rsidRPr="008B0466" w:rsidRDefault="008B0466" w:rsidP="00063822">
      <w:pPr>
        <w:pStyle w:val="Odstavecseseznamem"/>
        <w:numPr>
          <w:ilvl w:val="0"/>
          <w:numId w:val="9"/>
        </w:numPr>
        <w:ind w:left="420" w:hanging="420"/>
        <w:rPr>
          <w:rFonts w:ascii="Arial" w:hAnsi="Arial" w:cs="Arial"/>
          <w:sz w:val="22"/>
          <w:szCs w:val="22"/>
          <w:lang w:val="cs-CZ"/>
        </w:rPr>
      </w:pPr>
      <w:r w:rsidRPr="008B0466">
        <w:rPr>
          <w:rFonts w:ascii="Arial" w:hAnsi="Arial" w:cs="Arial"/>
          <w:sz w:val="22"/>
          <w:szCs w:val="22"/>
          <w:lang w:val="cs-CZ"/>
        </w:rPr>
        <w:t>V bodě (4.1),</w:t>
      </w:r>
      <w:r w:rsidRPr="008B0466">
        <w:rPr>
          <w:rFonts w:ascii="Arial" w:hAnsi="Arial" w:cs="Arial"/>
          <w:b/>
          <w:sz w:val="22"/>
          <w:szCs w:val="22"/>
          <w:lang w:val="cs-CZ"/>
        </w:rPr>
        <w:t xml:space="preserve"> § 3 Informace, </w:t>
      </w:r>
      <w:r w:rsidRPr="008B0466">
        <w:rPr>
          <w:rFonts w:ascii="Arial" w:hAnsi="Arial" w:cs="Arial"/>
          <w:sz w:val="22"/>
          <w:szCs w:val="22"/>
          <w:lang w:val="cs-CZ"/>
        </w:rPr>
        <w:t xml:space="preserve">se mění kontaktní osoby pro smluvní záležitosti za POh. </w:t>
      </w:r>
    </w:p>
    <w:p w14:paraId="14D03F94" w14:textId="0410C7CF" w:rsidR="00576A9A" w:rsidRDefault="001F4A5D" w:rsidP="00A31AAB">
      <w:pPr>
        <w:rPr>
          <w:rFonts w:ascii="Arial" w:hAnsi="Arial" w:cs="Arial"/>
          <w:sz w:val="22"/>
          <w:szCs w:val="22"/>
          <w:lang w:val="cs-CZ"/>
        </w:rPr>
      </w:pPr>
      <w:r w:rsidRPr="008B0466">
        <w:rPr>
          <w:rFonts w:ascii="Arial" w:hAnsi="Arial" w:cs="Arial"/>
          <w:sz w:val="22"/>
          <w:szCs w:val="22"/>
          <w:lang w:val="cs-CZ"/>
        </w:rPr>
        <w:br/>
      </w:r>
    </w:p>
    <w:p w14:paraId="557D31AB" w14:textId="3EE7593E" w:rsidR="00A31AAB" w:rsidRDefault="00A31AAB" w:rsidP="00A31AAB">
      <w:pPr>
        <w:rPr>
          <w:rFonts w:ascii="Arial" w:hAnsi="Arial" w:cs="Arial"/>
          <w:sz w:val="22"/>
          <w:szCs w:val="22"/>
          <w:lang w:val="cs-CZ"/>
        </w:rPr>
      </w:pPr>
    </w:p>
    <w:p w14:paraId="735C7B5A" w14:textId="77777777" w:rsidR="009B765A" w:rsidRPr="00801DEC" w:rsidRDefault="009B765A" w:rsidP="009B7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01DEC">
        <w:rPr>
          <w:rFonts w:ascii="Arial" w:hAnsi="Arial" w:cs="Arial"/>
          <w:b/>
          <w:bCs/>
          <w:sz w:val="22"/>
          <w:szCs w:val="22"/>
        </w:rPr>
        <w:t>ČÁST DRUHÁ</w:t>
      </w:r>
    </w:p>
    <w:p w14:paraId="3DF51DA9" w14:textId="30CD8167" w:rsidR="009B765A" w:rsidRDefault="009B765A" w:rsidP="009B765A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9B765A">
        <w:rPr>
          <w:rFonts w:ascii="Arial" w:hAnsi="Arial" w:cs="Arial"/>
          <w:b/>
          <w:bCs/>
          <w:sz w:val="22"/>
          <w:szCs w:val="22"/>
          <w:lang w:val="cs-CZ"/>
        </w:rPr>
        <w:t>Obsah dodatku</w:t>
      </w:r>
    </w:p>
    <w:p w14:paraId="56EA0FB4" w14:textId="77777777" w:rsidR="00063822" w:rsidRPr="009B765A" w:rsidRDefault="00063822" w:rsidP="009B765A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CD6105A" w14:textId="77777777" w:rsidR="008B0466" w:rsidRDefault="008B0466" w:rsidP="008B0466">
      <w:pPr>
        <w:ind w:left="420" w:hanging="42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§3</w:t>
      </w:r>
    </w:p>
    <w:p w14:paraId="2B3E1933" w14:textId="77777777" w:rsidR="008B0466" w:rsidRDefault="008B0466" w:rsidP="008B0466">
      <w:pPr>
        <w:ind w:left="420" w:hanging="42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Informace</w:t>
      </w:r>
    </w:p>
    <w:p w14:paraId="08597E77" w14:textId="77777777" w:rsidR="008B0466" w:rsidRDefault="008B0466" w:rsidP="008B0466">
      <w:pPr>
        <w:ind w:left="420" w:hanging="420"/>
        <w:jc w:val="center"/>
        <w:rPr>
          <w:rFonts w:ascii="Arial" w:hAnsi="Arial" w:cs="Arial"/>
          <w:sz w:val="22"/>
          <w:szCs w:val="22"/>
          <w:lang w:val="cs-CZ"/>
        </w:rPr>
      </w:pPr>
    </w:p>
    <w:p w14:paraId="6C5552E6" w14:textId="77777777" w:rsidR="008B0466" w:rsidRDefault="008B0466" w:rsidP="008B0466">
      <w:pPr>
        <w:ind w:left="420" w:hanging="42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Bod (4.1) se mění následovně:</w:t>
      </w:r>
    </w:p>
    <w:p w14:paraId="205A4030" w14:textId="77777777" w:rsidR="008B0466" w:rsidRDefault="008B0466" w:rsidP="008B0466">
      <w:pPr>
        <w:ind w:left="420" w:hanging="420"/>
        <w:rPr>
          <w:rFonts w:ascii="Arial" w:hAnsi="Arial" w:cs="Arial"/>
          <w:sz w:val="22"/>
          <w:szCs w:val="22"/>
          <w:lang w:val="cs-CZ"/>
        </w:rPr>
      </w:pPr>
    </w:p>
    <w:p w14:paraId="415D2404" w14:textId="77777777" w:rsidR="008B0466" w:rsidRDefault="008B0466" w:rsidP="008B0466">
      <w:pPr>
        <w:ind w:left="420" w:hanging="42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POh:</w:t>
      </w:r>
    </w:p>
    <w:p w14:paraId="0C22405D" w14:textId="770C1F3C" w:rsidR="00F57283" w:rsidRDefault="00F57283" w:rsidP="00F57283">
      <w:pPr>
        <w:ind w:left="2"/>
        <w:jc w:val="both"/>
        <w:rPr>
          <w:rFonts w:ascii="Arial" w:hAnsi="Arial" w:cs="Arial"/>
          <w:sz w:val="22"/>
          <w:szCs w:val="22"/>
          <w:lang w:val="cs-CZ"/>
        </w:rPr>
      </w:pPr>
    </w:p>
    <w:p w14:paraId="27173816" w14:textId="77777777" w:rsidR="00AA6771" w:rsidRPr="003C345D" w:rsidRDefault="00AA6771" w:rsidP="00F57283">
      <w:pPr>
        <w:ind w:left="2"/>
        <w:jc w:val="both"/>
        <w:rPr>
          <w:rFonts w:ascii="Arial" w:hAnsi="Arial" w:cs="Arial"/>
          <w:sz w:val="22"/>
          <w:szCs w:val="22"/>
          <w:lang w:val="cs-CZ"/>
        </w:rPr>
      </w:pPr>
    </w:p>
    <w:p w14:paraId="12FD054F" w14:textId="77777777" w:rsidR="00F57283" w:rsidRPr="003C345D" w:rsidRDefault="00F57283" w:rsidP="00F5728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C345D">
        <w:rPr>
          <w:rFonts w:ascii="Arial" w:hAnsi="Arial" w:cs="Arial"/>
          <w:b/>
          <w:sz w:val="22"/>
          <w:szCs w:val="22"/>
          <w:lang w:val="cs-CZ"/>
        </w:rPr>
        <w:t>§ 4</w:t>
      </w:r>
    </w:p>
    <w:p w14:paraId="0FC15F73" w14:textId="71DD836F" w:rsidR="00F57283" w:rsidRDefault="00F57283" w:rsidP="00F5728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>Odměna</w:t>
      </w:r>
    </w:p>
    <w:p w14:paraId="5A0834BB" w14:textId="07DBCA12" w:rsidR="00B16B30" w:rsidRDefault="00B16B30" w:rsidP="00F57283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1EEBA32" w14:textId="77777777" w:rsidR="00B16B30" w:rsidRDefault="00B16B30" w:rsidP="00B16B30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16B30">
        <w:rPr>
          <w:rFonts w:ascii="Arial" w:hAnsi="Arial" w:cs="Arial"/>
          <w:sz w:val="22"/>
          <w:szCs w:val="22"/>
          <w:lang w:val="cs-CZ"/>
        </w:rPr>
        <w:t>Bod (1)</w:t>
      </w:r>
      <w:r>
        <w:rPr>
          <w:rFonts w:ascii="Arial" w:hAnsi="Arial" w:cs="Arial"/>
          <w:sz w:val="22"/>
          <w:szCs w:val="22"/>
          <w:lang w:val="cs-CZ"/>
        </w:rPr>
        <w:t xml:space="preserve"> se mění následovně:</w:t>
      </w:r>
    </w:p>
    <w:p w14:paraId="15E3C9BE" w14:textId="571A2AF4" w:rsidR="00B16B30" w:rsidRPr="00B16B30" w:rsidRDefault="00B16B30" w:rsidP="00B16B30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16B30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DC9CD7F" w14:textId="794D3D9D" w:rsidR="00B16B30" w:rsidRPr="00FD0EC1" w:rsidRDefault="00B16B30" w:rsidP="00B16B30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FD0EC1">
        <w:rPr>
          <w:rFonts w:ascii="Arial" w:hAnsi="Arial" w:cs="Arial"/>
          <w:sz w:val="22"/>
          <w:szCs w:val="22"/>
          <w:lang w:val="cs-CZ"/>
        </w:rPr>
        <w:t>(1)</w:t>
      </w:r>
      <w:r w:rsidRPr="00FD0EC1">
        <w:rPr>
          <w:rFonts w:ascii="Arial" w:hAnsi="Arial" w:cs="Arial"/>
          <w:sz w:val="22"/>
          <w:szCs w:val="22"/>
          <w:lang w:val="cs-CZ"/>
        </w:rPr>
        <w:tab/>
      </w:r>
      <w:r w:rsidRPr="00AC0081">
        <w:rPr>
          <w:rFonts w:ascii="Arial" w:hAnsi="Arial" w:cs="Arial"/>
          <w:sz w:val="22"/>
          <w:szCs w:val="22"/>
          <w:lang w:val="cs-CZ"/>
        </w:rPr>
        <w:t xml:space="preserve">Odměna za poskytování služby podle § 1 činí </w:t>
      </w:r>
      <w:r w:rsidRPr="001F6CC7">
        <w:rPr>
          <w:rFonts w:ascii="Arial" w:hAnsi="Arial" w:cs="Arial"/>
          <w:sz w:val="22"/>
          <w:szCs w:val="22"/>
          <w:lang w:val="cs-CZ"/>
        </w:rPr>
        <w:t>7,</w:t>
      </w:r>
      <w:r w:rsidR="009E0D6E">
        <w:rPr>
          <w:rFonts w:ascii="Arial" w:hAnsi="Arial" w:cs="Arial"/>
          <w:sz w:val="22"/>
          <w:szCs w:val="22"/>
          <w:lang w:val="cs-CZ"/>
        </w:rPr>
        <w:t>73</w:t>
      </w:r>
      <w:r w:rsidR="009E0D6E" w:rsidRPr="001F6CC7">
        <w:rPr>
          <w:rFonts w:ascii="Arial" w:hAnsi="Arial" w:cs="Arial"/>
          <w:sz w:val="22"/>
          <w:szCs w:val="22"/>
          <w:lang w:val="cs-CZ"/>
        </w:rPr>
        <w:t xml:space="preserve"> </w:t>
      </w:r>
      <w:r w:rsidRPr="004A31BD">
        <w:rPr>
          <w:rFonts w:ascii="Arial" w:hAnsi="Arial" w:cs="Arial"/>
          <w:sz w:val="22"/>
          <w:szCs w:val="22"/>
          <w:lang w:val="cs-CZ"/>
        </w:rPr>
        <w:t>mil. CZK/rok bez DPH a její výše je platná pro rok 202</w:t>
      </w:r>
      <w:r w:rsidR="0041683B">
        <w:rPr>
          <w:rFonts w:ascii="Arial" w:hAnsi="Arial" w:cs="Arial"/>
          <w:sz w:val="22"/>
          <w:szCs w:val="22"/>
          <w:lang w:val="cs-CZ"/>
        </w:rPr>
        <w:t>4</w:t>
      </w:r>
      <w:r w:rsidRPr="004A31BD">
        <w:rPr>
          <w:rFonts w:ascii="Arial" w:hAnsi="Arial" w:cs="Arial"/>
          <w:sz w:val="22"/>
          <w:szCs w:val="22"/>
          <w:lang w:val="cs-CZ"/>
        </w:rPr>
        <w:t xml:space="preserve">. </w:t>
      </w:r>
      <w:r w:rsidRPr="00AC0081">
        <w:rPr>
          <w:rFonts w:ascii="Arial" w:hAnsi="Arial" w:cs="Arial"/>
          <w:sz w:val="22"/>
          <w:szCs w:val="22"/>
          <w:lang w:val="cs-CZ"/>
        </w:rPr>
        <w:t xml:space="preserve">DPH, jejíž výše činí v současné době 21 %, bude vypořádána dle platné legislativy ČR v době uskutečnění plnění. Cena služby za příslušný další kalendářní rok bude stanovena vždy do 30.11. příslušného předchozího roku formou dodatku ke smlouvě. Meziroční zvýšení ceny je v rámci obecné </w:t>
      </w:r>
      <w:r>
        <w:rPr>
          <w:rFonts w:ascii="Arial" w:hAnsi="Arial" w:cs="Arial"/>
          <w:sz w:val="22"/>
          <w:szCs w:val="22"/>
          <w:lang w:val="cs-CZ"/>
        </w:rPr>
        <w:t xml:space="preserve">míry </w:t>
      </w:r>
      <w:r w:rsidRPr="00AC0081">
        <w:rPr>
          <w:rFonts w:ascii="Arial" w:hAnsi="Arial" w:cs="Arial"/>
          <w:sz w:val="22"/>
          <w:szCs w:val="22"/>
          <w:lang w:val="cs-CZ"/>
        </w:rPr>
        <w:t xml:space="preserve">inflace </w:t>
      </w:r>
      <w:r>
        <w:rPr>
          <w:rFonts w:ascii="Arial" w:hAnsi="Arial" w:cs="Arial"/>
          <w:sz w:val="22"/>
          <w:szCs w:val="22"/>
          <w:lang w:val="cs-CZ"/>
        </w:rPr>
        <w:t xml:space="preserve">podle údajů Českého statistického úřadu </w:t>
      </w:r>
      <w:r w:rsidRPr="00AC0081">
        <w:rPr>
          <w:rFonts w:ascii="Arial" w:hAnsi="Arial" w:cs="Arial"/>
          <w:sz w:val="22"/>
          <w:szCs w:val="22"/>
          <w:lang w:val="cs-CZ"/>
        </w:rPr>
        <w:t>přípustné až do 2,5 %.</w:t>
      </w:r>
    </w:p>
    <w:p w14:paraId="3AAF2053" w14:textId="2FFE97B7" w:rsidR="00F57283" w:rsidRDefault="00F57283" w:rsidP="00F57283">
      <w:pPr>
        <w:jc w:val="center"/>
        <w:rPr>
          <w:rFonts w:ascii="Arial" w:hAnsi="Arial" w:cs="Arial"/>
          <w:sz w:val="22"/>
          <w:szCs w:val="22"/>
          <w:lang w:val="cs-CZ"/>
        </w:rPr>
      </w:pPr>
    </w:p>
    <w:p w14:paraId="4D8DAEE4" w14:textId="77777777" w:rsidR="000615F9" w:rsidRPr="000615F9" w:rsidRDefault="000615F9" w:rsidP="000615F9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45183A9F" w14:textId="11950D10" w:rsidR="000615F9" w:rsidRDefault="000615F9" w:rsidP="000615F9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3B9653C7" w14:textId="77777777" w:rsidR="000615F9" w:rsidRPr="00801DEC" w:rsidRDefault="000615F9" w:rsidP="000615F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01DEC">
        <w:rPr>
          <w:rFonts w:ascii="Arial" w:hAnsi="Arial" w:cs="Arial"/>
          <w:b/>
          <w:bCs/>
          <w:sz w:val="22"/>
          <w:szCs w:val="22"/>
        </w:rPr>
        <w:t>ČÁST TŘETÍ</w:t>
      </w:r>
    </w:p>
    <w:p w14:paraId="1118BCF5" w14:textId="77777777" w:rsidR="000615F9" w:rsidRPr="000615F9" w:rsidRDefault="000615F9" w:rsidP="000615F9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0615F9">
        <w:rPr>
          <w:rFonts w:ascii="Arial" w:hAnsi="Arial" w:cs="Arial"/>
          <w:b/>
          <w:bCs/>
          <w:sz w:val="22"/>
          <w:szCs w:val="22"/>
          <w:lang w:val="cs-CZ"/>
        </w:rPr>
        <w:t>Společná ustanovení</w:t>
      </w:r>
    </w:p>
    <w:p w14:paraId="1E22E420" w14:textId="77777777" w:rsidR="000615F9" w:rsidRPr="000615F9" w:rsidRDefault="000615F9" w:rsidP="0041683B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</w:p>
    <w:p w14:paraId="75A3B1E3" w14:textId="77777777" w:rsidR="00B16B30" w:rsidRPr="00C802B4" w:rsidRDefault="00B16B30" w:rsidP="0041683B">
      <w:pPr>
        <w:pStyle w:val="Odstavecseseznamem"/>
        <w:numPr>
          <w:ilvl w:val="0"/>
          <w:numId w:val="12"/>
        </w:numPr>
        <w:ind w:left="420" w:hanging="420"/>
        <w:rPr>
          <w:rFonts w:ascii="Arial" w:hAnsi="Arial" w:cs="Arial"/>
          <w:sz w:val="22"/>
          <w:szCs w:val="22"/>
        </w:rPr>
      </w:pPr>
      <w:r w:rsidRPr="00C802B4">
        <w:rPr>
          <w:rFonts w:ascii="Arial" w:hAnsi="Arial" w:cs="Arial"/>
          <w:sz w:val="22"/>
          <w:szCs w:val="22"/>
        </w:rPr>
        <w:t>Ostatní body smlouvy se nemění.</w:t>
      </w:r>
    </w:p>
    <w:p w14:paraId="749C4D5D" w14:textId="3C0D6CDA" w:rsidR="000615F9" w:rsidRDefault="000615F9" w:rsidP="0041683B">
      <w:pPr>
        <w:pStyle w:val="Odstavecseseznamem"/>
        <w:numPr>
          <w:ilvl w:val="0"/>
          <w:numId w:val="12"/>
        </w:num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T</w:t>
      </w:r>
      <w:r>
        <w:rPr>
          <w:rFonts w:ascii="Arial" w:hAnsi="Arial" w:cs="Arial"/>
          <w:sz w:val="22"/>
          <w:szCs w:val="22"/>
          <w:lang w:val="cs-CZ"/>
        </w:rPr>
        <w:t xml:space="preserve">ento Dodatek č. </w:t>
      </w:r>
      <w:r w:rsidR="0041683B">
        <w:rPr>
          <w:rFonts w:ascii="Arial" w:hAnsi="Arial" w:cs="Arial"/>
          <w:sz w:val="22"/>
          <w:szCs w:val="22"/>
          <w:lang w:val="cs-CZ"/>
        </w:rPr>
        <w:t>3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je vyhotoven ve </w:t>
      </w:r>
      <w:r w:rsidR="00620E28">
        <w:rPr>
          <w:rFonts w:ascii="Arial" w:hAnsi="Arial" w:cs="Arial"/>
          <w:sz w:val="22"/>
          <w:szCs w:val="22"/>
          <w:lang w:val="cs-CZ"/>
        </w:rPr>
        <w:t>čtyřech stejnopisech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v německém </w:t>
      </w:r>
      <w:r w:rsidR="0041683B">
        <w:rPr>
          <w:rFonts w:ascii="Arial" w:hAnsi="Arial" w:cs="Arial"/>
          <w:sz w:val="22"/>
          <w:szCs w:val="22"/>
          <w:lang w:val="cs-CZ"/>
        </w:rPr>
        <w:t xml:space="preserve">a </w:t>
      </w:r>
      <w:r w:rsidR="0041683B" w:rsidRPr="00AB4298">
        <w:rPr>
          <w:rFonts w:ascii="Arial" w:hAnsi="Arial" w:cs="Arial"/>
          <w:sz w:val="22"/>
          <w:szCs w:val="22"/>
          <w:lang w:val="cs-CZ"/>
        </w:rPr>
        <w:t xml:space="preserve">českém 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jazyce, přičemž každá smluvní strana obdrží po </w:t>
      </w:r>
      <w:r w:rsidR="00620E28">
        <w:rPr>
          <w:rFonts w:ascii="Arial" w:hAnsi="Arial" w:cs="Arial"/>
          <w:sz w:val="22"/>
          <w:szCs w:val="22"/>
          <w:lang w:val="cs-CZ"/>
        </w:rPr>
        <w:t>dvou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vyhotovení </w:t>
      </w:r>
      <w:r>
        <w:rPr>
          <w:rFonts w:ascii="Arial" w:hAnsi="Arial" w:cs="Arial"/>
          <w:sz w:val="22"/>
          <w:szCs w:val="22"/>
          <w:lang w:val="cs-CZ"/>
        </w:rPr>
        <w:t>dodatku.</w:t>
      </w:r>
    </w:p>
    <w:p w14:paraId="6602A553" w14:textId="4A63621D" w:rsidR="000615F9" w:rsidRPr="000615F9" w:rsidRDefault="000615F9" w:rsidP="0041683B">
      <w:pPr>
        <w:pStyle w:val="Odstavecseseznamem"/>
        <w:numPr>
          <w:ilvl w:val="0"/>
          <w:numId w:val="12"/>
        </w:num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0615F9">
        <w:rPr>
          <w:rFonts w:ascii="Arial" w:hAnsi="Arial" w:cs="Arial"/>
          <w:sz w:val="22"/>
          <w:szCs w:val="22"/>
          <w:lang w:val="cs-CZ"/>
        </w:rPr>
        <w:t xml:space="preserve">Tento dodatek </w:t>
      </w:r>
      <w:r w:rsidR="00B16B30" w:rsidRPr="00C727E2">
        <w:rPr>
          <w:rFonts w:ascii="Arial" w:hAnsi="Arial" w:cs="Arial"/>
          <w:sz w:val="22"/>
          <w:szCs w:val="22"/>
          <w:lang w:val="cs-CZ"/>
        </w:rPr>
        <w:t xml:space="preserve">nabývá platnosti dnem podpisu smlouvy oběma stranami a účinnosti </w:t>
      </w:r>
      <w:r w:rsidR="00B16B30" w:rsidRPr="00C727E2">
        <w:rPr>
          <w:rFonts w:ascii="Arial" w:hAnsi="Arial" w:cs="Arial"/>
          <w:bCs/>
          <w:sz w:val="22"/>
          <w:szCs w:val="22"/>
          <w:lang w:val="cs-CZ"/>
        </w:rPr>
        <w:t>zveřejněním v Registru smluv, pokud této účinnosti dle příslušných ustanovení smlouvy nenabude později</w:t>
      </w:r>
      <w:r w:rsidR="00B16B30">
        <w:rPr>
          <w:rFonts w:ascii="Arial" w:hAnsi="Arial" w:cs="Arial"/>
          <w:bCs/>
          <w:sz w:val="22"/>
          <w:szCs w:val="22"/>
          <w:lang w:val="cs-CZ"/>
        </w:rPr>
        <w:t>.</w:t>
      </w:r>
      <w:r w:rsidR="00B16B30" w:rsidRPr="000615F9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1A61D01" w14:textId="77777777" w:rsidR="009B765A" w:rsidRPr="009B765A" w:rsidRDefault="009B765A" w:rsidP="009B765A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39CF5AE2" w14:textId="77777777" w:rsidR="00A30DAF" w:rsidRPr="00AB4298" w:rsidRDefault="00A30DAF" w:rsidP="00A31AAB">
      <w:pPr>
        <w:ind w:left="1" w:firstLine="1"/>
        <w:rPr>
          <w:rFonts w:ascii="Arial" w:hAnsi="Arial" w:cs="Arial"/>
          <w:sz w:val="22"/>
          <w:szCs w:val="22"/>
          <w:lang w:val="cs-CZ"/>
        </w:rPr>
      </w:pPr>
    </w:p>
    <w:p w14:paraId="147EBFBD" w14:textId="6AD92D44" w:rsidR="007771B8" w:rsidRDefault="007771B8" w:rsidP="00A31AAB">
      <w:pPr>
        <w:ind w:left="1" w:firstLine="1"/>
        <w:rPr>
          <w:rFonts w:ascii="Arial" w:hAnsi="Arial" w:cs="Arial"/>
          <w:sz w:val="22"/>
          <w:szCs w:val="22"/>
          <w:lang w:val="cs-CZ"/>
        </w:rPr>
      </w:pPr>
    </w:p>
    <w:p w14:paraId="28AA7633" w14:textId="2E855CF8" w:rsidR="00063822" w:rsidRDefault="00063822" w:rsidP="00A31AAB">
      <w:pPr>
        <w:ind w:left="1" w:firstLine="1"/>
        <w:rPr>
          <w:rFonts w:ascii="Arial" w:hAnsi="Arial" w:cs="Arial"/>
          <w:sz w:val="22"/>
          <w:szCs w:val="22"/>
          <w:lang w:val="cs-CZ"/>
        </w:rPr>
      </w:pPr>
    </w:p>
    <w:p w14:paraId="4D4C52C9" w14:textId="77777777" w:rsidR="00063822" w:rsidRDefault="00063822" w:rsidP="00A31AAB">
      <w:pPr>
        <w:ind w:left="1" w:firstLine="1"/>
        <w:rPr>
          <w:rFonts w:ascii="Arial" w:hAnsi="Arial" w:cs="Arial"/>
          <w:sz w:val="22"/>
          <w:szCs w:val="22"/>
          <w:lang w:val="cs-CZ"/>
        </w:rPr>
      </w:pPr>
    </w:p>
    <w:p w14:paraId="1B947122" w14:textId="0581CECB" w:rsidR="00504DEC" w:rsidRPr="00AB4298" w:rsidRDefault="00504DEC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</w:p>
    <w:p w14:paraId="015FFCFF" w14:textId="7817D7E2" w:rsidR="00713591" w:rsidRPr="00AB4298" w:rsidRDefault="00713591" w:rsidP="00A31AAB">
      <w:pPr>
        <w:ind w:firstLine="1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Pirna,</w:t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  <w:t>Chomutov,</w:t>
      </w:r>
    </w:p>
    <w:p w14:paraId="42C7D65D" w14:textId="77777777" w:rsidR="0041683B" w:rsidRDefault="0041683B" w:rsidP="00A31AAB">
      <w:pPr>
        <w:rPr>
          <w:rFonts w:ascii="Arial" w:hAnsi="Arial" w:cs="Arial"/>
          <w:sz w:val="22"/>
          <w:szCs w:val="22"/>
          <w:lang w:val="cs-CZ"/>
        </w:rPr>
      </w:pPr>
    </w:p>
    <w:p w14:paraId="5A7982D9" w14:textId="32A6C45C" w:rsidR="00713591" w:rsidRPr="00FD0EC1" w:rsidRDefault="00713591" w:rsidP="00A31AAB">
      <w:pPr>
        <w:rPr>
          <w:rFonts w:ascii="Arial" w:hAnsi="Arial" w:cs="Arial"/>
          <w:sz w:val="22"/>
          <w:szCs w:val="22"/>
          <w:lang w:val="cs-CZ"/>
        </w:rPr>
      </w:pPr>
      <w:r w:rsidRPr="00FD0EC1">
        <w:rPr>
          <w:rFonts w:ascii="Arial" w:hAnsi="Arial" w:cs="Arial"/>
          <w:sz w:val="22"/>
          <w:szCs w:val="22"/>
          <w:lang w:val="cs-CZ"/>
        </w:rPr>
        <w:t>Zemská správa přehrad</w:t>
      </w:r>
      <w:r w:rsidRPr="00FD0EC1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>
        <w:rPr>
          <w:rFonts w:ascii="Arial" w:hAnsi="Arial" w:cs="Arial"/>
          <w:sz w:val="22"/>
          <w:szCs w:val="22"/>
          <w:lang w:val="cs-CZ"/>
        </w:rPr>
        <w:tab/>
      </w:r>
      <w:r w:rsidR="0041683B" w:rsidRPr="00FD0EC1">
        <w:rPr>
          <w:rFonts w:ascii="Arial" w:hAnsi="Arial" w:cs="Arial"/>
          <w:sz w:val="22"/>
          <w:szCs w:val="22"/>
          <w:lang w:val="cs-CZ"/>
        </w:rPr>
        <w:t>Povodí Ohře, státní podnik</w:t>
      </w:r>
    </w:p>
    <w:p w14:paraId="77249B03" w14:textId="77777777" w:rsidR="00C727E2" w:rsidRDefault="00C727E2" w:rsidP="00A31AAB">
      <w:pPr>
        <w:ind w:firstLine="1"/>
        <w:rPr>
          <w:rFonts w:ascii="Arial" w:hAnsi="Arial" w:cs="Arial"/>
          <w:sz w:val="22"/>
          <w:szCs w:val="22"/>
        </w:rPr>
      </w:pPr>
    </w:p>
    <w:p w14:paraId="2492D07F" w14:textId="77777777" w:rsidR="00C727E2" w:rsidRDefault="00C727E2" w:rsidP="00A31AAB">
      <w:pPr>
        <w:ind w:firstLine="1"/>
        <w:rPr>
          <w:rFonts w:ascii="Arial" w:hAnsi="Arial" w:cs="Arial"/>
          <w:sz w:val="22"/>
          <w:szCs w:val="22"/>
        </w:rPr>
      </w:pPr>
    </w:p>
    <w:p w14:paraId="76FA90DE" w14:textId="77777777" w:rsidR="00713591" w:rsidRPr="00AB4298" w:rsidRDefault="00713591" w:rsidP="00A31AAB">
      <w:pPr>
        <w:rPr>
          <w:rFonts w:ascii="Arial" w:hAnsi="Arial" w:cs="Arial"/>
          <w:sz w:val="22"/>
          <w:szCs w:val="22"/>
          <w:lang w:val="cs-CZ"/>
        </w:rPr>
      </w:pPr>
      <w:bookmarkStart w:id="0" w:name="_GoBack"/>
      <w:bookmarkEnd w:id="0"/>
    </w:p>
    <w:p w14:paraId="3C7840C9" w14:textId="77777777" w:rsidR="00D84547" w:rsidRPr="00AB4298" w:rsidRDefault="00D84547" w:rsidP="00A31AAB">
      <w:pPr>
        <w:rPr>
          <w:rFonts w:ascii="Arial" w:hAnsi="Arial" w:cs="Arial"/>
          <w:sz w:val="22"/>
          <w:szCs w:val="22"/>
          <w:lang w:val="cs-CZ"/>
        </w:rPr>
      </w:pPr>
    </w:p>
    <w:p w14:paraId="6C5A2C1E" w14:textId="77777777" w:rsidR="00D84547" w:rsidRPr="00AB4298" w:rsidRDefault="00D84547" w:rsidP="00A31AAB">
      <w:pPr>
        <w:rPr>
          <w:rFonts w:ascii="Arial" w:hAnsi="Arial" w:cs="Arial"/>
          <w:sz w:val="22"/>
          <w:szCs w:val="22"/>
          <w:lang w:val="cs-CZ"/>
        </w:rPr>
      </w:pPr>
    </w:p>
    <w:p w14:paraId="6D02F56D" w14:textId="494A1260" w:rsidR="000F7FDC" w:rsidRDefault="000F7FDC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sectPr w:rsidR="000F7FDC" w:rsidSect="007A085F"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3741A" w14:textId="77777777" w:rsidR="00451D40" w:rsidRDefault="00451D40" w:rsidP="005D4973">
      <w:r>
        <w:separator/>
      </w:r>
    </w:p>
  </w:endnote>
  <w:endnote w:type="continuationSeparator" w:id="0">
    <w:p w14:paraId="0D70257B" w14:textId="77777777" w:rsidR="00451D40" w:rsidRDefault="00451D40" w:rsidP="005D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B3AA" w14:textId="77777777" w:rsidR="001B2D0A" w:rsidRPr="001B2D0A" w:rsidRDefault="001B2D0A" w:rsidP="001B2D0A">
    <w:pPr>
      <w:pStyle w:val="Zpat"/>
      <w:jc w:val="right"/>
      <w:rPr>
        <w:rFonts w:ascii="Arial" w:hAnsi="Arial" w:cs="Arial"/>
        <w:sz w:val="20"/>
        <w:szCs w:val="20"/>
      </w:rPr>
    </w:pPr>
    <w:r>
      <w:tab/>
    </w:r>
    <w:r>
      <w:tab/>
    </w:r>
    <w:r w:rsidRPr="001B2D0A">
      <w:rPr>
        <w:rFonts w:ascii="Arial" w:hAnsi="Arial" w:cs="Arial"/>
        <w:sz w:val="20"/>
        <w:szCs w:val="20"/>
      </w:rPr>
      <w:t xml:space="preserve">strana </w:t>
    </w:r>
    <w:sdt>
      <w:sdtPr>
        <w:rPr>
          <w:rFonts w:ascii="Arial" w:hAnsi="Arial" w:cs="Arial"/>
          <w:sz w:val="20"/>
          <w:szCs w:val="20"/>
        </w:rPr>
        <w:id w:val="11045264"/>
        <w:docPartObj>
          <w:docPartGallery w:val="Page Numbers (Bottom of Page)"/>
          <w:docPartUnique/>
        </w:docPartObj>
      </w:sdtPr>
      <w:sdtEndPr/>
      <w:sdtContent>
        <w:r w:rsidRPr="001B2D0A">
          <w:rPr>
            <w:rFonts w:ascii="Arial" w:hAnsi="Arial" w:cs="Arial"/>
            <w:sz w:val="20"/>
            <w:szCs w:val="20"/>
          </w:rPr>
          <w:fldChar w:fldCharType="begin"/>
        </w:r>
        <w:r w:rsidRPr="001B2D0A">
          <w:rPr>
            <w:rFonts w:ascii="Arial" w:hAnsi="Arial" w:cs="Arial"/>
            <w:sz w:val="20"/>
            <w:szCs w:val="20"/>
          </w:rPr>
          <w:instrText>PAGE   \* MERGEFORMAT</w:instrText>
        </w:r>
        <w:r w:rsidRPr="001B2D0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1B2D0A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2098B2E8" w14:textId="54CE104F" w:rsidR="001B2D0A" w:rsidRDefault="001B2D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C69C" w14:textId="1B2B73F8" w:rsidR="001B2D0A" w:rsidRPr="001B2D0A" w:rsidRDefault="001B2D0A">
    <w:pPr>
      <w:pStyle w:val="Zpat"/>
      <w:jc w:val="right"/>
      <w:rPr>
        <w:rFonts w:ascii="Arial" w:hAnsi="Arial" w:cs="Arial"/>
        <w:sz w:val="20"/>
        <w:szCs w:val="20"/>
      </w:rPr>
    </w:pPr>
    <w:r w:rsidRPr="001B2D0A">
      <w:rPr>
        <w:rFonts w:ascii="Arial" w:hAnsi="Arial" w:cs="Arial"/>
        <w:sz w:val="20"/>
        <w:szCs w:val="20"/>
      </w:rPr>
      <w:t xml:space="preserve">strana </w:t>
    </w:r>
    <w:sdt>
      <w:sdtPr>
        <w:rPr>
          <w:rFonts w:ascii="Arial" w:hAnsi="Arial" w:cs="Arial"/>
          <w:sz w:val="20"/>
          <w:szCs w:val="20"/>
        </w:rPr>
        <w:id w:val="1348753885"/>
        <w:docPartObj>
          <w:docPartGallery w:val="Page Numbers (Bottom of Page)"/>
          <w:docPartUnique/>
        </w:docPartObj>
      </w:sdtPr>
      <w:sdtEndPr/>
      <w:sdtContent>
        <w:r w:rsidRPr="001B2D0A">
          <w:rPr>
            <w:rFonts w:ascii="Arial" w:hAnsi="Arial" w:cs="Arial"/>
            <w:sz w:val="20"/>
            <w:szCs w:val="20"/>
          </w:rPr>
          <w:fldChar w:fldCharType="begin"/>
        </w:r>
        <w:r w:rsidRPr="001B2D0A">
          <w:rPr>
            <w:rFonts w:ascii="Arial" w:hAnsi="Arial" w:cs="Arial"/>
            <w:sz w:val="20"/>
            <w:szCs w:val="20"/>
          </w:rPr>
          <w:instrText>PAGE   \* MERGEFORMAT</w:instrText>
        </w:r>
        <w:r w:rsidRPr="001B2D0A">
          <w:rPr>
            <w:rFonts w:ascii="Arial" w:hAnsi="Arial" w:cs="Arial"/>
            <w:sz w:val="20"/>
            <w:szCs w:val="20"/>
          </w:rPr>
          <w:fldChar w:fldCharType="separate"/>
        </w:r>
        <w:r w:rsidRPr="001B2D0A">
          <w:rPr>
            <w:rFonts w:ascii="Arial" w:hAnsi="Arial" w:cs="Arial"/>
            <w:sz w:val="20"/>
            <w:szCs w:val="20"/>
            <w:lang w:val="cs-CZ"/>
          </w:rPr>
          <w:t>2</w:t>
        </w:r>
        <w:r w:rsidRPr="001B2D0A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2A149AED" w14:textId="589CF863" w:rsidR="001B2D0A" w:rsidRDefault="001B2D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E54FC" w14:textId="77777777" w:rsidR="00451D40" w:rsidRDefault="00451D40" w:rsidP="005D4973">
      <w:r>
        <w:separator/>
      </w:r>
    </w:p>
  </w:footnote>
  <w:footnote w:type="continuationSeparator" w:id="0">
    <w:p w14:paraId="5B2DEA20" w14:textId="77777777" w:rsidR="00451D40" w:rsidRDefault="00451D40" w:rsidP="005D4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CA435" w14:textId="77777777" w:rsidR="000615F9" w:rsidRDefault="000615F9" w:rsidP="000615F9">
    <w:pPr>
      <w:pStyle w:val="Zhlav"/>
      <w:pBdr>
        <w:bottom w:val="single" w:sz="6" w:space="1" w:color="auto"/>
      </w:pBdr>
      <w:rPr>
        <w:rFonts w:ascii="Arial" w:hAnsi="Arial" w:cs="Arial"/>
        <w:i/>
        <w:sz w:val="22"/>
        <w:szCs w:val="22"/>
        <w:lang w:val="cs-CZ"/>
      </w:rPr>
    </w:pPr>
    <w:r w:rsidRPr="0054359B">
      <w:rPr>
        <w:rFonts w:ascii="Arial" w:hAnsi="Arial" w:cs="Arial"/>
        <w:i/>
        <w:sz w:val="22"/>
        <w:szCs w:val="22"/>
        <w:lang w:val="cs-CZ"/>
      </w:rPr>
      <w:t xml:space="preserve">číslo smlouvy </w:t>
    </w:r>
    <w:r w:rsidRPr="008678B7">
      <w:rPr>
        <w:rFonts w:ascii="Arial" w:hAnsi="Arial" w:cs="Arial"/>
        <w:i/>
        <w:sz w:val="22"/>
        <w:szCs w:val="22"/>
        <w:lang w:val="cs-CZ"/>
      </w:rPr>
      <w:t>LTV: 45 001 44277</w:t>
    </w:r>
    <w:r w:rsidRPr="008678B7">
      <w:rPr>
        <w:rFonts w:ascii="Arial" w:hAnsi="Arial" w:cs="Arial"/>
        <w:i/>
        <w:sz w:val="22"/>
        <w:szCs w:val="22"/>
        <w:lang w:val="cs-CZ"/>
      </w:rPr>
      <w:tab/>
    </w:r>
    <w:r>
      <w:rPr>
        <w:rFonts w:ascii="Arial" w:hAnsi="Arial" w:cs="Arial"/>
        <w:i/>
        <w:sz w:val="22"/>
        <w:szCs w:val="22"/>
        <w:lang w:val="cs-CZ"/>
      </w:rPr>
      <w:tab/>
      <w:t>číslo smlouvy POh: 798/2020</w:t>
    </w:r>
  </w:p>
  <w:p w14:paraId="1075A903" w14:textId="77777777" w:rsidR="000615F9" w:rsidRDefault="000615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280D"/>
    <w:multiLevelType w:val="hybridMultilevel"/>
    <w:tmpl w:val="116A705C"/>
    <w:lvl w:ilvl="0" w:tplc="48E01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2B9"/>
    <w:multiLevelType w:val="hybridMultilevel"/>
    <w:tmpl w:val="8BCED11E"/>
    <w:lvl w:ilvl="0" w:tplc="04070015">
      <w:start w:val="1"/>
      <w:numFmt w:val="decimal"/>
      <w:lvlText w:val="(%1)"/>
      <w:lvlJc w:val="left"/>
      <w:pPr>
        <w:ind w:left="1920" w:hanging="360"/>
      </w:p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DCE0329"/>
    <w:multiLevelType w:val="hybridMultilevel"/>
    <w:tmpl w:val="23A4A50C"/>
    <w:lvl w:ilvl="0" w:tplc="354277CE">
      <w:start w:val="1"/>
      <w:numFmt w:val="decimal"/>
      <w:lvlText w:val="%1."/>
      <w:lvlJc w:val="left"/>
      <w:pPr>
        <w:ind w:left="11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1747732"/>
    <w:multiLevelType w:val="hybridMultilevel"/>
    <w:tmpl w:val="69D8F25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301FB"/>
    <w:multiLevelType w:val="hybridMultilevel"/>
    <w:tmpl w:val="A1468F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84BA4"/>
    <w:multiLevelType w:val="hybridMultilevel"/>
    <w:tmpl w:val="D30CF9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05BB2"/>
    <w:multiLevelType w:val="hybridMultilevel"/>
    <w:tmpl w:val="0FF46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52099"/>
    <w:multiLevelType w:val="hybridMultilevel"/>
    <w:tmpl w:val="7AA45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71EB"/>
    <w:multiLevelType w:val="hybridMultilevel"/>
    <w:tmpl w:val="01020F8C"/>
    <w:lvl w:ilvl="0" w:tplc="099C179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654B5"/>
    <w:multiLevelType w:val="hybridMultilevel"/>
    <w:tmpl w:val="C1AA0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205A9"/>
    <w:multiLevelType w:val="hybridMultilevel"/>
    <w:tmpl w:val="DA600D78"/>
    <w:lvl w:ilvl="0" w:tplc="04070015">
      <w:start w:val="1"/>
      <w:numFmt w:val="decimal"/>
      <w:lvlText w:val="(%1)"/>
      <w:lvlJc w:val="left"/>
      <w:pPr>
        <w:ind w:left="72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6" w:hanging="360"/>
      </w:pPr>
    </w:lvl>
    <w:lvl w:ilvl="2" w:tplc="0407001B" w:tentative="1">
      <w:start w:val="1"/>
      <w:numFmt w:val="lowerRoman"/>
      <w:lvlText w:val="%3."/>
      <w:lvlJc w:val="right"/>
      <w:pPr>
        <w:ind w:left="2166" w:hanging="180"/>
      </w:pPr>
    </w:lvl>
    <w:lvl w:ilvl="3" w:tplc="0407000F" w:tentative="1">
      <w:start w:val="1"/>
      <w:numFmt w:val="decimal"/>
      <w:lvlText w:val="%4."/>
      <w:lvlJc w:val="left"/>
      <w:pPr>
        <w:ind w:left="2886" w:hanging="360"/>
      </w:pPr>
    </w:lvl>
    <w:lvl w:ilvl="4" w:tplc="04070019" w:tentative="1">
      <w:start w:val="1"/>
      <w:numFmt w:val="lowerLetter"/>
      <w:lvlText w:val="%5."/>
      <w:lvlJc w:val="left"/>
      <w:pPr>
        <w:ind w:left="3606" w:hanging="360"/>
      </w:pPr>
    </w:lvl>
    <w:lvl w:ilvl="5" w:tplc="0407001B" w:tentative="1">
      <w:start w:val="1"/>
      <w:numFmt w:val="lowerRoman"/>
      <w:lvlText w:val="%6."/>
      <w:lvlJc w:val="right"/>
      <w:pPr>
        <w:ind w:left="4326" w:hanging="180"/>
      </w:pPr>
    </w:lvl>
    <w:lvl w:ilvl="6" w:tplc="0407000F" w:tentative="1">
      <w:start w:val="1"/>
      <w:numFmt w:val="decimal"/>
      <w:lvlText w:val="%7."/>
      <w:lvlJc w:val="left"/>
      <w:pPr>
        <w:ind w:left="5046" w:hanging="360"/>
      </w:pPr>
    </w:lvl>
    <w:lvl w:ilvl="7" w:tplc="04070019" w:tentative="1">
      <w:start w:val="1"/>
      <w:numFmt w:val="lowerLetter"/>
      <w:lvlText w:val="%8."/>
      <w:lvlJc w:val="left"/>
      <w:pPr>
        <w:ind w:left="5766" w:hanging="360"/>
      </w:pPr>
    </w:lvl>
    <w:lvl w:ilvl="8" w:tplc="0407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62454E9D"/>
    <w:multiLevelType w:val="hybridMultilevel"/>
    <w:tmpl w:val="564E7502"/>
    <w:lvl w:ilvl="0" w:tplc="04070015">
      <w:start w:val="1"/>
      <w:numFmt w:val="decimal"/>
      <w:lvlText w:val="(%1)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12" w15:restartNumberingAfterBreak="0">
    <w:nsid w:val="726445F2"/>
    <w:multiLevelType w:val="hybridMultilevel"/>
    <w:tmpl w:val="06508204"/>
    <w:lvl w:ilvl="0" w:tplc="076C36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2C0FBD"/>
    <w:multiLevelType w:val="hybridMultilevel"/>
    <w:tmpl w:val="E546394E"/>
    <w:lvl w:ilvl="0" w:tplc="86A8539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3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9A"/>
    <w:rsid w:val="0001151F"/>
    <w:rsid w:val="00013731"/>
    <w:rsid w:val="00017037"/>
    <w:rsid w:val="00017070"/>
    <w:rsid w:val="000220F0"/>
    <w:rsid w:val="0003762C"/>
    <w:rsid w:val="00040EA1"/>
    <w:rsid w:val="0004163F"/>
    <w:rsid w:val="0005087C"/>
    <w:rsid w:val="000546E3"/>
    <w:rsid w:val="00056A60"/>
    <w:rsid w:val="0006123B"/>
    <w:rsid w:val="000615F9"/>
    <w:rsid w:val="00062559"/>
    <w:rsid w:val="00063076"/>
    <w:rsid w:val="00063822"/>
    <w:rsid w:val="000728B3"/>
    <w:rsid w:val="00081A54"/>
    <w:rsid w:val="00081E23"/>
    <w:rsid w:val="000A0D62"/>
    <w:rsid w:val="000A1347"/>
    <w:rsid w:val="000A6572"/>
    <w:rsid w:val="000C266F"/>
    <w:rsid w:val="000C6AE7"/>
    <w:rsid w:val="000C6EC2"/>
    <w:rsid w:val="000C79CD"/>
    <w:rsid w:val="000D263A"/>
    <w:rsid w:val="000D4AE8"/>
    <w:rsid w:val="000E33E3"/>
    <w:rsid w:val="000E3BD4"/>
    <w:rsid w:val="000F3F12"/>
    <w:rsid w:val="000F7334"/>
    <w:rsid w:val="000F7FDC"/>
    <w:rsid w:val="001030F3"/>
    <w:rsid w:val="00103ACD"/>
    <w:rsid w:val="00104475"/>
    <w:rsid w:val="00123840"/>
    <w:rsid w:val="00133C36"/>
    <w:rsid w:val="001347B8"/>
    <w:rsid w:val="001611EB"/>
    <w:rsid w:val="0016360A"/>
    <w:rsid w:val="00172677"/>
    <w:rsid w:val="001727F8"/>
    <w:rsid w:val="00173EAA"/>
    <w:rsid w:val="0018253A"/>
    <w:rsid w:val="00186FB5"/>
    <w:rsid w:val="001A023F"/>
    <w:rsid w:val="001A520E"/>
    <w:rsid w:val="001A598C"/>
    <w:rsid w:val="001B2D0A"/>
    <w:rsid w:val="001B4864"/>
    <w:rsid w:val="001C46C6"/>
    <w:rsid w:val="001C5975"/>
    <w:rsid w:val="001C7A48"/>
    <w:rsid w:val="001D13BF"/>
    <w:rsid w:val="001F3CFD"/>
    <w:rsid w:val="001F4A5D"/>
    <w:rsid w:val="001F6CC7"/>
    <w:rsid w:val="00203637"/>
    <w:rsid w:val="002037F5"/>
    <w:rsid w:val="00206AC1"/>
    <w:rsid w:val="0021278D"/>
    <w:rsid w:val="00213675"/>
    <w:rsid w:val="002176A5"/>
    <w:rsid w:val="0022133B"/>
    <w:rsid w:val="0022293A"/>
    <w:rsid w:val="00223CEF"/>
    <w:rsid w:val="002268E1"/>
    <w:rsid w:val="002442AF"/>
    <w:rsid w:val="00256F01"/>
    <w:rsid w:val="00263975"/>
    <w:rsid w:val="00267E0F"/>
    <w:rsid w:val="00284A3D"/>
    <w:rsid w:val="002A20A7"/>
    <w:rsid w:val="002B36FF"/>
    <w:rsid w:val="002C27DA"/>
    <w:rsid w:val="002C4548"/>
    <w:rsid w:val="002C531A"/>
    <w:rsid w:val="002D1615"/>
    <w:rsid w:val="002D27B2"/>
    <w:rsid w:val="002D597B"/>
    <w:rsid w:val="002D5DA0"/>
    <w:rsid w:val="002D6335"/>
    <w:rsid w:val="002D6448"/>
    <w:rsid w:val="002E276D"/>
    <w:rsid w:val="00300E87"/>
    <w:rsid w:val="00303922"/>
    <w:rsid w:val="003464E1"/>
    <w:rsid w:val="0035667D"/>
    <w:rsid w:val="00361D39"/>
    <w:rsid w:val="00372BB3"/>
    <w:rsid w:val="003A677A"/>
    <w:rsid w:val="003A7F89"/>
    <w:rsid w:val="003B72D7"/>
    <w:rsid w:val="003C345D"/>
    <w:rsid w:val="003C671C"/>
    <w:rsid w:val="003F54FD"/>
    <w:rsid w:val="00406E16"/>
    <w:rsid w:val="00407CAA"/>
    <w:rsid w:val="00410801"/>
    <w:rsid w:val="00411E79"/>
    <w:rsid w:val="0041683B"/>
    <w:rsid w:val="00431F5C"/>
    <w:rsid w:val="00432F61"/>
    <w:rsid w:val="0043783C"/>
    <w:rsid w:val="00443633"/>
    <w:rsid w:val="004458DB"/>
    <w:rsid w:val="00447188"/>
    <w:rsid w:val="00451D40"/>
    <w:rsid w:val="00455C14"/>
    <w:rsid w:val="00460349"/>
    <w:rsid w:val="004603C8"/>
    <w:rsid w:val="00464C82"/>
    <w:rsid w:val="00480D6A"/>
    <w:rsid w:val="0048492C"/>
    <w:rsid w:val="00493B84"/>
    <w:rsid w:val="004A31BD"/>
    <w:rsid w:val="004B59AC"/>
    <w:rsid w:val="004D03D1"/>
    <w:rsid w:val="004D06BA"/>
    <w:rsid w:val="004E0AE5"/>
    <w:rsid w:val="004F4464"/>
    <w:rsid w:val="00503AE9"/>
    <w:rsid w:val="00504889"/>
    <w:rsid w:val="00504DEC"/>
    <w:rsid w:val="00507593"/>
    <w:rsid w:val="00521E3E"/>
    <w:rsid w:val="00522B88"/>
    <w:rsid w:val="00525100"/>
    <w:rsid w:val="00533BC8"/>
    <w:rsid w:val="00561B84"/>
    <w:rsid w:val="00562EAE"/>
    <w:rsid w:val="005728E4"/>
    <w:rsid w:val="00576A9A"/>
    <w:rsid w:val="00585A3E"/>
    <w:rsid w:val="00586D41"/>
    <w:rsid w:val="005A54C1"/>
    <w:rsid w:val="005B5989"/>
    <w:rsid w:val="005C099F"/>
    <w:rsid w:val="005C3409"/>
    <w:rsid w:val="005D4973"/>
    <w:rsid w:val="005D4A4F"/>
    <w:rsid w:val="005D7179"/>
    <w:rsid w:val="005E50F0"/>
    <w:rsid w:val="005E6E02"/>
    <w:rsid w:val="006015AF"/>
    <w:rsid w:val="006137AB"/>
    <w:rsid w:val="00620E28"/>
    <w:rsid w:val="00622C92"/>
    <w:rsid w:val="00626D6C"/>
    <w:rsid w:val="00636339"/>
    <w:rsid w:val="00641CAA"/>
    <w:rsid w:val="00646AC6"/>
    <w:rsid w:val="00647B09"/>
    <w:rsid w:val="00653335"/>
    <w:rsid w:val="00655E6C"/>
    <w:rsid w:val="0065645F"/>
    <w:rsid w:val="00663974"/>
    <w:rsid w:val="00664CE4"/>
    <w:rsid w:val="00677374"/>
    <w:rsid w:val="00681AD1"/>
    <w:rsid w:val="00684109"/>
    <w:rsid w:val="006A1046"/>
    <w:rsid w:val="006A41CB"/>
    <w:rsid w:val="006A582C"/>
    <w:rsid w:val="006B082E"/>
    <w:rsid w:val="006D3F72"/>
    <w:rsid w:val="006D5482"/>
    <w:rsid w:val="006E7856"/>
    <w:rsid w:val="00713591"/>
    <w:rsid w:val="007135A0"/>
    <w:rsid w:val="00715403"/>
    <w:rsid w:val="00732CF4"/>
    <w:rsid w:val="00736609"/>
    <w:rsid w:val="0073675C"/>
    <w:rsid w:val="00757C97"/>
    <w:rsid w:val="007637DE"/>
    <w:rsid w:val="00771003"/>
    <w:rsid w:val="00772A2E"/>
    <w:rsid w:val="007771B8"/>
    <w:rsid w:val="007811F5"/>
    <w:rsid w:val="007859E8"/>
    <w:rsid w:val="007A085F"/>
    <w:rsid w:val="007A38CD"/>
    <w:rsid w:val="007A40CE"/>
    <w:rsid w:val="007A652B"/>
    <w:rsid w:val="007A6D46"/>
    <w:rsid w:val="007C1E35"/>
    <w:rsid w:val="007C28FA"/>
    <w:rsid w:val="007C2D84"/>
    <w:rsid w:val="007D341E"/>
    <w:rsid w:val="00807A1E"/>
    <w:rsid w:val="008110D2"/>
    <w:rsid w:val="00814432"/>
    <w:rsid w:val="008242A5"/>
    <w:rsid w:val="00837F3D"/>
    <w:rsid w:val="00843BB5"/>
    <w:rsid w:val="008465B6"/>
    <w:rsid w:val="00852659"/>
    <w:rsid w:val="008678B7"/>
    <w:rsid w:val="00872E7B"/>
    <w:rsid w:val="00887AD8"/>
    <w:rsid w:val="00887B96"/>
    <w:rsid w:val="008915D8"/>
    <w:rsid w:val="00895942"/>
    <w:rsid w:val="008A3729"/>
    <w:rsid w:val="008A6929"/>
    <w:rsid w:val="008B0466"/>
    <w:rsid w:val="008B2E5D"/>
    <w:rsid w:val="008C0305"/>
    <w:rsid w:val="008D688B"/>
    <w:rsid w:val="008E3A9A"/>
    <w:rsid w:val="008F1AB8"/>
    <w:rsid w:val="00903A3F"/>
    <w:rsid w:val="00911312"/>
    <w:rsid w:val="00912983"/>
    <w:rsid w:val="0092026F"/>
    <w:rsid w:val="00936091"/>
    <w:rsid w:val="00951E12"/>
    <w:rsid w:val="00962A48"/>
    <w:rsid w:val="009634C8"/>
    <w:rsid w:val="00973416"/>
    <w:rsid w:val="00982D5C"/>
    <w:rsid w:val="009A10BF"/>
    <w:rsid w:val="009B71BA"/>
    <w:rsid w:val="009B765A"/>
    <w:rsid w:val="009C62B6"/>
    <w:rsid w:val="009C6698"/>
    <w:rsid w:val="009D17FE"/>
    <w:rsid w:val="009D46D6"/>
    <w:rsid w:val="009D697A"/>
    <w:rsid w:val="009E0D6E"/>
    <w:rsid w:val="009E4C5F"/>
    <w:rsid w:val="009F759B"/>
    <w:rsid w:val="00A005BE"/>
    <w:rsid w:val="00A01697"/>
    <w:rsid w:val="00A30DAF"/>
    <w:rsid w:val="00A31AAB"/>
    <w:rsid w:val="00A4367D"/>
    <w:rsid w:val="00A51030"/>
    <w:rsid w:val="00A51830"/>
    <w:rsid w:val="00A52B4A"/>
    <w:rsid w:val="00A545C5"/>
    <w:rsid w:val="00A57406"/>
    <w:rsid w:val="00A7312B"/>
    <w:rsid w:val="00A80ED8"/>
    <w:rsid w:val="00A87316"/>
    <w:rsid w:val="00AA6771"/>
    <w:rsid w:val="00AB4298"/>
    <w:rsid w:val="00AC0081"/>
    <w:rsid w:val="00AC3341"/>
    <w:rsid w:val="00AC3402"/>
    <w:rsid w:val="00AC6E34"/>
    <w:rsid w:val="00AD7EC5"/>
    <w:rsid w:val="00AE4B99"/>
    <w:rsid w:val="00AE63F4"/>
    <w:rsid w:val="00AF7E77"/>
    <w:rsid w:val="00B01369"/>
    <w:rsid w:val="00B051A3"/>
    <w:rsid w:val="00B06E2F"/>
    <w:rsid w:val="00B10907"/>
    <w:rsid w:val="00B12361"/>
    <w:rsid w:val="00B139CF"/>
    <w:rsid w:val="00B16B30"/>
    <w:rsid w:val="00B20334"/>
    <w:rsid w:val="00B611C5"/>
    <w:rsid w:val="00B66B3D"/>
    <w:rsid w:val="00B7799F"/>
    <w:rsid w:val="00B828B2"/>
    <w:rsid w:val="00B85458"/>
    <w:rsid w:val="00B955FC"/>
    <w:rsid w:val="00B97153"/>
    <w:rsid w:val="00BA04BC"/>
    <w:rsid w:val="00BA45E4"/>
    <w:rsid w:val="00BB7099"/>
    <w:rsid w:val="00BC243E"/>
    <w:rsid w:val="00BC5D1A"/>
    <w:rsid w:val="00BD0063"/>
    <w:rsid w:val="00BD4DF9"/>
    <w:rsid w:val="00BD5089"/>
    <w:rsid w:val="00BE1BE1"/>
    <w:rsid w:val="00BE3581"/>
    <w:rsid w:val="00BE641F"/>
    <w:rsid w:val="00BF51E3"/>
    <w:rsid w:val="00BF5449"/>
    <w:rsid w:val="00BF7638"/>
    <w:rsid w:val="00C24E12"/>
    <w:rsid w:val="00C26F33"/>
    <w:rsid w:val="00C3428B"/>
    <w:rsid w:val="00C353EA"/>
    <w:rsid w:val="00C507E8"/>
    <w:rsid w:val="00C536FD"/>
    <w:rsid w:val="00C564C6"/>
    <w:rsid w:val="00C721B5"/>
    <w:rsid w:val="00C721D4"/>
    <w:rsid w:val="00C727E2"/>
    <w:rsid w:val="00C75584"/>
    <w:rsid w:val="00C802B4"/>
    <w:rsid w:val="00C91269"/>
    <w:rsid w:val="00CA256D"/>
    <w:rsid w:val="00CB372D"/>
    <w:rsid w:val="00CC73DD"/>
    <w:rsid w:val="00CC7F7A"/>
    <w:rsid w:val="00CD049A"/>
    <w:rsid w:val="00CF24CE"/>
    <w:rsid w:val="00D035B2"/>
    <w:rsid w:val="00D07AE4"/>
    <w:rsid w:val="00D156BA"/>
    <w:rsid w:val="00D60D17"/>
    <w:rsid w:val="00D639B6"/>
    <w:rsid w:val="00D65E7A"/>
    <w:rsid w:val="00D72818"/>
    <w:rsid w:val="00D768B7"/>
    <w:rsid w:val="00D77816"/>
    <w:rsid w:val="00D84547"/>
    <w:rsid w:val="00D85BD2"/>
    <w:rsid w:val="00D865E3"/>
    <w:rsid w:val="00D8697D"/>
    <w:rsid w:val="00D912A3"/>
    <w:rsid w:val="00D97AEE"/>
    <w:rsid w:val="00DA056E"/>
    <w:rsid w:val="00DA3390"/>
    <w:rsid w:val="00DD5C7F"/>
    <w:rsid w:val="00DF1265"/>
    <w:rsid w:val="00E07C92"/>
    <w:rsid w:val="00E07C97"/>
    <w:rsid w:val="00E13EB6"/>
    <w:rsid w:val="00E204A5"/>
    <w:rsid w:val="00E20D29"/>
    <w:rsid w:val="00E2120A"/>
    <w:rsid w:val="00E21FDF"/>
    <w:rsid w:val="00E2322D"/>
    <w:rsid w:val="00E248A5"/>
    <w:rsid w:val="00E32F87"/>
    <w:rsid w:val="00E3374E"/>
    <w:rsid w:val="00E55DA0"/>
    <w:rsid w:val="00E61CD2"/>
    <w:rsid w:val="00E95E19"/>
    <w:rsid w:val="00EA3075"/>
    <w:rsid w:val="00EB26E3"/>
    <w:rsid w:val="00EB6FB3"/>
    <w:rsid w:val="00EB756E"/>
    <w:rsid w:val="00EC1D0A"/>
    <w:rsid w:val="00ED3BA1"/>
    <w:rsid w:val="00EE657A"/>
    <w:rsid w:val="00F151D3"/>
    <w:rsid w:val="00F17050"/>
    <w:rsid w:val="00F174C1"/>
    <w:rsid w:val="00F26EBA"/>
    <w:rsid w:val="00F33DB3"/>
    <w:rsid w:val="00F34CE1"/>
    <w:rsid w:val="00F34F1E"/>
    <w:rsid w:val="00F40ED3"/>
    <w:rsid w:val="00F4576C"/>
    <w:rsid w:val="00F55851"/>
    <w:rsid w:val="00F57283"/>
    <w:rsid w:val="00F64D4D"/>
    <w:rsid w:val="00F660D8"/>
    <w:rsid w:val="00F67071"/>
    <w:rsid w:val="00F72D8C"/>
    <w:rsid w:val="00F7638A"/>
    <w:rsid w:val="00F96511"/>
    <w:rsid w:val="00F967C7"/>
    <w:rsid w:val="00FA081B"/>
    <w:rsid w:val="00FA0B59"/>
    <w:rsid w:val="00FA303D"/>
    <w:rsid w:val="00FA5E45"/>
    <w:rsid w:val="00FB1882"/>
    <w:rsid w:val="00FB1A54"/>
    <w:rsid w:val="00FD0EC1"/>
    <w:rsid w:val="00FD31C0"/>
    <w:rsid w:val="00FD7D2B"/>
    <w:rsid w:val="00F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D361F"/>
  <w15:docId w15:val="{AF1634DA-B3F7-495E-BE3D-06ADEFED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A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671C"/>
    <w:rPr>
      <w:color w:val="0000FF" w:themeColor="hyperlink"/>
      <w:u w:val="single"/>
    </w:rPr>
  </w:style>
  <w:style w:type="character" w:styleId="Zdraznn">
    <w:name w:val="Emphasis"/>
    <w:uiPriority w:val="20"/>
    <w:qFormat/>
    <w:rsid w:val="00A30DAF"/>
    <w:rPr>
      <w:b/>
      <w:bCs/>
      <w:i w:val="0"/>
      <w:iCs w:val="0"/>
    </w:rPr>
  </w:style>
  <w:style w:type="character" w:customStyle="1" w:styleId="st1">
    <w:name w:val="st1"/>
    <w:rsid w:val="00A30DAF"/>
  </w:style>
  <w:style w:type="character" w:styleId="Odkaznakoment">
    <w:name w:val="annotation reference"/>
    <w:basedOn w:val="Standardnpsmoodstavce"/>
    <w:uiPriority w:val="99"/>
    <w:semiHidden/>
    <w:unhideWhenUsed/>
    <w:rsid w:val="00F67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0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70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0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07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0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071"/>
    <w:rPr>
      <w:rFonts w:ascii="Tahoma" w:eastAsia="Times New Roman" w:hAnsi="Tahoma" w:cs="Tahoma"/>
      <w:sz w:val="16"/>
      <w:szCs w:val="16"/>
      <w:lang w:eastAsia="de-DE"/>
    </w:rPr>
  </w:style>
  <w:style w:type="paragraph" w:styleId="Revize">
    <w:name w:val="Revision"/>
    <w:hidden/>
    <w:uiPriority w:val="99"/>
    <w:semiHidden/>
    <w:rsid w:val="00CB3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5D49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497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5D49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497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28E4"/>
    <w:rPr>
      <w:color w:val="605E5C"/>
      <w:shd w:val="clear" w:color="auto" w:fill="E1DFDD"/>
    </w:rPr>
  </w:style>
  <w:style w:type="paragraph" w:customStyle="1" w:styleId="Anschrift">
    <w:name w:val="Anschrift"/>
    <w:basedOn w:val="Normln"/>
    <w:rsid w:val="007A085F"/>
    <w:pPr>
      <w:tabs>
        <w:tab w:val="left" w:pos="425"/>
      </w:tabs>
      <w:ind w:right="851"/>
    </w:pPr>
    <w:rPr>
      <w:rFonts w:ascii="Arial" w:hAnsi="Arial"/>
      <w:sz w:val="22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61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B791-CD84-4270-A773-1E48D21B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Povodí Ohře, státní podnik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Roučková Hana</cp:lastModifiedBy>
  <cp:revision>2</cp:revision>
  <cp:lastPrinted>2021-02-19T07:37:00Z</cp:lastPrinted>
  <dcterms:created xsi:type="dcterms:W3CDTF">2024-03-01T10:39:00Z</dcterms:created>
  <dcterms:modified xsi:type="dcterms:W3CDTF">2024-03-01T10:39:00Z</dcterms:modified>
</cp:coreProperties>
</file>