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F2E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9C6B3D5" w14:textId="51135F9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w:t>
      </w:r>
      <w:r w:rsidR="00071CD3">
        <w:rPr>
          <w:rFonts w:ascii="Arial" w:hAnsi="Arial" w:cs="Arial"/>
          <w:color w:val="auto"/>
          <w:sz w:val="20"/>
          <w:szCs w:val="20"/>
        </w:rPr>
        <w:t>,</w:t>
      </w:r>
      <w:r w:rsidR="00A22F0A" w:rsidRPr="00D27771">
        <w:rPr>
          <w:rFonts w:ascii="Arial" w:hAnsi="Arial" w:cs="Arial"/>
          <w:color w:val="auto"/>
          <w:sz w:val="20"/>
          <w:szCs w:val="20"/>
        </w:rPr>
        <w:t xml:space="preserve"> IČ: 01312774, DIČ: CZ01312774</w:t>
      </w:r>
    </w:p>
    <w:p w14:paraId="2AB0AEE6" w14:textId="1B23F13B" w:rsidR="0049770A" w:rsidRDefault="00A67E42" w:rsidP="0049770A">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w:t>
      </w:r>
      <w:r w:rsidR="0049770A">
        <w:rPr>
          <w:rFonts w:ascii="Arial" w:hAnsi="Arial" w:cs="Arial"/>
        </w:rPr>
        <w:t>Ing. Bohuslavem Kabátkem,</w:t>
      </w:r>
    </w:p>
    <w:p w14:paraId="5DC5BABC" w14:textId="4CEA2EFD" w:rsidR="00DC5978"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1B9FED6" w14:textId="14643EB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w:t>
      </w:r>
      <w:proofErr w:type="gramStart"/>
      <w:r w:rsidR="006711BC">
        <w:rPr>
          <w:rFonts w:ascii="Arial" w:hAnsi="Arial" w:cs="Arial"/>
          <w:color w:val="000000"/>
        </w:rPr>
        <w:t>6a</w:t>
      </w:r>
      <w:proofErr w:type="gramEnd"/>
      <w:r w:rsidR="006711BC">
        <w:rPr>
          <w:rFonts w:ascii="Arial" w:hAnsi="Arial" w:cs="Arial"/>
          <w:color w:val="000000"/>
        </w:rPr>
        <w:t>, 46057 Liberec</w:t>
      </w:r>
    </w:p>
    <w:p w14:paraId="47723015" w14:textId="77777777" w:rsidR="00DC5978" w:rsidRPr="00D27771" w:rsidRDefault="00DC5978">
      <w:pPr>
        <w:widowControl/>
        <w:rPr>
          <w:rFonts w:ascii="Arial" w:hAnsi="Arial" w:cs="Arial"/>
        </w:rPr>
      </w:pPr>
    </w:p>
    <w:p w14:paraId="02AB7564" w14:textId="77777777" w:rsidR="00DC5978" w:rsidRPr="0049770A" w:rsidRDefault="00DC5978" w:rsidP="00DC5978">
      <w:pPr>
        <w:jc w:val="both"/>
        <w:rPr>
          <w:rFonts w:ascii="Arial" w:hAnsi="Arial" w:cs="Arial"/>
          <w:i/>
          <w:iCs/>
        </w:rPr>
      </w:pPr>
      <w:r w:rsidRPr="0049770A">
        <w:rPr>
          <w:rFonts w:ascii="Arial" w:hAnsi="Arial" w:cs="Arial"/>
          <w:i/>
          <w:iCs/>
        </w:rPr>
        <w:t xml:space="preserve">(dále jen </w:t>
      </w:r>
      <w:r w:rsidR="00C90E09" w:rsidRPr="0049770A">
        <w:rPr>
          <w:rFonts w:ascii="Arial" w:hAnsi="Arial" w:cs="Arial"/>
          <w:i/>
          <w:iCs/>
        </w:rPr>
        <w:t>“</w:t>
      </w:r>
      <w:r w:rsidRPr="0049770A">
        <w:rPr>
          <w:rFonts w:ascii="Arial" w:hAnsi="Arial" w:cs="Arial"/>
          <w:b/>
          <w:i/>
          <w:iCs/>
        </w:rPr>
        <w:t>převádějící</w:t>
      </w:r>
      <w:r w:rsidRPr="0049770A">
        <w:rPr>
          <w:rFonts w:ascii="Arial" w:hAnsi="Arial" w:cs="Arial"/>
          <w:i/>
          <w:iCs/>
        </w:rPr>
        <w:t>“)</w:t>
      </w:r>
    </w:p>
    <w:p w14:paraId="06C3360D" w14:textId="77777777" w:rsidR="00AD4CDE" w:rsidRPr="00D27771" w:rsidRDefault="00AD4CDE">
      <w:pPr>
        <w:widowControl/>
        <w:rPr>
          <w:rFonts w:ascii="Arial" w:hAnsi="Arial" w:cs="Arial"/>
        </w:rPr>
      </w:pPr>
    </w:p>
    <w:p w14:paraId="09FD5776" w14:textId="77777777" w:rsidR="00AD4CDE" w:rsidRPr="00D27771" w:rsidRDefault="00DC5978">
      <w:pPr>
        <w:widowControl/>
        <w:rPr>
          <w:rFonts w:ascii="Arial" w:hAnsi="Arial" w:cs="Arial"/>
          <w:b/>
        </w:rPr>
      </w:pPr>
      <w:r w:rsidRPr="00D27771">
        <w:rPr>
          <w:rFonts w:ascii="Arial" w:hAnsi="Arial" w:cs="Arial"/>
          <w:b/>
        </w:rPr>
        <w:t>a</w:t>
      </w:r>
    </w:p>
    <w:p w14:paraId="5710FFF4" w14:textId="77777777" w:rsidR="00DC5978" w:rsidRPr="00D27771" w:rsidRDefault="00DC5978">
      <w:pPr>
        <w:widowControl/>
        <w:rPr>
          <w:rFonts w:ascii="Arial" w:hAnsi="Arial" w:cs="Arial"/>
          <w:b/>
        </w:rPr>
      </w:pPr>
    </w:p>
    <w:p w14:paraId="42382A21" w14:textId="07F08FC8" w:rsidR="00AD4CDE" w:rsidRPr="00D27771" w:rsidRDefault="00AD4CDE">
      <w:pPr>
        <w:widowControl/>
        <w:tabs>
          <w:tab w:val="left" w:pos="2835"/>
        </w:tabs>
        <w:rPr>
          <w:rFonts w:ascii="Arial" w:hAnsi="Arial" w:cs="Arial"/>
        </w:rPr>
      </w:pPr>
      <w:r w:rsidRPr="00D27771">
        <w:rPr>
          <w:rFonts w:ascii="Arial" w:hAnsi="Arial" w:cs="Arial"/>
        </w:rPr>
        <w:t>pan</w:t>
      </w:r>
      <w:r w:rsidR="0049770A">
        <w:rPr>
          <w:rFonts w:ascii="Arial" w:hAnsi="Arial" w:cs="Arial"/>
        </w:rPr>
        <w:t xml:space="preserve"> </w:t>
      </w:r>
      <w:r w:rsidRPr="0049770A">
        <w:rPr>
          <w:rFonts w:ascii="Arial" w:hAnsi="Arial" w:cs="Arial"/>
          <w:b/>
          <w:bCs/>
        </w:rPr>
        <w:t>Šafařík Petr</w:t>
      </w:r>
      <w:r w:rsidR="00B65D92">
        <w:rPr>
          <w:rFonts w:ascii="Arial" w:hAnsi="Arial" w:cs="Arial"/>
          <w:b/>
          <w:bCs/>
        </w:rPr>
        <w:t xml:space="preserve"> DiS.</w:t>
      </w:r>
      <w:r w:rsidR="0049770A" w:rsidRPr="0049770A">
        <w:rPr>
          <w:rFonts w:ascii="Arial" w:hAnsi="Arial" w:cs="Arial"/>
          <w:b/>
          <w:bCs/>
        </w:rPr>
        <w:t xml:space="preserve">, </w:t>
      </w:r>
      <w:r w:rsidR="001C03A8">
        <w:rPr>
          <w:rFonts w:ascii="Arial" w:hAnsi="Arial" w:cs="Arial"/>
          <w:b/>
          <w:bCs/>
        </w:rPr>
        <w:t>46</w:t>
      </w:r>
      <w:r w:rsidR="00E86A89">
        <w:rPr>
          <w:rFonts w:ascii="Arial" w:hAnsi="Arial" w:cs="Arial"/>
          <w:b/>
          <w:bCs/>
        </w:rPr>
        <w:t>xxxxxxx</w:t>
      </w:r>
      <w:r w:rsidRPr="0049770A">
        <w:rPr>
          <w:rFonts w:ascii="Arial" w:hAnsi="Arial" w:cs="Arial"/>
          <w:b/>
          <w:bCs/>
        </w:rPr>
        <w:t>,</w:t>
      </w:r>
      <w:r w:rsidRPr="00D27771">
        <w:rPr>
          <w:rFonts w:ascii="Arial" w:hAnsi="Arial" w:cs="Arial"/>
        </w:rPr>
        <w:t xml:space="preserve"> trvale bytem </w:t>
      </w:r>
      <w:proofErr w:type="spellStart"/>
      <w:r w:rsidR="001C03A8">
        <w:rPr>
          <w:rFonts w:ascii="Arial" w:hAnsi="Arial" w:cs="Arial"/>
        </w:rPr>
        <w:t>xxxxxxxxxxxxxxx</w:t>
      </w:r>
      <w:proofErr w:type="spellEnd"/>
      <w:r w:rsidRPr="00D27771">
        <w:rPr>
          <w:rFonts w:ascii="Arial" w:hAnsi="Arial" w:cs="Arial"/>
        </w:rPr>
        <w:t xml:space="preserve">, 18200 </w:t>
      </w:r>
      <w:r w:rsidR="0049770A" w:rsidRPr="00D27771">
        <w:rPr>
          <w:rFonts w:ascii="Arial" w:hAnsi="Arial" w:cs="Arial"/>
        </w:rPr>
        <w:t>Praha 8</w:t>
      </w:r>
      <w:r w:rsidR="00B65D92">
        <w:rPr>
          <w:rFonts w:ascii="Arial" w:hAnsi="Arial" w:cs="Arial"/>
        </w:rPr>
        <w:t xml:space="preserve"> </w:t>
      </w:r>
      <w:proofErr w:type="spellStart"/>
      <w:r w:rsidR="001C03A8">
        <w:rPr>
          <w:rFonts w:ascii="Arial" w:hAnsi="Arial" w:cs="Arial"/>
        </w:rPr>
        <w:t>xxxxxxxxxxx</w:t>
      </w:r>
      <w:proofErr w:type="spellEnd"/>
      <w:r w:rsidRPr="00D27771">
        <w:rPr>
          <w:rFonts w:ascii="Arial" w:hAnsi="Arial" w:cs="Arial"/>
        </w:rPr>
        <w:t xml:space="preserve">, </w:t>
      </w:r>
    </w:p>
    <w:p w14:paraId="7FB51BE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1FCB75F" w14:textId="073BC12C" w:rsidR="00AD4CDE" w:rsidRPr="0049770A" w:rsidRDefault="00AD4CDE">
      <w:pPr>
        <w:widowControl/>
        <w:tabs>
          <w:tab w:val="left" w:pos="2835"/>
        </w:tabs>
        <w:rPr>
          <w:rFonts w:ascii="Arial" w:hAnsi="Arial" w:cs="Arial"/>
          <w:i/>
          <w:iCs/>
        </w:rPr>
      </w:pPr>
      <w:r w:rsidRPr="0049770A">
        <w:rPr>
          <w:rFonts w:ascii="Arial" w:hAnsi="Arial" w:cs="Arial"/>
          <w:i/>
          <w:iCs/>
        </w:rPr>
        <w:t xml:space="preserve">(dále jen </w:t>
      </w:r>
      <w:r w:rsidRPr="0049770A">
        <w:rPr>
          <w:rFonts w:ascii="Arial" w:hAnsi="Arial" w:cs="Arial"/>
          <w:b/>
          <w:i/>
          <w:iCs/>
        </w:rPr>
        <w:t>"nabyvatel"</w:t>
      </w:r>
      <w:r w:rsidRPr="0049770A">
        <w:rPr>
          <w:rFonts w:ascii="Arial" w:hAnsi="Arial" w:cs="Arial"/>
          <w:i/>
          <w:iCs/>
        </w:rPr>
        <w:t xml:space="preserve">) </w:t>
      </w:r>
    </w:p>
    <w:p w14:paraId="3713AFE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950C69B" w14:textId="77777777" w:rsidR="00AD4CDE" w:rsidRPr="00D27771" w:rsidRDefault="00AD4CDE">
      <w:pPr>
        <w:widowControl/>
        <w:tabs>
          <w:tab w:val="left" w:pos="2835"/>
        </w:tabs>
        <w:rPr>
          <w:rFonts w:ascii="Arial" w:hAnsi="Arial" w:cs="Arial"/>
        </w:rPr>
      </w:pPr>
    </w:p>
    <w:p w14:paraId="7ADFE1E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9EB3515" w14:textId="77777777" w:rsidR="00AD4CDE" w:rsidRPr="00D27771" w:rsidRDefault="00AD4CDE">
      <w:pPr>
        <w:widowControl/>
        <w:tabs>
          <w:tab w:val="left" w:pos="2835"/>
        </w:tabs>
        <w:rPr>
          <w:rFonts w:ascii="Arial" w:hAnsi="Arial" w:cs="Arial"/>
        </w:rPr>
      </w:pPr>
    </w:p>
    <w:p w14:paraId="4F606DB9" w14:textId="165A232F"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415E3F3A" w14:textId="77777777" w:rsidR="00AD4CDE" w:rsidRPr="00D27771" w:rsidRDefault="00AD4CDE">
      <w:pPr>
        <w:widowControl/>
        <w:tabs>
          <w:tab w:val="left" w:pos="2835"/>
        </w:tabs>
        <w:rPr>
          <w:rFonts w:ascii="Arial" w:hAnsi="Arial" w:cs="Arial"/>
        </w:rPr>
      </w:pPr>
    </w:p>
    <w:p w14:paraId="57AC78EC" w14:textId="77777777" w:rsidR="00AD4CDE" w:rsidRPr="00D27771" w:rsidRDefault="00AD4CDE">
      <w:pPr>
        <w:widowControl/>
        <w:rPr>
          <w:rFonts w:ascii="Arial" w:hAnsi="Arial" w:cs="Arial"/>
        </w:rPr>
      </w:pPr>
    </w:p>
    <w:p w14:paraId="0EA7E24F" w14:textId="77777777" w:rsidR="00AD4CDE" w:rsidRPr="00D27771" w:rsidRDefault="00AD4CDE">
      <w:pPr>
        <w:widowControl/>
        <w:rPr>
          <w:rFonts w:ascii="Arial" w:hAnsi="Arial" w:cs="Arial"/>
        </w:rPr>
      </w:pPr>
    </w:p>
    <w:p w14:paraId="59A1ABBE" w14:textId="77777777" w:rsidR="00AD4CDE" w:rsidRPr="0049770A"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49770A">
        <w:rPr>
          <w:rFonts w:ascii="Arial" w:hAnsi="Arial" w:cs="Arial"/>
        </w:rPr>
        <w:t>1PR24/12</w:t>
      </w:r>
    </w:p>
    <w:p w14:paraId="2A4676F6" w14:textId="77777777" w:rsidR="00AD4CDE" w:rsidRPr="00D27771" w:rsidRDefault="00AD4CDE">
      <w:pPr>
        <w:pStyle w:val="para"/>
        <w:rPr>
          <w:rFonts w:ascii="Arial" w:hAnsi="Arial" w:cs="Arial"/>
          <w:sz w:val="20"/>
          <w:szCs w:val="20"/>
        </w:rPr>
      </w:pPr>
    </w:p>
    <w:p w14:paraId="6C4E7429" w14:textId="77777777" w:rsidR="00AD4CDE" w:rsidRPr="00D27771" w:rsidRDefault="00AD4CDE">
      <w:pPr>
        <w:pStyle w:val="para"/>
        <w:rPr>
          <w:rFonts w:ascii="Arial" w:hAnsi="Arial" w:cs="Arial"/>
          <w:sz w:val="20"/>
          <w:szCs w:val="20"/>
        </w:rPr>
      </w:pPr>
    </w:p>
    <w:p w14:paraId="18CB3CF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7EE6A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8344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6D7DA21" w14:textId="519E02E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w:t>
      </w:r>
      <w:r w:rsidR="0049770A">
        <w:rPr>
          <w:rFonts w:ascii="Arial" w:hAnsi="Arial" w:cs="Arial"/>
        </w:rPr>
        <w:br/>
      </w:r>
      <w:r w:rsidRPr="00835624">
        <w:rPr>
          <w:rFonts w:ascii="Arial" w:hAnsi="Arial" w:cs="Arial"/>
        </w:rPr>
        <w:t xml:space="preserve"> ideální 1/2 pozemku ve vlastnictví státu vedeného na listu vlastnictví 810 pro ČR - SPÚ u Katastrálního úřadu pro Liberecký kraj , Katastrální pracoviště Jablonec nad Nisou pro katastrální území </w:t>
      </w:r>
      <w:r w:rsidRPr="0049770A">
        <w:rPr>
          <w:rFonts w:ascii="Arial" w:hAnsi="Arial" w:cs="Arial"/>
          <w:b/>
          <w:bCs/>
        </w:rPr>
        <w:t>Bedřichov</w:t>
      </w:r>
      <w:r w:rsidR="0049770A" w:rsidRPr="0049770A">
        <w:rPr>
          <w:rFonts w:ascii="Arial" w:hAnsi="Arial" w:cs="Arial"/>
          <w:b/>
          <w:bCs/>
        </w:rPr>
        <w:br/>
      </w:r>
      <w:r w:rsidRPr="0049770A">
        <w:rPr>
          <w:rFonts w:ascii="Arial" w:hAnsi="Arial" w:cs="Arial"/>
          <w:b/>
          <w:bCs/>
        </w:rPr>
        <w:t xml:space="preserve"> u Jablonce nad Nisou</w:t>
      </w:r>
      <w:r w:rsidRPr="00835624">
        <w:rPr>
          <w:rFonts w:ascii="Arial" w:hAnsi="Arial" w:cs="Arial"/>
        </w:rPr>
        <w:t>, obec Bedřichov.</w:t>
      </w:r>
    </w:p>
    <w:p w14:paraId="01D8118A" w14:textId="35E31C4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w:t>
      </w:r>
      <w:r w:rsidRPr="0049770A">
        <w:rPr>
          <w:rFonts w:ascii="Arial" w:hAnsi="Arial" w:cs="Arial"/>
          <w:b/>
          <w:bCs/>
        </w:rPr>
        <w:t>ideální 1/2</w:t>
      </w:r>
      <w:r w:rsidRPr="00835624">
        <w:rPr>
          <w:rFonts w:ascii="Arial" w:hAnsi="Arial" w:cs="Arial"/>
        </w:rPr>
        <w:t xml:space="preserve"> následujícího pozemku, včetně trvalých porostů </w:t>
      </w:r>
    </w:p>
    <w:p w14:paraId="59257D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E532594" w14:textId="0F3AD03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DA5CFA">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26D54D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FFA8F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275/3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499,73 Kč</w:t>
      </w:r>
      <w:r w:rsidRPr="00835624">
        <w:rPr>
          <w:rFonts w:ascii="Arial" w:hAnsi="Arial" w:cs="Arial"/>
          <w:sz w:val="18"/>
        </w:rPr>
        <w:tab/>
        <w:t>2 054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988,90 Kč </w:t>
      </w:r>
    </w:p>
    <w:p w14:paraId="2A515B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23D6E39" w14:textId="77777777" w:rsidR="00071CD3" w:rsidRDefault="00071CD3" w:rsidP="00A75281">
      <w:pPr>
        <w:widowControl/>
        <w:tabs>
          <w:tab w:val="left" w:pos="1134"/>
          <w:tab w:val="left" w:pos="3402"/>
          <w:tab w:val="right" w:pos="6237"/>
          <w:tab w:val="right" w:pos="7513"/>
          <w:tab w:val="right" w:pos="9406"/>
        </w:tabs>
        <w:jc w:val="both"/>
        <w:rPr>
          <w:rFonts w:ascii="Arial" w:hAnsi="Arial" w:cs="Arial"/>
          <w:b/>
          <w:sz w:val="18"/>
        </w:rPr>
      </w:pPr>
    </w:p>
    <w:p w14:paraId="0E20A8D3" w14:textId="6F47D82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2 054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988,90 Kč</w:t>
      </w:r>
    </w:p>
    <w:p w14:paraId="3F18A5A5" w14:textId="77777777" w:rsidR="00AD4CDE" w:rsidRPr="00D27771" w:rsidRDefault="00AD4CDE">
      <w:pPr>
        <w:widowControl/>
        <w:tabs>
          <w:tab w:val="left" w:pos="2410"/>
          <w:tab w:val="left" w:pos="6804"/>
          <w:tab w:val="right" w:pos="9412"/>
        </w:tabs>
        <w:jc w:val="both"/>
        <w:rPr>
          <w:rFonts w:ascii="Arial" w:hAnsi="Arial" w:cs="Arial"/>
        </w:rPr>
      </w:pPr>
    </w:p>
    <w:p w14:paraId="2F9772CD" w14:textId="77777777" w:rsidR="00AD4CDE" w:rsidRPr="00D27771" w:rsidRDefault="00AD4CDE">
      <w:pPr>
        <w:widowControl/>
        <w:tabs>
          <w:tab w:val="left" w:pos="2410"/>
          <w:tab w:val="left" w:pos="6804"/>
          <w:tab w:val="right" w:pos="9412"/>
        </w:tabs>
        <w:jc w:val="both"/>
        <w:rPr>
          <w:rFonts w:ascii="Arial" w:hAnsi="Arial" w:cs="Arial"/>
        </w:rPr>
      </w:pPr>
    </w:p>
    <w:p w14:paraId="601BDD5D" w14:textId="77777777" w:rsidR="00AD4CDE" w:rsidRPr="00D27771" w:rsidRDefault="00AD4CDE">
      <w:pPr>
        <w:widowControl/>
        <w:tabs>
          <w:tab w:val="left" w:pos="2410"/>
          <w:tab w:val="left" w:pos="6804"/>
          <w:tab w:val="right" w:pos="9412"/>
        </w:tabs>
        <w:jc w:val="both"/>
        <w:rPr>
          <w:rFonts w:ascii="Arial" w:hAnsi="Arial" w:cs="Arial"/>
        </w:rPr>
      </w:pPr>
    </w:p>
    <w:p w14:paraId="28083026" w14:textId="04D6E7A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jako nepřidělený zemědělský majetek konfiskovaný dle dekretu č. 12/1945 </w:t>
      </w:r>
      <w:proofErr w:type="spellStart"/>
      <w:proofErr w:type="gramStart"/>
      <w:r w:rsidRPr="00D27771">
        <w:rPr>
          <w:rFonts w:ascii="Arial" w:hAnsi="Arial" w:cs="Arial"/>
        </w:rPr>
        <w:t>Sb</w:t>
      </w:r>
      <w:proofErr w:type="spellEnd"/>
      <w:r w:rsidRPr="00D27771">
        <w:rPr>
          <w:rFonts w:ascii="Arial" w:hAnsi="Arial" w:cs="Arial"/>
        </w:rPr>
        <w:t xml:space="preserve"> ,</w:t>
      </w:r>
      <w:proofErr w:type="gramEnd"/>
      <w:r w:rsidRPr="00D27771">
        <w:rPr>
          <w:rFonts w:ascii="Arial" w:hAnsi="Arial" w:cs="Arial"/>
        </w:rPr>
        <w:t xml:space="preserve"> který byl odevzdán do trvalého užívání  Jednotného zemědělského družstva  " Chovatel" v Lučanech nad Nisou a dále v souladu s </w:t>
      </w:r>
      <w:proofErr w:type="spellStart"/>
      <w:r w:rsidRPr="00D27771">
        <w:rPr>
          <w:rFonts w:ascii="Arial" w:hAnsi="Arial" w:cs="Arial"/>
        </w:rPr>
        <w:t>ust</w:t>
      </w:r>
      <w:proofErr w:type="spellEnd"/>
      <w:r w:rsidRPr="00D27771">
        <w:rPr>
          <w:rFonts w:ascii="Arial" w:hAnsi="Arial" w:cs="Arial"/>
        </w:rPr>
        <w:t>. §15 zákona č. 95/1999 Sb.</w:t>
      </w:r>
      <w:r w:rsidR="0049770A">
        <w:rPr>
          <w:rFonts w:ascii="Arial" w:hAnsi="Arial" w:cs="Arial"/>
        </w:rPr>
        <w:t>,</w:t>
      </w:r>
      <w:r w:rsidR="0049770A">
        <w:rPr>
          <w:rFonts w:ascii="Arial" w:hAnsi="Arial" w:cs="Arial"/>
        </w:rPr>
        <w:br/>
      </w:r>
      <w:r w:rsidRPr="00D27771">
        <w:rPr>
          <w:rFonts w:ascii="Arial" w:hAnsi="Arial" w:cs="Arial"/>
        </w:rPr>
        <w:t>o podmínkách převodu zemědělských a lesních pozemků z vlastnictví státu na jiné osoby.........., ve znění pozdějších předpisů.</w:t>
      </w:r>
    </w:p>
    <w:p w14:paraId="5D2BE2D7" w14:textId="77777777" w:rsidR="00AD4CDE" w:rsidRPr="00D27771" w:rsidRDefault="00AD4CDE">
      <w:pPr>
        <w:widowControl/>
        <w:tabs>
          <w:tab w:val="left" w:pos="2410"/>
          <w:tab w:val="left" w:pos="6804"/>
          <w:tab w:val="right" w:pos="9412"/>
        </w:tabs>
        <w:jc w:val="both"/>
        <w:rPr>
          <w:rFonts w:ascii="Arial" w:hAnsi="Arial" w:cs="Arial"/>
        </w:rPr>
      </w:pPr>
    </w:p>
    <w:p w14:paraId="77AA456B" w14:textId="77777777" w:rsidR="00AD4CDE" w:rsidRPr="00D27771" w:rsidRDefault="00AD4CDE">
      <w:pPr>
        <w:widowControl/>
        <w:tabs>
          <w:tab w:val="left" w:pos="2410"/>
          <w:tab w:val="left" w:pos="6804"/>
          <w:tab w:val="right" w:pos="9412"/>
        </w:tabs>
        <w:jc w:val="both"/>
        <w:rPr>
          <w:rFonts w:ascii="Arial" w:hAnsi="Arial" w:cs="Arial"/>
        </w:rPr>
      </w:pPr>
    </w:p>
    <w:p w14:paraId="5A36089D" w14:textId="03A8BAC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49770A">
        <w:rPr>
          <w:rFonts w:ascii="Arial" w:hAnsi="Arial" w:cs="Arial"/>
        </w:rPr>
        <w:t xml:space="preserve"> </w:t>
      </w:r>
      <w:proofErr w:type="spellStart"/>
      <w:r w:rsidR="001C03A8">
        <w:rPr>
          <w:rFonts w:ascii="Arial" w:hAnsi="Arial" w:cs="Arial"/>
        </w:rPr>
        <w:t>xxxxxxxxxx</w:t>
      </w:r>
      <w:proofErr w:type="spellEnd"/>
      <w:r w:rsidRPr="00D27771">
        <w:rPr>
          <w:rFonts w:ascii="Arial" w:hAnsi="Arial" w:cs="Arial"/>
        </w:rPr>
        <w:t xml:space="preserve"> ze dne 4. 2. 2024, pod č.j. 2441-41/2024, podle vyhl.č.182/1988 Sb. ve znění vyhl.č.316/1990</w:t>
      </w:r>
      <w:r w:rsidR="00071CD3">
        <w:rPr>
          <w:rFonts w:ascii="Arial" w:hAnsi="Arial" w:cs="Arial"/>
        </w:rPr>
        <w:t xml:space="preserve"> </w:t>
      </w:r>
      <w:r w:rsidRPr="00D27771">
        <w:rPr>
          <w:rFonts w:ascii="Arial" w:hAnsi="Arial" w:cs="Arial"/>
        </w:rPr>
        <w:t>Sb.</w:t>
      </w:r>
      <w:r w:rsidR="00071CD3">
        <w:rPr>
          <w:rFonts w:ascii="Arial" w:hAnsi="Arial" w:cs="Arial"/>
        </w:rPr>
        <w:t xml:space="preserve">, </w:t>
      </w:r>
      <w:r w:rsidRPr="00D27771">
        <w:rPr>
          <w:rFonts w:ascii="Arial" w:hAnsi="Arial" w:cs="Arial"/>
        </w:rPr>
        <w:t xml:space="preserve">celkovou </w:t>
      </w:r>
      <w:r w:rsidR="00DA5CFA">
        <w:rPr>
          <w:rFonts w:ascii="Arial" w:hAnsi="Arial" w:cs="Arial"/>
        </w:rPr>
        <w:br/>
      </w:r>
      <w:r w:rsidRPr="00D27771">
        <w:rPr>
          <w:rFonts w:ascii="Arial" w:hAnsi="Arial" w:cs="Arial"/>
        </w:rPr>
        <w:t>částkou</w:t>
      </w:r>
      <w:r w:rsidR="00DA5CFA">
        <w:rPr>
          <w:rFonts w:ascii="Arial" w:hAnsi="Arial" w:cs="Arial"/>
        </w:rPr>
        <w:t xml:space="preserve"> </w:t>
      </w:r>
      <w:r w:rsidRPr="00D27771">
        <w:rPr>
          <w:rFonts w:ascii="Arial" w:hAnsi="Arial" w:cs="Arial"/>
        </w:rPr>
        <w:t xml:space="preserve">988,90 Kč (slovy: devět set osmdesát osm korun českých devadesát haléřů). </w:t>
      </w:r>
    </w:p>
    <w:p w14:paraId="1B5B6A83" w14:textId="77777777" w:rsidR="00AD4CDE" w:rsidRPr="00D27771" w:rsidRDefault="00AD4CDE">
      <w:pPr>
        <w:widowControl/>
        <w:jc w:val="both"/>
        <w:rPr>
          <w:rFonts w:ascii="Arial" w:hAnsi="Arial" w:cs="Arial"/>
        </w:rPr>
      </w:pPr>
    </w:p>
    <w:p w14:paraId="1D11D8A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0B0D622" w14:textId="77777777" w:rsidR="00196594" w:rsidRPr="00D27771" w:rsidRDefault="00196594">
      <w:pPr>
        <w:pStyle w:val="para"/>
        <w:rPr>
          <w:rFonts w:ascii="Arial" w:hAnsi="Arial" w:cs="Arial"/>
          <w:sz w:val="20"/>
          <w:szCs w:val="20"/>
        </w:rPr>
      </w:pPr>
    </w:p>
    <w:p w14:paraId="173E655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4FC208C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1D79C26" w14:textId="5F43CDDD"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7. 2. 2024, ve výši </w:t>
      </w:r>
      <w:proofErr w:type="spellStart"/>
      <w:r w:rsidR="001C03A8">
        <w:rPr>
          <w:rFonts w:ascii="Arial" w:hAnsi="Arial" w:cs="Arial"/>
          <w:color w:val="000000"/>
        </w:rPr>
        <w:t>xxxxxxxx</w:t>
      </w:r>
      <w:proofErr w:type="spellEnd"/>
      <w:r w:rsidRPr="00D27771">
        <w:rPr>
          <w:rFonts w:ascii="Arial" w:hAnsi="Arial" w:cs="Arial"/>
          <w:color w:val="000000"/>
        </w:rPr>
        <w:t xml:space="preserve"> Kč, mezi postupitelem </w:t>
      </w:r>
      <w:proofErr w:type="spellStart"/>
      <w:r w:rsidR="001C03A8">
        <w:rPr>
          <w:rFonts w:ascii="Arial" w:hAnsi="Arial" w:cs="Arial"/>
          <w:color w:val="000000"/>
        </w:rPr>
        <w:t>xxxxxxxxxxxxxxxx</w:t>
      </w:r>
      <w:proofErr w:type="spellEnd"/>
      <w:r w:rsidRPr="00D27771">
        <w:rPr>
          <w:rFonts w:ascii="Arial" w:hAnsi="Arial" w:cs="Arial"/>
          <w:color w:val="000000"/>
        </w:rPr>
        <w:t xml:space="preserve"> a nabyvatelem. </w:t>
      </w:r>
    </w:p>
    <w:p w14:paraId="278E4030"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174137DF" w14:textId="1A57DD86" w:rsidR="00AD4CDE" w:rsidRPr="00D27771" w:rsidRDefault="00AD4CDE">
      <w:pPr>
        <w:widowControl/>
        <w:rPr>
          <w:rFonts w:ascii="Arial" w:hAnsi="Arial" w:cs="Arial"/>
          <w:color w:val="000000"/>
        </w:rPr>
      </w:pPr>
      <w:r w:rsidRPr="00D27771">
        <w:rPr>
          <w:rFonts w:ascii="Arial" w:hAnsi="Arial" w:cs="Arial"/>
          <w:color w:val="000000"/>
        </w:rPr>
        <w:t xml:space="preserve">- dohodou uzavřenou s Okresním úřadem Okresní úřad Semily, IČ: 00085812, ze dne 20. 1. 1994, </w:t>
      </w:r>
      <w:r w:rsidR="00DA5CFA">
        <w:rPr>
          <w:rFonts w:ascii="Arial" w:hAnsi="Arial" w:cs="Arial"/>
          <w:color w:val="000000"/>
        </w:rPr>
        <w:br/>
      </w:r>
      <w:r w:rsidRPr="00D27771">
        <w:rPr>
          <w:rFonts w:ascii="Arial" w:hAnsi="Arial" w:cs="Arial"/>
          <w:color w:val="000000"/>
        </w:rPr>
        <w:t xml:space="preserve">ve výši </w:t>
      </w:r>
      <w:proofErr w:type="spellStart"/>
      <w:r w:rsidR="001C03A8">
        <w:rPr>
          <w:rFonts w:ascii="Arial" w:hAnsi="Arial" w:cs="Arial"/>
          <w:color w:val="000000"/>
        </w:rPr>
        <w:t>xxxxxxxxxxxx</w:t>
      </w:r>
      <w:proofErr w:type="spellEnd"/>
      <w:r w:rsidRPr="00D27771">
        <w:rPr>
          <w:rFonts w:ascii="Arial" w:hAnsi="Arial" w:cs="Arial"/>
          <w:color w:val="000000"/>
        </w:rPr>
        <w:t xml:space="preserve"> Kč. </w:t>
      </w:r>
    </w:p>
    <w:p w14:paraId="3C0935F6"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4867F0F0" w14:textId="786C0B2E"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20/1992 Sb. 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57/1993 Sb. </w:t>
      </w:r>
    </w:p>
    <w:p w14:paraId="61927017" w14:textId="2586356D" w:rsidR="00AD4CDE"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1C03A8">
        <w:rPr>
          <w:rFonts w:ascii="Arial" w:hAnsi="Arial" w:cs="Arial"/>
          <w:color w:val="000000"/>
        </w:rPr>
        <w:t>xxxxxxxxxx</w:t>
      </w:r>
      <w:proofErr w:type="spellEnd"/>
    </w:p>
    <w:p w14:paraId="6031882F" w14:textId="77777777" w:rsidR="00071CD3" w:rsidRDefault="00071CD3">
      <w:pPr>
        <w:widowControl/>
        <w:rPr>
          <w:rFonts w:ascii="Arial" w:hAnsi="Arial" w:cs="Arial"/>
          <w:color w:val="000000"/>
        </w:rPr>
      </w:pPr>
    </w:p>
    <w:p w14:paraId="7F298601" w14:textId="14A8CCF3" w:rsidR="00DA5CFA" w:rsidRDefault="00DA5CFA" w:rsidP="00DA5CFA">
      <w:pPr>
        <w:widowControl/>
        <w:rPr>
          <w:rFonts w:ascii="Arial" w:hAnsi="Arial" w:cs="Arial"/>
          <w:color w:val="000000"/>
        </w:rPr>
      </w:pPr>
      <w:r>
        <w:rPr>
          <w:rFonts w:ascii="Arial" w:hAnsi="Arial" w:cs="Arial"/>
          <w:color w:val="000000"/>
        </w:rPr>
        <w:t>-</w:t>
      </w:r>
      <w:r w:rsidRPr="00DA5CFA">
        <w:rPr>
          <w:rFonts w:ascii="Arial" w:hAnsi="Arial" w:cs="Arial"/>
          <w:color w:val="000000"/>
        </w:rPr>
        <w:t xml:space="preserve">Usnesením Okresního soudu v Semilech č.j. D 516/95-39, </w:t>
      </w:r>
      <w:proofErr w:type="spellStart"/>
      <w:r w:rsidRPr="00DA5CFA">
        <w:rPr>
          <w:rFonts w:ascii="Arial" w:hAnsi="Arial" w:cs="Arial"/>
          <w:color w:val="000000"/>
        </w:rPr>
        <w:t>Nd</w:t>
      </w:r>
      <w:proofErr w:type="spellEnd"/>
      <w:r w:rsidRPr="00DA5CFA">
        <w:rPr>
          <w:rFonts w:ascii="Arial" w:hAnsi="Arial" w:cs="Arial"/>
          <w:color w:val="000000"/>
        </w:rPr>
        <w:t xml:space="preserve"> 206/95 ze dne 16.71996 ve věci</w:t>
      </w:r>
      <w:r w:rsidR="006B467E">
        <w:rPr>
          <w:rFonts w:ascii="Arial" w:hAnsi="Arial" w:cs="Arial"/>
          <w:color w:val="000000"/>
        </w:rPr>
        <w:t xml:space="preserve"> </w:t>
      </w:r>
      <w:r w:rsidRPr="00DA5CFA">
        <w:rPr>
          <w:rFonts w:ascii="Arial" w:hAnsi="Arial" w:cs="Arial"/>
          <w:color w:val="000000"/>
        </w:rPr>
        <w:t xml:space="preserve">dědického řízení po </w:t>
      </w:r>
      <w:proofErr w:type="spellStart"/>
      <w:r w:rsidR="001C03A8">
        <w:rPr>
          <w:rFonts w:ascii="Arial" w:hAnsi="Arial" w:cs="Arial"/>
          <w:color w:val="000000"/>
        </w:rPr>
        <w:t>xxxxxxxxxxxxxxxx</w:t>
      </w:r>
      <w:proofErr w:type="spellEnd"/>
      <w:r w:rsidRPr="00DA5CFA">
        <w:rPr>
          <w:rFonts w:ascii="Arial" w:hAnsi="Arial" w:cs="Arial"/>
          <w:color w:val="000000"/>
        </w:rPr>
        <w:t>.</w:t>
      </w:r>
    </w:p>
    <w:p w14:paraId="0E7F566E" w14:textId="00DC5EE3" w:rsidR="006B467E" w:rsidRDefault="00DA5CFA" w:rsidP="00DA5CFA">
      <w:pPr>
        <w:widowControl/>
        <w:rPr>
          <w:rFonts w:ascii="Arial" w:hAnsi="Arial" w:cs="Arial"/>
          <w:color w:val="000000"/>
        </w:rPr>
      </w:pPr>
      <w:r>
        <w:rPr>
          <w:rFonts w:ascii="Arial" w:hAnsi="Arial" w:cs="Arial"/>
          <w:color w:val="000000"/>
        </w:rPr>
        <w:t xml:space="preserve">-smlouvou o postoupení pohledávky ze dne 12.11.1996, uzavřenou mezi </w:t>
      </w:r>
      <w:proofErr w:type="spellStart"/>
      <w:r w:rsidR="001C03A8">
        <w:rPr>
          <w:rFonts w:ascii="Arial" w:hAnsi="Arial" w:cs="Arial"/>
          <w:color w:val="000000"/>
        </w:rPr>
        <w:t>xxxxxxxxxxxxxxxxx</w:t>
      </w:r>
      <w:proofErr w:type="spellEnd"/>
      <w:r>
        <w:rPr>
          <w:rFonts w:ascii="Arial" w:hAnsi="Arial" w:cs="Arial"/>
          <w:color w:val="000000"/>
        </w:rPr>
        <w:t xml:space="preserve">, </w:t>
      </w:r>
    </w:p>
    <w:p w14:paraId="5ABA7848" w14:textId="370AF285" w:rsidR="00DA5CFA" w:rsidRDefault="00DA5CFA" w:rsidP="00DA5CFA">
      <w:pPr>
        <w:widowControl/>
        <w:rPr>
          <w:rFonts w:ascii="Arial" w:hAnsi="Arial" w:cs="Arial"/>
          <w:color w:val="000000"/>
        </w:rPr>
      </w:pPr>
      <w:r>
        <w:rPr>
          <w:rFonts w:ascii="Arial" w:hAnsi="Arial" w:cs="Arial"/>
          <w:color w:val="000000"/>
        </w:rPr>
        <w:t xml:space="preserve">jako postupitelem a </w:t>
      </w:r>
      <w:proofErr w:type="spellStart"/>
      <w:r w:rsidR="001C03A8">
        <w:rPr>
          <w:rFonts w:ascii="Arial" w:hAnsi="Arial" w:cs="Arial"/>
          <w:color w:val="000000"/>
        </w:rPr>
        <w:t>xxxxxxxxxxxxxxx</w:t>
      </w:r>
      <w:proofErr w:type="spellEnd"/>
      <w:r>
        <w:rPr>
          <w:rFonts w:ascii="Arial" w:hAnsi="Arial" w:cs="Arial"/>
          <w:color w:val="000000"/>
        </w:rPr>
        <w:t>, jako postupníkem</w:t>
      </w:r>
    </w:p>
    <w:p w14:paraId="105D15FA" w14:textId="00F416A7" w:rsidR="00DA5CFA" w:rsidRDefault="00DA5CFA" w:rsidP="00DA5CFA">
      <w:pPr>
        <w:widowControl/>
        <w:rPr>
          <w:rFonts w:ascii="Arial" w:hAnsi="Arial" w:cs="Arial"/>
          <w:color w:val="000000"/>
        </w:rPr>
      </w:pPr>
      <w:bookmarkStart w:id="0" w:name="_Hlk158985643"/>
      <w:r>
        <w:rPr>
          <w:rFonts w:ascii="Arial" w:hAnsi="Arial" w:cs="Arial"/>
          <w:color w:val="000000"/>
        </w:rPr>
        <w:t>-</w:t>
      </w:r>
      <w:bookmarkStart w:id="1" w:name="_Hlk158985426"/>
      <w:r>
        <w:rPr>
          <w:rFonts w:ascii="Arial" w:hAnsi="Arial" w:cs="Arial"/>
          <w:color w:val="000000"/>
        </w:rPr>
        <w:t xml:space="preserve">smlouvou o postoupení pohledávky ze dne 26.5.2014, uzavřenou mezi </w:t>
      </w:r>
      <w:proofErr w:type="spellStart"/>
      <w:r w:rsidR="001C03A8">
        <w:rPr>
          <w:rFonts w:ascii="Arial" w:hAnsi="Arial" w:cs="Arial"/>
          <w:color w:val="000000"/>
        </w:rPr>
        <w:t>xxxxxxxxxxxxxxxxxxxxxx</w:t>
      </w:r>
      <w:proofErr w:type="spellEnd"/>
      <w:r w:rsidR="006B467E">
        <w:rPr>
          <w:rFonts w:ascii="Arial" w:hAnsi="Arial" w:cs="Arial"/>
          <w:color w:val="000000"/>
        </w:rPr>
        <w:t xml:space="preserve">, jako postupitelem a </w:t>
      </w:r>
      <w:proofErr w:type="spellStart"/>
      <w:r w:rsidR="001C03A8">
        <w:rPr>
          <w:rFonts w:ascii="Arial" w:hAnsi="Arial" w:cs="Arial"/>
          <w:color w:val="000000"/>
        </w:rPr>
        <w:t>xxxxxxxxxxxxxxxxxxxxx</w:t>
      </w:r>
      <w:proofErr w:type="spellEnd"/>
      <w:r w:rsidR="006B467E">
        <w:rPr>
          <w:rFonts w:ascii="Arial" w:hAnsi="Arial" w:cs="Arial"/>
          <w:color w:val="000000"/>
        </w:rPr>
        <w:t>, jako postupníkem</w:t>
      </w:r>
      <w:bookmarkEnd w:id="0"/>
      <w:r w:rsidR="006B467E">
        <w:rPr>
          <w:rFonts w:ascii="Arial" w:hAnsi="Arial" w:cs="Arial"/>
          <w:color w:val="000000"/>
        </w:rPr>
        <w:t>,</w:t>
      </w:r>
    </w:p>
    <w:bookmarkEnd w:id="1"/>
    <w:p w14:paraId="1A3247B9" w14:textId="3266790B" w:rsidR="006B467E" w:rsidRDefault="006B467E" w:rsidP="006B467E">
      <w:pPr>
        <w:widowControl/>
        <w:rPr>
          <w:rFonts w:ascii="Arial" w:hAnsi="Arial" w:cs="Arial"/>
          <w:color w:val="000000"/>
        </w:rPr>
      </w:pPr>
      <w:r>
        <w:rPr>
          <w:rFonts w:ascii="Arial" w:hAnsi="Arial" w:cs="Arial"/>
          <w:color w:val="000000"/>
        </w:rPr>
        <w:t>-</w:t>
      </w:r>
      <w:r w:rsidRPr="006B467E">
        <w:rPr>
          <w:rFonts w:ascii="Arial" w:hAnsi="Arial" w:cs="Arial"/>
          <w:color w:val="000000"/>
        </w:rPr>
        <w:t xml:space="preserve"> </w:t>
      </w:r>
      <w:r>
        <w:rPr>
          <w:rFonts w:ascii="Arial" w:hAnsi="Arial" w:cs="Arial"/>
          <w:color w:val="000000"/>
        </w:rPr>
        <w:t xml:space="preserve">smlouvou o postoupení pohledávky ze dne 26.11.2014, uzavřenou mezi </w:t>
      </w:r>
      <w:proofErr w:type="spellStart"/>
      <w:r w:rsidR="001C03A8">
        <w:rPr>
          <w:rFonts w:ascii="Arial" w:hAnsi="Arial" w:cs="Arial"/>
          <w:color w:val="000000"/>
        </w:rPr>
        <w:t>xxxxxxxxxxxxxxxxxxx</w:t>
      </w:r>
      <w:proofErr w:type="spellEnd"/>
      <w:r>
        <w:rPr>
          <w:rFonts w:ascii="Arial" w:hAnsi="Arial" w:cs="Arial"/>
          <w:color w:val="000000"/>
        </w:rPr>
        <w:t xml:space="preserve">, jako postupitelem a </w:t>
      </w:r>
      <w:proofErr w:type="spellStart"/>
      <w:r w:rsidR="001C03A8">
        <w:rPr>
          <w:rFonts w:ascii="Arial" w:hAnsi="Arial" w:cs="Arial"/>
          <w:color w:val="000000"/>
        </w:rPr>
        <w:t>xxxxxxxxxxxxxxxxxxxxxx</w:t>
      </w:r>
      <w:proofErr w:type="spellEnd"/>
      <w:r>
        <w:rPr>
          <w:rFonts w:ascii="Arial" w:hAnsi="Arial" w:cs="Arial"/>
          <w:color w:val="000000"/>
        </w:rPr>
        <w:t xml:space="preserve"> </w:t>
      </w:r>
      <w:proofErr w:type="spellStart"/>
      <w:proofErr w:type="gramStart"/>
      <w:r>
        <w:rPr>
          <w:rFonts w:ascii="Arial" w:hAnsi="Arial" w:cs="Arial"/>
          <w:color w:val="000000"/>
        </w:rPr>
        <w:t>s.r.o</w:t>
      </w:r>
      <w:proofErr w:type="spellEnd"/>
      <w:r>
        <w:rPr>
          <w:rFonts w:ascii="Arial" w:hAnsi="Arial" w:cs="Arial"/>
          <w:color w:val="000000"/>
        </w:rPr>
        <w:t>,,</w:t>
      </w:r>
      <w:proofErr w:type="gramEnd"/>
      <w:r>
        <w:rPr>
          <w:rFonts w:ascii="Arial" w:hAnsi="Arial" w:cs="Arial"/>
          <w:color w:val="000000"/>
        </w:rPr>
        <w:t xml:space="preserve"> jako postupníkem,</w:t>
      </w:r>
    </w:p>
    <w:p w14:paraId="7BE495DA" w14:textId="7A770EB1" w:rsidR="006B467E" w:rsidRPr="00DA5CFA" w:rsidRDefault="006B467E" w:rsidP="00DA5CFA">
      <w:pPr>
        <w:widowControl/>
        <w:rPr>
          <w:rFonts w:ascii="Arial" w:hAnsi="Arial" w:cs="Arial"/>
          <w:color w:val="000000"/>
        </w:rPr>
      </w:pPr>
      <w:r>
        <w:rPr>
          <w:rFonts w:ascii="Arial" w:hAnsi="Arial" w:cs="Arial"/>
          <w:color w:val="000000"/>
        </w:rPr>
        <w:t xml:space="preserve">-smlouvou o postoupení pohledávky ze dne 20.10.2023, uzavřenou mezi </w:t>
      </w:r>
      <w:proofErr w:type="spellStart"/>
      <w:r w:rsidR="001C03A8">
        <w:rPr>
          <w:rFonts w:ascii="Arial" w:hAnsi="Arial" w:cs="Arial"/>
          <w:color w:val="000000"/>
        </w:rPr>
        <w:t>xxxxxxxxxxxxxxxxxxxx</w:t>
      </w:r>
      <w:proofErr w:type="spellEnd"/>
      <w:r>
        <w:rPr>
          <w:rFonts w:ascii="Arial" w:hAnsi="Arial" w:cs="Arial"/>
          <w:color w:val="000000"/>
        </w:rPr>
        <w:t xml:space="preserve">, jako postupitelem a </w:t>
      </w:r>
      <w:proofErr w:type="spellStart"/>
      <w:r w:rsidR="001C03A8">
        <w:rPr>
          <w:rFonts w:ascii="Arial" w:hAnsi="Arial" w:cs="Arial"/>
          <w:color w:val="000000"/>
        </w:rPr>
        <w:t>xxxxxxxxxxxxxxxxxxxxxxxxxx</w:t>
      </w:r>
      <w:proofErr w:type="spellEnd"/>
      <w:r>
        <w:rPr>
          <w:rFonts w:ascii="Arial" w:hAnsi="Arial" w:cs="Arial"/>
          <w:color w:val="000000"/>
        </w:rPr>
        <w:t>, jako postupníkem</w:t>
      </w:r>
    </w:p>
    <w:p w14:paraId="4DD66DC9" w14:textId="77777777" w:rsidR="00DA5CFA" w:rsidRPr="00DA5CFA" w:rsidRDefault="00DA5CFA" w:rsidP="006B467E">
      <w:pPr>
        <w:pStyle w:val="Odstavecseseznamem"/>
        <w:widowControl/>
        <w:rPr>
          <w:rFonts w:ascii="Arial" w:hAnsi="Arial" w:cs="Arial"/>
          <w:color w:val="000000"/>
        </w:rPr>
      </w:pPr>
    </w:p>
    <w:p w14:paraId="0346D2C9" w14:textId="77777777" w:rsidR="006B467E" w:rsidRDefault="006B467E">
      <w:pPr>
        <w:widowControl/>
        <w:rPr>
          <w:rFonts w:ascii="Arial" w:hAnsi="Arial" w:cs="Arial"/>
          <w:color w:val="000000"/>
        </w:rPr>
      </w:pPr>
    </w:p>
    <w:p w14:paraId="49E318F7" w14:textId="4F111EAB" w:rsidR="00AD4CDE" w:rsidRPr="006B467E" w:rsidRDefault="00AD4CDE">
      <w:pPr>
        <w:widowControl/>
        <w:rPr>
          <w:rFonts w:ascii="Arial" w:hAnsi="Arial" w:cs="Arial"/>
          <w:i/>
          <w:iCs/>
          <w:color w:val="000000"/>
        </w:rPr>
      </w:pPr>
      <w:r w:rsidRPr="006B467E">
        <w:rPr>
          <w:rFonts w:ascii="Arial" w:hAnsi="Arial" w:cs="Arial"/>
          <w:i/>
          <w:iCs/>
          <w:color w:val="000000"/>
        </w:rPr>
        <w:t xml:space="preserve">Z toho bude touto smlouvou vypořádáno 988,90 Kč. </w:t>
      </w:r>
    </w:p>
    <w:p w14:paraId="2841AA2D" w14:textId="77777777" w:rsidR="00AD4CDE" w:rsidRPr="00D27771" w:rsidRDefault="00AD4CDE">
      <w:pPr>
        <w:widowControl/>
        <w:rPr>
          <w:rFonts w:ascii="Arial" w:hAnsi="Arial" w:cs="Arial"/>
          <w:color w:val="000000"/>
        </w:rPr>
      </w:pPr>
    </w:p>
    <w:p w14:paraId="0DD14DC3" w14:textId="77777777" w:rsidR="00B65D92" w:rsidRDefault="00B65D92">
      <w:pPr>
        <w:pStyle w:val="para"/>
        <w:rPr>
          <w:rFonts w:ascii="Arial" w:hAnsi="Arial" w:cs="Arial"/>
          <w:sz w:val="20"/>
          <w:szCs w:val="20"/>
        </w:rPr>
      </w:pPr>
    </w:p>
    <w:p w14:paraId="27E5ADFB" w14:textId="12E2472D"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150423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F09DFA5" w14:textId="77777777" w:rsidR="00AD4CDE" w:rsidRPr="00D27771" w:rsidRDefault="00AD4CDE">
      <w:pPr>
        <w:widowControl/>
        <w:jc w:val="right"/>
        <w:rPr>
          <w:rFonts w:ascii="Arial" w:hAnsi="Arial" w:cs="Arial"/>
          <w:b/>
          <w:bCs/>
        </w:rPr>
      </w:pPr>
    </w:p>
    <w:p w14:paraId="68D5B3B3" w14:textId="7C1313B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r w:rsidR="00071CD3">
        <w:rPr>
          <w:rFonts w:ascii="Arial" w:hAnsi="Arial" w:cs="Arial"/>
          <w:color w:val="000000"/>
          <w:sz w:val="20"/>
          <w:szCs w:val="20"/>
        </w:rPr>
        <w:t>(</w:t>
      </w:r>
      <w:r w:rsidR="006B467E">
        <w:rPr>
          <w:rFonts w:ascii="Arial" w:hAnsi="Arial" w:cs="Arial"/>
          <w:color w:val="000000"/>
          <w:sz w:val="20"/>
          <w:szCs w:val="20"/>
        </w:rPr>
        <w:t>porostů</w:t>
      </w:r>
      <w:r w:rsidR="00071CD3">
        <w:rPr>
          <w:rFonts w:ascii="Arial" w:hAnsi="Arial" w:cs="Arial"/>
          <w:color w:val="000000"/>
          <w:sz w:val="20"/>
          <w:szCs w:val="20"/>
        </w:rPr>
        <w:t>)</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B7CB126" w14:textId="31A0DF19" w:rsidR="00B65D92" w:rsidRDefault="00B65D92">
      <w:pPr>
        <w:pStyle w:val="para"/>
        <w:rPr>
          <w:rFonts w:ascii="Arial" w:hAnsi="Arial" w:cs="Arial"/>
          <w:color w:val="000000"/>
          <w:sz w:val="20"/>
          <w:szCs w:val="20"/>
        </w:rPr>
      </w:pPr>
    </w:p>
    <w:p w14:paraId="039B90D6" w14:textId="77777777" w:rsidR="00B65D92" w:rsidRPr="00D27771" w:rsidRDefault="00B65D92">
      <w:pPr>
        <w:pStyle w:val="para"/>
        <w:rPr>
          <w:rFonts w:ascii="Arial" w:hAnsi="Arial" w:cs="Arial"/>
          <w:color w:val="000000"/>
          <w:sz w:val="20"/>
          <w:szCs w:val="20"/>
        </w:rPr>
      </w:pPr>
    </w:p>
    <w:p w14:paraId="0340219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E54C5AA" w14:textId="77777777" w:rsidR="00AD4CDE" w:rsidRPr="00D27771" w:rsidRDefault="00AD4CDE">
      <w:pPr>
        <w:widowControl/>
        <w:rPr>
          <w:rFonts w:ascii="Arial" w:hAnsi="Arial" w:cs="Arial"/>
          <w:color w:val="000000"/>
        </w:rPr>
      </w:pPr>
    </w:p>
    <w:p w14:paraId="252FEC9E" w14:textId="687F3E99"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r w:rsidR="006B467E">
        <w:rPr>
          <w:rFonts w:ascii="Arial" w:hAnsi="Arial" w:cs="Arial"/>
          <w:color w:val="000000"/>
          <w:sz w:val="20"/>
          <w:szCs w:val="20"/>
        </w:rPr>
        <w:br/>
      </w:r>
      <w:r w:rsidRPr="00D27771">
        <w:rPr>
          <w:rFonts w:ascii="Arial" w:hAnsi="Arial" w:cs="Arial"/>
          <w:color w:val="000000"/>
          <w:sz w:val="20"/>
          <w:szCs w:val="20"/>
        </w:rPr>
        <w:t>a vytyčování hranic pozemků.</w:t>
      </w:r>
    </w:p>
    <w:p w14:paraId="3A953C6B" w14:textId="77777777" w:rsidR="00AB5EEE" w:rsidRDefault="00AB5EEE" w:rsidP="00AB5EEE">
      <w:pPr>
        <w:pStyle w:val="vniontext"/>
        <w:widowControl/>
        <w:ind w:firstLine="0"/>
        <w:rPr>
          <w:rFonts w:ascii="Arial" w:hAnsi="Arial" w:cs="Arial"/>
          <w:color w:val="000000"/>
          <w:sz w:val="20"/>
          <w:szCs w:val="20"/>
        </w:rPr>
      </w:pPr>
    </w:p>
    <w:p w14:paraId="0A3BB89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Převáděný pozemek není zatížen užívacími právy třetích osob.</w:t>
      </w:r>
    </w:p>
    <w:p w14:paraId="463D0B10" w14:textId="0210118D" w:rsidR="00B65D92" w:rsidRDefault="00B65D92">
      <w:pPr>
        <w:widowControl/>
        <w:jc w:val="both"/>
        <w:rPr>
          <w:rFonts w:ascii="Arial" w:hAnsi="Arial" w:cs="Arial"/>
          <w:lang w:val="en-US"/>
        </w:rPr>
      </w:pPr>
    </w:p>
    <w:p w14:paraId="3D7DFD5A" w14:textId="77777777" w:rsidR="00B65D92" w:rsidRDefault="00B65D92">
      <w:pPr>
        <w:widowControl/>
        <w:jc w:val="both"/>
        <w:rPr>
          <w:rFonts w:ascii="Arial" w:hAnsi="Arial" w:cs="Arial"/>
          <w:lang w:val="en-US"/>
        </w:rPr>
      </w:pPr>
    </w:p>
    <w:p w14:paraId="416072E5" w14:textId="77777777" w:rsidR="00B65D92" w:rsidRPr="00D27771" w:rsidRDefault="00B65D92">
      <w:pPr>
        <w:widowControl/>
        <w:jc w:val="both"/>
        <w:rPr>
          <w:rFonts w:ascii="Arial" w:hAnsi="Arial" w:cs="Arial"/>
          <w:lang w:val="en-US"/>
        </w:rPr>
      </w:pPr>
    </w:p>
    <w:p w14:paraId="18EF6C1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4115464" w14:textId="77777777" w:rsidR="00AD4CDE" w:rsidRPr="00D27771" w:rsidRDefault="00AD4CDE">
      <w:pPr>
        <w:widowControl/>
        <w:rPr>
          <w:rFonts w:ascii="Arial" w:hAnsi="Arial" w:cs="Arial"/>
          <w:color w:val="000000"/>
        </w:rPr>
      </w:pPr>
    </w:p>
    <w:p w14:paraId="17DF4B1C" w14:textId="0A6FA15C"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r w:rsidR="00B65D92">
        <w:rPr>
          <w:rFonts w:ascii="Arial" w:hAnsi="Arial" w:cs="Arial"/>
          <w:color w:val="000000"/>
          <w:sz w:val="20"/>
          <w:szCs w:val="20"/>
        </w:rPr>
        <w:t>(</w:t>
      </w:r>
      <w:r w:rsidR="006B467E">
        <w:rPr>
          <w:rFonts w:ascii="Arial" w:hAnsi="Arial" w:cs="Arial"/>
          <w:color w:val="000000"/>
          <w:sz w:val="20"/>
          <w:szCs w:val="20"/>
        </w:rPr>
        <w:t>porostů)</w:t>
      </w:r>
      <w:r w:rsidRPr="00D27771">
        <w:rPr>
          <w:rFonts w:ascii="Arial" w:hAnsi="Arial" w:cs="Arial"/>
          <w:color w:val="000000"/>
          <w:sz w:val="20"/>
          <w:szCs w:val="20"/>
        </w:rPr>
        <w:t xml:space="preserve">, přechází na nabyvatele vkladem do katastru nemovitostí. </w:t>
      </w:r>
    </w:p>
    <w:p w14:paraId="6C512F49" w14:textId="77777777" w:rsidR="00AD4CDE" w:rsidRPr="00D27771" w:rsidRDefault="00AD4CDE" w:rsidP="00B868C7">
      <w:pPr>
        <w:jc w:val="both"/>
        <w:rPr>
          <w:rFonts w:ascii="Arial" w:hAnsi="Arial" w:cs="Arial"/>
          <w:color w:val="000000"/>
        </w:rPr>
      </w:pPr>
    </w:p>
    <w:p w14:paraId="018FF39E" w14:textId="77777777" w:rsidR="00AD4CDE" w:rsidRPr="00D27771" w:rsidRDefault="00AD4CDE" w:rsidP="00B868C7">
      <w:pPr>
        <w:jc w:val="both"/>
        <w:rPr>
          <w:rFonts w:ascii="Arial" w:hAnsi="Arial" w:cs="Arial"/>
          <w:color w:val="000000"/>
        </w:rPr>
      </w:pPr>
    </w:p>
    <w:p w14:paraId="0A819DB0" w14:textId="778DF027" w:rsidR="00AD4CDE" w:rsidRDefault="00AD4CDE" w:rsidP="00B868C7">
      <w:pPr>
        <w:pStyle w:val="vniontext"/>
        <w:widowControl/>
        <w:ind w:firstLine="0"/>
        <w:rPr>
          <w:rFonts w:ascii="Arial" w:hAnsi="Arial" w:cs="Arial"/>
          <w:sz w:val="20"/>
          <w:szCs w:val="20"/>
        </w:rPr>
      </w:pPr>
    </w:p>
    <w:p w14:paraId="1B430F0B" w14:textId="76A4CAAC" w:rsidR="00B65D92" w:rsidRDefault="00B65D92" w:rsidP="00B868C7">
      <w:pPr>
        <w:pStyle w:val="vniontext"/>
        <w:widowControl/>
        <w:ind w:firstLine="0"/>
        <w:rPr>
          <w:rFonts w:ascii="Arial" w:hAnsi="Arial" w:cs="Arial"/>
          <w:sz w:val="20"/>
          <w:szCs w:val="20"/>
        </w:rPr>
      </w:pPr>
    </w:p>
    <w:p w14:paraId="2B0012BC" w14:textId="77777777" w:rsidR="00B65D92" w:rsidRPr="00D27771" w:rsidRDefault="00B65D92" w:rsidP="00B868C7">
      <w:pPr>
        <w:pStyle w:val="vniontext"/>
        <w:widowControl/>
        <w:ind w:firstLine="0"/>
        <w:rPr>
          <w:rFonts w:ascii="Arial" w:hAnsi="Arial" w:cs="Arial"/>
          <w:sz w:val="20"/>
          <w:szCs w:val="20"/>
        </w:rPr>
      </w:pPr>
    </w:p>
    <w:p w14:paraId="298B1FA3" w14:textId="2EDE385C"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949861E" w14:textId="256D4934" w:rsidR="003A69C2" w:rsidRDefault="003A69C2" w:rsidP="00B65D92">
      <w:pPr>
        <w:pStyle w:val="vniontext"/>
        <w:widowControl/>
        <w:ind w:firstLine="0"/>
        <w:rPr>
          <w:rFonts w:ascii="Arial" w:hAnsi="Arial" w:cs="Arial"/>
          <w:sz w:val="20"/>
          <w:szCs w:val="20"/>
          <w:lang w:val="en-US"/>
        </w:rPr>
      </w:pPr>
    </w:p>
    <w:p w14:paraId="6C9E22C2" w14:textId="02E85AF4" w:rsidR="00B65D92" w:rsidRDefault="00B65D92" w:rsidP="00B65D92">
      <w:pPr>
        <w:pStyle w:val="vniontext"/>
        <w:widowControl/>
        <w:ind w:firstLine="0"/>
        <w:rPr>
          <w:rFonts w:ascii="Arial" w:hAnsi="Arial" w:cs="Arial"/>
          <w:sz w:val="20"/>
          <w:szCs w:val="20"/>
          <w:lang w:val="en-US"/>
        </w:rPr>
      </w:pPr>
    </w:p>
    <w:p w14:paraId="26F605B4" w14:textId="77777777" w:rsidR="00071CD3" w:rsidRDefault="00071CD3" w:rsidP="00B65D92">
      <w:pPr>
        <w:pStyle w:val="vniontext"/>
        <w:widowControl/>
        <w:ind w:firstLine="0"/>
        <w:rPr>
          <w:rFonts w:ascii="Arial" w:hAnsi="Arial" w:cs="Arial"/>
          <w:sz w:val="20"/>
          <w:szCs w:val="20"/>
          <w:lang w:val="en-US"/>
        </w:rPr>
      </w:pPr>
    </w:p>
    <w:p w14:paraId="12F6C9F1" w14:textId="77777777" w:rsidR="00B65D92" w:rsidRPr="00D27771" w:rsidRDefault="00B65D92" w:rsidP="00B65D92">
      <w:pPr>
        <w:pStyle w:val="vniontext"/>
        <w:widowControl/>
        <w:ind w:firstLine="0"/>
        <w:rPr>
          <w:rFonts w:ascii="Arial" w:hAnsi="Arial" w:cs="Arial"/>
          <w:sz w:val="20"/>
          <w:szCs w:val="20"/>
          <w:lang w:val="en-US"/>
        </w:rPr>
      </w:pPr>
    </w:p>
    <w:p w14:paraId="74AB238B" w14:textId="09134A2F"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47F9091" w14:textId="474593AC" w:rsidR="002B7458" w:rsidRDefault="002B7458" w:rsidP="00824EDF">
      <w:pPr>
        <w:pStyle w:val="vnintext"/>
        <w:ind w:firstLine="0"/>
        <w:rPr>
          <w:rFonts w:ascii="Arial" w:hAnsi="Arial" w:cs="Arial"/>
          <w:sz w:val="20"/>
          <w:szCs w:val="20"/>
        </w:rPr>
      </w:pPr>
    </w:p>
    <w:p w14:paraId="533F10B0" w14:textId="77777777" w:rsidR="00071CD3" w:rsidRDefault="00071CD3" w:rsidP="00824EDF">
      <w:pPr>
        <w:pStyle w:val="vnintext"/>
        <w:ind w:firstLine="0"/>
        <w:rPr>
          <w:rFonts w:ascii="Arial" w:hAnsi="Arial" w:cs="Arial"/>
          <w:sz w:val="20"/>
          <w:szCs w:val="20"/>
        </w:rPr>
      </w:pPr>
    </w:p>
    <w:p w14:paraId="1CC2E7F2" w14:textId="77777777" w:rsidR="00B65D92" w:rsidRDefault="00B65D92" w:rsidP="00824EDF">
      <w:pPr>
        <w:pStyle w:val="vnintext"/>
        <w:ind w:firstLine="0"/>
        <w:rPr>
          <w:rFonts w:ascii="Arial" w:hAnsi="Arial" w:cs="Arial"/>
          <w:sz w:val="20"/>
          <w:szCs w:val="20"/>
        </w:rPr>
      </w:pPr>
    </w:p>
    <w:p w14:paraId="218A465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0B82B46" w14:textId="21497EE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60CE6C5" w14:textId="77777777" w:rsidR="00AD4CDE" w:rsidRPr="00D27771" w:rsidRDefault="00AD4CDE">
      <w:pPr>
        <w:widowControl/>
        <w:rPr>
          <w:rFonts w:ascii="Arial" w:hAnsi="Arial" w:cs="Arial"/>
          <w:color w:val="000000"/>
        </w:rPr>
      </w:pPr>
    </w:p>
    <w:p w14:paraId="4B6DF462" w14:textId="3CDB7FA7" w:rsidR="00B65D92" w:rsidRDefault="00B65D92">
      <w:pPr>
        <w:pStyle w:val="para"/>
        <w:rPr>
          <w:rFonts w:ascii="Arial" w:hAnsi="Arial" w:cs="Arial"/>
          <w:color w:val="000000"/>
          <w:sz w:val="20"/>
          <w:szCs w:val="20"/>
        </w:rPr>
      </w:pPr>
    </w:p>
    <w:p w14:paraId="4BBCFCD7" w14:textId="77777777" w:rsidR="00B65D92" w:rsidRDefault="00B65D92">
      <w:pPr>
        <w:pStyle w:val="para"/>
        <w:rPr>
          <w:rFonts w:ascii="Arial" w:hAnsi="Arial" w:cs="Arial"/>
          <w:color w:val="000000"/>
          <w:sz w:val="20"/>
          <w:szCs w:val="20"/>
        </w:rPr>
      </w:pPr>
    </w:p>
    <w:p w14:paraId="07FDC818" w14:textId="20ADED1B"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DF200DC" w14:textId="77777777" w:rsidR="00AD4CDE" w:rsidRPr="00D27771" w:rsidRDefault="00AD4CDE">
      <w:pPr>
        <w:widowControl/>
        <w:rPr>
          <w:rFonts w:ascii="Arial" w:hAnsi="Arial" w:cs="Arial"/>
          <w:color w:val="000000"/>
        </w:rPr>
      </w:pPr>
    </w:p>
    <w:p w14:paraId="3817BDFB" w14:textId="7293FB0A"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1E019A8" w14:textId="544529B1" w:rsidR="00AD4CDE" w:rsidRDefault="00AD4CDE">
      <w:pPr>
        <w:widowControl/>
        <w:rPr>
          <w:rFonts w:ascii="Arial" w:hAnsi="Arial" w:cs="Arial"/>
          <w:color w:val="000000"/>
        </w:rPr>
      </w:pPr>
    </w:p>
    <w:p w14:paraId="7C5D6030" w14:textId="253FF911" w:rsidR="00B65D92" w:rsidRDefault="00B65D92">
      <w:pPr>
        <w:widowControl/>
        <w:rPr>
          <w:rFonts w:ascii="Arial" w:hAnsi="Arial" w:cs="Arial"/>
          <w:color w:val="000000"/>
        </w:rPr>
      </w:pPr>
    </w:p>
    <w:p w14:paraId="2242BCBF" w14:textId="754FAE5F" w:rsidR="00B65D92" w:rsidRDefault="00B65D92">
      <w:pPr>
        <w:widowControl/>
        <w:rPr>
          <w:rFonts w:ascii="Arial" w:hAnsi="Arial" w:cs="Arial"/>
          <w:color w:val="000000"/>
        </w:rPr>
      </w:pPr>
    </w:p>
    <w:p w14:paraId="0CE15B31" w14:textId="3C7410D6" w:rsidR="00B65D92" w:rsidRDefault="00B65D92">
      <w:pPr>
        <w:widowControl/>
        <w:rPr>
          <w:rFonts w:ascii="Arial" w:hAnsi="Arial" w:cs="Arial"/>
          <w:color w:val="000000"/>
        </w:rPr>
      </w:pPr>
    </w:p>
    <w:p w14:paraId="4BB6B7C2" w14:textId="3BB47B66" w:rsidR="00B65D92" w:rsidRDefault="00B65D92">
      <w:pPr>
        <w:widowControl/>
        <w:rPr>
          <w:rFonts w:ascii="Arial" w:hAnsi="Arial" w:cs="Arial"/>
          <w:color w:val="000000"/>
        </w:rPr>
      </w:pPr>
    </w:p>
    <w:p w14:paraId="15EEBD71" w14:textId="02E6532C" w:rsidR="00B65D92" w:rsidRDefault="00B65D92">
      <w:pPr>
        <w:widowControl/>
        <w:rPr>
          <w:rFonts w:ascii="Arial" w:hAnsi="Arial" w:cs="Arial"/>
          <w:color w:val="000000"/>
        </w:rPr>
      </w:pPr>
    </w:p>
    <w:p w14:paraId="59117E86" w14:textId="0F2FB5B9" w:rsidR="00B65D92" w:rsidRDefault="00B65D92">
      <w:pPr>
        <w:widowControl/>
        <w:rPr>
          <w:rFonts w:ascii="Arial" w:hAnsi="Arial" w:cs="Arial"/>
          <w:color w:val="000000"/>
        </w:rPr>
      </w:pPr>
    </w:p>
    <w:p w14:paraId="345B38EC" w14:textId="2AA390D9" w:rsidR="00B65D92" w:rsidRDefault="00B65D92">
      <w:pPr>
        <w:widowControl/>
        <w:rPr>
          <w:rFonts w:ascii="Arial" w:hAnsi="Arial" w:cs="Arial"/>
          <w:color w:val="000000"/>
        </w:rPr>
      </w:pPr>
    </w:p>
    <w:p w14:paraId="5FF8A9E0" w14:textId="6199D66E" w:rsidR="00B65D92" w:rsidRDefault="00B65D92">
      <w:pPr>
        <w:widowControl/>
        <w:rPr>
          <w:rFonts w:ascii="Arial" w:hAnsi="Arial" w:cs="Arial"/>
          <w:color w:val="000000"/>
        </w:rPr>
      </w:pPr>
    </w:p>
    <w:p w14:paraId="343AADA2" w14:textId="4A23FD36" w:rsidR="00B65D92" w:rsidRDefault="00B65D92">
      <w:pPr>
        <w:widowControl/>
        <w:rPr>
          <w:rFonts w:ascii="Arial" w:hAnsi="Arial" w:cs="Arial"/>
          <w:color w:val="000000"/>
        </w:rPr>
      </w:pPr>
    </w:p>
    <w:p w14:paraId="61B5E6E4" w14:textId="1A67B6B6" w:rsidR="00B65D92" w:rsidRDefault="00B65D92">
      <w:pPr>
        <w:widowControl/>
        <w:rPr>
          <w:rFonts w:ascii="Arial" w:hAnsi="Arial" w:cs="Arial"/>
          <w:color w:val="000000"/>
        </w:rPr>
      </w:pPr>
    </w:p>
    <w:p w14:paraId="17D91D97" w14:textId="7F50E98A" w:rsidR="00B65D92" w:rsidRDefault="00B65D92">
      <w:pPr>
        <w:widowControl/>
        <w:rPr>
          <w:rFonts w:ascii="Arial" w:hAnsi="Arial" w:cs="Arial"/>
          <w:color w:val="000000"/>
        </w:rPr>
      </w:pPr>
    </w:p>
    <w:p w14:paraId="5E1C6278" w14:textId="77777777" w:rsidR="00B65D92" w:rsidRPr="00D27771" w:rsidRDefault="00B65D92">
      <w:pPr>
        <w:widowControl/>
        <w:rPr>
          <w:rFonts w:ascii="Arial" w:hAnsi="Arial" w:cs="Arial"/>
          <w:color w:val="000000"/>
        </w:rPr>
      </w:pPr>
    </w:p>
    <w:p w14:paraId="0D4502D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B8AF6E2" w14:textId="77777777" w:rsidR="00AD4CDE" w:rsidRPr="00D27771" w:rsidRDefault="00AD4CDE">
      <w:pPr>
        <w:widowControl/>
        <w:rPr>
          <w:rFonts w:ascii="Arial" w:hAnsi="Arial" w:cs="Arial"/>
          <w:color w:val="000000"/>
        </w:rPr>
      </w:pPr>
    </w:p>
    <w:p w14:paraId="0D2E017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8FB778E" w14:textId="77777777" w:rsidR="00AD4CDE" w:rsidRPr="00D27771" w:rsidRDefault="00AD4CDE">
      <w:pPr>
        <w:pStyle w:val="adresa"/>
        <w:widowControl/>
        <w:rPr>
          <w:rFonts w:ascii="Arial" w:hAnsi="Arial" w:cs="Arial"/>
          <w:color w:val="000000"/>
          <w:sz w:val="20"/>
          <w:szCs w:val="20"/>
        </w:rPr>
      </w:pPr>
    </w:p>
    <w:p w14:paraId="222656B2" w14:textId="77777777" w:rsidR="00663872" w:rsidRPr="00D27771" w:rsidRDefault="00663872">
      <w:pPr>
        <w:pStyle w:val="adresa"/>
        <w:widowControl/>
        <w:rPr>
          <w:rFonts w:ascii="Arial" w:hAnsi="Arial" w:cs="Arial"/>
          <w:color w:val="000000"/>
          <w:sz w:val="20"/>
          <w:szCs w:val="20"/>
        </w:rPr>
      </w:pPr>
    </w:p>
    <w:p w14:paraId="0254E730" w14:textId="77777777" w:rsidR="00B65D92" w:rsidRDefault="00B65D92">
      <w:pPr>
        <w:pStyle w:val="adresa"/>
        <w:widowControl/>
        <w:tabs>
          <w:tab w:val="clear" w:pos="3402"/>
          <w:tab w:val="clear" w:pos="6237"/>
          <w:tab w:val="left" w:pos="4820"/>
        </w:tabs>
        <w:rPr>
          <w:rFonts w:ascii="Arial" w:hAnsi="Arial" w:cs="Arial"/>
          <w:color w:val="000000"/>
          <w:sz w:val="20"/>
          <w:szCs w:val="20"/>
        </w:rPr>
      </w:pPr>
    </w:p>
    <w:p w14:paraId="3DCE6F2A" w14:textId="32C8AAE6" w:rsidR="00AD4CDE" w:rsidRPr="00D27771" w:rsidRDefault="00AD4CDE" w:rsidP="001C03A8">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w:t>
      </w:r>
      <w:r w:rsidR="001C03A8">
        <w:rPr>
          <w:rFonts w:ascii="Arial" w:hAnsi="Arial" w:cs="Arial"/>
          <w:color w:val="000000"/>
          <w:sz w:val="20"/>
          <w:szCs w:val="20"/>
        </w:rPr>
        <w:t xml:space="preserve">Liberci   </w:t>
      </w:r>
      <w:r w:rsidRPr="00D27771">
        <w:rPr>
          <w:rFonts w:ascii="Arial" w:hAnsi="Arial" w:cs="Arial"/>
          <w:color w:val="000000"/>
          <w:sz w:val="20"/>
          <w:szCs w:val="20"/>
        </w:rPr>
        <w:t xml:space="preserve"> dne </w:t>
      </w:r>
      <w:r w:rsidR="00B743C4">
        <w:rPr>
          <w:rFonts w:ascii="Arial" w:hAnsi="Arial" w:cs="Arial"/>
          <w:color w:val="000000"/>
          <w:sz w:val="20"/>
          <w:szCs w:val="20"/>
        </w:rPr>
        <w:t xml:space="preserve"> </w:t>
      </w:r>
      <w:r w:rsidRPr="00D27771">
        <w:rPr>
          <w:rFonts w:ascii="Arial" w:hAnsi="Arial" w:cs="Arial"/>
          <w:color w:val="000000"/>
          <w:sz w:val="20"/>
          <w:szCs w:val="20"/>
        </w:rPr>
        <w:t>.</w:t>
      </w:r>
      <w:r w:rsidR="001C03A8">
        <w:rPr>
          <w:rFonts w:ascii="Arial" w:hAnsi="Arial" w:cs="Arial"/>
          <w:color w:val="000000"/>
          <w:sz w:val="20"/>
          <w:szCs w:val="20"/>
        </w:rPr>
        <w:t>29.2.2024</w:t>
      </w:r>
      <w:r w:rsidRPr="00D27771">
        <w:rPr>
          <w:rFonts w:ascii="Arial" w:hAnsi="Arial" w:cs="Arial"/>
          <w:color w:val="000000"/>
          <w:sz w:val="20"/>
          <w:szCs w:val="20"/>
        </w:rPr>
        <w:tab/>
        <w:t>V ..</w:t>
      </w:r>
      <w:r w:rsidR="001C03A8">
        <w:rPr>
          <w:rFonts w:ascii="Arial" w:hAnsi="Arial" w:cs="Arial"/>
          <w:color w:val="000000"/>
          <w:sz w:val="20"/>
          <w:szCs w:val="20"/>
        </w:rPr>
        <w:t xml:space="preserve">Praze             </w:t>
      </w:r>
      <w:r w:rsidRPr="00D27771">
        <w:rPr>
          <w:rFonts w:ascii="Arial" w:hAnsi="Arial" w:cs="Arial"/>
          <w:color w:val="000000"/>
          <w:sz w:val="20"/>
          <w:szCs w:val="20"/>
        </w:rPr>
        <w:t xml:space="preserve"> dne </w:t>
      </w:r>
      <w:r w:rsidR="00B743C4">
        <w:rPr>
          <w:rFonts w:ascii="Arial" w:hAnsi="Arial" w:cs="Arial"/>
          <w:color w:val="000000"/>
          <w:sz w:val="20"/>
          <w:szCs w:val="20"/>
        </w:rPr>
        <w:t xml:space="preserve"> </w:t>
      </w:r>
      <w:r w:rsidR="001C03A8">
        <w:rPr>
          <w:rFonts w:ascii="Arial" w:hAnsi="Arial" w:cs="Arial"/>
          <w:color w:val="000000"/>
          <w:sz w:val="20"/>
          <w:szCs w:val="20"/>
        </w:rPr>
        <w:t>22.února 2024</w:t>
      </w:r>
    </w:p>
    <w:p w14:paraId="338B6B0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EF249A6" w14:textId="77777777" w:rsidR="00B65D92" w:rsidRDefault="00B65D92">
      <w:pPr>
        <w:pStyle w:val="adresa"/>
        <w:widowControl/>
        <w:tabs>
          <w:tab w:val="clear" w:pos="3402"/>
          <w:tab w:val="clear" w:pos="6237"/>
        </w:tabs>
        <w:rPr>
          <w:rFonts w:ascii="Arial" w:hAnsi="Arial" w:cs="Arial"/>
          <w:sz w:val="20"/>
          <w:szCs w:val="20"/>
        </w:rPr>
      </w:pPr>
    </w:p>
    <w:p w14:paraId="524DB18A" w14:textId="77777777" w:rsidR="00B65D92" w:rsidRDefault="00B65D92">
      <w:pPr>
        <w:pStyle w:val="adresa"/>
        <w:widowControl/>
        <w:tabs>
          <w:tab w:val="clear" w:pos="3402"/>
          <w:tab w:val="clear" w:pos="6237"/>
        </w:tabs>
        <w:rPr>
          <w:rFonts w:ascii="Arial" w:hAnsi="Arial" w:cs="Arial"/>
          <w:sz w:val="20"/>
          <w:szCs w:val="20"/>
        </w:rPr>
      </w:pPr>
    </w:p>
    <w:p w14:paraId="7A8A20F4" w14:textId="77777777" w:rsidR="00B65D92" w:rsidRDefault="00B65D92">
      <w:pPr>
        <w:pStyle w:val="adresa"/>
        <w:widowControl/>
        <w:tabs>
          <w:tab w:val="clear" w:pos="3402"/>
          <w:tab w:val="clear" w:pos="6237"/>
        </w:tabs>
        <w:rPr>
          <w:rFonts w:ascii="Arial" w:hAnsi="Arial" w:cs="Arial"/>
          <w:sz w:val="20"/>
          <w:szCs w:val="20"/>
        </w:rPr>
      </w:pPr>
    </w:p>
    <w:p w14:paraId="65DB74A6" w14:textId="77777777" w:rsidR="00B65D92" w:rsidRDefault="00B65D92">
      <w:pPr>
        <w:pStyle w:val="adresa"/>
        <w:widowControl/>
        <w:tabs>
          <w:tab w:val="clear" w:pos="3402"/>
          <w:tab w:val="clear" w:pos="6237"/>
        </w:tabs>
        <w:rPr>
          <w:rFonts w:ascii="Arial" w:hAnsi="Arial" w:cs="Arial"/>
          <w:sz w:val="20"/>
          <w:szCs w:val="20"/>
        </w:rPr>
      </w:pPr>
    </w:p>
    <w:p w14:paraId="1C26D9AD" w14:textId="77777777" w:rsidR="00B65D92" w:rsidRDefault="00B65D92">
      <w:pPr>
        <w:pStyle w:val="adresa"/>
        <w:widowControl/>
        <w:tabs>
          <w:tab w:val="clear" w:pos="3402"/>
          <w:tab w:val="clear" w:pos="6237"/>
        </w:tabs>
        <w:rPr>
          <w:rFonts w:ascii="Arial" w:hAnsi="Arial" w:cs="Arial"/>
          <w:sz w:val="20"/>
          <w:szCs w:val="20"/>
        </w:rPr>
      </w:pPr>
    </w:p>
    <w:p w14:paraId="646E591F" w14:textId="77777777" w:rsidR="00B65D92" w:rsidRDefault="00B65D92">
      <w:pPr>
        <w:pStyle w:val="adresa"/>
        <w:widowControl/>
        <w:tabs>
          <w:tab w:val="clear" w:pos="3402"/>
          <w:tab w:val="clear" w:pos="6237"/>
        </w:tabs>
        <w:rPr>
          <w:rFonts w:ascii="Arial" w:hAnsi="Arial" w:cs="Arial"/>
          <w:sz w:val="20"/>
          <w:szCs w:val="20"/>
        </w:rPr>
      </w:pPr>
    </w:p>
    <w:p w14:paraId="47F9DD6E" w14:textId="77777777" w:rsidR="00B65D92" w:rsidRDefault="00B65D92">
      <w:pPr>
        <w:pStyle w:val="adresa"/>
        <w:widowControl/>
        <w:tabs>
          <w:tab w:val="clear" w:pos="3402"/>
          <w:tab w:val="clear" w:pos="6237"/>
        </w:tabs>
        <w:rPr>
          <w:rFonts w:ascii="Arial" w:hAnsi="Arial" w:cs="Arial"/>
          <w:sz w:val="20"/>
          <w:szCs w:val="20"/>
        </w:rPr>
      </w:pPr>
    </w:p>
    <w:p w14:paraId="0696FF43" w14:textId="785DF7D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9CB5486"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C5900B3" w14:textId="77777777" w:rsidR="00B65D92" w:rsidRDefault="00B65D92" w:rsidP="00BC3F00">
      <w:pPr>
        <w:pStyle w:val="adresa"/>
        <w:widowControl/>
        <w:tabs>
          <w:tab w:val="clear" w:pos="3402"/>
          <w:tab w:val="clear" w:pos="6237"/>
          <w:tab w:val="left" w:pos="4961"/>
        </w:tabs>
        <w:rPr>
          <w:rFonts w:ascii="Arial" w:hAnsi="Arial" w:cs="Arial"/>
          <w:color w:val="000000"/>
          <w:sz w:val="20"/>
          <w:szCs w:val="20"/>
        </w:rPr>
      </w:pPr>
    </w:p>
    <w:p w14:paraId="2A5677AD" w14:textId="00BEB839" w:rsidR="00B65D92" w:rsidRDefault="00B65D92"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Bohuslav Kabátek</w:t>
      </w:r>
      <w:r w:rsidRPr="00B65D92">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Petr </w:t>
      </w:r>
      <w:r w:rsidRPr="00D27771">
        <w:rPr>
          <w:rFonts w:ascii="Arial" w:hAnsi="Arial" w:cs="Arial"/>
          <w:color w:val="000000"/>
          <w:sz w:val="20"/>
          <w:szCs w:val="20"/>
        </w:rPr>
        <w:t xml:space="preserve">Šafařík </w:t>
      </w:r>
      <w:r>
        <w:rPr>
          <w:rFonts w:ascii="Arial" w:hAnsi="Arial" w:cs="Arial"/>
          <w:color w:val="000000"/>
          <w:sz w:val="20"/>
          <w:szCs w:val="20"/>
        </w:rPr>
        <w:t>DiS.</w:t>
      </w:r>
    </w:p>
    <w:p w14:paraId="44C3D8AE" w14:textId="4A2D7D13" w:rsidR="00B65D92" w:rsidRDefault="00B65D92"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 Liberecký kraj</w:t>
      </w:r>
    </w:p>
    <w:p w14:paraId="387698CF" w14:textId="2FAE176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8D107E7" w14:textId="426F7D7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p>
    <w:p w14:paraId="4629066E" w14:textId="18B4923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2EE877D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74935D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9540994" w14:textId="77777777" w:rsidR="00B65D92" w:rsidRDefault="00B65D92" w:rsidP="00E262FD">
      <w:pPr>
        <w:pStyle w:val="adresa"/>
        <w:widowControl/>
        <w:tabs>
          <w:tab w:val="clear" w:pos="3402"/>
          <w:tab w:val="clear" w:pos="6237"/>
          <w:tab w:val="left" w:pos="5103"/>
        </w:tabs>
        <w:rPr>
          <w:rFonts w:ascii="Arial" w:hAnsi="Arial" w:cs="Arial"/>
          <w:color w:val="000000"/>
          <w:sz w:val="20"/>
          <w:szCs w:val="20"/>
        </w:rPr>
      </w:pPr>
    </w:p>
    <w:p w14:paraId="36FEDEC2" w14:textId="77777777" w:rsidR="00B65D92" w:rsidRDefault="00B65D92" w:rsidP="00E262FD">
      <w:pPr>
        <w:pStyle w:val="adresa"/>
        <w:widowControl/>
        <w:tabs>
          <w:tab w:val="clear" w:pos="3402"/>
          <w:tab w:val="clear" w:pos="6237"/>
          <w:tab w:val="left" w:pos="5103"/>
        </w:tabs>
        <w:rPr>
          <w:rFonts w:ascii="Arial" w:hAnsi="Arial" w:cs="Arial"/>
          <w:color w:val="000000"/>
          <w:sz w:val="20"/>
          <w:szCs w:val="20"/>
        </w:rPr>
      </w:pPr>
    </w:p>
    <w:p w14:paraId="29084860" w14:textId="77777777" w:rsidR="00071CD3" w:rsidRDefault="00071CD3" w:rsidP="00E262FD">
      <w:pPr>
        <w:pStyle w:val="adresa"/>
        <w:widowControl/>
        <w:tabs>
          <w:tab w:val="clear" w:pos="3402"/>
          <w:tab w:val="clear" w:pos="6237"/>
          <w:tab w:val="left" w:pos="5103"/>
        </w:tabs>
        <w:rPr>
          <w:rFonts w:ascii="Arial" w:hAnsi="Arial" w:cs="Arial"/>
          <w:color w:val="000000"/>
          <w:sz w:val="20"/>
          <w:szCs w:val="20"/>
        </w:rPr>
      </w:pPr>
    </w:p>
    <w:p w14:paraId="0B24D796" w14:textId="77777777" w:rsidR="00071CD3" w:rsidRDefault="00071CD3" w:rsidP="00E262FD">
      <w:pPr>
        <w:pStyle w:val="adresa"/>
        <w:widowControl/>
        <w:tabs>
          <w:tab w:val="clear" w:pos="3402"/>
          <w:tab w:val="clear" w:pos="6237"/>
          <w:tab w:val="left" w:pos="5103"/>
        </w:tabs>
        <w:rPr>
          <w:rFonts w:ascii="Arial" w:hAnsi="Arial" w:cs="Arial"/>
          <w:color w:val="000000"/>
          <w:sz w:val="20"/>
          <w:szCs w:val="20"/>
        </w:rPr>
      </w:pPr>
    </w:p>
    <w:p w14:paraId="3EA33353" w14:textId="3DCD619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5F4D62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CC8C905" w14:textId="76115B23"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 xml:space="preserve">Ing. </w:t>
      </w:r>
      <w:r w:rsidR="00B65D92">
        <w:rPr>
          <w:rFonts w:ascii="Arial" w:hAnsi="Arial" w:cs="Arial"/>
          <w:color w:val="000000"/>
          <w:sz w:val="20"/>
          <w:szCs w:val="20"/>
        </w:rPr>
        <w:t>Bohuslav Kabátek</w:t>
      </w:r>
    </w:p>
    <w:p w14:paraId="6DD4B4C2" w14:textId="77777777" w:rsidR="00F722EF" w:rsidRPr="00D27771" w:rsidRDefault="00F722EF">
      <w:pPr>
        <w:widowControl/>
        <w:rPr>
          <w:rFonts w:ascii="Arial" w:hAnsi="Arial" w:cs="Arial"/>
          <w:color w:val="000000"/>
        </w:rPr>
      </w:pPr>
    </w:p>
    <w:p w14:paraId="14275EB4" w14:textId="77777777" w:rsidR="003315E7" w:rsidRPr="00D27771" w:rsidRDefault="003315E7">
      <w:pPr>
        <w:widowControl/>
        <w:rPr>
          <w:rFonts w:ascii="Arial" w:hAnsi="Arial" w:cs="Arial"/>
          <w:color w:val="000000"/>
        </w:rPr>
      </w:pPr>
    </w:p>
    <w:p w14:paraId="5835519F" w14:textId="77777777" w:rsidR="00B65D92" w:rsidRDefault="00B65D92">
      <w:pPr>
        <w:widowControl/>
        <w:rPr>
          <w:rFonts w:ascii="Arial" w:hAnsi="Arial" w:cs="Arial"/>
          <w:color w:val="000000"/>
        </w:rPr>
      </w:pPr>
    </w:p>
    <w:p w14:paraId="760240CC" w14:textId="77777777" w:rsidR="00B65D92" w:rsidRDefault="00B65D92">
      <w:pPr>
        <w:widowControl/>
        <w:rPr>
          <w:rFonts w:ascii="Arial" w:hAnsi="Arial" w:cs="Arial"/>
          <w:color w:val="000000"/>
        </w:rPr>
      </w:pPr>
    </w:p>
    <w:p w14:paraId="5981A67B" w14:textId="77777777" w:rsidR="00B65D92" w:rsidRDefault="00B65D92">
      <w:pPr>
        <w:widowControl/>
        <w:rPr>
          <w:rFonts w:ascii="Arial" w:hAnsi="Arial" w:cs="Arial"/>
          <w:color w:val="000000"/>
        </w:rPr>
      </w:pPr>
    </w:p>
    <w:p w14:paraId="746A4E9F" w14:textId="77777777" w:rsidR="00B65D92" w:rsidRDefault="00B65D92">
      <w:pPr>
        <w:widowControl/>
        <w:rPr>
          <w:rFonts w:ascii="Arial" w:hAnsi="Arial" w:cs="Arial"/>
          <w:color w:val="000000"/>
        </w:rPr>
      </w:pPr>
    </w:p>
    <w:p w14:paraId="0E2F02A9" w14:textId="77777777" w:rsidR="00071CD3" w:rsidRDefault="00071CD3">
      <w:pPr>
        <w:widowControl/>
        <w:rPr>
          <w:rFonts w:ascii="Arial" w:hAnsi="Arial" w:cs="Arial"/>
          <w:color w:val="000000"/>
        </w:rPr>
      </w:pPr>
    </w:p>
    <w:p w14:paraId="75139C59" w14:textId="77777777" w:rsidR="00071CD3" w:rsidRDefault="00071CD3">
      <w:pPr>
        <w:widowControl/>
        <w:rPr>
          <w:rFonts w:ascii="Arial" w:hAnsi="Arial" w:cs="Arial"/>
          <w:color w:val="000000"/>
        </w:rPr>
      </w:pPr>
    </w:p>
    <w:p w14:paraId="27CB8AB9" w14:textId="77777777" w:rsidR="00071CD3" w:rsidRDefault="00071CD3">
      <w:pPr>
        <w:widowControl/>
        <w:rPr>
          <w:rFonts w:ascii="Arial" w:hAnsi="Arial" w:cs="Arial"/>
          <w:color w:val="000000"/>
        </w:rPr>
      </w:pPr>
    </w:p>
    <w:p w14:paraId="4568EC58" w14:textId="0C6207A2" w:rsidR="00C5124F" w:rsidRPr="00D27771" w:rsidRDefault="00AD4CDE">
      <w:pPr>
        <w:widowControl/>
        <w:rPr>
          <w:rFonts w:ascii="Arial" w:hAnsi="Arial" w:cs="Arial"/>
          <w:color w:val="000000"/>
        </w:rPr>
      </w:pPr>
      <w:r w:rsidRPr="00D27771">
        <w:rPr>
          <w:rFonts w:ascii="Arial" w:hAnsi="Arial" w:cs="Arial"/>
          <w:color w:val="000000"/>
        </w:rPr>
        <w:t>Za správnost:</w:t>
      </w:r>
      <w:r w:rsidR="00B65D92">
        <w:rPr>
          <w:rFonts w:ascii="Arial" w:hAnsi="Arial" w:cs="Arial"/>
          <w:color w:val="000000"/>
        </w:rPr>
        <w:t xml:space="preserve"> Ing. Alena Hejduková</w:t>
      </w:r>
    </w:p>
    <w:p w14:paraId="653FB459" w14:textId="6AB49503" w:rsidR="00091141" w:rsidRDefault="00091141">
      <w:pPr>
        <w:widowControl/>
        <w:rPr>
          <w:rFonts w:ascii="Arial" w:hAnsi="Arial" w:cs="Arial"/>
          <w:color w:val="000000"/>
        </w:rPr>
      </w:pPr>
    </w:p>
    <w:p w14:paraId="2CC57A72" w14:textId="77777777" w:rsidR="00B65D92" w:rsidRPr="00D27771" w:rsidRDefault="00B65D92">
      <w:pPr>
        <w:widowControl/>
        <w:rPr>
          <w:rFonts w:ascii="Arial" w:hAnsi="Arial" w:cs="Arial"/>
          <w:color w:val="000000"/>
        </w:rPr>
      </w:pPr>
    </w:p>
    <w:p w14:paraId="2C4B4EE1" w14:textId="77777777" w:rsidR="00AD4CDE" w:rsidRPr="00D27771" w:rsidRDefault="00AD4CDE">
      <w:pPr>
        <w:widowControl/>
        <w:rPr>
          <w:rFonts w:ascii="Arial" w:hAnsi="Arial" w:cs="Arial"/>
          <w:color w:val="000000"/>
        </w:rPr>
      </w:pPr>
    </w:p>
    <w:p w14:paraId="601DD166" w14:textId="77777777" w:rsidR="0081770D" w:rsidRPr="00D27771" w:rsidRDefault="0081770D">
      <w:pPr>
        <w:widowControl/>
        <w:rPr>
          <w:rFonts w:ascii="Arial" w:hAnsi="Arial" w:cs="Arial"/>
          <w:color w:val="000000"/>
        </w:rPr>
      </w:pPr>
    </w:p>
    <w:p w14:paraId="039B7E5C" w14:textId="77777777" w:rsidR="00B65D92" w:rsidRDefault="00B65D92">
      <w:pPr>
        <w:widowControl/>
        <w:rPr>
          <w:rFonts w:ascii="Arial" w:hAnsi="Arial" w:cs="Arial"/>
          <w:color w:val="000000"/>
          <w:lang w:val="en-US"/>
        </w:rPr>
      </w:pPr>
    </w:p>
    <w:p w14:paraId="0794093C" w14:textId="77777777" w:rsidR="00B65D92" w:rsidRDefault="00B65D92">
      <w:pPr>
        <w:widowControl/>
        <w:rPr>
          <w:rFonts w:ascii="Arial" w:hAnsi="Arial" w:cs="Arial"/>
          <w:color w:val="000000"/>
          <w:lang w:val="en-US"/>
        </w:rPr>
      </w:pPr>
    </w:p>
    <w:p w14:paraId="216912B9" w14:textId="77777777" w:rsidR="00B65D92" w:rsidRDefault="00B65D92">
      <w:pPr>
        <w:widowControl/>
        <w:rPr>
          <w:rFonts w:ascii="Arial" w:hAnsi="Arial" w:cs="Arial"/>
          <w:color w:val="000000"/>
          <w:lang w:val="en-US"/>
        </w:rPr>
      </w:pPr>
    </w:p>
    <w:p w14:paraId="3514A455" w14:textId="77777777" w:rsidR="00B65D92" w:rsidRDefault="00B65D92">
      <w:pPr>
        <w:widowControl/>
        <w:rPr>
          <w:rFonts w:ascii="Arial" w:hAnsi="Arial" w:cs="Arial"/>
          <w:color w:val="000000"/>
          <w:lang w:val="en-US"/>
        </w:rPr>
      </w:pPr>
    </w:p>
    <w:p w14:paraId="0576ACBA" w14:textId="77777777" w:rsidR="00B65D92" w:rsidRDefault="00B65D92">
      <w:pPr>
        <w:widowControl/>
        <w:rPr>
          <w:rFonts w:ascii="Arial" w:hAnsi="Arial" w:cs="Arial"/>
          <w:color w:val="000000"/>
          <w:lang w:val="en-US"/>
        </w:rPr>
      </w:pPr>
    </w:p>
    <w:p w14:paraId="3AA18734" w14:textId="77777777" w:rsidR="00B65D92" w:rsidRDefault="00B65D92">
      <w:pPr>
        <w:widowControl/>
        <w:rPr>
          <w:rFonts w:ascii="Arial" w:hAnsi="Arial" w:cs="Arial"/>
          <w:color w:val="000000"/>
          <w:lang w:val="en-US"/>
        </w:rPr>
      </w:pPr>
    </w:p>
    <w:p w14:paraId="037BB640" w14:textId="77777777" w:rsidR="00B65D92" w:rsidRDefault="00B65D92">
      <w:pPr>
        <w:widowControl/>
        <w:rPr>
          <w:rFonts w:ascii="Arial" w:hAnsi="Arial" w:cs="Arial"/>
          <w:color w:val="000000"/>
          <w:lang w:val="en-US"/>
        </w:rPr>
      </w:pPr>
    </w:p>
    <w:p w14:paraId="1AC39002" w14:textId="77777777" w:rsidR="00B65D92" w:rsidRDefault="00B65D92">
      <w:pPr>
        <w:widowControl/>
        <w:rPr>
          <w:rFonts w:ascii="Arial" w:hAnsi="Arial" w:cs="Arial"/>
          <w:color w:val="000000"/>
          <w:lang w:val="en-US"/>
        </w:rPr>
      </w:pPr>
    </w:p>
    <w:p w14:paraId="310E738C" w14:textId="77777777" w:rsidR="00B65D92" w:rsidRDefault="00B65D92">
      <w:pPr>
        <w:widowControl/>
        <w:rPr>
          <w:rFonts w:ascii="Arial" w:hAnsi="Arial" w:cs="Arial"/>
          <w:color w:val="000000"/>
          <w:lang w:val="en-US"/>
        </w:rPr>
      </w:pPr>
    </w:p>
    <w:p w14:paraId="72F710B7" w14:textId="4695AFE0"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071CD3">
        <w:rPr>
          <w:rFonts w:ascii="Arial" w:hAnsi="Arial" w:cs="Arial"/>
          <w:color w:val="000000"/>
          <w:lang w:val="en-US"/>
        </w:rPr>
        <w:br/>
      </w:r>
      <w:r w:rsidR="005E5F83">
        <w:rPr>
          <w:rFonts w:ascii="Arial" w:hAnsi="Arial" w:cs="Arial"/>
        </w:rPr>
        <w:t>ve znění pozdějších předpisů.</w:t>
      </w:r>
    </w:p>
    <w:p w14:paraId="0B493472" w14:textId="77777777" w:rsidR="00125ACF" w:rsidRPr="00D27771" w:rsidRDefault="00125ACF">
      <w:pPr>
        <w:widowControl/>
        <w:rPr>
          <w:rFonts w:ascii="Arial" w:hAnsi="Arial" w:cs="Arial"/>
          <w:color w:val="000000"/>
          <w:lang w:val="en-US"/>
        </w:rPr>
      </w:pPr>
    </w:p>
    <w:p w14:paraId="24E3A163" w14:textId="77777777" w:rsidR="00286AFB" w:rsidRDefault="00286AFB">
      <w:pPr>
        <w:widowControl/>
        <w:rPr>
          <w:rFonts w:ascii="Arial" w:hAnsi="Arial" w:cs="Arial"/>
          <w:color w:val="000000"/>
          <w:lang w:val="en-US"/>
        </w:rPr>
      </w:pPr>
    </w:p>
    <w:p w14:paraId="126DA58D" w14:textId="65B67CEE"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374C52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1BD169C" w14:textId="77777777" w:rsidR="00125ACF" w:rsidRPr="00D27771" w:rsidRDefault="00125ACF">
      <w:pPr>
        <w:widowControl/>
        <w:rPr>
          <w:rFonts w:ascii="Arial" w:hAnsi="Arial" w:cs="Arial"/>
          <w:color w:val="000000"/>
          <w:lang w:val="en-US"/>
        </w:rPr>
      </w:pPr>
    </w:p>
    <w:p w14:paraId="2F330167" w14:textId="77777777" w:rsidR="00286AFB" w:rsidRDefault="00286AFB" w:rsidP="00125ACF">
      <w:pPr>
        <w:widowControl/>
        <w:rPr>
          <w:rFonts w:ascii="Arial" w:hAnsi="Arial" w:cs="Arial"/>
          <w:color w:val="000000"/>
          <w:lang w:val="en-US"/>
        </w:rPr>
      </w:pPr>
    </w:p>
    <w:p w14:paraId="4E19082E" w14:textId="4BB30E28"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15BBEA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7AEEE42" w14:textId="77777777" w:rsidR="00125ACF" w:rsidRDefault="00125ACF">
      <w:pPr>
        <w:widowControl/>
        <w:rPr>
          <w:rFonts w:ascii="Arial" w:hAnsi="Arial" w:cs="Arial"/>
          <w:b/>
          <w:color w:val="000000"/>
          <w:lang w:val="en-US"/>
        </w:rPr>
      </w:pPr>
    </w:p>
    <w:p w14:paraId="1C8BE8B2" w14:textId="77777777" w:rsidR="00286AFB" w:rsidRDefault="00286AFB" w:rsidP="00F36629">
      <w:pPr>
        <w:widowControl/>
        <w:rPr>
          <w:rFonts w:ascii="Arial" w:hAnsi="Arial" w:cs="Arial"/>
          <w:color w:val="000000"/>
          <w:lang w:val="en-US"/>
        </w:rPr>
      </w:pPr>
    </w:p>
    <w:p w14:paraId="7CF713AB" w14:textId="52C9A355"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DBA821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71D15F3" w14:textId="77777777" w:rsidR="00F36629" w:rsidRDefault="00F36629">
      <w:pPr>
        <w:widowControl/>
        <w:rPr>
          <w:rFonts w:ascii="Arial" w:hAnsi="Arial" w:cs="Arial"/>
          <w:b/>
          <w:color w:val="000000"/>
          <w:lang w:val="en-US"/>
        </w:rPr>
      </w:pPr>
    </w:p>
    <w:p w14:paraId="61DFFF90" w14:textId="77777777" w:rsidR="00F36629" w:rsidRPr="00D27771" w:rsidRDefault="00F36629">
      <w:pPr>
        <w:widowControl/>
        <w:rPr>
          <w:rFonts w:ascii="Arial" w:hAnsi="Arial" w:cs="Arial"/>
          <w:b/>
          <w:color w:val="000000"/>
          <w:lang w:val="en-US"/>
        </w:rPr>
      </w:pPr>
    </w:p>
    <w:p w14:paraId="1DC6D2FC" w14:textId="77777777" w:rsidR="00286AFB" w:rsidRDefault="00286AFB" w:rsidP="00125ACF">
      <w:pPr>
        <w:widowControl/>
        <w:rPr>
          <w:rFonts w:ascii="Arial" w:hAnsi="Arial" w:cs="Arial"/>
          <w:color w:val="000000"/>
          <w:lang w:val="en-US"/>
        </w:rPr>
      </w:pPr>
    </w:p>
    <w:p w14:paraId="695C33EB" w14:textId="3E6AAEF5"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1409AD6"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680BCC2" w14:textId="77777777" w:rsidR="0081770D" w:rsidRPr="00D27771" w:rsidRDefault="0081770D">
      <w:pPr>
        <w:widowControl/>
        <w:rPr>
          <w:rFonts w:ascii="Arial" w:hAnsi="Arial" w:cs="Arial"/>
          <w:color w:val="000000"/>
        </w:rPr>
      </w:pPr>
    </w:p>
    <w:p w14:paraId="536B26C1" w14:textId="77777777" w:rsidR="00286AFB" w:rsidRDefault="00286AFB">
      <w:pPr>
        <w:widowControl/>
        <w:rPr>
          <w:rFonts w:ascii="Arial" w:hAnsi="Arial" w:cs="Arial"/>
          <w:color w:val="000000"/>
        </w:rPr>
      </w:pPr>
    </w:p>
    <w:p w14:paraId="2268B6B1" w14:textId="77777777" w:rsidR="00286AFB" w:rsidRDefault="00286AFB">
      <w:pPr>
        <w:widowControl/>
        <w:rPr>
          <w:rFonts w:ascii="Arial" w:hAnsi="Arial" w:cs="Arial"/>
          <w:color w:val="000000"/>
        </w:rPr>
      </w:pPr>
    </w:p>
    <w:p w14:paraId="6A71DC90" w14:textId="77777777" w:rsidR="00286AFB" w:rsidRDefault="00286AFB">
      <w:pPr>
        <w:widowControl/>
        <w:rPr>
          <w:rFonts w:ascii="Arial" w:hAnsi="Arial" w:cs="Arial"/>
          <w:color w:val="000000"/>
        </w:rPr>
      </w:pPr>
    </w:p>
    <w:p w14:paraId="1DCBCA18" w14:textId="77777777" w:rsidR="00071CD3" w:rsidRDefault="00071CD3">
      <w:pPr>
        <w:widowControl/>
        <w:rPr>
          <w:rFonts w:ascii="Arial" w:hAnsi="Arial" w:cs="Arial"/>
          <w:color w:val="000000"/>
        </w:rPr>
      </w:pPr>
    </w:p>
    <w:p w14:paraId="43D66772" w14:textId="3118C1B3" w:rsidR="00C820A8" w:rsidRPr="00D27771" w:rsidRDefault="00C820A8">
      <w:pPr>
        <w:widowControl/>
        <w:rPr>
          <w:rFonts w:ascii="Arial" w:hAnsi="Arial" w:cs="Arial"/>
          <w:color w:val="000000"/>
        </w:rPr>
      </w:pPr>
      <w:r w:rsidRPr="00D27771">
        <w:rPr>
          <w:rFonts w:ascii="Arial" w:hAnsi="Arial" w:cs="Arial"/>
          <w:color w:val="000000"/>
        </w:rPr>
        <w:t>V ………………………………………………………………………</w:t>
      </w:r>
    </w:p>
    <w:p w14:paraId="33307747" w14:textId="77777777" w:rsidR="00286AFB" w:rsidRDefault="00286AFB">
      <w:pPr>
        <w:widowControl/>
        <w:rPr>
          <w:rFonts w:ascii="Arial" w:hAnsi="Arial" w:cs="Arial"/>
          <w:color w:val="000000"/>
        </w:rPr>
      </w:pPr>
    </w:p>
    <w:p w14:paraId="2E77CF4E" w14:textId="77777777" w:rsidR="00286AFB" w:rsidRDefault="00286AFB">
      <w:pPr>
        <w:widowControl/>
        <w:rPr>
          <w:rFonts w:ascii="Arial" w:hAnsi="Arial" w:cs="Arial"/>
          <w:color w:val="000000"/>
        </w:rPr>
      </w:pPr>
    </w:p>
    <w:p w14:paraId="134B5BC1" w14:textId="11DD86D9"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D0BBEB3" w14:textId="77777777" w:rsidR="00225878" w:rsidRPr="00D27771" w:rsidRDefault="00225878">
      <w:pPr>
        <w:widowControl/>
        <w:rPr>
          <w:rFonts w:ascii="Arial" w:hAnsi="Arial" w:cs="Arial"/>
          <w:color w:val="000000"/>
          <w:lang w:val="en-US"/>
        </w:rPr>
      </w:pPr>
    </w:p>
    <w:p w14:paraId="569FACB9" w14:textId="77777777" w:rsidR="00AB3D96" w:rsidRPr="00D27771" w:rsidRDefault="00AB3D96">
      <w:pPr>
        <w:widowControl/>
        <w:rPr>
          <w:rFonts w:ascii="Arial" w:hAnsi="Arial" w:cs="Arial"/>
          <w:color w:val="000000"/>
        </w:rPr>
      </w:pPr>
    </w:p>
    <w:p w14:paraId="3D815892" w14:textId="77777777" w:rsidR="00071CD3" w:rsidRDefault="00071CD3">
      <w:pPr>
        <w:widowControl/>
        <w:rPr>
          <w:rFonts w:ascii="Arial" w:hAnsi="Arial" w:cs="Arial"/>
          <w:color w:val="000000"/>
        </w:rPr>
      </w:pPr>
    </w:p>
    <w:p w14:paraId="0DDFFF92" w14:textId="77777777" w:rsidR="00071CD3" w:rsidRDefault="00071CD3">
      <w:pPr>
        <w:widowControl/>
        <w:rPr>
          <w:rFonts w:ascii="Arial" w:hAnsi="Arial" w:cs="Arial"/>
          <w:color w:val="000000"/>
        </w:rPr>
      </w:pPr>
    </w:p>
    <w:p w14:paraId="1E490EF0" w14:textId="77777777" w:rsidR="00071CD3" w:rsidRDefault="00071CD3">
      <w:pPr>
        <w:widowControl/>
        <w:rPr>
          <w:rFonts w:ascii="Arial" w:hAnsi="Arial" w:cs="Arial"/>
          <w:color w:val="000000"/>
        </w:rPr>
      </w:pPr>
    </w:p>
    <w:p w14:paraId="5F433A19" w14:textId="77777777" w:rsidR="00071CD3" w:rsidRDefault="00071CD3">
      <w:pPr>
        <w:widowControl/>
        <w:rPr>
          <w:rFonts w:ascii="Arial" w:hAnsi="Arial" w:cs="Arial"/>
          <w:color w:val="000000"/>
        </w:rPr>
      </w:pPr>
    </w:p>
    <w:p w14:paraId="46B20AED" w14:textId="73CECAB3"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27006  </w:t>
      </w:r>
    </w:p>
    <w:p w14:paraId="3759F825" w14:textId="77777777" w:rsidR="00AD4CDE" w:rsidRPr="00D27771" w:rsidRDefault="00AD4CDE">
      <w:pPr>
        <w:widowControl/>
        <w:rPr>
          <w:rFonts w:ascii="Arial" w:hAnsi="Arial" w:cs="Arial"/>
          <w:color w:val="000000"/>
        </w:rPr>
      </w:pPr>
    </w:p>
    <w:p w14:paraId="11917950" w14:textId="5F0304D7" w:rsidR="00AD4CDE" w:rsidRPr="00D27771" w:rsidRDefault="00AD4CDE">
      <w:pPr>
        <w:widowControl/>
        <w:rPr>
          <w:rFonts w:ascii="Arial" w:hAnsi="Arial" w:cs="Arial"/>
        </w:rPr>
      </w:pPr>
      <w:r w:rsidRPr="00D27771">
        <w:rPr>
          <w:rFonts w:ascii="Arial" w:hAnsi="Arial" w:cs="Arial"/>
          <w:color w:val="000000"/>
        </w:rPr>
        <w:t>Datum tisku: 16. 2. 2024 Verze programu Restituce: 7.00</w:t>
      </w:r>
    </w:p>
    <w:sectPr w:rsidR="00AD4CDE" w:rsidRPr="00D27771">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D901" w14:textId="77777777" w:rsidR="00E0488B" w:rsidRDefault="00E0488B" w:rsidP="00E0488B">
      <w:r>
        <w:separator/>
      </w:r>
    </w:p>
  </w:endnote>
  <w:endnote w:type="continuationSeparator" w:id="0">
    <w:p w14:paraId="709545D2" w14:textId="77777777" w:rsidR="00E0488B" w:rsidRDefault="00E0488B" w:rsidP="00E0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AAA8" w14:textId="77777777" w:rsidR="00E0488B" w:rsidRDefault="00E048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642A" w14:textId="77777777" w:rsidR="00E0488B" w:rsidRDefault="00E0488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BB15" w14:textId="77777777" w:rsidR="00E0488B" w:rsidRDefault="00E048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D2B8" w14:textId="77777777" w:rsidR="00E0488B" w:rsidRDefault="00E0488B" w:rsidP="00E0488B">
      <w:r>
        <w:separator/>
      </w:r>
    </w:p>
  </w:footnote>
  <w:footnote w:type="continuationSeparator" w:id="0">
    <w:p w14:paraId="773100FA" w14:textId="77777777" w:rsidR="00E0488B" w:rsidRDefault="00E0488B" w:rsidP="00E0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4AE8" w14:textId="77777777" w:rsidR="00E0488B" w:rsidRDefault="00E048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D7DD" w14:textId="4433C26E" w:rsidR="00E0488B" w:rsidRDefault="00E0488B" w:rsidP="00E0488B">
    <w:pPr>
      <w:pStyle w:val="Zhlav"/>
      <w:jc w:val="both"/>
    </w:pPr>
    <w:r>
      <w:tab/>
    </w:r>
    <w:r>
      <w:tab/>
    </w:r>
    <w:r>
      <w:tab/>
      <w:t>Č.j. SPU 064141/2024/141/Hej</w:t>
    </w:r>
  </w:p>
  <w:p w14:paraId="463F4FF7" w14:textId="1B8A7DB7" w:rsidR="00E0488B" w:rsidRDefault="00E0488B">
    <w:pPr>
      <w:pStyle w:val="Zhlav"/>
    </w:pPr>
    <w:r>
      <w:tab/>
    </w:r>
    <w:r>
      <w:tab/>
    </w:r>
    <w:r>
      <w:tab/>
      <w:t xml:space="preserve">UID: </w:t>
    </w:r>
    <w:r w:rsidRPr="00E0488B">
      <w:t>spuess920904be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A0C4" w14:textId="77777777" w:rsidR="00E0488B" w:rsidRDefault="00E048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D7B2F"/>
    <w:multiLevelType w:val="hybridMultilevel"/>
    <w:tmpl w:val="D3A4BAEA"/>
    <w:lvl w:ilvl="0" w:tplc="93EC6A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522387D"/>
    <w:multiLevelType w:val="hybridMultilevel"/>
    <w:tmpl w:val="B534FB36"/>
    <w:lvl w:ilvl="0" w:tplc="129C6A2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07267321">
    <w:abstractNumId w:val="1"/>
  </w:num>
  <w:num w:numId="2" w16cid:durableId="92041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1CD3"/>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C03A8"/>
    <w:rsid w:val="001D1353"/>
    <w:rsid w:val="001E5055"/>
    <w:rsid w:val="00217DE1"/>
    <w:rsid w:val="0022182F"/>
    <w:rsid w:val="00225878"/>
    <w:rsid w:val="00231BB2"/>
    <w:rsid w:val="00286AFB"/>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9770A"/>
    <w:rsid w:val="004E5322"/>
    <w:rsid w:val="00511ECA"/>
    <w:rsid w:val="00540A55"/>
    <w:rsid w:val="00547094"/>
    <w:rsid w:val="005A5801"/>
    <w:rsid w:val="005E5F83"/>
    <w:rsid w:val="005F4E66"/>
    <w:rsid w:val="006230F7"/>
    <w:rsid w:val="00663872"/>
    <w:rsid w:val="006711BC"/>
    <w:rsid w:val="00683264"/>
    <w:rsid w:val="00684DB4"/>
    <w:rsid w:val="00691EE6"/>
    <w:rsid w:val="00696E39"/>
    <w:rsid w:val="006B467E"/>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65D92"/>
    <w:rsid w:val="00B70A94"/>
    <w:rsid w:val="00B743C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A5CFA"/>
    <w:rsid w:val="00DB4679"/>
    <w:rsid w:val="00DC5978"/>
    <w:rsid w:val="00DE4537"/>
    <w:rsid w:val="00DF2443"/>
    <w:rsid w:val="00DF4838"/>
    <w:rsid w:val="00DF6D39"/>
    <w:rsid w:val="00E03B26"/>
    <w:rsid w:val="00E0488B"/>
    <w:rsid w:val="00E23DFA"/>
    <w:rsid w:val="00E262FD"/>
    <w:rsid w:val="00E569A9"/>
    <w:rsid w:val="00E64305"/>
    <w:rsid w:val="00E86A89"/>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22634"/>
  <w14:defaultImageDpi w14:val="0"/>
  <w15:docId w15:val="{CC64C94B-19C7-40CA-A4B0-227B0748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DA5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882692">
      <w:marLeft w:val="0"/>
      <w:marRight w:val="0"/>
      <w:marTop w:val="0"/>
      <w:marBottom w:val="0"/>
      <w:divBdr>
        <w:top w:val="none" w:sz="0" w:space="0" w:color="auto"/>
        <w:left w:val="none" w:sz="0" w:space="0" w:color="auto"/>
        <w:bottom w:val="none" w:sz="0" w:space="0" w:color="auto"/>
        <w:right w:val="none" w:sz="0" w:space="0" w:color="auto"/>
      </w:divBdr>
    </w:div>
    <w:div w:id="15728826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1173</Words>
  <Characters>7184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2024-02-29T11:27:00Z</dcterms:created>
  <dcterms:modified xsi:type="dcterms:W3CDTF">2024-03-01T08:27:00Z</dcterms:modified>
</cp:coreProperties>
</file>