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2C5534">
        <w:rPr>
          <w:rFonts w:ascii="Tahoma" w:hAnsi="Tahoma" w:cs="Tahoma"/>
          <w:sz w:val="20"/>
          <w:szCs w:val="20"/>
        </w:rPr>
        <w:t xml:space="preserve">Partner </w:t>
      </w:r>
      <w:bookmarkStart w:id="0" w:name="_GoBack"/>
      <w:bookmarkEnd w:id="0"/>
      <w:r w:rsidR="00107946">
        <w:rPr>
          <w:rFonts w:ascii="Tahoma" w:hAnsi="Tahoma" w:cs="Tahoma"/>
          <w:sz w:val="20"/>
          <w:szCs w:val="20"/>
        </w:rPr>
        <w:t>Orličky</w:t>
      </w:r>
      <w:r w:rsidR="002C5534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107946">
        <w:rPr>
          <w:rFonts w:ascii="Tahoma" w:hAnsi="Tahoma" w:cs="Tahoma"/>
          <w:sz w:val="20"/>
          <w:szCs w:val="20"/>
        </w:rPr>
        <w:t>30.</w:t>
      </w:r>
      <w:r w:rsidR="00D675E3">
        <w:rPr>
          <w:rFonts w:ascii="Tahoma" w:hAnsi="Tahoma" w:cs="Tahoma"/>
          <w:sz w:val="20"/>
          <w:szCs w:val="20"/>
        </w:rPr>
        <w:t xml:space="preserve"> 0</w:t>
      </w:r>
      <w:r w:rsidR="00107946">
        <w:rPr>
          <w:rFonts w:ascii="Tahoma" w:hAnsi="Tahoma" w:cs="Tahoma"/>
          <w:sz w:val="20"/>
          <w:szCs w:val="20"/>
        </w:rPr>
        <w:t>6</w:t>
      </w:r>
      <w:r w:rsidR="00D675E3">
        <w:rPr>
          <w:rFonts w:ascii="Tahoma" w:hAnsi="Tahoma" w:cs="Tahoma"/>
          <w:sz w:val="20"/>
          <w:szCs w:val="20"/>
        </w:rPr>
        <w:t>. 2015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s.p., č.:</w:t>
      </w:r>
      <w:r w:rsidR="00F446C1">
        <w:rPr>
          <w:rFonts w:ascii="Tahoma" w:hAnsi="Tahoma" w:cs="Tahoma"/>
          <w:sz w:val="20"/>
          <w:szCs w:val="20"/>
        </w:rPr>
        <w:t xml:space="preserve"> 0</w:t>
      </w:r>
      <w:r w:rsidR="00107946">
        <w:rPr>
          <w:rFonts w:ascii="Tahoma" w:hAnsi="Tahoma" w:cs="Tahoma"/>
          <w:sz w:val="20"/>
          <w:szCs w:val="20"/>
        </w:rPr>
        <w:t>1</w:t>
      </w:r>
      <w:r w:rsidR="00F446C1">
        <w:rPr>
          <w:rFonts w:ascii="Tahoma" w:hAnsi="Tahoma" w:cs="Tahoma"/>
          <w:sz w:val="20"/>
          <w:szCs w:val="20"/>
        </w:rPr>
        <w:t>/2015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54843">
              <w:rPr>
                <w:rFonts w:ascii="Tahoma" w:hAnsi="Tahoma" w:cs="Tahoma"/>
                <w:b/>
                <w:sz w:val="20"/>
                <w:szCs w:val="20"/>
              </w:rPr>
            </w:r>
            <w:r w:rsidR="0095484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9073E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 </w:t>
            </w:r>
            <w:r w:rsidR="00D33F3C">
              <w:rPr>
                <w:rFonts w:ascii="Tahoma" w:hAnsi="Tahoma" w:cs="Tahoma"/>
                <w:sz w:val="20"/>
                <w:szCs w:val="20"/>
              </w:rPr>
              <w:t>Lenovo ThinkCentre M70e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5A304B" w:rsidP="00E338F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04B">
              <w:rPr>
                <w:rFonts w:ascii="Tahoma" w:hAnsi="Tahoma" w:cs="Tahoma"/>
                <w:sz w:val="20"/>
                <w:szCs w:val="20"/>
              </w:rPr>
              <w:t>29100071794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Switch přepínač PR 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1B40DF" w:rsidP="00E96DC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v.č. 33432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96DC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Klávesnice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LENOVO L1711p 17“ LCD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96DC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v.č. </w:t>
            </w:r>
            <w:r w:rsidR="005A304B" w:rsidRPr="005A304B">
              <w:rPr>
                <w:rFonts w:ascii="Tahoma" w:hAnsi="Tahoma" w:cs="Tahoma"/>
                <w:sz w:val="20"/>
                <w:szCs w:val="20"/>
              </w:rPr>
              <w:t>V1V2840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Síťové příslušenství CISCO 1861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5A304B" w:rsidP="00E338F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04B">
              <w:rPr>
                <w:rFonts w:ascii="Tahoma" w:hAnsi="Tahoma" w:cs="Tahoma"/>
                <w:sz w:val="20"/>
                <w:szCs w:val="20"/>
              </w:rPr>
              <w:t>19100007212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973910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čárového kódu </w:t>
            </w:r>
            <w:r w:rsidR="00973910">
              <w:rPr>
                <w:rFonts w:ascii="Tahoma" w:hAnsi="Tahoma" w:cs="Tahoma"/>
                <w:sz w:val="20"/>
                <w:szCs w:val="20"/>
              </w:rPr>
              <w:t>LS 4208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973910" w:rsidP="00E338F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3910">
              <w:rPr>
                <w:rFonts w:ascii="Tahoma" w:hAnsi="Tahoma" w:cs="Tahoma"/>
                <w:sz w:val="20"/>
                <w:szCs w:val="20"/>
              </w:rPr>
              <w:t>29100128360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– PIN-PAD</w:t>
            </w:r>
            <w:r w:rsidR="005A304B">
              <w:rPr>
                <w:rFonts w:ascii="Tahoma" w:hAnsi="Tahoma" w:cs="Tahoma"/>
                <w:sz w:val="20"/>
                <w:szCs w:val="20"/>
              </w:rPr>
              <w:t xml:space="preserve"> i3010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96DC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v.č. </w:t>
            </w:r>
            <w:r w:rsidR="005A304B" w:rsidRPr="005A304B">
              <w:rPr>
                <w:rFonts w:ascii="Tahoma" w:hAnsi="Tahoma" w:cs="Tahoma"/>
                <w:sz w:val="20"/>
                <w:szCs w:val="20"/>
              </w:rPr>
              <w:t>2104143952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INGENICO</w:t>
            </w:r>
            <w:r w:rsidR="005A304B">
              <w:rPr>
                <w:rFonts w:ascii="Tahoma" w:hAnsi="Tahoma" w:cs="Tahoma"/>
                <w:sz w:val="20"/>
                <w:szCs w:val="20"/>
              </w:rPr>
              <w:t xml:space="preserve"> 5100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96DC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v.č. </w:t>
            </w:r>
            <w:r w:rsidR="005A304B" w:rsidRPr="005A304B">
              <w:rPr>
                <w:rFonts w:ascii="Tahoma" w:hAnsi="Tahoma" w:cs="Tahoma"/>
                <w:sz w:val="20"/>
                <w:szCs w:val="20"/>
              </w:rPr>
              <w:t>2020973471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96DC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Tiskárna </w:t>
            </w:r>
            <w:r w:rsidR="00973910">
              <w:rPr>
                <w:rFonts w:ascii="Tahoma" w:hAnsi="Tahoma" w:cs="Tahoma"/>
                <w:sz w:val="20"/>
                <w:szCs w:val="20"/>
              </w:rPr>
              <w:t>olivetti PR2e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530B" w:rsidRPr="000A6BE1" w:rsidRDefault="005A304B" w:rsidP="00E338F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304B">
              <w:rPr>
                <w:rFonts w:ascii="Tahoma" w:hAnsi="Tahoma" w:cs="Tahoma"/>
                <w:sz w:val="20"/>
                <w:szCs w:val="20"/>
              </w:rPr>
              <w:t>20500092601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527CF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="00973910" w:rsidRPr="00973910">
              <w:rPr>
                <w:rFonts w:ascii="Tahoma" w:hAnsi="Tahoma" w:cs="Tahoma"/>
                <w:sz w:val="20"/>
                <w:szCs w:val="20"/>
              </w:rPr>
              <w:t>POWERWARE 5115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973910" w:rsidP="00527CF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3910">
              <w:rPr>
                <w:rFonts w:ascii="Tahoma" w:hAnsi="Tahoma" w:cs="Tahoma"/>
                <w:sz w:val="20"/>
                <w:szCs w:val="20"/>
              </w:rPr>
              <w:t>20100097099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F0163F">
              <w:rPr>
                <w:rFonts w:ascii="Tahoma" w:hAnsi="Tahoma" w:cs="Tahoma"/>
                <w:sz w:val="20"/>
                <w:szCs w:val="20"/>
              </w:rPr>
              <w:t>Váha TL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F0163F">
              <w:rPr>
                <w:rFonts w:ascii="Tahoma" w:hAnsi="Tahoma" w:cs="Tahoma"/>
                <w:sz w:val="20"/>
                <w:szCs w:val="20"/>
              </w:rPr>
              <w:t xml:space="preserve"> 33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F0163F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1B40DF" w:rsidP="00527CF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v.č. 33609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973910" w:rsidP="00527CF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3910">
              <w:rPr>
                <w:rFonts w:ascii="Tahoma" w:hAnsi="Tahoma" w:cs="Tahoma"/>
                <w:sz w:val="20"/>
                <w:szCs w:val="20"/>
              </w:rPr>
              <w:t>13100000968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08626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Zákaznický displ</w:t>
            </w:r>
            <w:r w:rsidR="00086268">
              <w:rPr>
                <w:rFonts w:ascii="Tahoma" w:hAnsi="Tahoma" w:cs="Tahoma"/>
                <w:sz w:val="20"/>
                <w:szCs w:val="20"/>
              </w:rPr>
              <w:t>ay –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sériový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973910" w:rsidP="00527CF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v.č. </w:t>
            </w:r>
            <w:r w:rsidR="005A304B" w:rsidRPr="005A304B">
              <w:rPr>
                <w:rFonts w:ascii="Tahoma" w:hAnsi="Tahoma" w:cs="Tahoma"/>
                <w:sz w:val="20"/>
                <w:szCs w:val="20"/>
              </w:rPr>
              <w:t>12131391377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954843">
              <w:rPr>
                <w:rFonts w:ascii="Tahoma" w:hAnsi="Tahoma" w:cs="Tahoma"/>
                <w:b/>
                <w:sz w:val="20"/>
                <w:szCs w:val="20"/>
              </w:rPr>
            </w:r>
            <w:r w:rsidR="0095484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D70867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LINUX xAPOST Suse CZ server 10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6A1E" w:rsidRPr="000A6BE1" w:rsidRDefault="00D66A1E" w:rsidP="00D66A1E">
      <w:pPr>
        <w:jc w:val="both"/>
        <w:rPr>
          <w:rFonts w:ascii="Tahoma" w:hAnsi="Tahoma" w:cs="Tahoma"/>
          <w:sz w:val="20"/>
          <w:szCs w:val="20"/>
        </w:rPr>
      </w:pPr>
    </w:p>
    <w:p w:rsidR="009C33ED" w:rsidRPr="00BB5BE6" w:rsidRDefault="009C33ED" w:rsidP="009C33ED">
      <w:pPr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B77D1A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>. 0</w:t>
      </w:r>
      <w:r w:rsidR="00B77D1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2015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Žamberku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B77D1A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>. 0</w:t>
      </w:r>
      <w:r w:rsidR="00B77D1A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 2015</w:t>
      </w:r>
    </w:p>
    <w:p w:rsidR="009C33ED" w:rsidRDefault="009C33ED" w:rsidP="009C33ED">
      <w:pPr>
        <w:jc w:val="both"/>
        <w:rPr>
          <w:rFonts w:ascii="Tahoma" w:hAnsi="Tahoma" w:cs="Tahoma"/>
          <w:sz w:val="20"/>
          <w:szCs w:val="20"/>
        </w:rPr>
      </w:pPr>
    </w:p>
    <w:p w:rsidR="009C33ED" w:rsidRDefault="009C33ED" w:rsidP="009C33ED">
      <w:pPr>
        <w:jc w:val="both"/>
        <w:rPr>
          <w:rFonts w:ascii="Tahoma" w:hAnsi="Tahoma" w:cs="Tahoma"/>
          <w:sz w:val="20"/>
          <w:szCs w:val="20"/>
        </w:rPr>
      </w:pPr>
    </w:p>
    <w:p w:rsidR="009C33ED" w:rsidRPr="00BB5BE6" w:rsidRDefault="009C33ED" w:rsidP="009C33ED">
      <w:pPr>
        <w:jc w:val="both"/>
        <w:rPr>
          <w:rFonts w:ascii="Tahoma" w:hAnsi="Tahoma" w:cs="Tahoma"/>
          <w:sz w:val="20"/>
          <w:szCs w:val="20"/>
        </w:rPr>
      </w:pPr>
    </w:p>
    <w:p w:rsidR="009C33ED" w:rsidRDefault="009C33ED" w:rsidP="009C33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</w:t>
      </w:r>
      <w:r w:rsidRPr="00BB5BE6">
        <w:rPr>
          <w:rFonts w:ascii="Tahoma" w:hAnsi="Tahoma" w:cs="Tahoma"/>
          <w:sz w:val="20"/>
          <w:szCs w:val="20"/>
        </w:rPr>
        <w:t>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….</w:t>
      </w:r>
      <w:r w:rsidRPr="00BB5BE6">
        <w:rPr>
          <w:rFonts w:ascii="Tahoma" w:hAnsi="Tahoma" w:cs="Tahoma"/>
          <w:sz w:val="20"/>
          <w:szCs w:val="20"/>
        </w:rPr>
        <w:t>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</w:t>
      </w:r>
    </w:p>
    <w:p w:rsidR="004723DE" w:rsidRDefault="009C33ED" w:rsidP="004723DE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>Ing. Miloslav Hlavsa</w:t>
      </w:r>
      <w:r w:rsidRPr="00BB5BE6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ab/>
      </w:r>
      <w:r w:rsidR="004723DE">
        <w:rPr>
          <w:rFonts w:ascii="Tahoma" w:hAnsi="Tahoma" w:cs="Tahoma"/>
          <w:sz w:val="20"/>
          <w:szCs w:val="20"/>
        </w:rPr>
        <w:t xml:space="preserve">      Ing. Zdeněk Šembera</w:t>
      </w:r>
      <w:r w:rsidR="004723DE" w:rsidRPr="004723DE">
        <w:rPr>
          <w:rFonts w:ascii="Tahoma" w:hAnsi="Tahoma" w:cs="Tahoma"/>
          <w:sz w:val="20"/>
          <w:szCs w:val="20"/>
        </w:rPr>
        <w:t xml:space="preserve"> </w:t>
      </w:r>
      <w:r w:rsidR="004723DE">
        <w:rPr>
          <w:rFonts w:ascii="Tahoma" w:hAnsi="Tahoma" w:cs="Tahoma"/>
          <w:sz w:val="20"/>
          <w:szCs w:val="20"/>
        </w:rPr>
        <w:tab/>
      </w:r>
      <w:r w:rsidR="004723DE">
        <w:rPr>
          <w:rFonts w:ascii="Tahoma" w:hAnsi="Tahoma" w:cs="Tahoma"/>
          <w:sz w:val="20"/>
          <w:szCs w:val="20"/>
        </w:rPr>
        <w:tab/>
      </w:r>
      <w:r w:rsidR="004723DE">
        <w:rPr>
          <w:rFonts w:ascii="Tahoma" w:hAnsi="Tahoma" w:cs="Tahoma"/>
          <w:sz w:val="20"/>
          <w:szCs w:val="20"/>
        </w:rPr>
        <w:tab/>
        <w:t>Skučková Iva</w:t>
      </w:r>
      <w:r w:rsidR="004723DE" w:rsidRPr="00BB5BE6">
        <w:rPr>
          <w:rFonts w:ascii="Tahoma" w:hAnsi="Tahoma" w:cs="Tahoma"/>
          <w:sz w:val="20"/>
          <w:szCs w:val="20"/>
        </w:rPr>
        <w:tab/>
      </w:r>
    </w:p>
    <w:p w:rsidR="004723DE" w:rsidRDefault="004723DE" w:rsidP="004723DE">
      <w:pPr>
        <w:jc w:val="both"/>
      </w:pPr>
      <w:r>
        <w:rPr>
          <w:rFonts w:ascii="Tahoma" w:hAnsi="Tahoma" w:cs="Tahoma"/>
          <w:sz w:val="20"/>
          <w:szCs w:val="20"/>
        </w:rPr>
        <w:t xml:space="preserve">       člen představenstva</w:t>
      </w:r>
      <w:r w:rsidRPr="004723D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m</w:t>
      </w:r>
      <w:r w:rsidRPr="00C320BB">
        <w:rPr>
          <w:rFonts w:ascii="Tahoma" w:hAnsi="Tahoma" w:cs="Tahoma"/>
          <w:sz w:val="20"/>
          <w:szCs w:val="20"/>
        </w:rPr>
        <w:t>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 w:rsidRPr="00BB5BE6">
        <w:rPr>
          <w:rFonts w:ascii="Tahoma" w:hAnsi="Tahoma" w:cs="Tahoma"/>
          <w:sz w:val="20"/>
          <w:szCs w:val="20"/>
        </w:rPr>
        <w:t>vedoucí řídící po</w:t>
      </w:r>
      <w:r w:rsidRPr="004A28EF">
        <w:rPr>
          <w:rFonts w:ascii="Tahoma" w:hAnsi="Tahoma" w:cs="Tahoma"/>
          <w:sz w:val="20"/>
          <w:szCs w:val="20"/>
        </w:rPr>
        <w:t>šty</w:t>
      </w:r>
    </w:p>
    <w:p w:rsidR="009C33ED" w:rsidRDefault="009C33ED" w:rsidP="009C33ED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 xml:space="preserve">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</w:t>
      </w:r>
    </w:p>
    <w:sectPr w:rsidR="009C33ED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43" w:rsidRDefault="00954843" w:rsidP="00E26E3A">
      <w:pPr>
        <w:spacing w:line="240" w:lineRule="auto"/>
      </w:pPr>
      <w:r>
        <w:separator/>
      </w:r>
    </w:p>
  </w:endnote>
  <w:endnote w:type="continuationSeparator" w:id="0">
    <w:p w:rsidR="00954843" w:rsidRDefault="0095484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575786">
      <w:fldChar w:fldCharType="begin"/>
    </w:r>
    <w:r w:rsidR="00575786">
      <w:instrText xml:space="preserve"> PAGE  \* Arabic  \* MERGEFORMAT </w:instrText>
    </w:r>
    <w:r w:rsidR="00575786">
      <w:fldChar w:fldCharType="separate"/>
    </w:r>
    <w:r w:rsidR="00BE1EA0">
      <w:rPr>
        <w:noProof/>
      </w:rPr>
      <w:t>1</w:t>
    </w:r>
    <w:r w:rsidR="00575786">
      <w:rPr>
        <w:noProof/>
      </w:rPr>
      <w:fldChar w:fldCharType="end"/>
    </w:r>
    <w:r w:rsidR="004A6877">
      <w:t>/</w:t>
    </w:r>
    <w:r w:rsidR="00954843">
      <w:fldChar w:fldCharType="begin"/>
    </w:r>
    <w:r w:rsidR="00954843">
      <w:instrText xml:space="preserve"> NUMPAGES  \* Arabic  \* MERGEFORMAT </w:instrText>
    </w:r>
    <w:r w:rsidR="00954843">
      <w:fldChar w:fldCharType="separate"/>
    </w:r>
    <w:r w:rsidR="00BE1EA0">
      <w:rPr>
        <w:noProof/>
      </w:rPr>
      <w:t>1</w:t>
    </w:r>
    <w:r w:rsidR="0095484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43" w:rsidRDefault="00954843" w:rsidP="00E26E3A">
      <w:pPr>
        <w:spacing w:line="240" w:lineRule="auto"/>
      </w:pPr>
      <w:r>
        <w:separator/>
      </w:r>
    </w:p>
  </w:footnote>
  <w:footnote w:type="continuationSeparator" w:id="0">
    <w:p w:rsidR="00954843" w:rsidRDefault="0095484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CA7849F" wp14:editId="519798C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FCC31E1" wp14:editId="17A251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924BBAE" wp14:editId="2140EDE3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1DA5"/>
    <w:rsid w:val="0005768F"/>
    <w:rsid w:val="000703B6"/>
    <w:rsid w:val="000723F4"/>
    <w:rsid w:val="00073A89"/>
    <w:rsid w:val="00081285"/>
    <w:rsid w:val="00084DFB"/>
    <w:rsid w:val="00086268"/>
    <w:rsid w:val="000929B6"/>
    <w:rsid w:val="00092D38"/>
    <w:rsid w:val="00096033"/>
    <w:rsid w:val="000A0541"/>
    <w:rsid w:val="000A2928"/>
    <w:rsid w:val="000A6BE1"/>
    <w:rsid w:val="000B0498"/>
    <w:rsid w:val="000B6BD3"/>
    <w:rsid w:val="000C52E1"/>
    <w:rsid w:val="000C6409"/>
    <w:rsid w:val="000D426F"/>
    <w:rsid w:val="000F5DA9"/>
    <w:rsid w:val="000F67DC"/>
    <w:rsid w:val="00105552"/>
    <w:rsid w:val="00107946"/>
    <w:rsid w:val="00113956"/>
    <w:rsid w:val="00127055"/>
    <w:rsid w:val="00130624"/>
    <w:rsid w:val="00135EB8"/>
    <w:rsid w:val="00140485"/>
    <w:rsid w:val="00146C4F"/>
    <w:rsid w:val="00160A8C"/>
    <w:rsid w:val="00171DE6"/>
    <w:rsid w:val="00190879"/>
    <w:rsid w:val="00193DF2"/>
    <w:rsid w:val="001956D6"/>
    <w:rsid w:val="001A1EC5"/>
    <w:rsid w:val="001B1EEE"/>
    <w:rsid w:val="001B40DF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6A84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5534"/>
    <w:rsid w:val="002C6A2A"/>
    <w:rsid w:val="002C74FD"/>
    <w:rsid w:val="002F5E86"/>
    <w:rsid w:val="00306AF3"/>
    <w:rsid w:val="00320A77"/>
    <w:rsid w:val="0032736C"/>
    <w:rsid w:val="0034085C"/>
    <w:rsid w:val="00365AB2"/>
    <w:rsid w:val="00383214"/>
    <w:rsid w:val="00386A2D"/>
    <w:rsid w:val="00391423"/>
    <w:rsid w:val="003920D7"/>
    <w:rsid w:val="00394635"/>
    <w:rsid w:val="003B1846"/>
    <w:rsid w:val="003B5702"/>
    <w:rsid w:val="003C44B9"/>
    <w:rsid w:val="003D2F21"/>
    <w:rsid w:val="003E05AB"/>
    <w:rsid w:val="003E4647"/>
    <w:rsid w:val="003E7523"/>
    <w:rsid w:val="00407D66"/>
    <w:rsid w:val="00425B2F"/>
    <w:rsid w:val="00425F5F"/>
    <w:rsid w:val="00430B2B"/>
    <w:rsid w:val="00431598"/>
    <w:rsid w:val="00445A9E"/>
    <w:rsid w:val="004515F0"/>
    <w:rsid w:val="004670FC"/>
    <w:rsid w:val="004723DE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CF8"/>
    <w:rsid w:val="00527E2E"/>
    <w:rsid w:val="00535375"/>
    <w:rsid w:val="005426B5"/>
    <w:rsid w:val="0054393A"/>
    <w:rsid w:val="0057521C"/>
    <w:rsid w:val="00575786"/>
    <w:rsid w:val="00577043"/>
    <w:rsid w:val="00581C40"/>
    <w:rsid w:val="005A304B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57D1D"/>
    <w:rsid w:val="006A66F0"/>
    <w:rsid w:val="006C22E9"/>
    <w:rsid w:val="006C31A7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9073E"/>
    <w:rsid w:val="007A01B3"/>
    <w:rsid w:val="007B38FB"/>
    <w:rsid w:val="007C579C"/>
    <w:rsid w:val="007C7472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1F29"/>
    <w:rsid w:val="008732C6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54843"/>
    <w:rsid w:val="00963C0C"/>
    <w:rsid w:val="00973910"/>
    <w:rsid w:val="009836DA"/>
    <w:rsid w:val="00984C3B"/>
    <w:rsid w:val="0099054E"/>
    <w:rsid w:val="00992A17"/>
    <w:rsid w:val="00995DF5"/>
    <w:rsid w:val="009A14A3"/>
    <w:rsid w:val="009A61C9"/>
    <w:rsid w:val="009C0EEC"/>
    <w:rsid w:val="009C33ED"/>
    <w:rsid w:val="009D20A8"/>
    <w:rsid w:val="009D473C"/>
    <w:rsid w:val="009E1270"/>
    <w:rsid w:val="009E5A43"/>
    <w:rsid w:val="009E74F6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351D"/>
    <w:rsid w:val="00AE43C4"/>
    <w:rsid w:val="00AE6241"/>
    <w:rsid w:val="00AE7452"/>
    <w:rsid w:val="00B17606"/>
    <w:rsid w:val="00B2389A"/>
    <w:rsid w:val="00B25DDC"/>
    <w:rsid w:val="00B3274C"/>
    <w:rsid w:val="00B329D4"/>
    <w:rsid w:val="00B35880"/>
    <w:rsid w:val="00B36FB7"/>
    <w:rsid w:val="00B642A8"/>
    <w:rsid w:val="00B73D07"/>
    <w:rsid w:val="00B77D1A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1EA0"/>
    <w:rsid w:val="00BE5235"/>
    <w:rsid w:val="00BE5E8E"/>
    <w:rsid w:val="00BE7916"/>
    <w:rsid w:val="00C037FF"/>
    <w:rsid w:val="00C11D45"/>
    <w:rsid w:val="00C16E35"/>
    <w:rsid w:val="00C270C2"/>
    <w:rsid w:val="00C30866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71FCC"/>
    <w:rsid w:val="00C84F7F"/>
    <w:rsid w:val="00C919DD"/>
    <w:rsid w:val="00C9428B"/>
    <w:rsid w:val="00CA03C5"/>
    <w:rsid w:val="00CA2DA9"/>
    <w:rsid w:val="00CA5B00"/>
    <w:rsid w:val="00CB082E"/>
    <w:rsid w:val="00CB20AC"/>
    <w:rsid w:val="00CC15ED"/>
    <w:rsid w:val="00CD249E"/>
    <w:rsid w:val="00CD3D70"/>
    <w:rsid w:val="00CF1CB2"/>
    <w:rsid w:val="00CF530B"/>
    <w:rsid w:val="00D00C32"/>
    <w:rsid w:val="00D07807"/>
    <w:rsid w:val="00D24F8A"/>
    <w:rsid w:val="00D25607"/>
    <w:rsid w:val="00D27F83"/>
    <w:rsid w:val="00D32D5C"/>
    <w:rsid w:val="00D33F3C"/>
    <w:rsid w:val="00D35A86"/>
    <w:rsid w:val="00D47A90"/>
    <w:rsid w:val="00D61A25"/>
    <w:rsid w:val="00D64841"/>
    <w:rsid w:val="00D66A1E"/>
    <w:rsid w:val="00D675E3"/>
    <w:rsid w:val="00D6767B"/>
    <w:rsid w:val="00D70867"/>
    <w:rsid w:val="00D708BF"/>
    <w:rsid w:val="00D776BD"/>
    <w:rsid w:val="00DA3CA7"/>
    <w:rsid w:val="00DC2D71"/>
    <w:rsid w:val="00DC708A"/>
    <w:rsid w:val="00DE52D6"/>
    <w:rsid w:val="00DF40E3"/>
    <w:rsid w:val="00E01274"/>
    <w:rsid w:val="00E05E15"/>
    <w:rsid w:val="00E20AB1"/>
    <w:rsid w:val="00E26E3A"/>
    <w:rsid w:val="00E31989"/>
    <w:rsid w:val="00E338F4"/>
    <w:rsid w:val="00E42B80"/>
    <w:rsid w:val="00E53F05"/>
    <w:rsid w:val="00E57DF2"/>
    <w:rsid w:val="00E67601"/>
    <w:rsid w:val="00E70D2B"/>
    <w:rsid w:val="00E725F0"/>
    <w:rsid w:val="00E96DCF"/>
    <w:rsid w:val="00EA124C"/>
    <w:rsid w:val="00EA15FD"/>
    <w:rsid w:val="00EA6004"/>
    <w:rsid w:val="00EC0984"/>
    <w:rsid w:val="00EF38DD"/>
    <w:rsid w:val="00F0163F"/>
    <w:rsid w:val="00F1751B"/>
    <w:rsid w:val="00F352BC"/>
    <w:rsid w:val="00F432E7"/>
    <w:rsid w:val="00F446C1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1B3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Novotná Jana</cp:lastModifiedBy>
  <cp:revision>5</cp:revision>
  <cp:lastPrinted>2015-08-04T06:29:00Z</cp:lastPrinted>
  <dcterms:created xsi:type="dcterms:W3CDTF">2015-08-04T06:27:00Z</dcterms:created>
  <dcterms:modified xsi:type="dcterms:W3CDTF">2015-08-04T06:29:00Z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