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B13EAF" w:rsidRDefault="00B13EAF" w:rsidP="00B13EAF">
      <w:pPr>
        <w:pStyle w:val="Zkladntext"/>
        <w:kinsoku w:val="0"/>
        <w:overflowPunct w:val="0"/>
        <w:spacing w:before="8"/>
        <w:rPr>
          <w:sz w:val="9"/>
          <w:szCs w:val="9"/>
        </w:rPr>
      </w:pPr>
    </w:p>
    <w:p w:rsidR="00B13EAF" w:rsidRDefault="00B13EAF" w:rsidP="00B13EAF">
      <w:pPr>
        <w:pStyle w:val="Zkladntext"/>
        <w:kinsoku w:val="0"/>
        <w:overflowPunct w:val="0"/>
        <w:spacing w:before="0" w:line="200" w:lineRule="atLeast"/>
        <w:ind w:left="30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38825" cy="254000"/>
                <wp:effectExtent l="0" t="0" r="28575" b="12700"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4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AF" w:rsidRDefault="00B13EAF" w:rsidP="00B13EAF">
                            <w:pPr>
                              <w:pStyle w:val="Zkladntext"/>
                              <w:kinsoku w:val="0"/>
                              <w:overflowPunct w:val="0"/>
                              <w:spacing w:before="14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Žádanka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2" o:spid="_x0000_s1026" type="#_x0000_t202" style="width:459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" fillcolor="#f4f4f4" strokeweight="2pt">
                <v:textbox inset="0,0,0,0">
                  <w:txbxContent>
                    <w:p w:rsidR="00B13EAF" w:rsidRDefault="00B13EAF" w:rsidP="00B13EAF">
                      <w:pPr>
                        <w:pStyle w:val="Zkladntext"/>
                        <w:kinsoku w:val="0"/>
                        <w:overflowPunct w:val="0"/>
                        <w:spacing w:before="14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Žádanka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326D" w:rsidRDefault="00FE326D" w:rsidP="00B13EAF">
      <w:pPr>
        <w:pStyle w:val="Zkladntext"/>
        <w:kinsoku w:val="0"/>
        <w:overflowPunct w:val="0"/>
        <w:spacing w:before="0" w:line="200" w:lineRule="atLeast"/>
        <w:ind w:left="300"/>
      </w:pPr>
    </w:p>
    <w:p w:rsidR="00B13EAF" w:rsidRDefault="00B13EAF" w:rsidP="00B13EAF">
      <w:pPr>
        <w:pStyle w:val="Zkladntext"/>
        <w:kinsoku w:val="0"/>
        <w:overflowPunct w:val="0"/>
        <w:spacing w:before="3"/>
        <w:rPr>
          <w:sz w:val="18"/>
          <w:szCs w:val="18"/>
        </w:rPr>
      </w:pPr>
    </w:p>
    <w:p w:rsidR="00EE4BBE" w:rsidRDefault="00EE4BBE" w:rsidP="00EE4BBE">
      <w:pPr>
        <w:pStyle w:val="Zkladntext"/>
        <w:kinsoku w:val="0"/>
        <w:overflowPunct w:val="0"/>
        <w:spacing w:before="0"/>
        <w:jc w:val="right"/>
        <w:rPr>
          <w:rFonts w:asciiTheme="minorHAnsi" w:hAnsiTheme="minorHAnsi" w:cstheme="minorHAnsi"/>
          <w:b/>
          <w:w w:val="95"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 xml:space="preserve">V Praze dne </w:t>
      </w:r>
      <w:proofErr w:type="gramStart"/>
      <w:r w:rsidR="00FE326D">
        <w:rPr>
          <w:rFonts w:asciiTheme="minorHAnsi" w:hAnsiTheme="minorHAnsi" w:cstheme="minorHAnsi"/>
          <w:b/>
          <w:w w:val="95"/>
          <w:sz w:val="24"/>
          <w:szCs w:val="24"/>
        </w:rPr>
        <w:t>25</w:t>
      </w:r>
      <w:r>
        <w:rPr>
          <w:rFonts w:asciiTheme="minorHAnsi" w:hAnsiTheme="minorHAnsi" w:cstheme="minorHAnsi"/>
          <w:b/>
          <w:w w:val="95"/>
          <w:sz w:val="24"/>
          <w:szCs w:val="24"/>
        </w:rPr>
        <w:t>.2.202</w:t>
      </w:r>
      <w:r w:rsidR="00FE326D">
        <w:rPr>
          <w:rFonts w:asciiTheme="minorHAnsi" w:hAnsiTheme="minorHAnsi" w:cstheme="minorHAnsi"/>
          <w:b/>
          <w:w w:val="95"/>
          <w:sz w:val="24"/>
          <w:szCs w:val="24"/>
        </w:rPr>
        <w:t>4</w:t>
      </w:r>
      <w:proofErr w:type="gramEnd"/>
    </w:p>
    <w:p w:rsidR="00EE4BBE" w:rsidRDefault="00EE4BBE" w:rsidP="00EE4BBE">
      <w:pPr>
        <w:pStyle w:val="Zkladntext"/>
        <w:kinsoku w:val="0"/>
        <w:overflowPunct w:val="0"/>
        <w:spacing w:before="0"/>
        <w:rPr>
          <w:rFonts w:asciiTheme="minorHAnsi" w:hAnsiTheme="minorHAnsi" w:cstheme="minorHAnsi"/>
          <w:b/>
          <w:w w:val="95"/>
          <w:sz w:val="24"/>
          <w:szCs w:val="24"/>
        </w:rPr>
      </w:pPr>
    </w:p>
    <w:p w:rsidR="00B13EAF" w:rsidRPr="00EE4BBE" w:rsidRDefault="00B13EAF" w:rsidP="00EE4BBE">
      <w:pPr>
        <w:pStyle w:val="Zkladntext"/>
        <w:kinsoku w:val="0"/>
        <w:overflowPunct w:val="0"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E4BBE">
        <w:rPr>
          <w:rFonts w:asciiTheme="minorHAnsi" w:hAnsiTheme="minorHAnsi" w:cstheme="minorHAnsi"/>
          <w:b/>
          <w:w w:val="95"/>
          <w:sz w:val="24"/>
          <w:szCs w:val="24"/>
        </w:rPr>
        <w:t>Odběratel:</w:t>
      </w:r>
    </w:p>
    <w:p w:rsidR="00EE4BBE" w:rsidRDefault="00B13EAF" w:rsidP="00EE4BBE">
      <w:pPr>
        <w:pStyle w:val="Zkladntext"/>
        <w:kinsoku w:val="0"/>
        <w:overflowPunct w:val="0"/>
        <w:spacing w:before="0"/>
        <w:rPr>
          <w:rFonts w:asciiTheme="minorHAnsi" w:hAnsiTheme="minorHAnsi" w:cstheme="minorHAnsi"/>
          <w:w w:val="99"/>
          <w:sz w:val="24"/>
          <w:szCs w:val="24"/>
        </w:rPr>
      </w:pPr>
      <w:r w:rsidRPr="00EE4BBE">
        <w:rPr>
          <w:rFonts w:asciiTheme="minorHAnsi" w:hAnsiTheme="minorHAnsi" w:cstheme="minorHAnsi"/>
          <w:sz w:val="24"/>
          <w:szCs w:val="24"/>
        </w:rPr>
        <w:t>Ústav</w:t>
      </w:r>
      <w:r w:rsidRPr="00EE4BB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informatiky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AV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ČR,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v.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v.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i.</w:t>
      </w:r>
      <w:r w:rsidRPr="00EE4BB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</w:p>
    <w:p w:rsidR="00B13EAF" w:rsidRPr="00EE4BBE" w:rsidRDefault="00B13EAF" w:rsidP="00EE4BBE">
      <w:pPr>
        <w:pStyle w:val="Zkladntext"/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  <w:r w:rsidRPr="00EE4BBE">
        <w:rPr>
          <w:rFonts w:asciiTheme="minorHAnsi" w:hAnsiTheme="minorHAnsi" w:cstheme="minorHAnsi"/>
          <w:sz w:val="24"/>
          <w:szCs w:val="24"/>
        </w:rPr>
        <w:t>Pod</w:t>
      </w:r>
      <w:r w:rsidRPr="00EE4BB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Vodárenskou</w:t>
      </w:r>
      <w:r w:rsidRPr="00EE4BB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věží</w:t>
      </w:r>
      <w:r w:rsidRPr="00EE4BB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2</w:t>
      </w:r>
    </w:p>
    <w:p w:rsidR="00B13EAF" w:rsidRPr="00EE4BBE" w:rsidRDefault="00B13EAF" w:rsidP="00EE4BBE">
      <w:pPr>
        <w:pStyle w:val="Zkladntext"/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  <w:r w:rsidRPr="00EE4BBE">
        <w:rPr>
          <w:rFonts w:asciiTheme="minorHAnsi" w:hAnsiTheme="minorHAnsi" w:cstheme="minorHAnsi"/>
          <w:sz w:val="24"/>
          <w:szCs w:val="24"/>
        </w:rPr>
        <w:t>180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00</w:t>
      </w:r>
      <w:r w:rsidRPr="00EE4BB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PRAHA</w:t>
      </w:r>
      <w:r w:rsidRPr="00EE4BB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8</w:t>
      </w:r>
    </w:p>
    <w:p w:rsidR="00B13EAF" w:rsidRPr="00EE4BBE" w:rsidRDefault="00B13EAF" w:rsidP="00B13EAF">
      <w:pPr>
        <w:pStyle w:val="Zkladntext"/>
        <w:kinsoku w:val="0"/>
        <w:overflowPunct w:val="0"/>
        <w:spacing w:before="70"/>
        <w:rPr>
          <w:rFonts w:asciiTheme="minorHAnsi" w:hAnsiTheme="minorHAnsi" w:cstheme="minorHAnsi"/>
          <w:sz w:val="24"/>
          <w:szCs w:val="24"/>
        </w:rPr>
      </w:pPr>
      <w:r w:rsidRPr="00EE4BBE">
        <w:rPr>
          <w:rFonts w:asciiTheme="minorHAnsi" w:hAnsiTheme="minorHAnsi" w:cstheme="minorHAnsi"/>
          <w:sz w:val="24"/>
          <w:szCs w:val="24"/>
        </w:rPr>
        <w:t>IČ:</w:t>
      </w:r>
      <w:r w:rsidRPr="00EE4B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4BBE">
        <w:rPr>
          <w:rFonts w:asciiTheme="minorHAnsi" w:hAnsiTheme="minorHAnsi" w:cstheme="minorHAnsi"/>
          <w:sz w:val="24"/>
          <w:szCs w:val="24"/>
        </w:rPr>
        <w:t>67985807</w:t>
      </w:r>
    </w:p>
    <w:p w:rsidR="00B13EAF" w:rsidRDefault="00B13EAF" w:rsidP="00B13EAF">
      <w:pPr>
        <w:pStyle w:val="Zkladntext"/>
        <w:kinsoku w:val="0"/>
        <w:overflowPunct w:val="0"/>
        <w:spacing w:before="8"/>
        <w:rPr>
          <w:sz w:val="9"/>
          <w:szCs w:val="9"/>
        </w:rPr>
      </w:pPr>
    </w:p>
    <w:p w:rsidR="00B13EAF" w:rsidRDefault="00B13EAF" w:rsidP="00B13EAF">
      <w:pPr>
        <w:pStyle w:val="Zkladntext"/>
        <w:kinsoku w:val="0"/>
        <w:overflowPunct w:val="0"/>
        <w:spacing w:before="0" w:line="200" w:lineRule="atLeast"/>
        <w:ind w:left="1920"/>
      </w:pPr>
    </w:p>
    <w:p w:rsidR="00B13EAF" w:rsidRDefault="00B13EAF" w:rsidP="00B13EAF">
      <w:pPr>
        <w:pStyle w:val="Nadpis1"/>
        <w:kinsoku w:val="0"/>
        <w:overflowPunct w:val="0"/>
        <w:rPr>
          <w:rFonts w:asciiTheme="minorHAnsi" w:hAnsiTheme="minorHAnsi" w:cstheme="minorHAnsi"/>
          <w:b/>
        </w:rPr>
      </w:pPr>
      <w:r w:rsidRPr="00EE4BBE">
        <w:rPr>
          <w:rFonts w:asciiTheme="minorHAnsi" w:hAnsiTheme="minorHAnsi" w:cstheme="minorHAnsi"/>
          <w:b/>
        </w:rPr>
        <w:t>Dodavatel:</w:t>
      </w:r>
    </w:p>
    <w:p w:rsidR="00B13EAF" w:rsidRDefault="00FE326D" w:rsidP="00B13EAF">
      <w:pPr>
        <w:pStyle w:val="Zkladntext"/>
        <w:kinsoku w:val="0"/>
        <w:overflowPunct w:val="0"/>
        <w:spacing w:before="8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E326D">
        <w:rPr>
          <w:rFonts w:asciiTheme="minorHAnsi" w:hAnsiTheme="minorHAnsi" w:cstheme="minorHAnsi"/>
          <w:bCs/>
          <w:sz w:val="22"/>
          <w:szCs w:val="22"/>
        </w:rPr>
        <w:t>Symplectomorphic</w:t>
      </w:r>
      <w:proofErr w:type="spellEnd"/>
      <w:r w:rsidRPr="00FE326D">
        <w:rPr>
          <w:rFonts w:asciiTheme="minorHAnsi" w:hAnsiTheme="minorHAnsi" w:cstheme="minorHAnsi"/>
          <w:bCs/>
          <w:sz w:val="22"/>
          <w:szCs w:val="22"/>
        </w:rPr>
        <w:t>, LLC</w:t>
      </w:r>
    </w:p>
    <w:p w:rsidR="00FE326D" w:rsidRDefault="00FE326D" w:rsidP="00B13EAF">
      <w:pPr>
        <w:pStyle w:val="Zkladntext"/>
        <w:kinsoku w:val="0"/>
        <w:overflowPunct w:val="0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305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West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116th St,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Apt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4A</w:t>
      </w:r>
    </w:p>
    <w:p w:rsidR="00FE326D" w:rsidRPr="00FE326D" w:rsidRDefault="00FE326D" w:rsidP="00B13EAF">
      <w:pPr>
        <w:pStyle w:val="Zkladntext"/>
        <w:kinsoku w:val="0"/>
        <w:overflowPunct w:val="0"/>
        <w:spacing w:before="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New York, New York, USA</w:t>
      </w:r>
      <w:r w:rsidR="00EA401B">
        <w:rPr>
          <w:rFonts w:asciiTheme="minorHAnsi" w:hAnsiTheme="minorHAnsi" w:cstheme="minorHAnsi"/>
          <w:bCs/>
          <w:sz w:val="22"/>
          <w:szCs w:val="22"/>
        </w:rPr>
        <w:t xml:space="preserve"> 10026</w:t>
      </w:r>
    </w:p>
    <w:p w:rsidR="00B13EAF" w:rsidRDefault="00B13EAF" w:rsidP="00EE4BBE">
      <w:pPr>
        <w:pStyle w:val="Zkladntext"/>
        <w:kinsoku w:val="0"/>
        <w:overflowPunct w:val="0"/>
        <w:spacing w:before="0" w:line="200" w:lineRule="atLeast"/>
        <w:jc w:val="both"/>
      </w:pPr>
    </w:p>
    <w:p w:rsidR="00EE4BBE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vystavení: </w:t>
      </w:r>
      <w:proofErr w:type="gramStart"/>
      <w:r w:rsidR="00EA401B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>.2.202</w:t>
      </w:r>
      <w:r w:rsidR="00EA401B">
        <w:rPr>
          <w:rFonts w:asciiTheme="minorHAnsi" w:hAnsiTheme="minorHAnsi" w:cstheme="minorHAnsi"/>
          <w:sz w:val="24"/>
          <w:szCs w:val="24"/>
        </w:rPr>
        <w:t>4</w:t>
      </w:r>
      <w:proofErr w:type="gramEnd"/>
    </w:p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EA401B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</w:t>
      </w:r>
      <w:r w:rsidR="00EA401B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 w:rsidR="00EA401B">
        <w:rPr>
          <w:rFonts w:asciiTheme="minorHAnsi" w:hAnsiTheme="minorHAnsi" w:cstheme="minorHAnsi"/>
          <w:sz w:val="24"/>
          <w:szCs w:val="24"/>
        </w:rPr>
        <w:t>-</w:t>
      </w:r>
      <w:proofErr w:type="gramStart"/>
      <w:r w:rsidR="00EA401B">
        <w:rPr>
          <w:rFonts w:asciiTheme="minorHAnsi" w:hAnsiTheme="minorHAnsi" w:cstheme="minorHAnsi"/>
          <w:sz w:val="24"/>
          <w:szCs w:val="24"/>
        </w:rPr>
        <w:t>20.6.</w:t>
      </w:r>
      <w:r>
        <w:rPr>
          <w:rFonts w:asciiTheme="minorHAnsi" w:hAnsiTheme="minorHAnsi" w:cstheme="minorHAnsi"/>
          <w:sz w:val="24"/>
          <w:szCs w:val="24"/>
        </w:rPr>
        <w:t>2024</w:t>
      </w:r>
      <w:proofErr w:type="gramEnd"/>
    </w:p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23E21" w:rsidRDefault="00923E21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705E9" w:rsidRP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05E9">
        <w:rPr>
          <w:rFonts w:asciiTheme="minorHAnsi" w:hAnsiTheme="minorHAnsi" w:cstheme="minorHAnsi"/>
          <w:b/>
          <w:sz w:val="24"/>
          <w:szCs w:val="24"/>
        </w:rPr>
        <w:t xml:space="preserve">Předmět plnění: </w:t>
      </w:r>
    </w:p>
    <w:p w:rsidR="004705E9" w:rsidRDefault="00FE326D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Online kurz „</w:t>
      </w:r>
      <w:proofErr w:type="spellStart"/>
      <w:r>
        <w:rPr>
          <w:rFonts w:asciiTheme="minorHAnsi" w:hAnsiTheme="minorHAnsi" w:cstheme="minorHAnsi"/>
          <w:sz w:val="24"/>
          <w:szCs w:val="24"/>
        </w:rPr>
        <w:t>principled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Bayesian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modelling </w:t>
      </w:r>
      <w:proofErr w:type="spellStart"/>
      <w:r>
        <w:rPr>
          <w:rFonts w:asciiTheme="minorHAnsi" w:hAnsiTheme="minorHAnsi" w:cstheme="minorHAnsi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Stan </w:t>
      </w:r>
      <w:proofErr w:type="spellStart"/>
      <w:r>
        <w:rPr>
          <w:rFonts w:asciiTheme="minorHAnsi" w:hAnsiTheme="minorHAnsi" w:cstheme="minorHAnsi"/>
          <w:sz w:val="24"/>
          <w:szCs w:val="24"/>
        </w:rPr>
        <w:t>course</w:t>
      </w:r>
      <w:proofErr w:type="spellEnd"/>
      <w:r>
        <w:rPr>
          <w:rFonts w:asciiTheme="minorHAnsi" w:hAnsiTheme="minorHAnsi" w:cstheme="minorHAnsi"/>
          <w:sz w:val="24"/>
          <w:szCs w:val="24"/>
        </w:rPr>
        <w:t>“</w:t>
      </w:r>
    </w:p>
    <w:bookmarkEnd w:id="0"/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23E21" w:rsidRDefault="00923E21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705E9" w:rsidRP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05E9">
        <w:rPr>
          <w:rFonts w:asciiTheme="minorHAnsi" w:hAnsiTheme="minorHAnsi" w:cstheme="minorHAnsi"/>
          <w:b/>
          <w:sz w:val="24"/>
          <w:szCs w:val="24"/>
        </w:rPr>
        <w:t>Zdroj Financování:</w:t>
      </w:r>
    </w:p>
    <w:p w:rsidR="004705E9" w:rsidRDefault="00FE326D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č.úkolu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: 240443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M.Brabec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TAČR </w:t>
      </w:r>
      <w:proofErr w:type="spellStart"/>
      <w:r>
        <w:rPr>
          <w:rFonts w:asciiTheme="minorHAnsi" w:hAnsiTheme="minorHAnsi" w:cstheme="minorHAnsi"/>
          <w:sz w:val="24"/>
          <w:szCs w:val="24"/>
        </w:rPr>
        <w:t>Aramis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2AF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2340,- USD</w:t>
      </w:r>
    </w:p>
    <w:p w:rsidR="00FE326D" w:rsidRDefault="00FE326D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č.úkolu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: 241443                                        </w:t>
      </w:r>
      <w:r w:rsidR="00C72AFA">
        <w:rPr>
          <w:rFonts w:asciiTheme="minorHAnsi" w:hAnsiTheme="minorHAnsi" w:cstheme="minorHAnsi"/>
          <w:sz w:val="24"/>
          <w:szCs w:val="24"/>
        </w:rPr>
        <w:tab/>
      </w:r>
      <w:r w:rsidR="006C54B8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260,- USD </w:t>
      </w:r>
    </w:p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E326D" w:rsidRDefault="00FE326D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E326D" w:rsidRDefault="00FE326D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Vyřizuje: Iveta Kubíková Ing.</w:t>
      </w:r>
    </w:p>
    <w:p w:rsidR="004705E9" w:rsidRDefault="004705E9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23E21" w:rsidRDefault="00923E21" w:rsidP="00EE4BBE">
      <w:pPr>
        <w:pStyle w:val="Zkladntext"/>
        <w:kinsoku w:val="0"/>
        <w:overflowPunct w:val="0"/>
        <w:spacing w:before="0"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705E9" w:rsidRDefault="004705E9" w:rsidP="00177647">
      <w:pPr>
        <w:pStyle w:val="Zkladntext"/>
        <w:kinsoku w:val="0"/>
        <w:overflowPunct w:val="0"/>
        <w:spacing w:before="0" w:after="20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77647">
        <w:rPr>
          <w:rFonts w:asciiTheme="minorHAnsi" w:hAnsiTheme="minorHAnsi" w:cstheme="minorHAnsi"/>
          <w:b/>
          <w:sz w:val="24"/>
          <w:szCs w:val="24"/>
        </w:rPr>
        <w:t>Příkazce operace:</w:t>
      </w:r>
      <w:r w:rsidR="00FE32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4B13">
        <w:rPr>
          <w:rFonts w:asciiTheme="minorHAnsi" w:hAnsiTheme="minorHAnsi" w:cstheme="minorHAnsi"/>
          <w:sz w:val="24"/>
          <w:szCs w:val="24"/>
        </w:rPr>
        <w:t xml:space="preserve">Brabec Marek, Ing. </w:t>
      </w:r>
      <w:r>
        <w:rPr>
          <w:rFonts w:asciiTheme="minorHAnsi" w:hAnsiTheme="minorHAnsi" w:cstheme="minorHAnsi"/>
          <w:sz w:val="24"/>
          <w:szCs w:val="24"/>
        </w:rPr>
        <w:t>Ph.D.</w:t>
      </w:r>
    </w:p>
    <w:p w:rsidR="004705E9" w:rsidRDefault="004705E9" w:rsidP="00FE326D">
      <w:pPr>
        <w:pStyle w:val="Zkladntext"/>
        <w:kinsoku w:val="0"/>
        <w:overflowPunct w:val="0"/>
        <w:spacing w:before="0" w:after="200" w:line="200" w:lineRule="atLeast"/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177647">
        <w:rPr>
          <w:rFonts w:asciiTheme="minorHAnsi" w:hAnsiTheme="minorHAnsi" w:cstheme="minorHAnsi"/>
          <w:b/>
          <w:sz w:val="24"/>
          <w:szCs w:val="24"/>
        </w:rPr>
        <w:t>Správce rozpočtu:</w:t>
      </w:r>
      <w:r>
        <w:rPr>
          <w:rFonts w:asciiTheme="minorHAnsi" w:hAnsiTheme="minorHAnsi" w:cstheme="minorHAnsi"/>
          <w:sz w:val="24"/>
          <w:szCs w:val="24"/>
        </w:rPr>
        <w:t xml:space="preserve"> Vacková Kateřina Ing.</w:t>
      </w:r>
    </w:p>
    <w:sectPr w:rsidR="004705E9" w:rsidSect="00FE326D">
      <w:headerReference w:type="default" r:id="rId7"/>
      <w:footerReference w:type="default" r:id="rId8"/>
      <w:pgSz w:w="11906" w:h="16838"/>
      <w:pgMar w:top="1440" w:right="1274" w:bottom="1440" w:left="1080" w:header="127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A2" w:rsidRDefault="00034BA2">
      <w:r>
        <w:separator/>
      </w:r>
    </w:p>
  </w:endnote>
  <w:endnote w:type="continuationSeparator" w:id="0">
    <w:p w:rsidR="00034BA2" w:rsidRDefault="000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10" w:rsidRDefault="00975510" w:rsidP="00975510">
    <w:pPr>
      <w:rPr>
        <w:rFonts w:ascii="Arial" w:hAnsi="Arial"/>
        <w:color w:val="000080"/>
        <w:spacing w:val="-4"/>
      </w:rPr>
    </w:pPr>
  </w:p>
  <w:p w:rsidR="00975510" w:rsidRDefault="00465651" w:rsidP="00975510">
    <w:pPr>
      <w:jc w:val="center"/>
      <w:rPr>
        <w:rFonts w:ascii="Arial" w:hAnsi="Arial"/>
        <w:color w:val="000080"/>
        <w:spacing w:val="-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023F5D" wp14:editId="4445C966">
              <wp:simplePos x="0" y="0"/>
              <wp:positionH relativeFrom="column">
                <wp:posOffset>0</wp:posOffset>
              </wp:positionH>
              <wp:positionV relativeFrom="paragraph">
                <wp:posOffset>-74295</wp:posOffset>
              </wp:positionV>
              <wp:extent cx="6276340" cy="0"/>
              <wp:effectExtent l="9525" t="11430" r="10160" b="76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8CB7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85pt" to="494.2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lcFQIAACg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" o:allowincell="f" strokecolor="#339"/>
          </w:pict>
        </mc:Fallback>
      </mc:AlternateContent>
    </w:r>
    <w:r w:rsidR="00975510">
      <w:rPr>
        <w:rFonts w:ascii="Arial" w:hAnsi="Arial"/>
        <w:color w:val="000080"/>
        <w:spacing w:val="-4"/>
      </w:rPr>
      <w:t xml:space="preserve">IČO 67985807 DIČ CZ67985807 bankovní spojení: </w:t>
    </w:r>
    <w:proofErr w:type="spellStart"/>
    <w:r w:rsidR="00975510">
      <w:rPr>
        <w:rFonts w:ascii="Arial" w:hAnsi="Arial"/>
        <w:color w:val="000080"/>
        <w:spacing w:val="-4"/>
      </w:rPr>
      <w:t>Raiffeisenbank</w:t>
    </w:r>
    <w:proofErr w:type="spellEnd"/>
    <w:r w:rsidR="00975510">
      <w:rPr>
        <w:rFonts w:ascii="Arial" w:hAnsi="Arial"/>
        <w:color w:val="000080"/>
        <w:spacing w:val="-4"/>
      </w:rPr>
      <w:t xml:space="preserve">, č. </w:t>
    </w:r>
    <w:proofErr w:type="spellStart"/>
    <w:r w:rsidR="00975510">
      <w:rPr>
        <w:rFonts w:ascii="Arial" w:hAnsi="Arial"/>
        <w:color w:val="000080"/>
        <w:spacing w:val="-4"/>
      </w:rPr>
      <w:t>ú.</w:t>
    </w:r>
    <w:proofErr w:type="spellEnd"/>
    <w:r w:rsidR="00975510">
      <w:rPr>
        <w:rFonts w:ascii="Arial" w:hAnsi="Arial"/>
        <w:color w:val="000080"/>
        <w:spacing w:val="-4"/>
      </w:rPr>
      <w:t xml:space="preserve">: </w:t>
    </w:r>
    <w:r w:rsidR="00975510" w:rsidRPr="00E73607">
      <w:rPr>
        <w:rFonts w:ascii="Arial" w:hAnsi="Arial"/>
        <w:color w:val="000080"/>
        <w:spacing w:val="-4"/>
      </w:rPr>
      <w:t>7915438002/5500</w:t>
    </w:r>
  </w:p>
  <w:p w:rsidR="002C71F0" w:rsidRDefault="002C71F0" w:rsidP="005C723E">
    <w:pPr>
      <w:jc w:val="center"/>
      <w:rPr>
        <w:rFonts w:ascii="Arial" w:hAnsi="Arial"/>
        <w:color w:val="000080"/>
        <w:spacing w:val="-4"/>
      </w:rPr>
    </w:pPr>
  </w:p>
  <w:p w:rsidR="002C71F0" w:rsidRDefault="002C7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A2" w:rsidRDefault="00034BA2">
      <w:r>
        <w:separator/>
      </w:r>
    </w:p>
  </w:footnote>
  <w:footnote w:type="continuationSeparator" w:id="0">
    <w:p w:rsidR="00034BA2" w:rsidRDefault="000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13"/>
    </w:tblGrid>
    <w:tr w:rsidR="00EE4BBE" w:rsidRPr="001A2C80" w:rsidTr="00EE4BBE">
      <w:trPr>
        <w:trHeight w:val="1557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BBE" w:rsidRPr="001A2C80" w:rsidRDefault="00EE4BBE" w:rsidP="001A2C80">
          <w:pPr>
            <w:rPr>
              <w:rFonts w:ascii="Arial" w:hAnsi="Arial" w:cs="Arial"/>
              <w:color w:val="000080"/>
              <w:sz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776" behindDoc="1" locked="0" layoutInCell="0" allowOverlap="1" wp14:anchorId="70E3F2A0" wp14:editId="73DFE2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1257300"/>
                <wp:effectExtent l="0" t="0" r="0" b="0"/>
                <wp:wrapNone/>
                <wp:docPr id="4" name="Obrázek 4" descr="_ui na modrem poz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ui na modrem poz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EE4BBE" w:rsidRDefault="00EE4BBE" w:rsidP="00EE4BBE">
          <w:pPr>
            <w:jc w:val="center"/>
            <w:rPr>
              <w:rFonts w:ascii="Arial Black" w:hAnsi="Arial Black"/>
              <w:color w:val="000080"/>
              <w:spacing w:val="20"/>
              <w:sz w:val="28"/>
            </w:rPr>
          </w:pPr>
        </w:p>
        <w:p w:rsidR="00EE4BBE" w:rsidRPr="001A2C80" w:rsidRDefault="00EE4BBE" w:rsidP="00EE4BBE">
          <w:pPr>
            <w:jc w:val="center"/>
            <w:rPr>
              <w:rFonts w:ascii="Arial Black" w:hAnsi="Arial Black"/>
              <w:color w:val="000080"/>
              <w:spacing w:val="20"/>
              <w:sz w:val="28"/>
            </w:rPr>
          </w:pPr>
          <w:r w:rsidRPr="001A2C80">
            <w:rPr>
              <w:rFonts w:ascii="Arial Black" w:hAnsi="Arial Black"/>
              <w:color w:val="000080"/>
              <w:spacing w:val="20"/>
              <w:sz w:val="28"/>
            </w:rPr>
            <w:t xml:space="preserve">ÚSTAV INFORMATIKY AV ČR, </w:t>
          </w:r>
          <w:r w:rsidRPr="00C105DD">
            <w:rPr>
              <w:rFonts w:ascii="Arial Black" w:hAnsi="Arial Black"/>
              <w:color w:val="000080"/>
              <w:spacing w:val="20"/>
              <w:sz w:val="28"/>
              <w:szCs w:val="28"/>
            </w:rPr>
            <w:t>v.</w:t>
          </w:r>
          <w:r w:rsidRPr="00865537">
            <w:rPr>
              <w:rFonts w:ascii="Arial Black" w:hAnsi="Arial Black"/>
              <w:color w:val="000080"/>
              <w:spacing w:val="30"/>
              <w:sz w:val="16"/>
              <w:szCs w:val="16"/>
            </w:rPr>
            <w:t> </w:t>
          </w:r>
          <w:r w:rsidRPr="00C105DD">
            <w:rPr>
              <w:rFonts w:ascii="Arial Black" w:hAnsi="Arial Black"/>
              <w:color w:val="000080"/>
              <w:spacing w:val="20"/>
              <w:sz w:val="28"/>
              <w:szCs w:val="28"/>
            </w:rPr>
            <w:t>v.</w:t>
          </w:r>
          <w:r w:rsidRPr="00865537">
            <w:rPr>
              <w:rFonts w:ascii="Arial Black" w:hAnsi="Arial Black"/>
              <w:color w:val="000080"/>
              <w:spacing w:val="20"/>
              <w:sz w:val="16"/>
              <w:szCs w:val="16"/>
            </w:rPr>
            <w:t> </w:t>
          </w:r>
          <w:r w:rsidRPr="00C105DD">
            <w:rPr>
              <w:rFonts w:ascii="Arial Black" w:hAnsi="Arial Black"/>
              <w:color w:val="000080"/>
              <w:spacing w:val="20"/>
              <w:sz w:val="28"/>
              <w:szCs w:val="28"/>
            </w:rPr>
            <w:t>i.</w:t>
          </w:r>
        </w:p>
        <w:p w:rsidR="00EE4BBE" w:rsidRPr="001A2C80" w:rsidRDefault="00EE4BBE" w:rsidP="00EE4BBE">
          <w:pPr>
            <w:jc w:val="center"/>
            <w:rPr>
              <w:rFonts w:ascii="Arial" w:hAnsi="Arial"/>
              <w:b/>
              <w:color w:val="000080"/>
              <w:spacing w:val="2"/>
            </w:rPr>
          </w:pPr>
          <w:proofErr w:type="spellStart"/>
          <w:r w:rsidRPr="001A2C80">
            <w:rPr>
              <w:rFonts w:ascii="Arial" w:hAnsi="Arial"/>
              <w:b/>
              <w:color w:val="000080"/>
              <w:spacing w:val="2"/>
              <w:lang w:val="de-DE"/>
            </w:rPr>
            <w:t>Pod</w:t>
          </w:r>
          <w:proofErr w:type="spellEnd"/>
          <w:r w:rsidRPr="001A2C80">
            <w:rPr>
              <w:rFonts w:ascii="Arial" w:hAnsi="Arial"/>
              <w:b/>
              <w:color w:val="000080"/>
              <w:spacing w:val="2"/>
              <w:lang w:val="de-DE"/>
            </w:rPr>
            <w:t xml:space="preserve"> </w:t>
          </w:r>
          <w:proofErr w:type="spellStart"/>
          <w:r w:rsidRPr="001A2C80">
            <w:rPr>
              <w:rFonts w:ascii="Arial" w:hAnsi="Arial"/>
              <w:b/>
              <w:color w:val="000080"/>
              <w:spacing w:val="2"/>
              <w:lang w:val="de-DE"/>
            </w:rPr>
            <w:t>Vod</w:t>
          </w:r>
          <w:r>
            <w:rPr>
              <w:rFonts w:ascii="Arial" w:hAnsi="Arial"/>
              <w:b/>
              <w:color w:val="000080"/>
              <w:spacing w:val="2"/>
            </w:rPr>
            <w:t>árenskou</w:t>
          </w:r>
          <w:proofErr w:type="spellEnd"/>
          <w:r>
            <w:rPr>
              <w:rFonts w:ascii="Arial" w:hAnsi="Arial"/>
              <w:b/>
              <w:color w:val="000080"/>
              <w:spacing w:val="2"/>
            </w:rPr>
            <w:t xml:space="preserve"> </w:t>
          </w:r>
          <w:r w:rsidRPr="001A2C80">
            <w:rPr>
              <w:rFonts w:ascii="Arial" w:hAnsi="Arial"/>
              <w:b/>
              <w:color w:val="000080"/>
              <w:spacing w:val="2"/>
            </w:rPr>
            <w:t>věží 2, 18</w:t>
          </w:r>
          <w:r>
            <w:rPr>
              <w:rFonts w:ascii="Arial" w:hAnsi="Arial"/>
              <w:b/>
              <w:color w:val="000080"/>
              <w:spacing w:val="2"/>
            </w:rPr>
            <w:t>0</w:t>
          </w:r>
          <w:r w:rsidRPr="001A2C80">
            <w:rPr>
              <w:rFonts w:ascii="Arial" w:hAnsi="Arial"/>
              <w:b/>
              <w:color w:val="000080"/>
              <w:spacing w:val="2"/>
            </w:rPr>
            <w:t xml:space="preserve"> 0</w:t>
          </w:r>
          <w:r>
            <w:rPr>
              <w:rFonts w:ascii="Arial" w:hAnsi="Arial"/>
              <w:b/>
              <w:color w:val="000080"/>
              <w:spacing w:val="2"/>
            </w:rPr>
            <w:t>0</w:t>
          </w:r>
          <w:r w:rsidRPr="001A2C80">
            <w:rPr>
              <w:rFonts w:ascii="Arial" w:hAnsi="Arial"/>
              <w:b/>
              <w:color w:val="000080"/>
              <w:spacing w:val="2"/>
            </w:rPr>
            <w:t xml:space="preserve"> Praha 8</w:t>
          </w:r>
        </w:p>
        <w:p w:rsidR="00EE4BBE" w:rsidRDefault="00EE4BBE" w:rsidP="00EE4BBE">
          <w:pPr>
            <w:jc w:val="center"/>
            <w:rPr>
              <w:rFonts w:ascii="Arial" w:hAnsi="Arial"/>
              <w:color w:val="000080"/>
              <w:spacing w:val="2"/>
            </w:rPr>
          </w:pPr>
        </w:p>
        <w:p w:rsidR="00EE4BBE" w:rsidRPr="001A2C80" w:rsidRDefault="00EE4BBE" w:rsidP="00EE4BBE">
          <w:pPr>
            <w:jc w:val="center"/>
            <w:rPr>
              <w:rFonts w:ascii="Arial" w:hAnsi="Arial"/>
              <w:b/>
              <w:color w:val="000080"/>
              <w:spacing w:val="2"/>
            </w:rPr>
          </w:pPr>
        </w:p>
      </w:tc>
    </w:tr>
  </w:tbl>
  <w:p w:rsidR="002C71F0" w:rsidRDefault="002C71F0" w:rsidP="00341DF2">
    <w:pPr>
      <w:rPr>
        <w:rFonts w:ascii="Arial" w:hAnsi="Arial" w:cs="Arial"/>
        <w:color w:val="000080"/>
        <w:sz w:val="24"/>
      </w:rPr>
    </w:pPr>
  </w:p>
  <w:p w:rsidR="002C71F0" w:rsidRDefault="002C7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0C3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29440E"/>
    <w:multiLevelType w:val="hybridMultilevel"/>
    <w:tmpl w:val="FC8AEB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9"/>
    <w:rsid w:val="00032D64"/>
    <w:rsid w:val="00034BA2"/>
    <w:rsid w:val="000A7052"/>
    <w:rsid w:val="000F6D1F"/>
    <w:rsid w:val="00105359"/>
    <w:rsid w:val="00173966"/>
    <w:rsid w:val="00177647"/>
    <w:rsid w:val="0018295A"/>
    <w:rsid w:val="001A2C80"/>
    <w:rsid w:val="001C56AE"/>
    <w:rsid w:val="00203076"/>
    <w:rsid w:val="0021309E"/>
    <w:rsid w:val="002323E2"/>
    <w:rsid w:val="002924B1"/>
    <w:rsid w:val="002C71F0"/>
    <w:rsid w:val="002F5503"/>
    <w:rsid w:val="003044BD"/>
    <w:rsid w:val="00341DF2"/>
    <w:rsid w:val="00344FB2"/>
    <w:rsid w:val="003514C9"/>
    <w:rsid w:val="003D5CC6"/>
    <w:rsid w:val="00420234"/>
    <w:rsid w:val="004471F3"/>
    <w:rsid w:val="00463944"/>
    <w:rsid w:val="00465651"/>
    <w:rsid w:val="004705E9"/>
    <w:rsid w:val="004D1B52"/>
    <w:rsid w:val="004D7E7F"/>
    <w:rsid w:val="00541F64"/>
    <w:rsid w:val="00576DD7"/>
    <w:rsid w:val="0059138C"/>
    <w:rsid w:val="005C723E"/>
    <w:rsid w:val="00657F96"/>
    <w:rsid w:val="00683376"/>
    <w:rsid w:val="006B34A9"/>
    <w:rsid w:val="006C54B8"/>
    <w:rsid w:val="00704B13"/>
    <w:rsid w:val="007511DF"/>
    <w:rsid w:val="007A5A36"/>
    <w:rsid w:val="007D7259"/>
    <w:rsid w:val="00864175"/>
    <w:rsid w:val="00865537"/>
    <w:rsid w:val="00923E21"/>
    <w:rsid w:val="0093637D"/>
    <w:rsid w:val="00955D36"/>
    <w:rsid w:val="00975510"/>
    <w:rsid w:val="00986C83"/>
    <w:rsid w:val="009B0B35"/>
    <w:rsid w:val="009D6014"/>
    <w:rsid w:val="009D681B"/>
    <w:rsid w:val="009F19C4"/>
    <w:rsid w:val="009F46FB"/>
    <w:rsid w:val="00A3436D"/>
    <w:rsid w:val="00A5645A"/>
    <w:rsid w:val="00A56C8A"/>
    <w:rsid w:val="00A8593E"/>
    <w:rsid w:val="00AB597D"/>
    <w:rsid w:val="00AE1681"/>
    <w:rsid w:val="00B13EAF"/>
    <w:rsid w:val="00B164F6"/>
    <w:rsid w:val="00BC2341"/>
    <w:rsid w:val="00C105DD"/>
    <w:rsid w:val="00C47A81"/>
    <w:rsid w:val="00C5330A"/>
    <w:rsid w:val="00C72AFA"/>
    <w:rsid w:val="00C776CD"/>
    <w:rsid w:val="00C77CE0"/>
    <w:rsid w:val="00C930F1"/>
    <w:rsid w:val="00CB65CF"/>
    <w:rsid w:val="00CD1D7D"/>
    <w:rsid w:val="00CD6AA6"/>
    <w:rsid w:val="00CE1E7F"/>
    <w:rsid w:val="00DB06BD"/>
    <w:rsid w:val="00DD2ECF"/>
    <w:rsid w:val="00E40F41"/>
    <w:rsid w:val="00EA401B"/>
    <w:rsid w:val="00ED6350"/>
    <w:rsid w:val="00EE4BBE"/>
    <w:rsid w:val="00F0134F"/>
    <w:rsid w:val="00F17C47"/>
    <w:rsid w:val="00F95449"/>
    <w:rsid w:val="00FA26B6"/>
    <w:rsid w:val="00FC105D"/>
    <w:rsid w:val="00FC7D78"/>
    <w:rsid w:val="00FE2FF9"/>
    <w:rsid w:val="00FE326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02B0613-F16E-4607-B02A-700DD67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D78"/>
    <w:rPr>
      <w:lang w:val="cs-CZ" w:eastAsia="cs-CZ"/>
    </w:rPr>
  </w:style>
  <w:style w:type="paragraph" w:styleId="Nadpis1">
    <w:name w:val="heading 1"/>
    <w:basedOn w:val="Normln"/>
    <w:next w:val="Normln"/>
    <w:qFormat/>
    <w:rsid w:val="00AE1681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E16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16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C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06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6BD"/>
    <w:rPr>
      <w:rFonts w:ascii="Tahoma" w:hAnsi="Tahoma" w:cs="Tahoma"/>
      <w:sz w:val="16"/>
      <w:szCs w:val="16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styleId="Zdraznn">
    <w:name w:val="Emphasis"/>
    <w:basedOn w:val="Standardnpsmoodstavce"/>
    <w:uiPriority w:val="20"/>
    <w:qFormat/>
    <w:rsid w:val="003514C9"/>
    <w:rPr>
      <w:i/>
      <w:iCs/>
    </w:rPr>
  </w:style>
  <w:style w:type="character" w:customStyle="1" w:styleId="surname">
    <w:name w:val="surname"/>
    <w:basedOn w:val="Standardnpsmoodstavce"/>
    <w:rsid w:val="003514C9"/>
  </w:style>
  <w:style w:type="paragraph" w:styleId="Zkladntext">
    <w:name w:val="Body Text"/>
    <w:basedOn w:val="Normln"/>
    <w:link w:val="ZkladntextChar"/>
    <w:uiPriority w:val="1"/>
    <w:qFormat/>
    <w:rsid w:val="00B13EAF"/>
    <w:pPr>
      <w:autoSpaceDE w:val="0"/>
      <w:autoSpaceDN w:val="0"/>
      <w:adjustRightInd w:val="0"/>
      <w:spacing w:before="34"/>
    </w:pPr>
    <w:rPr>
      <w:lang w:eastAsia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13EAF"/>
    <w:rPr>
      <w:lang w:val="cs-CZ"/>
    </w:rPr>
  </w:style>
  <w:style w:type="paragraph" w:customStyle="1" w:styleId="TableParagraph">
    <w:name w:val="Table Paragraph"/>
    <w:basedOn w:val="Normln"/>
    <w:uiPriority w:val="1"/>
    <w:qFormat/>
    <w:rsid w:val="00B13EAF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EE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ytil\AppData\Roaming\Microsoft\&#352;ablony\hlavickovy_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hlavickovy_eng.dotx</Template>
  <TotalTime>0</TotalTime>
  <Pages>1</Pages>
  <Words>88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Chytil</dc:creator>
  <cp:lastModifiedBy>Dana Kuzelova</cp:lastModifiedBy>
  <cp:revision>2</cp:revision>
  <cp:lastPrinted>2024-03-01T10:00:00Z</cp:lastPrinted>
  <dcterms:created xsi:type="dcterms:W3CDTF">2024-03-01T11:36:00Z</dcterms:created>
  <dcterms:modified xsi:type="dcterms:W3CDTF">2024-03-01T11:36:00Z</dcterms:modified>
</cp:coreProperties>
</file>