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1725"/>
        <w:gridCol w:w="1627"/>
        <w:gridCol w:w="2216"/>
        <w:gridCol w:w="1516"/>
      </w:tblGrid>
      <w:tr w:rsidR="00073557" w:rsidRPr="00073557" w:rsidTr="00073557">
        <w:trPr>
          <w:trHeight w:val="1478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F800216" wp14:editId="3CDCC6E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38100</wp:posOffset>
                  </wp:positionV>
                  <wp:extent cx="857250" cy="723900"/>
                  <wp:effectExtent l="0" t="0" r="0" b="0"/>
                  <wp:wrapNone/>
                  <wp:docPr id="6" name="Obrázek 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E5B299B-1169-B746-9451-1DCC5F6EF6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E5B299B-1169-B746-9451-1DCC5F6EF6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1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0"/>
            </w:tblGrid>
            <w:tr w:rsidR="00073557" w:rsidRPr="00073557" w:rsidTr="00073557">
              <w:trPr>
                <w:trHeight w:val="1478"/>
                <w:tblCellSpacing w:w="0" w:type="dxa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557" w:rsidRPr="00073557" w:rsidRDefault="00073557" w:rsidP="000735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7355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6</w:t>
            </w:r>
          </w:p>
        </w:tc>
      </w:tr>
      <w:tr w:rsidR="00073557" w:rsidRPr="00073557" w:rsidTr="00073557">
        <w:trPr>
          <w:trHeight w:val="36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Centrum rehabilitační péče nemocnice Semily; MMN, a.s. - Nemocnice Semily</w:t>
            </w: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 </w:t>
            </w:r>
            <w:proofErr w:type="gramStart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29.06.2023</w:t>
            </w:r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557" w:rsidRPr="00073557" w:rsidTr="00073557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MMN, a.s.</w:t>
            </w: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Metyšova</w:t>
            </w:r>
            <w:proofErr w:type="spellEnd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465, 514 01 Jilemnice</w:t>
            </w: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054 21 888</w:t>
            </w:r>
          </w:p>
        </w:tc>
      </w:tr>
      <w:tr w:rsidR="00073557" w:rsidRPr="00073557" w:rsidTr="00073557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557" w:rsidRPr="00073557" w:rsidTr="00073557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MBQ s.r.o.</w:t>
            </w: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Pobřežní 246/49, 186 00 Praha 8</w:t>
            </w: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24247677</w:t>
            </w: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557" w:rsidRPr="00073557" w:rsidTr="00073557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557" w:rsidRPr="00073557" w:rsidTr="00073557">
        <w:trPr>
          <w:trHeight w:val="390"/>
        </w:trPr>
        <w:tc>
          <w:tcPr>
            <w:tcW w:w="9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Trámový strop 3NP</w:t>
            </w: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557" w:rsidRPr="00073557" w:rsidTr="00073557">
        <w:trPr>
          <w:trHeight w:val="1478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3557" w:rsidRPr="00073557" w:rsidRDefault="00073557" w:rsidP="000735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 bouracích pracích ve 3. NP bylo zjištěno, že v místnostech 3.06, 3.07 a 3.09 se pod vrchní vrstvou betonu nachází trámový strop pobitý prkny místo </w:t>
            </w:r>
            <w:proofErr w:type="spellStart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předpokládanového</w:t>
            </w:r>
            <w:proofErr w:type="spellEnd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stropu z trapézového plechu s betonovou zálivkou. Tím se mění předpoklad bouracích prací a navrhovaná nová skladba podlahy v těchto prostorech. Navrhovaný cementový potěr se systémovou deskou podlahového vytápění bude nahrazen suchou skladbou tvořenou OSB deskami, kročejovou izolací a </w:t>
            </w:r>
            <w:proofErr w:type="spellStart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sádrovláknitými</w:t>
            </w:r>
            <w:proofErr w:type="spellEnd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deskami.</w:t>
            </w: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557" w:rsidRPr="00073557" w:rsidTr="00073557">
        <w:trPr>
          <w:trHeight w:val="300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Nesoulad </w:t>
            </w:r>
            <w:proofErr w:type="spellStart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předpoladu</w:t>
            </w:r>
            <w:proofErr w:type="spellEnd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PD a skutečného stavu</w:t>
            </w: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vlivu / nová hodnota </w:t>
            </w:r>
            <w:proofErr w:type="gramStart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proti</w:t>
            </w:r>
            <w:proofErr w:type="gramEnd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původní </w:t>
            </w:r>
            <w:proofErr w:type="gramStart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navýšení o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 bez DPH</w:t>
            </w: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vliv na stavební povolení: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557" w:rsidRPr="00073557" w:rsidTr="00073557">
        <w:trPr>
          <w:trHeight w:val="315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1 - Cenová </w:t>
            </w:r>
            <w:proofErr w:type="spellStart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kalkukace</w:t>
            </w:r>
            <w:proofErr w:type="spellEnd"/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557" w:rsidRPr="00073557" w:rsidTr="00073557">
        <w:trPr>
          <w:trHeight w:val="315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073557" w:rsidRPr="00073557" w:rsidTr="00073557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lang w:eastAsia="cs-CZ"/>
              </w:rPr>
              <w:t>Vedoucí projektu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57" w:rsidRPr="00073557" w:rsidRDefault="0010028B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  <w:bookmarkStart w:id="0" w:name="_GoBack"/>
            <w:bookmarkEnd w:id="0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07.12.2023</w:t>
            </w:r>
            <w:proofErr w:type="gramEnd"/>
          </w:p>
        </w:tc>
      </w:tr>
      <w:tr w:rsidR="00073557" w:rsidRPr="00073557" w:rsidTr="00073557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557" w:rsidRPr="00073557" w:rsidTr="00073557">
        <w:trPr>
          <w:trHeight w:val="315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Odsouhlasil: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3557" w:rsidRPr="00073557" w:rsidTr="00073557">
        <w:trPr>
          <w:trHeight w:val="855"/>
        </w:trPr>
        <w:tc>
          <w:tcPr>
            <w:tcW w:w="9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073557" w:rsidRPr="00073557" w:rsidTr="00073557">
        <w:trPr>
          <w:trHeight w:val="6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3557" w:rsidRPr="00073557" w:rsidTr="00073557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3557" w:rsidRPr="00073557" w:rsidTr="00073557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AD: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557" w:rsidRPr="00073557" w:rsidTr="00073557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073557" w:rsidRPr="00073557" w:rsidTr="00073557">
        <w:trPr>
          <w:trHeight w:val="63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3557" w:rsidRPr="00073557" w:rsidTr="00073557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87684C" w:rsidRDefault="0087684C"/>
    <w:p w:rsidR="00073557" w:rsidRDefault="00073557"/>
    <w:p w:rsidR="00073557" w:rsidRDefault="00073557"/>
    <w:p w:rsidR="00073557" w:rsidRDefault="00073557"/>
    <w:p w:rsidR="00073557" w:rsidRDefault="00073557"/>
    <w:p w:rsidR="00073557" w:rsidRDefault="00073557"/>
    <w:p w:rsidR="00073557" w:rsidRDefault="00073557"/>
    <w:p w:rsidR="00073557" w:rsidRDefault="00073557"/>
    <w:p w:rsidR="00073557" w:rsidRDefault="00073557"/>
    <w:p w:rsidR="00073557" w:rsidRDefault="00073557"/>
    <w:p w:rsidR="00073557" w:rsidRDefault="00073557"/>
    <w:p w:rsidR="00073557" w:rsidRDefault="00073557"/>
    <w:p w:rsidR="00073557" w:rsidRDefault="00073557"/>
    <w:p w:rsidR="00073557" w:rsidRDefault="00073557"/>
    <w:p w:rsidR="00073557" w:rsidRDefault="00073557"/>
    <w:p w:rsidR="00073557" w:rsidRDefault="00073557"/>
    <w:p w:rsidR="00073557" w:rsidRDefault="0007355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244"/>
        <w:gridCol w:w="1101"/>
        <w:gridCol w:w="1101"/>
        <w:gridCol w:w="1101"/>
        <w:gridCol w:w="1101"/>
        <w:gridCol w:w="356"/>
        <w:gridCol w:w="799"/>
        <w:gridCol w:w="776"/>
        <w:gridCol w:w="1347"/>
      </w:tblGrid>
      <w:tr w:rsidR="00073557" w:rsidRPr="00073557" w:rsidTr="00073557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>ZL6 - Příloha č. 1 - Cenová kalkulace</w:t>
            </w:r>
          </w:p>
        </w:tc>
      </w:tr>
      <w:tr w:rsidR="00073557" w:rsidRPr="00073557" w:rsidTr="00073557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735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,,Trámový</w:t>
            </w:r>
            <w:proofErr w:type="gramEnd"/>
            <w:r w:rsidRPr="000735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strop 3NP" </w:t>
            </w:r>
          </w:p>
        </w:tc>
      </w:tr>
      <w:tr w:rsidR="00073557" w:rsidRPr="00073557" w:rsidTr="00073557">
        <w:trPr>
          <w:trHeight w:val="42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Centrum rehabilitační péče nemocnice Semily; MMN, a.s. - Nemocnice Semily</w:t>
            </w:r>
          </w:p>
        </w:tc>
      </w:tr>
      <w:tr w:rsidR="00073557" w:rsidRPr="00073557" w:rsidTr="00073557">
        <w:trPr>
          <w:trHeight w:val="312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00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5209E87F" wp14:editId="6129440D">
                  <wp:simplePos x="0" y="0"/>
                  <wp:positionH relativeFrom="column">
                    <wp:posOffset>8210550</wp:posOffset>
                  </wp:positionH>
                  <wp:positionV relativeFrom="paragraph">
                    <wp:posOffset>85725</wp:posOffset>
                  </wp:positionV>
                  <wp:extent cx="1057275" cy="1066800"/>
                  <wp:effectExtent l="0" t="0" r="0" b="0"/>
                  <wp:wrapNone/>
                  <wp:docPr id="3" name="Obrázek 3" descr="logo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BF99B31-DEBC-4CCC-9017-2AA7619665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logo 5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BF99B31-DEBC-4CCC-9017-2AA7619665E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04" cy="10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6"/>
            </w:tblGrid>
            <w:tr w:rsidR="00073557" w:rsidRPr="00073557">
              <w:trPr>
                <w:trHeight w:val="312"/>
                <w:tblCellSpacing w:w="0" w:type="dxa"/>
              </w:trPr>
              <w:tc>
                <w:tcPr>
                  <w:tcW w:w="149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3557" w:rsidRPr="00073557" w:rsidRDefault="00073557" w:rsidP="000735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557" w:rsidRPr="00073557" w:rsidTr="00073557">
        <w:trPr>
          <w:trHeight w:val="312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00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MBQ s.r.o.</w:t>
            </w:r>
          </w:p>
        </w:tc>
      </w:tr>
      <w:tr w:rsidR="00073557" w:rsidRPr="00073557" w:rsidTr="00073557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00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Pobřežní 249/46</w:t>
            </w:r>
          </w:p>
        </w:tc>
      </w:tr>
      <w:tr w:rsidR="00073557" w:rsidRPr="00073557" w:rsidTr="00073557">
        <w:trPr>
          <w:trHeight w:val="312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00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07355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186 00  Praha</w:t>
            </w:r>
            <w:proofErr w:type="gramEnd"/>
            <w:r w:rsidRPr="0007355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8</w:t>
            </w:r>
          </w:p>
        </w:tc>
      </w:tr>
      <w:tr w:rsidR="00073557" w:rsidRPr="00073557" w:rsidTr="00073557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00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IČ: 24247677</w:t>
            </w:r>
          </w:p>
        </w:tc>
      </w:tr>
      <w:tr w:rsidR="00073557" w:rsidRPr="00073557" w:rsidTr="00073557">
        <w:trPr>
          <w:trHeight w:val="492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7355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073557" w:rsidRPr="00073557" w:rsidTr="00073557">
        <w:trPr>
          <w:trHeight w:val="25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827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 / Varianta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73557" w:rsidRPr="00073557" w:rsidTr="00073557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073557" w:rsidRPr="00073557" w:rsidTr="00073557">
        <w:trPr>
          <w:trHeight w:val="255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7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7355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Stav</w:t>
            </w:r>
            <w:proofErr w:type="gramEnd"/>
            <w:r w:rsidRPr="0007355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.</w:t>
            </w:r>
            <w:proofErr w:type="gramStart"/>
            <w:r w:rsidRPr="0007355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úprava</w:t>
            </w:r>
            <w:proofErr w:type="spellEnd"/>
            <w:proofErr w:type="gramEnd"/>
            <w:r w:rsidRPr="0007355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s nástavbou a přístavbou-Bílý pavilon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XXXXXX</w:t>
            </w:r>
          </w:p>
        </w:tc>
      </w:tr>
      <w:tr w:rsidR="00073557" w:rsidRPr="00073557" w:rsidTr="00073557">
        <w:trPr>
          <w:trHeight w:val="255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Odpočet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  <w:r w:rsidRPr="00073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73557" w:rsidRPr="00073557" w:rsidTr="00073557">
        <w:trPr>
          <w:trHeight w:val="578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965082923R00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Odstranění násypu </w:t>
            </w:r>
            <w:proofErr w:type="spell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do 10 cm, plocha nad 2 m2 -dle </w:t>
            </w:r>
            <w:proofErr w:type="gram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pozn.21</w:t>
            </w:r>
            <w:proofErr w:type="gram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také skladba PDL 03, bod 4, PDL 07, bod 3, PDL 09, bod 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-2,075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073557" w:rsidRPr="00073557" w:rsidTr="00073557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713121111R00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Izolace tepelná podlah na sucho, jednovrstvá -skladba PDL 01, bod 3, PDL 02a, bod 3, PDL 02b, bod 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-41,500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073557" w:rsidRPr="00073557" w:rsidTr="00073557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28600425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Deska systémová pro podlahové topení, celk.</w:t>
            </w:r>
            <w:proofErr w:type="gram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tl.31</w:t>
            </w:r>
            <w:proofErr w:type="gram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mm, dle popisu v PD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-43,575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</w:tr>
      <w:tr w:rsidR="00073557" w:rsidRPr="00073557" w:rsidTr="00073557">
        <w:trPr>
          <w:trHeight w:val="48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632411105R00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Samonivelační stěrka, </w:t>
            </w:r>
            <w:proofErr w:type="spellStart"/>
            <w:proofErr w:type="gram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ruč</w:t>
            </w:r>
            <w:proofErr w:type="gram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zpracování</w:t>
            </w:r>
            <w:proofErr w:type="spellEnd"/>
            <w:proofErr w:type="gram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5 mm -skladba PDL 01, bod 4, PDL 02a, bod 4, PDL 02b, bod 4, PDL 04, bod 2, PDL 06, bod 2, PDL 08, bod 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-41,500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073557" w:rsidRPr="00073557" w:rsidTr="00073557">
        <w:trPr>
          <w:trHeight w:val="578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632411145RT1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Samonivelační rychleschnoucí </w:t>
            </w:r>
            <w:proofErr w:type="spell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cement.potěr</w:t>
            </w:r>
            <w:proofErr w:type="spell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CT-C30-F5 </w:t>
            </w:r>
            <w:proofErr w:type="gram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tl.45</w:t>
            </w:r>
            <w:proofErr w:type="gram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 -skladba PDL 01, bod 2, PDL 02a, bod 2, PDL 02b, bod 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-41,500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</w:tr>
      <w:tr w:rsidR="00073557" w:rsidRPr="00073557" w:rsidTr="00073557">
        <w:trPr>
          <w:trHeight w:val="255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Přípočet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r w:rsidRPr="00073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73557" w:rsidRPr="00073557" w:rsidTr="00073557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  <w:r w:rsidRPr="00073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73557" w:rsidRPr="00073557" w:rsidTr="00073557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762512125R00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Položení podlah. </w:t>
            </w:r>
            <w:proofErr w:type="gram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desek</w:t>
            </w:r>
            <w:proofErr w:type="gram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dvou vrstvách </w:t>
            </w:r>
            <w:proofErr w:type="spell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šroubovan</w:t>
            </w:r>
            <w:proofErr w:type="spell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-skladba PDL 03, bod 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41,500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</w:tr>
      <w:tr w:rsidR="00073557" w:rsidRPr="00073557" w:rsidTr="00073557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60725034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Deska </w:t>
            </w:r>
            <w:proofErr w:type="spell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dřevoštěpková</w:t>
            </w:r>
            <w:proofErr w:type="spell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OSB </w:t>
            </w:r>
            <w:proofErr w:type="spell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20 mm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47,725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073557" w:rsidRPr="00073557" w:rsidTr="00073557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906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607250361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Deska </w:t>
            </w:r>
            <w:proofErr w:type="spell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dřevoštěpková</w:t>
            </w:r>
            <w:proofErr w:type="spell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OSB </w:t>
            </w:r>
            <w:proofErr w:type="spell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22 mm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47,725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</w:tr>
      <w:tr w:rsidR="00073557" w:rsidRPr="00073557" w:rsidTr="00073557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909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762595000R00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Spojovací a ochranné prostředky k položení podlah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</w:tr>
      <w:tr w:rsidR="00073557" w:rsidRPr="00073557" w:rsidTr="00073557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762811811R00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Demontáž záklopů z hrubých prken </w:t>
            </w:r>
            <w:proofErr w:type="spell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do 3,2 cm -dle </w:t>
            </w:r>
            <w:proofErr w:type="gram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pozn.21</w:t>
            </w:r>
            <w:proofErr w:type="gram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skladba PDL 03, bod 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41,500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073557" w:rsidRPr="00073557" w:rsidTr="00073557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762911119RT1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Kontrola a impregnace </w:t>
            </w:r>
            <w:proofErr w:type="spell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stáv.</w:t>
            </w:r>
            <w:proofErr w:type="gram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dřev</w:t>
            </w:r>
            <w:proofErr w:type="gram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trámů</w:t>
            </w:r>
            <w:proofErr w:type="spellEnd"/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073557" w:rsidRPr="00073557" w:rsidTr="00073557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998762102R00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 tesařské konstrukce, výšky do 12 m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1,336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073557" w:rsidRPr="00073557" w:rsidTr="00073557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HZS2491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Hodinová zúčtovací sazba dělník zednických výpomocí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</w:tr>
      <w:tr w:rsidR="00073557" w:rsidRPr="00073557" w:rsidTr="00073557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735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Opracování plných vazeb, ocelových ztužidel, odskoky u stěny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73557" w:rsidRPr="00073557" w:rsidTr="00073557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r w:rsidRPr="00073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73557" w:rsidRPr="00073557" w:rsidTr="00073557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713121121R00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Izolace tepelná podlah na sucho, dvouvrstvá -skladba PDL 03, bod 3, 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41,500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</w:tr>
      <w:tr w:rsidR="00073557" w:rsidRPr="00073557" w:rsidTr="00073557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283754901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Deska polystyrenová XPS </w:t>
            </w:r>
            <w:proofErr w:type="spell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40 mm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43,575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</w:tr>
      <w:tr w:rsidR="00073557" w:rsidRPr="00073557" w:rsidTr="00073557">
        <w:trPr>
          <w:trHeight w:val="289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28375643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Deska EPS T 6500 N/m2 </w:t>
            </w:r>
            <w:proofErr w:type="spell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30 mm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43,575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073557" w:rsidRPr="00073557" w:rsidTr="00073557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998713102R00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 izolace tepelné, výšky do 12 m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073557" w:rsidRPr="00073557" w:rsidTr="00073557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Podlahy a podlahové konstrukce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r w:rsidRPr="00073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73557" w:rsidRPr="00073557" w:rsidTr="00073557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635111022R00</w:t>
            </w:r>
          </w:p>
        </w:tc>
        <w:tc>
          <w:tcPr>
            <w:tcW w:w="182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Podlaha </w:t>
            </w:r>
            <w:proofErr w:type="spellStart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sádrovláknitá</w:t>
            </w:r>
            <w:proofErr w:type="spellEnd"/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desky 12,5 +12,5 mm -skladba PDL 03, bod 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5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557" w:rsidRPr="00073557" w:rsidRDefault="00073557" w:rsidP="00073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</w:tbl>
    <w:p w:rsidR="00073557" w:rsidRDefault="00073557"/>
    <w:sectPr w:rsidR="0007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57"/>
    <w:rsid w:val="00073557"/>
    <w:rsid w:val="0010028B"/>
    <w:rsid w:val="008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cp:lastPrinted>2024-02-29T15:04:00Z</cp:lastPrinted>
  <dcterms:created xsi:type="dcterms:W3CDTF">2024-02-29T15:00:00Z</dcterms:created>
  <dcterms:modified xsi:type="dcterms:W3CDTF">2024-03-01T09:53:00Z</dcterms:modified>
</cp:coreProperties>
</file>