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1725"/>
        <w:gridCol w:w="1627"/>
        <w:gridCol w:w="2216"/>
        <w:gridCol w:w="1516"/>
      </w:tblGrid>
      <w:tr w:rsidR="00FA2A85" w:rsidRPr="00FA2A85" w:rsidTr="00FA2A85">
        <w:trPr>
          <w:trHeight w:val="1478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</w:tblGrid>
            <w:tr w:rsidR="00FA2A85" w:rsidRPr="00FA2A85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2A85" w:rsidRPr="00FA2A85" w:rsidRDefault="00FA2A85" w:rsidP="00FA2A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A2A8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4</w:t>
            </w:r>
          </w:p>
        </w:tc>
      </w:tr>
      <w:tr w:rsidR="00FA2A85" w:rsidRPr="00FA2A85" w:rsidTr="00FA2A85">
        <w:trPr>
          <w:trHeight w:val="36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rehabilitační péče nemocnice Semily; MMN, a.s. - Nemocnice Semily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FA2A85" w:rsidRPr="00FA2A85" w:rsidTr="00FA2A85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90"/>
        </w:trPr>
        <w:tc>
          <w:tcPr>
            <w:tcW w:w="9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SDK podhledy protipožární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852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2A85" w:rsidRPr="00FA2A85" w:rsidRDefault="00FA2A85" w:rsidP="00FA2A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Při realizaci bylo zjištěno, že pro splnění požadavku PBŘ na požární odolnost SDK podhledů na celé stavbě je nutné provedení 1x15 mm a 2x12,5 mm na místo 1x12,5 mm, jak je uvedeno v rozpočtu. Přesnější technický popis je uveden v příloze č. 1.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00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Splnění požadavku PBŘ.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navýšení 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 bez DPH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FA2A85" w:rsidRPr="00FA2A85" w:rsidTr="00FA2A85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lang w:eastAsia="cs-CZ"/>
              </w:rPr>
              <w:t>Vedoucí projektu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07.12.2023</w:t>
            </w:r>
            <w:proofErr w:type="gramEnd"/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2A85" w:rsidRPr="00FA2A85" w:rsidTr="00FA2A85">
        <w:trPr>
          <w:trHeight w:val="855"/>
        </w:trPr>
        <w:tc>
          <w:tcPr>
            <w:tcW w:w="9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Smluvní strany podpisem potvrzují souhlas s výše </w:t>
            </w:r>
            <w:proofErr w:type="spellStart"/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FA2A85" w:rsidRPr="00FA2A85" w:rsidTr="00FA2A85">
        <w:trPr>
          <w:trHeight w:val="6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2A85" w:rsidRPr="00FA2A85" w:rsidTr="00FA2A85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2A85" w:rsidRPr="00FA2A85" w:rsidTr="00FA2A85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GP: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FA2A85" w:rsidRPr="00FA2A85" w:rsidTr="00FA2A85">
        <w:trPr>
          <w:trHeight w:val="63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2A85" w:rsidRPr="00FA2A85" w:rsidTr="00FA2A85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  <w:bookmarkStart w:id="0" w:name="_GoBack"/>
            <w:bookmarkEnd w:id="0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15D2E" w:rsidRDefault="00915D2E"/>
    <w:p w:rsidR="00FA2A85" w:rsidRDefault="00FA2A85"/>
    <w:p w:rsidR="00FA2A85" w:rsidRDefault="00FA2A85"/>
    <w:p w:rsidR="00FA2A85" w:rsidRDefault="00FA2A85"/>
    <w:p w:rsidR="00FA2A85" w:rsidRDefault="00FA2A85"/>
    <w:p w:rsidR="00FA2A85" w:rsidRDefault="00FA2A85"/>
    <w:p w:rsidR="00FA2A85" w:rsidRDefault="00FA2A85"/>
    <w:p w:rsidR="00FA2A85" w:rsidRDefault="00FA2A85"/>
    <w:p w:rsidR="00FA2A85" w:rsidRDefault="00FA2A85"/>
    <w:p w:rsidR="00FA2A85" w:rsidRDefault="00FA2A85"/>
    <w:p w:rsidR="00FA2A85" w:rsidRDefault="00FA2A85"/>
    <w:p w:rsidR="00FA2A85" w:rsidRDefault="00FA2A85"/>
    <w:p w:rsidR="00FA2A85" w:rsidRDefault="00FA2A85"/>
    <w:p w:rsidR="00FA2A85" w:rsidRDefault="00FA2A85"/>
    <w:p w:rsidR="00FA2A85" w:rsidRDefault="00FA2A85"/>
    <w:p w:rsidR="00FA2A85" w:rsidRDefault="00FA2A85"/>
    <w:p w:rsidR="00FA2A85" w:rsidRDefault="00FA2A8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624"/>
        <w:gridCol w:w="2624"/>
        <w:gridCol w:w="230"/>
        <w:gridCol w:w="229"/>
        <w:gridCol w:w="231"/>
        <w:gridCol w:w="381"/>
        <w:gridCol w:w="1143"/>
        <w:gridCol w:w="1008"/>
        <w:gridCol w:w="1395"/>
      </w:tblGrid>
      <w:tr w:rsidR="00FA2A85" w:rsidRPr="00FA2A85" w:rsidTr="00FA2A85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>ZL4 - Příloha č. 1 - Cenová kalkulace</w:t>
            </w:r>
          </w:p>
        </w:tc>
      </w:tr>
      <w:tr w:rsidR="00FA2A85" w:rsidRPr="00FA2A85" w:rsidTr="00FA2A85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A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,,SDK</w:t>
            </w:r>
            <w:proofErr w:type="gramEnd"/>
            <w:r w:rsidRPr="00FA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podhledy protipožární" </w:t>
            </w:r>
          </w:p>
        </w:tc>
      </w:tr>
      <w:tr w:rsidR="00FA2A85" w:rsidRPr="00FA2A85" w:rsidTr="00FA2A85">
        <w:trPr>
          <w:trHeight w:val="42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Centrum rehabilitační péče nemocnice Semily; MMN, a.s. - Nemocnice Semily</w:t>
            </w:r>
          </w:p>
        </w:tc>
      </w:tr>
      <w:tr w:rsidR="00FA2A85" w:rsidRPr="00FA2A85" w:rsidTr="00FA2A85">
        <w:trPr>
          <w:trHeight w:val="312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6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1F5DC2E" wp14:editId="200C804B">
                  <wp:simplePos x="0" y="0"/>
                  <wp:positionH relativeFrom="column">
                    <wp:posOffset>6619875</wp:posOffset>
                  </wp:positionH>
                  <wp:positionV relativeFrom="paragraph">
                    <wp:posOffset>85725</wp:posOffset>
                  </wp:positionV>
                  <wp:extent cx="1057275" cy="1066800"/>
                  <wp:effectExtent l="0" t="0" r="0" b="0"/>
                  <wp:wrapNone/>
                  <wp:docPr id="3" name="Obrázek 3" descr="logo 5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EBF99B31-DEBC-4CCC-9017-2AA7619665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logo 5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EBF99B31-DEBC-4CCC-9017-2AA7619665E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04" cy="10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5"/>
            </w:tblGrid>
            <w:tr w:rsidR="00FA2A85" w:rsidRPr="00FA2A85">
              <w:trPr>
                <w:trHeight w:val="312"/>
                <w:tblCellSpacing w:w="0" w:type="dxa"/>
              </w:trPr>
              <w:tc>
                <w:tcPr>
                  <w:tcW w:w="124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A2A85" w:rsidRPr="00FA2A85" w:rsidRDefault="00FA2A85" w:rsidP="00FA2A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2A85" w:rsidRPr="00FA2A85" w:rsidTr="00FA2A85">
        <w:trPr>
          <w:trHeight w:val="312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6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</w:tr>
      <w:tr w:rsidR="00FA2A85" w:rsidRPr="00FA2A85" w:rsidTr="00FA2A85">
        <w:trPr>
          <w:trHeight w:val="315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6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</w:tr>
      <w:tr w:rsidR="00FA2A85" w:rsidRPr="00FA2A85" w:rsidTr="00FA2A85">
        <w:trPr>
          <w:trHeight w:val="312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6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FA2A8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FA2A8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</w:tr>
      <w:tr w:rsidR="00FA2A85" w:rsidRPr="00FA2A85" w:rsidTr="00FA2A85">
        <w:trPr>
          <w:trHeight w:val="315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6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</w:tr>
      <w:tr w:rsidR="00FA2A85" w:rsidRPr="00FA2A85" w:rsidTr="00FA2A85">
        <w:trPr>
          <w:trHeight w:val="492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A2A8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FA2A85" w:rsidRPr="00FA2A85" w:rsidTr="00FA2A85">
        <w:trPr>
          <w:trHeight w:val="255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533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2A85" w:rsidRPr="00FA2A85" w:rsidTr="00FA2A85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FA2A85" w:rsidRPr="00FA2A85" w:rsidTr="00FA2A85">
        <w:trPr>
          <w:trHeight w:val="255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A2A8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Stav</w:t>
            </w:r>
            <w:proofErr w:type="gramEnd"/>
            <w:r w:rsidRPr="00FA2A8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.</w:t>
            </w:r>
            <w:proofErr w:type="gramStart"/>
            <w:r w:rsidRPr="00FA2A8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FA2A8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s nástavbou a přístavbou-Bílý pavilon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XXXXXXX</w:t>
            </w:r>
          </w:p>
        </w:tc>
      </w:tr>
      <w:tr w:rsidR="00FA2A85" w:rsidRPr="00FA2A85" w:rsidTr="00FA2A85">
        <w:trPr>
          <w:trHeight w:val="255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Stropy a stropní konstrukce (pro pozemní stavby)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2A85" w:rsidRPr="00FA2A85" w:rsidTr="00FA2A85">
        <w:trPr>
          <w:trHeight w:val="255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Odpočet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FA2A85" w:rsidRPr="00FA2A85" w:rsidTr="00FA2A85">
        <w:trPr>
          <w:trHeight w:val="563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416021122R00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Podhledy SDK, </w:t>
            </w:r>
            <w:proofErr w:type="spellStart"/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kovová.kce</w:t>
            </w:r>
            <w:proofErr w:type="spellEnd"/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CD. 1x deska RF 12,5 mm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-1 048,230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FA2A85" w:rsidRPr="00FA2A85" w:rsidTr="00FA2A85">
        <w:trPr>
          <w:trHeight w:val="518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416021124R00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Podhledy SDK, </w:t>
            </w:r>
            <w:proofErr w:type="spellStart"/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kovová.kce</w:t>
            </w:r>
            <w:proofErr w:type="spellEnd"/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CD. 1x deska RFI 12,5 mm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-136,690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</w:p>
        </w:tc>
      </w:tr>
      <w:tr w:rsidR="00FA2A85" w:rsidRPr="00FA2A85" w:rsidTr="00FA2A85">
        <w:trPr>
          <w:trHeight w:val="255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Přípočet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XXXXXXXX</w:t>
            </w:r>
          </w:p>
        </w:tc>
      </w:tr>
      <w:tr w:rsidR="00FA2A85" w:rsidRPr="00FA2A85" w:rsidTr="00FA2A85">
        <w:trPr>
          <w:trHeight w:val="563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763131432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SDK podhled deska 1xDF 15 bez izolace dvouvrstvá spodní </w:t>
            </w:r>
            <w:proofErr w:type="spellStart"/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kce</w:t>
            </w:r>
            <w:proofErr w:type="spellEnd"/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profil CD+UD REI 90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439,450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FA2A85" w:rsidRPr="00FA2A85" w:rsidTr="00FA2A85">
        <w:trPr>
          <w:trHeight w:val="563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763131441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SDK podhled desky 2xDF 12,5 bez izolace dvouvrstvá spodní </w:t>
            </w:r>
            <w:proofErr w:type="spellStart"/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kce</w:t>
            </w:r>
            <w:proofErr w:type="spellEnd"/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profil CD+UD REI 120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680,140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FA2A85" w:rsidRPr="00FA2A85" w:rsidTr="00FA2A85">
        <w:trPr>
          <w:trHeight w:val="563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763131481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SDK podhled desky 2xDFH2 12,5 bez izolace dvouvrstvá spodní </w:t>
            </w:r>
            <w:proofErr w:type="spellStart"/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kce</w:t>
            </w:r>
            <w:proofErr w:type="spellEnd"/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profil CD+UD REI 120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39,490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FA2A85" w:rsidRPr="00FA2A85" w:rsidTr="00FA2A85">
        <w:trPr>
          <w:trHeight w:val="51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763131443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SDK podhled desky 2xDF 15 bez izolace dvouvrstvá spodní </w:t>
            </w:r>
            <w:proofErr w:type="spellStart"/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kce</w:t>
            </w:r>
            <w:proofErr w:type="spellEnd"/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profil CD+UD REI do 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2A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A85" w:rsidRPr="00FA2A85" w:rsidRDefault="00FA2A85" w:rsidP="00FA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</w:tbl>
    <w:p w:rsidR="00FA2A85" w:rsidRDefault="00FA2A85"/>
    <w:sectPr w:rsidR="00FA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85"/>
    <w:rsid w:val="00915D2E"/>
    <w:rsid w:val="00F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2024-02-29T14:50:00Z</dcterms:created>
  <dcterms:modified xsi:type="dcterms:W3CDTF">2024-02-29T14:53:00Z</dcterms:modified>
</cp:coreProperties>
</file>