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5C" w:rsidRDefault="00125D9C">
      <w:pPr>
        <w:tabs>
          <w:tab w:val="center" w:pos="5218"/>
        </w:tabs>
        <w:spacing w:after="10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1016000" cy="11417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OBJEDNÁVKA č. O-0022/61924008/2024 </w:t>
      </w:r>
    </w:p>
    <w:p w:rsidR="00AB2D5C" w:rsidRDefault="00125D9C">
      <w:pPr>
        <w:spacing w:after="144" w:line="259" w:lineRule="auto"/>
        <w:ind w:left="0" w:right="75" w:firstLine="0"/>
        <w:jc w:val="right"/>
      </w:pPr>
      <w:r>
        <w:t>Datum: 1. 3. 2024</w:t>
      </w:r>
    </w:p>
    <w:tbl>
      <w:tblPr>
        <w:tblStyle w:val="TableGrid"/>
        <w:tblW w:w="10370" w:type="dxa"/>
        <w:tblInd w:w="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5205"/>
      </w:tblGrid>
      <w:tr w:rsidR="00AB2D5C">
        <w:trPr>
          <w:trHeight w:val="2791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AB2D5C" w:rsidRDefault="00AB2D5C">
            <w:pPr>
              <w:spacing w:after="0" w:line="259" w:lineRule="auto"/>
              <w:ind w:left="-765" w:right="288" w:firstLine="0"/>
            </w:pPr>
          </w:p>
          <w:tbl>
            <w:tblPr>
              <w:tblStyle w:val="TableGrid"/>
              <w:tblW w:w="11114" w:type="dxa"/>
              <w:tblInd w:w="0" w:type="dxa"/>
              <w:tblCellMar>
                <w:top w:w="88" w:type="dxa"/>
                <w:left w:w="12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114"/>
            </w:tblGrid>
            <w:tr w:rsidR="00AB2D5C" w:rsidTr="00125D9C">
              <w:trPr>
                <w:trHeight w:val="2275"/>
              </w:trPr>
              <w:tc>
                <w:tcPr>
                  <w:tcW w:w="11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B2D5C" w:rsidRDefault="00125D9C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AB2D5C" w:rsidRDefault="00125D9C" w:rsidP="00125D9C">
                  <w:pPr>
                    <w:spacing w:after="0" w:line="250" w:lineRule="auto"/>
                    <w:ind w:right="0"/>
                  </w:pPr>
                  <w:r>
                    <w:t>Vyšší odborná škola, Střední průmyslová škola a Obchodní</w:t>
                  </w:r>
                </w:p>
                <w:p w:rsidR="00AB2D5C" w:rsidRDefault="00125D9C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AB2D5C" w:rsidRDefault="00125D9C" w:rsidP="00125D9C">
                  <w:pPr>
                    <w:spacing w:after="73" w:line="250" w:lineRule="auto"/>
                    <w:ind w:left="0" w:right="0" w:firstLine="0"/>
                  </w:pPr>
                  <w:r>
                    <w:t>akademie, Čáslav, Přemysla Otakara II. 938</w:t>
                  </w:r>
                </w:p>
                <w:p w:rsidR="00AB2D5C" w:rsidRDefault="00125D9C">
                  <w:pPr>
                    <w:tabs>
                      <w:tab w:val="center" w:pos="2466"/>
                    </w:tabs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Přemysla Otakara II. 938</w:t>
                  </w:r>
                </w:p>
                <w:p w:rsidR="00AB2D5C" w:rsidRDefault="00125D9C">
                  <w:pPr>
                    <w:spacing w:after="65" w:line="259" w:lineRule="auto"/>
                    <w:ind w:left="751" w:right="0" w:firstLine="0"/>
                  </w:pPr>
                  <w:r>
                    <w:t xml:space="preserve">              </w:t>
                  </w:r>
                  <w:bookmarkStart w:id="0" w:name="_GoBack"/>
                  <w:bookmarkEnd w:id="0"/>
                  <w:r>
                    <w:t xml:space="preserve">28614  Čáslav  </w:t>
                  </w:r>
                </w:p>
                <w:p w:rsidR="00AB2D5C" w:rsidRDefault="00125D9C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AB2D5C" w:rsidRDefault="00125D9C">
                  <w:pPr>
                    <w:spacing w:after="71" w:line="259" w:lineRule="auto"/>
                    <w:ind w:left="982" w:right="0" w:firstLine="0"/>
                  </w:pPr>
                  <w:r>
                    <w:t xml:space="preserve">IČO: 61924008 </w:t>
                  </w:r>
                </w:p>
                <w:p w:rsidR="00AB2D5C" w:rsidRDefault="00125D9C">
                  <w:pPr>
                    <w:spacing w:after="0" w:line="259" w:lineRule="auto"/>
                    <w:ind w:left="992" w:right="0" w:firstLine="0"/>
                  </w:pPr>
                  <w:r>
                    <w:t xml:space="preserve">DIČ: CZ61924008  </w:t>
                  </w:r>
                </w:p>
              </w:tc>
            </w:tr>
          </w:tbl>
          <w:p w:rsidR="00AB2D5C" w:rsidRDefault="00AB2D5C">
            <w:pPr>
              <w:spacing w:after="160" w:line="259" w:lineRule="auto"/>
              <w:ind w:left="0" w:right="0" w:firstLine="0"/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AB2D5C" w:rsidRDefault="00AB2D5C">
            <w:pPr>
              <w:spacing w:after="0" w:line="259" w:lineRule="auto"/>
              <w:ind w:left="-5950" w:right="11135" w:firstLine="0"/>
            </w:pPr>
          </w:p>
          <w:tbl>
            <w:tblPr>
              <w:tblStyle w:val="TableGrid"/>
              <w:tblW w:w="7577" w:type="dxa"/>
              <w:tblInd w:w="0" w:type="dxa"/>
              <w:tblCellMar>
                <w:top w:w="88" w:type="dxa"/>
                <w:left w:w="12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577"/>
            </w:tblGrid>
            <w:tr w:rsidR="00AB2D5C" w:rsidTr="00125D9C">
              <w:trPr>
                <w:trHeight w:val="2143"/>
              </w:trPr>
              <w:tc>
                <w:tcPr>
                  <w:tcW w:w="757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B2D5C" w:rsidRDefault="00125D9C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AB2D5C" w:rsidRDefault="00125D9C">
                  <w:pPr>
                    <w:spacing w:after="0" w:line="341" w:lineRule="auto"/>
                    <w:ind w:left="0" w:right="651" w:firstLine="0"/>
                  </w:pPr>
                  <w:r>
                    <w:t xml:space="preserve"> </w:t>
                  </w:r>
                  <w:r>
                    <w:tab/>
                    <w:t xml:space="preserve">Jiří Suchý Jiří Suchý  </w:t>
                  </w:r>
                  <w:r>
                    <w:tab/>
                    <w:t>Opletalova 173</w:t>
                  </w:r>
                </w:p>
                <w:p w:rsidR="00AB2D5C" w:rsidRDefault="00125D9C">
                  <w:pPr>
                    <w:spacing w:after="65" w:line="259" w:lineRule="auto"/>
                    <w:ind w:left="751" w:right="0" w:firstLine="0"/>
                  </w:pPr>
                  <w:r>
                    <w:t xml:space="preserve">28401  Kutná Hora </w:t>
                  </w:r>
                </w:p>
                <w:p w:rsidR="00AB2D5C" w:rsidRDefault="00125D9C">
                  <w:pPr>
                    <w:spacing w:after="71" w:line="259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AB2D5C" w:rsidRDefault="00125D9C">
                  <w:pPr>
                    <w:spacing w:after="71" w:line="259" w:lineRule="auto"/>
                    <w:ind w:left="982" w:right="0" w:firstLine="0"/>
                  </w:pPr>
                  <w:r>
                    <w:t xml:space="preserve">IČO: 15845559 </w:t>
                  </w:r>
                </w:p>
                <w:p w:rsidR="00AB2D5C" w:rsidRDefault="00125D9C">
                  <w:pPr>
                    <w:spacing w:after="0" w:line="259" w:lineRule="auto"/>
                    <w:ind w:left="992" w:right="0" w:firstLine="0"/>
                  </w:pPr>
                  <w:r>
                    <w:t xml:space="preserve">DIČ: CZ6810211793 </w:t>
                  </w:r>
                </w:p>
              </w:tc>
            </w:tr>
          </w:tbl>
          <w:p w:rsidR="00AB2D5C" w:rsidRDefault="00AB2D5C">
            <w:pPr>
              <w:spacing w:after="160" w:line="259" w:lineRule="auto"/>
              <w:ind w:left="0" w:right="0" w:firstLine="0"/>
            </w:pPr>
          </w:p>
        </w:tc>
      </w:tr>
    </w:tbl>
    <w:p w:rsidR="00AB2D5C" w:rsidRDefault="00125D9C">
      <w:pPr>
        <w:spacing w:after="0" w:line="259" w:lineRule="auto"/>
        <w:ind w:left="-5" w:right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24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1521"/>
        <w:gridCol w:w="964"/>
        <w:gridCol w:w="1150"/>
        <w:gridCol w:w="1521"/>
        <w:gridCol w:w="1521"/>
        <w:gridCol w:w="1517"/>
      </w:tblGrid>
      <w:tr w:rsidR="00AB2D5C">
        <w:trPr>
          <w:trHeight w:val="5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2D5C" w:rsidRDefault="00125D9C">
            <w:pPr>
              <w:spacing w:after="0" w:line="259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2D5C" w:rsidRDefault="00125D9C">
            <w:pPr>
              <w:spacing w:after="0" w:line="259" w:lineRule="auto"/>
              <w:ind w:left="4" w:right="0" w:firstLine="0"/>
            </w:pPr>
            <w:r>
              <w:t>Jednotková cena bez DPH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2D5C" w:rsidRDefault="00125D9C">
            <w:pPr>
              <w:spacing w:after="0" w:line="259" w:lineRule="auto"/>
              <w:ind w:left="4" w:right="0" w:firstLine="0"/>
            </w:pPr>
            <w:r>
              <w:t>Množství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2D5C" w:rsidRDefault="00125D9C">
            <w:pPr>
              <w:spacing w:after="0" w:line="259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2D5C" w:rsidRDefault="00125D9C">
            <w:pPr>
              <w:spacing w:after="0" w:line="259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2D5C" w:rsidRDefault="00125D9C">
            <w:pPr>
              <w:spacing w:after="0" w:line="259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B2D5C" w:rsidRDefault="00125D9C">
            <w:pPr>
              <w:spacing w:after="0" w:line="259" w:lineRule="auto"/>
              <w:ind w:left="4" w:right="0" w:firstLine="0"/>
            </w:pPr>
            <w:r>
              <w:t>Cena s DPH celkem</w:t>
            </w:r>
          </w:p>
        </w:tc>
      </w:tr>
      <w:tr w:rsidR="00AB2D5C">
        <w:trPr>
          <w:trHeight w:val="501"/>
        </w:trPr>
        <w:tc>
          <w:tcPr>
            <w:tcW w:w="22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2D5C" w:rsidRDefault="00125D9C">
            <w:pPr>
              <w:spacing w:after="0" w:line="259" w:lineRule="auto"/>
              <w:ind w:left="0" w:right="0" w:firstLine="0"/>
            </w:pPr>
            <w:r>
              <w:t>práce elektro a revize pro rok 2024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2D5C" w:rsidRDefault="00AB2D5C">
            <w:pPr>
              <w:spacing w:after="160" w:line="259" w:lineRule="auto"/>
              <w:ind w:left="0" w:right="0" w:firstLine="0"/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2D5C" w:rsidRDefault="00AB2D5C">
            <w:pPr>
              <w:spacing w:after="160" w:line="259" w:lineRule="auto"/>
              <w:ind w:left="0" w:right="0" w:firstLine="0"/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B2D5C" w:rsidRDefault="00125D9C">
            <w:pPr>
              <w:spacing w:after="0" w:line="259" w:lineRule="auto"/>
              <w:ind w:left="0" w:right="4" w:firstLine="0"/>
              <w:jc w:val="right"/>
            </w:pPr>
            <w:r>
              <w:t>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2D5C" w:rsidRDefault="00AB2D5C">
            <w:pPr>
              <w:spacing w:after="160" w:line="259" w:lineRule="auto"/>
              <w:ind w:left="0" w:right="0" w:firstLine="0"/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2D5C" w:rsidRDefault="00AB2D5C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2D5C" w:rsidRDefault="00125D9C">
            <w:pPr>
              <w:spacing w:after="0" w:line="259" w:lineRule="auto"/>
              <w:ind w:left="0" w:right="0" w:firstLine="0"/>
              <w:jc w:val="right"/>
            </w:pPr>
            <w:r>
              <w:t>181 500,00 Kč</w:t>
            </w:r>
          </w:p>
        </w:tc>
      </w:tr>
    </w:tbl>
    <w:p w:rsidR="00AB2D5C" w:rsidRDefault="00125D9C">
      <w:pPr>
        <w:spacing w:after="789" w:line="259" w:lineRule="auto"/>
        <w:ind w:left="0" w:right="0" w:firstLine="0"/>
        <w:jc w:val="right"/>
      </w:pPr>
      <w:r>
        <w:rPr>
          <w:sz w:val="17"/>
        </w:rPr>
        <w:t>Cena celkem s DPH: 181 500,00 Kč</w:t>
      </w:r>
    </w:p>
    <w:p w:rsidR="00AB2D5C" w:rsidRDefault="00125D9C">
      <w:pPr>
        <w:spacing w:after="0" w:line="259" w:lineRule="auto"/>
        <w:ind w:left="-5" w:right="0"/>
      </w:pPr>
      <w:r>
        <w:rPr>
          <w:sz w:val="17"/>
        </w:rPr>
        <w:t>Zpráva:</w:t>
      </w:r>
    </w:p>
    <w:tbl>
      <w:tblPr>
        <w:tblStyle w:val="TableGrid"/>
        <w:tblW w:w="10460" w:type="dxa"/>
        <w:tblInd w:w="0" w:type="dxa"/>
        <w:tblCellMar>
          <w:top w:w="0" w:type="dxa"/>
          <w:left w:w="10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843"/>
        <w:gridCol w:w="6617"/>
      </w:tblGrid>
      <w:tr w:rsidR="00AB2D5C">
        <w:trPr>
          <w:trHeight w:val="458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B2D5C" w:rsidRDefault="00125D9C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</w:tc>
        <w:tc>
          <w:tcPr>
            <w:tcW w:w="66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B2D5C" w:rsidRDefault="00125D9C">
            <w:pPr>
              <w:spacing w:after="0" w:line="259" w:lineRule="auto"/>
              <w:ind w:left="133" w:right="0" w:firstLine="0"/>
            </w:pPr>
            <w:r>
              <w:t>Akceptace objednávky dodavatelem:</w:t>
            </w:r>
          </w:p>
        </w:tc>
      </w:tr>
      <w:tr w:rsidR="00AB2D5C">
        <w:trPr>
          <w:trHeight w:val="630"/>
        </w:trPr>
        <w:tc>
          <w:tcPr>
            <w:tcW w:w="384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AB2D5C" w:rsidRDefault="00AB2D5C">
            <w:pPr>
              <w:spacing w:after="53" w:line="259" w:lineRule="auto"/>
              <w:ind w:left="0" w:right="0" w:firstLine="0"/>
            </w:pPr>
          </w:p>
          <w:p w:rsidR="00AB2D5C" w:rsidRDefault="00125D9C">
            <w:pPr>
              <w:spacing w:after="0" w:line="259" w:lineRule="auto"/>
              <w:ind w:left="0" w:right="0" w:firstLine="0"/>
            </w:pPr>
            <w:r>
              <w:t xml:space="preserve">Mgr. Pavel </w:t>
            </w:r>
            <w:proofErr w:type="spellStart"/>
            <w:r>
              <w:t>Kluh</w:t>
            </w:r>
            <w:proofErr w:type="spellEnd"/>
          </w:p>
          <w:p w:rsidR="00AB2D5C" w:rsidRDefault="00125D9C">
            <w:pPr>
              <w:spacing w:after="0" w:line="259" w:lineRule="auto"/>
              <w:ind w:left="0" w:right="0" w:firstLine="0"/>
            </w:pPr>
            <w:proofErr w:type="spellStart"/>
            <w:r>
              <w:t>xxxxxxxxx</w:t>
            </w:r>
            <w:proofErr w:type="spellEnd"/>
          </w:p>
        </w:tc>
        <w:tc>
          <w:tcPr>
            <w:tcW w:w="661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AB2D5C" w:rsidRDefault="00125D9C">
            <w:pPr>
              <w:spacing w:after="0" w:line="259" w:lineRule="auto"/>
              <w:ind w:left="133" w:right="0" w:firstLine="0"/>
            </w:pPr>
            <w:r>
              <w:t>Datum: 1. 3. 2024</w:t>
            </w:r>
          </w:p>
        </w:tc>
      </w:tr>
      <w:tr w:rsidR="00AB2D5C">
        <w:trPr>
          <w:trHeight w:val="983"/>
        </w:trPr>
        <w:tc>
          <w:tcPr>
            <w:tcW w:w="38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AB2D5C" w:rsidRDefault="00125D9C">
            <w:pPr>
              <w:spacing w:after="0" w:line="259" w:lineRule="auto"/>
              <w:ind w:left="0" w:right="0" w:firstLine="0"/>
            </w:pPr>
            <w:r>
              <w:t>Objednávku vystavil:</w:t>
            </w:r>
          </w:p>
          <w:p w:rsidR="00AB2D5C" w:rsidRDefault="00125D9C">
            <w:pPr>
              <w:spacing w:after="0" w:line="259" w:lineRule="auto"/>
              <w:ind w:left="0" w:right="0" w:firstLine="0"/>
            </w:pPr>
            <w:r>
              <w:t xml:space="preserve">Vladimír Šemík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AB2D5C" w:rsidRDefault="00125D9C">
            <w:pPr>
              <w:spacing w:after="0" w:line="259" w:lineRule="auto"/>
              <w:ind w:left="0" w:right="0" w:firstLine="0"/>
            </w:pPr>
            <w:proofErr w:type="spellStart"/>
            <w:r>
              <w:t>xxxxxxxx</w:t>
            </w:r>
            <w:proofErr w:type="spellEnd"/>
          </w:p>
        </w:tc>
        <w:tc>
          <w:tcPr>
            <w:tcW w:w="66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B2D5C" w:rsidRDefault="00125D9C">
            <w:pPr>
              <w:spacing w:after="208" w:line="259" w:lineRule="auto"/>
              <w:ind w:left="133" w:right="0" w:firstLine="0"/>
            </w:pPr>
            <w:r>
              <w:t>Jméno: Jiří Suchý</w:t>
            </w:r>
          </w:p>
          <w:p w:rsidR="00AB2D5C" w:rsidRDefault="00125D9C">
            <w:pPr>
              <w:spacing w:after="0" w:line="259" w:lineRule="auto"/>
              <w:ind w:left="133" w:right="1994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AB2D5C" w:rsidRDefault="00125D9C">
      <w:pPr>
        <w:ind w:left="40" w:right="0"/>
      </w:pPr>
      <w:r>
        <w:t>Další obchodní podmínky:</w:t>
      </w:r>
    </w:p>
    <w:p w:rsidR="00AB2D5C" w:rsidRDefault="00125D9C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AB2D5C" w:rsidRDefault="00125D9C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AB2D5C" w:rsidRDefault="00125D9C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</w:t>
      </w:r>
      <w:r>
        <w:t>tanenejpozději</w:t>
      </w:r>
      <w:proofErr w:type="spellEnd"/>
      <w:r>
        <w:t>.</w:t>
      </w:r>
    </w:p>
    <w:p w:rsidR="00AB2D5C" w:rsidRDefault="00125D9C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AB2D5C">
      <w:pgSz w:w="11900" w:h="16840"/>
      <w:pgMar w:top="79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E691A"/>
    <w:multiLevelType w:val="hybridMultilevel"/>
    <w:tmpl w:val="A59E153C"/>
    <w:lvl w:ilvl="0" w:tplc="DD685DB4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BCADD4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B2C75C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08A55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A633CC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6A4A42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2396A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EE2C4E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02978C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5C"/>
    <w:rsid w:val="00125D9C"/>
    <w:rsid w:val="00AB2D5C"/>
    <w:rsid w:val="00B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4BBB"/>
  <w15:docId w15:val="{DA3184D2-E69F-42AE-8ACF-0663B305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349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uzivatel</cp:lastModifiedBy>
  <cp:revision>3</cp:revision>
  <dcterms:created xsi:type="dcterms:W3CDTF">2024-03-01T09:31:00Z</dcterms:created>
  <dcterms:modified xsi:type="dcterms:W3CDTF">2024-03-01T09:34:00Z</dcterms:modified>
</cp:coreProperties>
</file>