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4E9D" w14:textId="77777777" w:rsidR="00E9636B" w:rsidRPr="002A73B8" w:rsidRDefault="00E9636B" w:rsidP="00C32A8F">
      <w:pPr>
        <w:pStyle w:val="Clanek11"/>
      </w:pPr>
      <w:bookmarkStart w:id="0" w:name="_Hlk29735870"/>
      <w:bookmarkStart w:id="1" w:name="_Ref483716113"/>
      <w:bookmarkStart w:id="2" w:name="_Ref482879048"/>
      <w:r w:rsidRPr="002A73B8">
        <w:rPr>
          <w:noProof/>
        </w:rPr>
        <w:drawing>
          <wp:anchor distT="0" distB="0" distL="114300" distR="114300" simplePos="0" relativeHeight="251658240" behindDoc="0" locked="0" layoutInCell="1" allowOverlap="1" wp14:anchorId="1511E340" wp14:editId="6A47D98D">
            <wp:simplePos x="0" y="0"/>
            <wp:positionH relativeFrom="margin">
              <wp:align>right</wp:align>
            </wp:positionH>
            <wp:positionV relativeFrom="paragraph">
              <wp:posOffset>-635</wp:posOffset>
            </wp:positionV>
            <wp:extent cx="1851660" cy="640080"/>
            <wp:effectExtent l="0" t="0" r="0" b="0"/>
            <wp:wrapNone/>
            <wp:docPr id="3" name="Obrázek 3"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DIS, 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640080"/>
                    </a:xfrm>
                    <a:prstGeom prst="rect">
                      <a:avLst/>
                    </a:prstGeom>
                    <a:noFill/>
                    <a:ln>
                      <a:noFill/>
                    </a:ln>
                  </pic:spPr>
                </pic:pic>
              </a:graphicData>
            </a:graphic>
          </wp:anchor>
        </w:drawing>
      </w:r>
      <w:r w:rsidRPr="002A73B8">
        <w:rPr>
          <w:b/>
          <w:noProof/>
        </w:rPr>
        <w:drawing>
          <wp:anchor distT="0" distB="0" distL="114300" distR="114300" simplePos="0" relativeHeight="251658241" behindDoc="0" locked="0" layoutInCell="1" allowOverlap="1" wp14:anchorId="6171E51D" wp14:editId="696F8324">
            <wp:simplePos x="0" y="0"/>
            <wp:positionH relativeFrom="column">
              <wp:posOffset>-635</wp:posOffset>
            </wp:positionH>
            <wp:positionV relativeFrom="paragraph">
              <wp:posOffset>-635</wp:posOffset>
            </wp:positionV>
            <wp:extent cx="1615440" cy="629626"/>
            <wp:effectExtent l="0" t="0" r="3810" b="0"/>
            <wp:wrapNone/>
            <wp:docPr id="4" name="Obrázek 4"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áclav Henzl\AppData\Local\Microsoft\Windows\INetCache\Content.MSO\7145922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629626"/>
                    </a:xfrm>
                    <a:prstGeom prst="rect">
                      <a:avLst/>
                    </a:prstGeom>
                    <a:noFill/>
                    <a:ln>
                      <a:noFill/>
                    </a:ln>
                  </pic:spPr>
                </pic:pic>
              </a:graphicData>
            </a:graphic>
          </wp:anchor>
        </w:drawing>
      </w:r>
      <w:r w:rsidR="00801795" w:rsidRPr="002A73B8">
        <w:t>5</w:t>
      </w:r>
    </w:p>
    <w:p w14:paraId="79A8C2EF" w14:textId="77777777" w:rsidR="00E9636B" w:rsidRPr="002A73B8" w:rsidRDefault="00E9636B" w:rsidP="00C32A8F">
      <w:pPr>
        <w:pStyle w:val="Nzev"/>
        <w:keepNext w:val="0"/>
        <w:keepLines w:val="0"/>
        <w:suppressLineNumbers/>
        <w:spacing w:before="0" w:after="0"/>
        <w:ind w:left="284" w:hanging="284"/>
        <w:rPr>
          <w:rFonts w:asciiTheme="minorHAnsi" w:hAnsiTheme="minorHAnsi" w:cstheme="minorHAnsi"/>
          <w:sz w:val="22"/>
          <w:szCs w:val="22"/>
        </w:rPr>
      </w:pPr>
    </w:p>
    <w:p w14:paraId="5A4B4C39" w14:textId="77777777" w:rsidR="00E9636B" w:rsidRPr="002A73B8" w:rsidRDefault="00E9636B" w:rsidP="00C32A8F">
      <w:pPr>
        <w:pStyle w:val="Nzev"/>
        <w:keepNext w:val="0"/>
        <w:keepLines w:val="0"/>
        <w:suppressLineNumbers/>
        <w:spacing w:before="0" w:after="0"/>
        <w:ind w:left="284" w:hanging="284"/>
        <w:rPr>
          <w:rFonts w:asciiTheme="minorHAnsi" w:hAnsiTheme="minorHAnsi" w:cstheme="minorHAnsi"/>
          <w:sz w:val="22"/>
          <w:szCs w:val="22"/>
        </w:rPr>
      </w:pPr>
    </w:p>
    <w:p w14:paraId="15B81B39" w14:textId="77777777" w:rsidR="00E9636B" w:rsidRPr="002A73B8" w:rsidRDefault="00E9636B" w:rsidP="00C32A8F">
      <w:pPr>
        <w:pStyle w:val="Nzev"/>
        <w:keepNext w:val="0"/>
        <w:keepLines w:val="0"/>
        <w:suppressLineNumbers/>
        <w:spacing w:before="0" w:after="0"/>
        <w:ind w:left="284" w:hanging="284"/>
        <w:rPr>
          <w:rFonts w:asciiTheme="minorHAnsi" w:hAnsiTheme="minorHAnsi" w:cstheme="minorHAnsi"/>
          <w:sz w:val="22"/>
          <w:szCs w:val="22"/>
        </w:rPr>
      </w:pPr>
    </w:p>
    <w:p w14:paraId="52F91E7E" w14:textId="77777777" w:rsidR="00E9636B" w:rsidRPr="002A73B8" w:rsidRDefault="00E9636B" w:rsidP="00C32A8F">
      <w:pPr>
        <w:pStyle w:val="Nzev"/>
        <w:keepNext w:val="0"/>
        <w:keepLines w:val="0"/>
        <w:suppressLineNumbers/>
        <w:spacing w:before="0" w:after="0"/>
        <w:ind w:left="284" w:hanging="284"/>
        <w:rPr>
          <w:rFonts w:asciiTheme="minorHAnsi" w:hAnsiTheme="minorHAnsi" w:cstheme="minorHAnsi"/>
          <w:sz w:val="22"/>
          <w:szCs w:val="22"/>
        </w:rPr>
      </w:pPr>
    </w:p>
    <w:p w14:paraId="3A1397DF" w14:textId="77777777" w:rsidR="00E9636B" w:rsidRPr="002A73B8" w:rsidRDefault="00E9636B" w:rsidP="00C32A8F">
      <w:pPr>
        <w:pStyle w:val="Nzev"/>
        <w:keepNext w:val="0"/>
        <w:keepLines w:val="0"/>
        <w:suppressLineNumbers/>
        <w:spacing w:before="0" w:after="0"/>
        <w:ind w:left="284" w:hanging="284"/>
        <w:rPr>
          <w:rFonts w:asciiTheme="minorHAnsi" w:hAnsiTheme="minorHAnsi" w:cstheme="minorHAnsi"/>
          <w:sz w:val="22"/>
          <w:szCs w:val="22"/>
        </w:rPr>
      </w:pPr>
    </w:p>
    <w:p w14:paraId="1CB62686" w14:textId="5338D7B0" w:rsidR="00E9636B" w:rsidRPr="002A73B8" w:rsidRDefault="00E9636B" w:rsidP="00C32A8F">
      <w:pPr>
        <w:pStyle w:val="Nzev"/>
        <w:keepNext w:val="0"/>
        <w:keepLines w:val="0"/>
        <w:suppressLineNumbers/>
        <w:spacing w:before="0" w:after="0"/>
        <w:ind w:left="284" w:hanging="284"/>
        <w:rPr>
          <w:rFonts w:asciiTheme="minorHAnsi" w:hAnsiTheme="minorHAnsi" w:cstheme="minorHAnsi"/>
          <w:sz w:val="22"/>
          <w:szCs w:val="22"/>
        </w:rPr>
      </w:pPr>
      <w:r w:rsidRPr="002A73B8">
        <w:rPr>
          <w:rFonts w:asciiTheme="minorHAnsi" w:hAnsiTheme="minorHAnsi" w:cstheme="minorHAnsi"/>
          <w:sz w:val="22"/>
          <w:szCs w:val="22"/>
        </w:rPr>
        <w:t xml:space="preserve">SMLOUVA O NÁVRHU, VÝVOJI, IMPLEMENTACI A SPRÁVĚ </w:t>
      </w:r>
      <w:r w:rsidRPr="002A73B8">
        <w:rPr>
          <w:rFonts w:asciiTheme="minorHAnsi" w:hAnsiTheme="minorHAnsi" w:cstheme="minorHAnsi"/>
          <w:sz w:val="22"/>
          <w:szCs w:val="22"/>
        </w:rPr>
        <w:br/>
        <w:t>INFORMAČNÍHO SYST</w:t>
      </w:r>
      <w:r w:rsidR="001C4BA5" w:rsidRPr="002A73B8">
        <w:rPr>
          <w:rFonts w:asciiTheme="minorHAnsi" w:hAnsiTheme="minorHAnsi" w:cstheme="minorHAnsi"/>
          <w:sz w:val="22"/>
          <w:szCs w:val="22"/>
        </w:rPr>
        <w:t xml:space="preserve">ÉMU </w:t>
      </w:r>
      <w:r w:rsidR="00D07FC5" w:rsidRPr="002A73B8">
        <w:rPr>
          <w:rFonts w:asciiTheme="minorHAnsi" w:hAnsiTheme="minorHAnsi" w:cstheme="minorHAnsi"/>
          <w:sz w:val="22"/>
          <w:szCs w:val="22"/>
        </w:rPr>
        <w:t xml:space="preserve">PORTÁL </w:t>
      </w:r>
      <w:r w:rsidR="001E4662" w:rsidRPr="002A73B8">
        <w:rPr>
          <w:rFonts w:asciiTheme="minorHAnsi" w:hAnsiTheme="minorHAnsi" w:cstheme="minorHAnsi"/>
          <w:sz w:val="22"/>
          <w:szCs w:val="22"/>
        </w:rPr>
        <w:t xml:space="preserve">SLUŽEB </w:t>
      </w:r>
      <w:r w:rsidR="00D07FC5" w:rsidRPr="002A73B8">
        <w:rPr>
          <w:rFonts w:asciiTheme="minorHAnsi" w:hAnsiTheme="minorHAnsi" w:cstheme="minorHAnsi"/>
          <w:sz w:val="22"/>
          <w:szCs w:val="22"/>
        </w:rPr>
        <w:t>SFDI</w:t>
      </w:r>
    </w:p>
    <w:p w14:paraId="12F0945C" w14:textId="77777777" w:rsidR="00E9636B" w:rsidRPr="002A73B8" w:rsidRDefault="00E9636B" w:rsidP="00C32A8F">
      <w:pPr>
        <w:pStyle w:val="Podnadpis"/>
        <w:suppressLineNumbers/>
        <w:suppressAutoHyphens/>
        <w:spacing w:before="0"/>
        <w:rPr>
          <w:rFonts w:asciiTheme="minorHAnsi" w:hAnsiTheme="minorHAnsi" w:cstheme="minorHAnsi"/>
          <w:color w:val="auto"/>
          <w:sz w:val="22"/>
          <w:szCs w:val="22"/>
        </w:rPr>
      </w:pPr>
    </w:p>
    <w:p w14:paraId="3278514F" w14:textId="77777777" w:rsidR="00E9636B" w:rsidRPr="002A73B8" w:rsidRDefault="00E9636B" w:rsidP="00C32A8F">
      <w:pPr>
        <w:suppressLineNumbers/>
        <w:suppressAutoHyphens/>
        <w:spacing w:before="0"/>
        <w:ind w:left="284" w:hanging="284"/>
        <w:jc w:val="center"/>
        <w:rPr>
          <w:rFonts w:asciiTheme="minorHAnsi" w:hAnsiTheme="minorHAnsi" w:cstheme="minorHAnsi"/>
          <w:szCs w:val="22"/>
        </w:rPr>
      </w:pPr>
      <w:r w:rsidRPr="002A73B8">
        <w:rPr>
          <w:rFonts w:asciiTheme="minorHAnsi" w:hAnsiTheme="minorHAnsi" w:cstheme="minorHAnsi"/>
          <w:szCs w:val="22"/>
        </w:rPr>
        <w:t>uzavřená podle § 1746 odst. 2 zákona č. 89/2012 Sb., občanský zákoník, v</w:t>
      </w:r>
      <w:r w:rsidR="00801795" w:rsidRPr="002A73B8">
        <w:rPr>
          <w:rFonts w:asciiTheme="minorHAnsi" w:hAnsiTheme="minorHAnsi" w:cstheme="minorHAnsi"/>
          <w:szCs w:val="22"/>
        </w:rPr>
        <w:t>e</w:t>
      </w:r>
      <w:r w:rsidRPr="002A73B8">
        <w:rPr>
          <w:rFonts w:asciiTheme="minorHAnsi" w:hAnsiTheme="minorHAnsi" w:cstheme="minorHAnsi"/>
          <w:szCs w:val="22"/>
        </w:rPr>
        <w:t xml:space="preserve"> znění </w:t>
      </w:r>
      <w:r w:rsidR="00801795" w:rsidRPr="002A73B8">
        <w:rPr>
          <w:rFonts w:asciiTheme="minorHAnsi" w:hAnsiTheme="minorHAnsi" w:cstheme="minorHAnsi"/>
          <w:szCs w:val="22"/>
        </w:rPr>
        <w:t xml:space="preserve">pozdějších předpisů </w:t>
      </w:r>
      <w:r w:rsidRPr="002A73B8">
        <w:rPr>
          <w:rFonts w:asciiTheme="minorHAnsi" w:hAnsiTheme="minorHAnsi" w:cstheme="minorHAnsi"/>
          <w:szCs w:val="22"/>
        </w:rPr>
        <w:t>(dále jen „</w:t>
      </w:r>
      <w:r w:rsidRPr="002A73B8">
        <w:rPr>
          <w:rFonts w:asciiTheme="minorHAnsi" w:hAnsiTheme="minorHAnsi" w:cstheme="minorHAnsi"/>
          <w:b/>
          <w:bCs/>
          <w:szCs w:val="22"/>
        </w:rPr>
        <w:t>Občanský zákoník</w:t>
      </w:r>
      <w:r w:rsidRPr="002A73B8">
        <w:rPr>
          <w:rFonts w:asciiTheme="minorHAnsi" w:hAnsiTheme="minorHAnsi" w:cstheme="minorHAnsi"/>
          <w:szCs w:val="22"/>
        </w:rPr>
        <w:t>“)</w:t>
      </w:r>
    </w:p>
    <w:p w14:paraId="4CD40CE7" w14:textId="77777777" w:rsidR="00E9636B" w:rsidRPr="002A73B8" w:rsidRDefault="00E9636B" w:rsidP="00C32A8F">
      <w:pPr>
        <w:suppressLineNumbers/>
        <w:suppressAutoHyphens/>
        <w:spacing w:before="0"/>
        <w:ind w:left="284" w:hanging="284"/>
        <w:jc w:val="center"/>
        <w:rPr>
          <w:rFonts w:asciiTheme="minorHAnsi" w:hAnsiTheme="minorHAnsi" w:cstheme="minorHAnsi"/>
          <w:szCs w:val="22"/>
        </w:rPr>
      </w:pPr>
    </w:p>
    <w:p w14:paraId="7DFFE583"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tabs>
          <w:tab w:val="left" w:pos="4111"/>
        </w:tabs>
        <w:suppressAutoHyphens/>
        <w:spacing w:before="0" w:after="0"/>
        <w:ind w:left="284" w:hanging="284"/>
        <w:rPr>
          <w:rFonts w:asciiTheme="minorHAnsi" w:hAnsiTheme="minorHAnsi" w:cstheme="minorHAnsi"/>
          <w:sz w:val="22"/>
          <w:szCs w:val="22"/>
        </w:rPr>
      </w:pPr>
      <w:r w:rsidRPr="002A73B8">
        <w:rPr>
          <w:rFonts w:asciiTheme="minorHAnsi" w:hAnsiTheme="minorHAnsi" w:cstheme="minorHAnsi"/>
          <w:sz w:val="22"/>
          <w:szCs w:val="22"/>
        </w:rPr>
        <w:t>Smluvní strany</w:t>
      </w:r>
    </w:p>
    <w:p w14:paraId="5D14CC7F" w14:textId="77777777" w:rsidR="00E9636B" w:rsidRPr="002A73B8" w:rsidRDefault="00E9636B" w:rsidP="00C32A8F">
      <w:pPr>
        <w:pStyle w:val="Zkladntext"/>
        <w:suppressLineNumbers/>
        <w:suppressAutoHyphens/>
        <w:spacing w:before="0" w:after="0"/>
        <w:ind w:left="284" w:hanging="284"/>
        <w:rPr>
          <w:rFonts w:asciiTheme="minorHAnsi" w:hAnsiTheme="minorHAnsi" w:cstheme="minorHAnsi"/>
          <w:sz w:val="22"/>
          <w:szCs w:val="22"/>
        </w:rPr>
      </w:pPr>
    </w:p>
    <w:p w14:paraId="01F6125C" w14:textId="77777777" w:rsidR="00E9636B" w:rsidRPr="002A73B8" w:rsidRDefault="00E9636B" w:rsidP="00C32A8F">
      <w:pPr>
        <w:pStyle w:val="Zkladntext"/>
        <w:numPr>
          <w:ilvl w:val="0"/>
          <w:numId w:val="1"/>
        </w:numPr>
        <w:suppressLineNumbers/>
        <w:suppressAutoHyphens/>
        <w:spacing w:before="0" w:after="0"/>
        <w:ind w:left="284" w:hanging="284"/>
        <w:rPr>
          <w:rFonts w:asciiTheme="minorHAnsi" w:hAnsiTheme="minorHAnsi" w:cstheme="minorHAnsi"/>
          <w:b/>
          <w:bCs/>
          <w:sz w:val="22"/>
          <w:szCs w:val="22"/>
        </w:rPr>
      </w:pPr>
      <w:r w:rsidRPr="002A73B8">
        <w:rPr>
          <w:rFonts w:asciiTheme="minorHAnsi" w:hAnsiTheme="minorHAnsi" w:cstheme="minorHAnsi"/>
          <w:b/>
          <w:bCs/>
          <w:sz w:val="22"/>
          <w:szCs w:val="22"/>
        </w:rPr>
        <w:t>Státní fond dopravní infrastruktury</w:t>
      </w:r>
    </w:p>
    <w:p w14:paraId="582B0E50" w14:textId="77777777" w:rsidR="00E9636B" w:rsidRPr="002A73B8" w:rsidRDefault="00E9636B" w:rsidP="00C32A8F">
      <w:pPr>
        <w:pStyle w:val="Zkladntext"/>
        <w:suppressLineNumbers/>
        <w:suppressAutoHyphens/>
        <w:spacing w:before="0" w:after="0"/>
        <w:ind w:left="284" w:hanging="284"/>
        <w:rPr>
          <w:rFonts w:asciiTheme="minorHAnsi" w:hAnsiTheme="minorHAnsi" w:cstheme="minorHAnsi"/>
          <w:sz w:val="22"/>
          <w:szCs w:val="22"/>
        </w:rPr>
      </w:pPr>
    </w:p>
    <w:p w14:paraId="06D10A6E" w14:textId="32CEBE94"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Sídlo:</w:t>
      </w:r>
      <w:r w:rsidRPr="002A73B8">
        <w:rPr>
          <w:rFonts w:asciiTheme="minorHAnsi" w:hAnsiTheme="minorHAnsi" w:cstheme="minorHAnsi"/>
          <w:szCs w:val="22"/>
        </w:rPr>
        <w:tab/>
        <w:t>Sokolovská 1955/278, 190 00 Praha 9</w:t>
      </w:r>
    </w:p>
    <w:p w14:paraId="1C89CFA4" w14:textId="40720A29"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IČ:</w:t>
      </w:r>
      <w:r w:rsidRPr="002A73B8">
        <w:rPr>
          <w:rFonts w:asciiTheme="minorHAnsi" w:hAnsiTheme="minorHAnsi" w:cstheme="minorHAnsi"/>
          <w:szCs w:val="22"/>
        </w:rPr>
        <w:tab/>
      </w:r>
      <w:r w:rsidRPr="002A73B8">
        <w:rPr>
          <w:rFonts w:asciiTheme="minorHAnsi" w:hAnsiTheme="minorHAnsi" w:cstheme="minorHAnsi"/>
          <w:szCs w:val="22"/>
        </w:rPr>
        <w:tab/>
        <w:t>70856508</w:t>
      </w:r>
    </w:p>
    <w:p w14:paraId="6DEF8A76" w14:textId="71FC8AED"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DIČ:</w:t>
      </w:r>
      <w:r w:rsidRPr="002A73B8">
        <w:rPr>
          <w:rFonts w:asciiTheme="minorHAnsi" w:hAnsiTheme="minorHAnsi" w:cstheme="minorHAnsi"/>
          <w:szCs w:val="22"/>
        </w:rPr>
        <w:tab/>
        <w:t xml:space="preserve">CZ70856508 </w:t>
      </w:r>
    </w:p>
    <w:p w14:paraId="199FC070" w14:textId="006AA39B"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Zastoupený:</w:t>
      </w:r>
      <w:r w:rsidRPr="002A73B8">
        <w:rPr>
          <w:rFonts w:asciiTheme="minorHAnsi" w:hAnsiTheme="minorHAnsi" w:cstheme="minorHAnsi"/>
          <w:szCs w:val="22"/>
        </w:rPr>
        <w:tab/>
        <w:t>Ing. Zbyňkem Hořelicou, ředitelem</w:t>
      </w:r>
    </w:p>
    <w:p w14:paraId="20A64E00" w14:textId="6AA0EC9F"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 xml:space="preserve">Bankovní spojení: </w:t>
      </w:r>
      <w:r w:rsidRPr="002A73B8">
        <w:rPr>
          <w:rFonts w:asciiTheme="minorHAnsi" w:hAnsiTheme="minorHAnsi" w:cstheme="minorHAnsi"/>
          <w:szCs w:val="22"/>
        </w:rPr>
        <w:tab/>
      </w:r>
      <w:r w:rsidR="00DE1860">
        <w:rPr>
          <w:rFonts w:asciiTheme="minorHAnsi" w:hAnsiTheme="minorHAnsi" w:cstheme="minorHAnsi"/>
          <w:szCs w:val="22"/>
        </w:rPr>
        <w:t>XXXXX</w:t>
      </w:r>
    </w:p>
    <w:p w14:paraId="270B0A27" w14:textId="6E1960D8"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 xml:space="preserve">č. účtu: </w:t>
      </w:r>
      <w:r w:rsidRPr="002A73B8">
        <w:rPr>
          <w:rFonts w:asciiTheme="minorHAnsi" w:hAnsiTheme="minorHAnsi" w:cstheme="minorHAnsi"/>
          <w:szCs w:val="22"/>
        </w:rPr>
        <w:tab/>
      </w:r>
      <w:r w:rsidR="00DE1860">
        <w:rPr>
          <w:rFonts w:asciiTheme="minorHAnsi" w:hAnsiTheme="minorHAnsi" w:cstheme="minorHAnsi"/>
          <w:szCs w:val="22"/>
        </w:rPr>
        <w:t>XXXXX</w:t>
      </w:r>
      <w:r w:rsidRPr="002A73B8">
        <w:rPr>
          <w:rFonts w:asciiTheme="minorHAnsi" w:hAnsiTheme="minorHAnsi" w:cstheme="minorHAnsi"/>
          <w:szCs w:val="22"/>
        </w:rPr>
        <w:t xml:space="preserve"> </w:t>
      </w:r>
    </w:p>
    <w:p w14:paraId="6D913DD3" w14:textId="77777777" w:rsidR="00E9636B" w:rsidRPr="002A73B8" w:rsidRDefault="00E9636B" w:rsidP="00C32A8F">
      <w:pPr>
        <w:suppressLineNumbers/>
        <w:suppressAutoHyphens/>
        <w:spacing w:before="0"/>
        <w:ind w:left="284" w:hanging="284"/>
        <w:rPr>
          <w:rFonts w:asciiTheme="minorHAnsi" w:hAnsiTheme="minorHAnsi" w:cstheme="minorHAnsi"/>
          <w:szCs w:val="22"/>
        </w:rPr>
      </w:pPr>
    </w:p>
    <w:p w14:paraId="77FDC8AD" w14:textId="77777777" w:rsidR="00E9636B" w:rsidRPr="002A73B8" w:rsidRDefault="00E9636B" w:rsidP="00C32A8F">
      <w:pPr>
        <w:suppressLineNumbers/>
        <w:suppressAutoHyphens/>
        <w:spacing w:before="0"/>
        <w:ind w:left="284" w:hanging="284"/>
        <w:rPr>
          <w:rFonts w:asciiTheme="minorHAnsi" w:hAnsiTheme="minorHAnsi" w:cstheme="minorHAnsi"/>
          <w:i/>
          <w:iCs/>
          <w:szCs w:val="22"/>
        </w:rPr>
      </w:pPr>
      <w:r w:rsidRPr="002A73B8">
        <w:rPr>
          <w:rFonts w:asciiTheme="minorHAnsi" w:hAnsiTheme="minorHAnsi" w:cstheme="minorHAnsi"/>
          <w:szCs w:val="22"/>
        </w:rPr>
        <w:t>(dále jen „</w:t>
      </w:r>
      <w:r w:rsidRPr="002A73B8">
        <w:rPr>
          <w:rFonts w:asciiTheme="minorHAnsi" w:hAnsiTheme="minorHAnsi" w:cstheme="minorHAnsi"/>
          <w:b/>
          <w:szCs w:val="22"/>
        </w:rPr>
        <w:t>Objednatel</w:t>
      </w:r>
      <w:r w:rsidRPr="002A73B8">
        <w:rPr>
          <w:rFonts w:asciiTheme="minorHAnsi" w:hAnsiTheme="minorHAnsi" w:cstheme="minorHAnsi"/>
          <w:szCs w:val="22"/>
        </w:rPr>
        <w:t>“)</w:t>
      </w:r>
    </w:p>
    <w:p w14:paraId="5E088CCE" w14:textId="77777777" w:rsidR="00E9636B" w:rsidRPr="002A73B8" w:rsidRDefault="00E9636B" w:rsidP="00C32A8F">
      <w:pPr>
        <w:pStyle w:val="Zkladntext"/>
        <w:suppressLineNumbers/>
        <w:suppressAutoHyphens/>
        <w:spacing w:before="0" w:after="0"/>
        <w:ind w:left="284" w:hanging="284"/>
        <w:rPr>
          <w:rFonts w:asciiTheme="minorHAnsi" w:hAnsiTheme="minorHAnsi" w:cstheme="minorHAnsi"/>
          <w:b/>
          <w:bCs/>
          <w:sz w:val="22"/>
          <w:szCs w:val="22"/>
        </w:rPr>
      </w:pPr>
    </w:p>
    <w:p w14:paraId="090EB3B3" w14:textId="77777777" w:rsidR="00E9636B" w:rsidRPr="002A73B8" w:rsidRDefault="00E9636B" w:rsidP="00C32A8F">
      <w:pPr>
        <w:pStyle w:val="Odstavecseseznamem"/>
        <w:numPr>
          <w:ilvl w:val="0"/>
          <w:numId w:val="1"/>
        </w:numPr>
        <w:suppressLineNumbers/>
        <w:suppressAutoHyphens/>
        <w:spacing w:before="0"/>
        <w:contextualSpacing w:val="0"/>
        <w:rPr>
          <w:rFonts w:asciiTheme="minorHAnsi" w:hAnsiTheme="minorHAnsi" w:cstheme="minorHAnsi"/>
          <w:b/>
          <w:bCs/>
          <w:szCs w:val="22"/>
        </w:rPr>
      </w:pPr>
      <w:r w:rsidRPr="002A73B8">
        <w:rPr>
          <w:rFonts w:asciiTheme="minorHAnsi" w:hAnsiTheme="minorHAnsi" w:cstheme="minorHAnsi"/>
          <w:b/>
          <w:bCs/>
          <w:szCs w:val="22"/>
        </w:rPr>
        <w:t>CENDIS, s. p.</w:t>
      </w:r>
    </w:p>
    <w:p w14:paraId="14108CFB" w14:textId="77777777" w:rsidR="00E9636B" w:rsidRPr="002A73B8" w:rsidRDefault="00E9636B" w:rsidP="00C32A8F">
      <w:pPr>
        <w:pStyle w:val="Zkladntext"/>
        <w:suppressLineNumbers/>
        <w:suppressAutoHyphens/>
        <w:spacing w:before="0" w:after="0"/>
        <w:ind w:left="284" w:hanging="284"/>
        <w:rPr>
          <w:rFonts w:asciiTheme="minorHAnsi" w:hAnsiTheme="minorHAnsi" w:cstheme="minorHAnsi"/>
          <w:b/>
          <w:bCs/>
          <w:sz w:val="22"/>
          <w:szCs w:val="22"/>
        </w:rPr>
      </w:pPr>
    </w:p>
    <w:p w14:paraId="59FD4070" w14:textId="42E19A9D"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Sídlo:</w:t>
      </w:r>
      <w:r w:rsidRPr="002A73B8">
        <w:rPr>
          <w:rFonts w:asciiTheme="minorHAnsi" w:hAnsiTheme="minorHAnsi" w:cstheme="minorHAnsi"/>
          <w:szCs w:val="22"/>
        </w:rPr>
        <w:tab/>
        <w:t>nábřeží Ludvíka Svobody 1222/12, 110 00 Praha 1</w:t>
      </w:r>
    </w:p>
    <w:p w14:paraId="639DFEEC" w14:textId="63F5557F"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IČ:</w:t>
      </w:r>
      <w:r w:rsidRPr="002A73B8">
        <w:rPr>
          <w:rFonts w:asciiTheme="minorHAnsi" w:hAnsiTheme="minorHAnsi" w:cstheme="minorHAnsi"/>
          <w:szCs w:val="22"/>
        </w:rPr>
        <w:tab/>
      </w:r>
      <w:r w:rsidRPr="002A73B8">
        <w:rPr>
          <w:rFonts w:asciiTheme="minorHAnsi" w:hAnsiTheme="minorHAnsi" w:cstheme="minorHAnsi"/>
          <w:szCs w:val="22"/>
        </w:rPr>
        <w:tab/>
        <w:t>00311391</w:t>
      </w:r>
    </w:p>
    <w:p w14:paraId="3F4995B3" w14:textId="55DDC885"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DIČ:</w:t>
      </w:r>
      <w:r w:rsidRPr="002A73B8">
        <w:rPr>
          <w:rFonts w:asciiTheme="minorHAnsi" w:hAnsiTheme="minorHAnsi" w:cstheme="minorHAnsi"/>
          <w:szCs w:val="22"/>
        </w:rPr>
        <w:tab/>
        <w:t>CZ00311391</w:t>
      </w:r>
    </w:p>
    <w:p w14:paraId="0500D86F" w14:textId="386278EC"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Zastoupený:</w:t>
      </w:r>
      <w:r w:rsidRPr="002A73B8">
        <w:rPr>
          <w:rFonts w:asciiTheme="minorHAnsi" w:hAnsiTheme="minorHAnsi" w:cstheme="minorHAnsi"/>
          <w:szCs w:val="22"/>
        </w:rPr>
        <w:tab/>
        <w:t>Ing. Janem Paroubkem, pověřeným řízením státního podniku</w:t>
      </w:r>
    </w:p>
    <w:p w14:paraId="0C7BDD17" w14:textId="79E8E77A"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Bankovní spojení:</w:t>
      </w:r>
      <w:r w:rsidRPr="002A73B8">
        <w:rPr>
          <w:rFonts w:asciiTheme="minorHAnsi" w:hAnsiTheme="minorHAnsi" w:cstheme="minorHAnsi"/>
          <w:szCs w:val="22"/>
        </w:rPr>
        <w:tab/>
      </w:r>
      <w:r w:rsidR="00DE1860">
        <w:rPr>
          <w:rFonts w:asciiTheme="minorHAnsi" w:hAnsiTheme="minorHAnsi" w:cstheme="minorHAnsi"/>
          <w:szCs w:val="22"/>
        </w:rPr>
        <w:t>XXXXX</w:t>
      </w:r>
    </w:p>
    <w:p w14:paraId="06DD68C4" w14:textId="5C4C015D"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č. účtu:</w:t>
      </w:r>
      <w:r w:rsidRPr="002A73B8">
        <w:rPr>
          <w:rFonts w:asciiTheme="minorHAnsi" w:hAnsiTheme="minorHAnsi" w:cstheme="minorHAnsi"/>
          <w:szCs w:val="22"/>
        </w:rPr>
        <w:tab/>
      </w:r>
      <w:r w:rsidR="00DE1860">
        <w:rPr>
          <w:rFonts w:asciiTheme="minorHAnsi" w:hAnsiTheme="minorHAnsi" w:cstheme="minorHAnsi"/>
          <w:szCs w:val="22"/>
        </w:rPr>
        <w:t>XXXXX</w:t>
      </w:r>
    </w:p>
    <w:p w14:paraId="7708DD86" w14:textId="78E6F423" w:rsidR="00E9636B" w:rsidRPr="002A73B8" w:rsidRDefault="00E9636B" w:rsidP="00C32A8F">
      <w:pPr>
        <w:suppressLineNumbers/>
        <w:suppressAutoHyphens/>
        <w:spacing w:before="0"/>
        <w:ind w:left="284" w:firstLine="0"/>
        <w:rPr>
          <w:rFonts w:asciiTheme="minorHAnsi" w:hAnsiTheme="minorHAnsi" w:cstheme="minorHAnsi"/>
          <w:szCs w:val="22"/>
        </w:rPr>
      </w:pPr>
      <w:r w:rsidRPr="002A73B8">
        <w:rPr>
          <w:rFonts w:asciiTheme="minorHAnsi" w:hAnsiTheme="minorHAnsi" w:cstheme="minorHAnsi"/>
          <w:szCs w:val="22"/>
        </w:rPr>
        <w:t>zapsán v obchodním rejstříku vedeném u Městského soudu v Praze oddíl ALX</w:t>
      </w:r>
      <w:r w:rsidR="00B3107A" w:rsidRPr="002A73B8">
        <w:rPr>
          <w:rFonts w:asciiTheme="minorHAnsi" w:hAnsiTheme="minorHAnsi" w:cstheme="minorHAnsi"/>
          <w:szCs w:val="22"/>
        </w:rPr>
        <w:t>,</w:t>
      </w:r>
      <w:r w:rsidRPr="002A73B8">
        <w:rPr>
          <w:rFonts w:asciiTheme="minorHAnsi" w:hAnsiTheme="minorHAnsi" w:cstheme="minorHAnsi"/>
          <w:szCs w:val="22"/>
        </w:rPr>
        <w:t xml:space="preserve"> vložka 706 </w:t>
      </w:r>
    </w:p>
    <w:p w14:paraId="2A2751F8" w14:textId="77777777" w:rsidR="00E9636B" w:rsidRPr="002A73B8" w:rsidRDefault="00E9636B" w:rsidP="00C32A8F">
      <w:pPr>
        <w:suppressLineNumbers/>
        <w:suppressAutoHyphens/>
        <w:spacing w:before="0"/>
        <w:ind w:left="284" w:hanging="284"/>
        <w:rPr>
          <w:rFonts w:asciiTheme="minorHAnsi" w:hAnsiTheme="minorHAnsi" w:cstheme="minorHAnsi"/>
          <w:szCs w:val="22"/>
        </w:rPr>
      </w:pPr>
    </w:p>
    <w:p w14:paraId="41806D56" w14:textId="77777777" w:rsidR="00E9636B" w:rsidRPr="002A73B8" w:rsidRDefault="00E9636B" w:rsidP="00C32A8F">
      <w:pPr>
        <w:suppressLineNumbers/>
        <w:suppressAutoHyphens/>
        <w:spacing w:before="0"/>
        <w:ind w:left="284" w:hanging="284"/>
        <w:rPr>
          <w:rFonts w:asciiTheme="minorHAnsi" w:hAnsiTheme="minorHAnsi" w:cstheme="minorHAnsi"/>
          <w:szCs w:val="22"/>
        </w:rPr>
      </w:pPr>
      <w:r w:rsidRPr="002A73B8">
        <w:rPr>
          <w:rFonts w:asciiTheme="minorHAnsi" w:hAnsiTheme="minorHAnsi" w:cstheme="minorHAnsi"/>
          <w:szCs w:val="22"/>
        </w:rPr>
        <w:t>(dále jen „</w:t>
      </w:r>
      <w:r w:rsidRPr="002A73B8">
        <w:rPr>
          <w:rFonts w:asciiTheme="minorHAnsi" w:hAnsiTheme="minorHAnsi" w:cstheme="minorHAnsi"/>
          <w:b/>
          <w:szCs w:val="22"/>
        </w:rPr>
        <w:t>Poskytovatel</w:t>
      </w:r>
      <w:r w:rsidRPr="002A73B8">
        <w:rPr>
          <w:rFonts w:asciiTheme="minorHAnsi" w:hAnsiTheme="minorHAnsi" w:cstheme="minorHAnsi"/>
          <w:szCs w:val="22"/>
        </w:rPr>
        <w:t>“)</w:t>
      </w:r>
    </w:p>
    <w:p w14:paraId="76EF58B3" w14:textId="77777777" w:rsidR="00E9636B" w:rsidRPr="002A73B8" w:rsidRDefault="00E9636B" w:rsidP="00C32A8F">
      <w:pPr>
        <w:suppressLineNumbers/>
        <w:suppressAutoHyphens/>
        <w:spacing w:before="0"/>
        <w:ind w:left="284" w:hanging="284"/>
        <w:rPr>
          <w:rFonts w:asciiTheme="minorHAnsi" w:hAnsiTheme="minorHAnsi" w:cstheme="minorHAnsi"/>
          <w:szCs w:val="22"/>
        </w:rPr>
      </w:pPr>
    </w:p>
    <w:p w14:paraId="572AD0C6" w14:textId="77777777" w:rsidR="00E9636B" w:rsidRPr="002A73B8" w:rsidRDefault="00E9636B" w:rsidP="00C32A8F">
      <w:pPr>
        <w:suppressLineNumbers/>
        <w:suppressAutoHyphens/>
        <w:spacing w:before="0"/>
        <w:ind w:firstLine="0"/>
        <w:rPr>
          <w:rFonts w:asciiTheme="minorHAnsi" w:hAnsiTheme="minorHAnsi" w:cstheme="minorHAnsi"/>
          <w:szCs w:val="22"/>
        </w:rPr>
      </w:pPr>
      <w:r w:rsidRPr="002A73B8">
        <w:rPr>
          <w:rFonts w:asciiTheme="minorHAnsi" w:hAnsiTheme="minorHAnsi" w:cstheme="minorHAnsi"/>
          <w:szCs w:val="22"/>
        </w:rPr>
        <w:t>(Objednatel a Poskytovatel společně jen „</w:t>
      </w:r>
      <w:r w:rsidRPr="002A73B8">
        <w:rPr>
          <w:rFonts w:asciiTheme="minorHAnsi" w:hAnsiTheme="minorHAnsi" w:cstheme="minorHAnsi"/>
          <w:b/>
          <w:szCs w:val="22"/>
        </w:rPr>
        <w:t>Smluvní strany</w:t>
      </w:r>
      <w:r w:rsidRPr="002A73B8">
        <w:rPr>
          <w:rFonts w:asciiTheme="minorHAnsi" w:hAnsiTheme="minorHAnsi" w:cstheme="minorHAnsi"/>
          <w:szCs w:val="22"/>
        </w:rPr>
        <w:t>“ a samostatně též jako „</w:t>
      </w:r>
      <w:r w:rsidRPr="002A73B8">
        <w:rPr>
          <w:rFonts w:asciiTheme="minorHAnsi" w:hAnsiTheme="minorHAnsi" w:cstheme="minorHAnsi"/>
          <w:b/>
          <w:szCs w:val="22"/>
        </w:rPr>
        <w:t>Smluvní strana</w:t>
      </w:r>
      <w:r w:rsidRPr="002A73B8">
        <w:rPr>
          <w:rFonts w:asciiTheme="minorHAnsi" w:hAnsiTheme="minorHAnsi" w:cstheme="minorHAnsi"/>
          <w:szCs w:val="22"/>
        </w:rPr>
        <w:t>“)</w:t>
      </w:r>
    </w:p>
    <w:p w14:paraId="20981E9D"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sz w:val="22"/>
          <w:szCs w:val="22"/>
        </w:rPr>
      </w:pPr>
    </w:p>
    <w:p w14:paraId="06DB28FB"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sz w:val="22"/>
          <w:szCs w:val="22"/>
        </w:rPr>
      </w:pPr>
    </w:p>
    <w:p w14:paraId="20BFE4A6" w14:textId="7E4FCAE9"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sz w:val="22"/>
          <w:szCs w:val="22"/>
        </w:rPr>
      </w:pPr>
      <w:r w:rsidRPr="002A73B8">
        <w:rPr>
          <w:rFonts w:asciiTheme="minorHAnsi" w:hAnsiTheme="minorHAnsi" w:cstheme="minorHAnsi"/>
          <w:sz w:val="22"/>
          <w:szCs w:val="22"/>
        </w:rPr>
        <w:t xml:space="preserve">Uzavřely níže uvedeného dne, měsíce a roku tuto smlouvu o návrhu, vývoji, implementaci a správě informačního </w:t>
      </w:r>
      <w:r w:rsidR="001C4BA5" w:rsidRPr="002A73B8">
        <w:rPr>
          <w:rFonts w:asciiTheme="minorHAnsi" w:hAnsiTheme="minorHAnsi" w:cstheme="minorHAnsi"/>
          <w:sz w:val="22"/>
          <w:szCs w:val="22"/>
        </w:rPr>
        <w:t xml:space="preserve">systému </w:t>
      </w:r>
      <w:r w:rsidR="009E7DE7" w:rsidRPr="002A73B8">
        <w:rPr>
          <w:rFonts w:asciiTheme="minorHAnsi" w:hAnsiTheme="minorHAnsi" w:cstheme="minorBidi"/>
          <w:sz w:val="22"/>
          <w:szCs w:val="22"/>
        </w:rPr>
        <w:t>Portál</w:t>
      </w:r>
      <w:r w:rsidR="009E7DE7" w:rsidRPr="002A73B8">
        <w:rPr>
          <w:rFonts w:asciiTheme="minorHAnsi" w:hAnsiTheme="minorHAnsi" w:cstheme="minorHAnsi"/>
          <w:sz w:val="22"/>
          <w:szCs w:val="22"/>
        </w:rPr>
        <w:t xml:space="preserve"> </w:t>
      </w:r>
      <w:r w:rsidR="0002566B" w:rsidRPr="002A73B8">
        <w:rPr>
          <w:rFonts w:asciiTheme="minorHAnsi" w:hAnsiTheme="minorHAnsi" w:cstheme="minorHAnsi"/>
          <w:sz w:val="22"/>
          <w:szCs w:val="22"/>
        </w:rPr>
        <w:t xml:space="preserve">služeb </w:t>
      </w:r>
      <w:r w:rsidR="009E7DE7" w:rsidRPr="002A73B8">
        <w:rPr>
          <w:rFonts w:asciiTheme="minorHAnsi" w:hAnsiTheme="minorHAnsi" w:cstheme="minorHAnsi"/>
          <w:sz w:val="22"/>
          <w:szCs w:val="22"/>
        </w:rPr>
        <w:t>SFDI</w:t>
      </w:r>
      <w:r w:rsidR="001C4BA5" w:rsidRPr="002A73B8" w:rsidDel="001C4BA5">
        <w:rPr>
          <w:rFonts w:asciiTheme="minorHAnsi" w:hAnsiTheme="minorHAnsi" w:cstheme="minorHAnsi"/>
          <w:sz w:val="22"/>
          <w:szCs w:val="22"/>
        </w:rPr>
        <w:t xml:space="preserve"> </w:t>
      </w:r>
      <w:r w:rsidRPr="002A73B8">
        <w:rPr>
          <w:rFonts w:asciiTheme="minorHAnsi" w:hAnsiTheme="minorHAnsi" w:cstheme="minorHAnsi"/>
          <w:b w:val="0"/>
          <w:bCs w:val="0"/>
          <w:sz w:val="22"/>
          <w:szCs w:val="22"/>
        </w:rPr>
        <w:t>(dále jen „</w:t>
      </w:r>
      <w:r w:rsidRPr="002A73B8">
        <w:rPr>
          <w:rFonts w:asciiTheme="minorHAnsi" w:hAnsiTheme="minorHAnsi" w:cstheme="minorHAnsi"/>
          <w:sz w:val="22"/>
          <w:szCs w:val="22"/>
        </w:rPr>
        <w:t>Smlouva</w:t>
      </w:r>
      <w:r w:rsidRPr="002A73B8">
        <w:rPr>
          <w:rFonts w:asciiTheme="minorHAnsi" w:hAnsiTheme="minorHAnsi" w:cstheme="minorHAnsi"/>
          <w:b w:val="0"/>
          <w:bCs w:val="0"/>
          <w:sz w:val="22"/>
          <w:szCs w:val="22"/>
        </w:rPr>
        <w:t>“)</w:t>
      </w:r>
    </w:p>
    <w:p w14:paraId="7CB3885F" w14:textId="77777777" w:rsidR="00E9636B" w:rsidRPr="002A73B8" w:rsidRDefault="00E9636B" w:rsidP="00C32A8F">
      <w:pPr>
        <w:pStyle w:val="Zkladntext"/>
        <w:suppressLineNumbers/>
        <w:suppressAutoHyphens/>
        <w:spacing w:before="0" w:after="0"/>
        <w:jc w:val="center"/>
        <w:rPr>
          <w:rFonts w:asciiTheme="minorHAnsi" w:hAnsiTheme="minorHAnsi" w:cstheme="minorHAnsi"/>
          <w:sz w:val="22"/>
          <w:szCs w:val="22"/>
        </w:rPr>
      </w:pPr>
    </w:p>
    <w:p w14:paraId="0E839D13" w14:textId="020EC805" w:rsidR="00E9636B" w:rsidRPr="002A73B8" w:rsidRDefault="00E9636B" w:rsidP="00C32A8F">
      <w:pPr>
        <w:pStyle w:val="Zkladntext"/>
        <w:suppressLineNumbers/>
        <w:suppressAutoHyphens/>
        <w:spacing w:before="0" w:after="0"/>
        <w:jc w:val="center"/>
        <w:rPr>
          <w:rFonts w:asciiTheme="minorHAnsi" w:hAnsiTheme="minorHAnsi" w:cstheme="minorHAnsi"/>
          <w:b/>
          <w:bCs/>
          <w:kern w:val="28"/>
          <w:sz w:val="22"/>
          <w:szCs w:val="22"/>
        </w:rPr>
      </w:pPr>
      <w:r w:rsidRPr="002A73B8">
        <w:rPr>
          <w:rFonts w:asciiTheme="minorHAnsi" w:hAnsiTheme="minorHAnsi" w:cstheme="minorHAnsi"/>
          <w:sz w:val="22"/>
          <w:szCs w:val="22"/>
        </w:rPr>
        <w:t>Smluvní strany</w:t>
      </w:r>
      <w:r w:rsidR="00B3107A" w:rsidRPr="002A73B8">
        <w:rPr>
          <w:rFonts w:asciiTheme="minorHAnsi" w:hAnsiTheme="minorHAnsi" w:cstheme="minorHAnsi"/>
          <w:sz w:val="22"/>
          <w:szCs w:val="22"/>
        </w:rPr>
        <w:t>,</w:t>
      </w:r>
      <w:r w:rsidRPr="002A73B8">
        <w:rPr>
          <w:rFonts w:asciiTheme="minorHAnsi" w:hAnsiTheme="minorHAnsi" w:cstheme="minorHAnsi"/>
          <w:sz w:val="22"/>
          <w:szCs w:val="22"/>
        </w:rPr>
        <w:t xml:space="preserve"> vědomy si svých závazků v této Smlouvě obsažených a v úmyslu být touto Smlouvou vázány, dohodly se na následujícím znění této Smlouvy:</w:t>
      </w:r>
      <w:r w:rsidRPr="002A73B8">
        <w:rPr>
          <w:rFonts w:asciiTheme="minorHAnsi" w:hAnsiTheme="minorHAnsi" w:cstheme="minorHAnsi"/>
          <w:sz w:val="22"/>
          <w:szCs w:val="22"/>
        </w:rPr>
        <w:br w:type="page"/>
      </w:r>
    </w:p>
    <w:p w14:paraId="6A2D9F6B" w14:textId="77777777" w:rsidR="00E9636B" w:rsidRPr="002A73B8" w:rsidRDefault="00E9636B" w:rsidP="00C32A8F">
      <w:pPr>
        <w:pStyle w:val="Zkladntext"/>
        <w:suppressLineNumbers/>
        <w:suppressAutoHyphens/>
        <w:spacing w:before="0" w:after="0"/>
        <w:rPr>
          <w:rFonts w:asciiTheme="minorHAnsi" w:hAnsiTheme="minorHAnsi" w:cstheme="minorHAnsi"/>
          <w:sz w:val="22"/>
          <w:szCs w:val="22"/>
        </w:rPr>
      </w:pPr>
    </w:p>
    <w:p w14:paraId="7349AA94"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hd w:val="clear" w:color="auto" w:fill="DEEAF6" w:themeFill="accent1" w:themeFillTint="33"/>
        <w:suppressAutoHyphens/>
        <w:spacing w:before="0" w:after="0"/>
        <w:ind w:left="284" w:hanging="284"/>
        <w:jc w:val="both"/>
        <w:rPr>
          <w:rFonts w:asciiTheme="minorHAnsi" w:hAnsiTheme="minorHAnsi" w:cstheme="minorHAnsi"/>
          <w:sz w:val="22"/>
          <w:szCs w:val="22"/>
        </w:rPr>
      </w:pPr>
      <w:r w:rsidRPr="002A73B8">
        <w:rPr>
          <w:rFonts w:asciiTheme="minorHAnsi" w:hAnsiTheme="minorHAnsi" w:cstheme="minorHAnsi"/>
          <w:sz w:val="22"/>
          <w:szCs w:val="22"/>
        </w:rPr>
        <w:t>PREAMBULE</w:t>
      </w:r>
    </w:p>
    <w:p w14:paraId="6C21E061" w14:textId="77777777" w:rsidR="00E9636B" w:rsidRPr="002A73B8" w:rsidRDefault="00E9636B" w:rsidP="00C32A8F">
      <w:pPr>
        <w:pStyle w:val="Zkladntext"/>
        <w:suppressLineNumbers/>
        <w:suppressAutoHyphens/>
        <w:spacing w:before="0" w:after="0"/>
        <w:ind w:left="360"/>
        <w:rPr>
          <w:rFonts w:asciiTheme="minorHAnsi" w:hAnsiTheme="minorHAnsi" w:cstheme="minorHAnsi"/>
          <w:sz w:val="22"/>
          <w:szCs w:val="22"/>
        </w:rPr>
      </w:pPr>
    </w:p>
    <w:p w14:paraId="6AA9E9BD" w14:textId="0002C0D9" w:rsidR="00E9636B" w:rsidRPr="002A73B8" w:rsidRDefault="00E9636B" w:rsidP="00C32A8F">
      <w:pPr>
        <w:pStyle w:val="Zkladntext"/>
        <w:numPr>
          <w:ilvl w:val="0"/>
          <w:numId w:val="2"/>
        </w:numPr>
        <w:suppressLineNumbers/>
        <w:suppressAutoHyphens/>
        <w:spacing w:before="0" w:after="0"/>
        <w:ind w:left="567" w:hanging="567"/>
        <w:rPr>
          <w:rFonts w:asciiTheme="minorHAnsi" w:hAnsiTheme="minorHAnsi" w:cstheme="minorHAnsi"/>
          <w:sz w:val="22"/>
          <w:szCs w:val="22"/>
        </w:rPr>
      </w:pPr>
      <w:r w:rsidRPr="002A73B8">
        <w:rPr>
          <w:rFonts w:asciiTheme="minorHAnsi" w:hAnsiTheme="minorHAnsi" w:cstheme="minorHAnsi"/>
          <w:sz w:val="22"/>
          <w:szCs w:val="22"/>
        </w:rPr>
        <w:t xml:space="preserve">Objednatel je právnickou osobou v působnosti MD. Objednatel dle </w:t>
      </w:r>
      <w:r w:rsidR="007B1DE4" w:rsidRPr="002A73B8">
        <w:rPr>
          <w:rFonts w:asciiTheme="minorHAnsi" w:hAnsiTheme="minorHAnsi" w:cstheme="minorHAnsi"/>
          <w:sz w:val="22"/>
          <w:szCs w:val="22"/>
        </w:rPr>
        <w:t xml:space="preserve">Zákona </w:t>
      </w:r>
      <w:r w:rsidR="007F2724" w:rsidRPr="002A73B8">
        <w:rPr>
          <w:rFonts w:asciiTheme="minorHAnsi" w:hAnsiTheme="minorHAnsi" w:cstheme="minorHAnsi"/>
          <w:sz w:val="22"/>
          <w:szCs w:val="22"/>
        </w:rPr>
        <w:t>o SFDI</w:t>
      </w:r>
      <w:r w:rsidR="00794859" w:rsidRPr="002A73B8">
        <w:rPr>
          <w:rFonts w:asciiTheme="minorHAnsi" w:hAnsiTheme="minorHAnsi" w:cstheme="minorHAnsi"/>
          <w:sz w:val="22"/>
          <w:szCs w:val="22"/>
        </w:rPr>
        <w:t xml:space="preserve"> </w:t>
      </w:r>
      <w:r w:rsidR="00BC3F65" w:rsidRPr="002A73B8">
        <w:rPr>
          <w:rFonts w:asciiTheme="minorHAnsi" w:hAnsiTheme="minorHAnsi" w:cstheme="minorHAnsi"/>
          <w:sz w:val="22"/>
          <w:szCs w:val="22"/>
        </w:rPr>
        <w:t xml:space="preserve">poskytuje finanční prostředky na financování nebo předfinancování </w:t>
      </w:r>
      <w:r w:rsidR="00053B18" w:rsidRPr="002A73B8">
        <w:rPr>
          <w:rFonts w:asciiTheme="minorHAnsi" w:hAnsiTheme="minorHAnsi" w:cstheme="minorHAnsi"/>
          <w:sz w:val="22"/>
          <w:szCs w:val="22"/>
        </w:rPr>
        <w:t>dopravní infrastruktury</w:t>
      </w:r>
      <w:r w:rsidR="00053B18" w:rsidRPr="002A73B8">
        <w:rPr>
          <w:rFonts w:ascii="Calibri" w:hAnsi="Calibri"/>
          <w:sz w:val="22"/>
          <w:szCs w:val="22"/>
        </w:rPr>
        <w:t>.</w:t>
      </w:r>
    </w:p>
    <w:p w14:paraId="1378E549" w14:textId="77777777" w:rsidR="00E9636B" w:rsidRPr="002A73B8" w:rsidRDefault="00E9636B" w:rsidP="00C32A8F">
      <w:pPr>
        <w:pStyle w:val="Zkladntext"/>
        <w:suppressLineNumbers/>
        <w:suppressAutoHyphens/>
        <w:spacing w:before="0" w:after="0"/>
        <w:rPr>
          <w:rFonts w:asciiTheme="minorHAnsi" w:hAnsiTheme="minorHAnsi" w:cstheme="minorHAnsi"/>
          <w:sz w:val="22"/>
          <w:szCs w:val="22"/>
        </w:rPr>
      </w:pPr>
    </w:p>
    <w:p w14:paraId="2000CB08" w14:textId="43E14B9C" w:rsidR="00F128AB" w:rsidRPr="002A73B8" w:rsidRDefault="00C752BF" w:rsidP="00C32A8F">
      <w:pPr>
        <w:pStyle w:val="Zkladntext"/>
        <w:numPr>
          <w:ilvl w:val="0"/>
          <w:numId w:val="2"/>
        </w:numPr>
        <w:suppressLineNumbers/>
        <w:suppressAutoHyphens/>
        <w:spacing w:before="0" w:after="0"/>
        <w:ind w:left="567" w:hanging="567"/>
        <w:rPr>
          <w:rFonts w:asciiTheme="minorHAnsi" w:hAnsiTheme="minorHAnsi" w:cstheme="minorHAnsi"/>
          <w:sz w:val="22"/>
          <w:szCs w:val="22"/>
        </w:rPr>
      </w:pPr>
      <w:r w:rsidRPr="002A73B8">
        <w:rPr>
          <w:rFonts w:asciiTheme="minorHAnsi" w:hAnsiTheme="minorHAnsi" w:cstheme="minorHAnsi"/>
          <w:caps/>
          <w:sz w:val="22"/>
          <w:szCs w:val="22"/>
        </w:rPr>
        <w:t>V</w:t>
      </w:r>
      <w:r w:rsidR="007052C4" w:rsidRPr="002A73B8">
        <w:rPr>
          <w:rFonts w:asciiTheme="minorHAnsi" w:hAnsiTheme="minorHAnsi" w:cstheme="minorHAnsi"/>
          <w:sz w:val="22"/>
          <w:szCs w:val="22"/>
        </w:rPr>
        <w:t xml:space="preserve"> souladu s</w:t>
      </w:r>
      <w:r w:rsidRPr="002A73B8">
        <w:rPr>
          <w:rFonts w:asciiTheme="minorHAnsi" w:hAnsiTheme="minorHAnsi" w:cstheme="minorHAnsi"/>
          <w:sz w:val="22"/>
          <w:szCs w:val="22"/>
        </w:rPr>
        <w:t xml:space="preserve"> požadavky </w:t>
      </w:r>
      <w:r w:rsidR="007052C4" w:rsidRPr="002A73B8">
        <w:rPr>
          <w:rFonts w:asciiTheme="minorHAnsi" w:hAnsiTheme="minorHAnsi" w:cstheme="minorHAnsi"/>
          <w:sz w:val="22"/>
          <w:szCs w:val="22"/>
        </w:rPr>
        <w:t>zákon</w:t>
      </w:r>
      <w:r w:rsidRPr="002A73B8">
        <w:rPr>
          <w:rFonts w:asciiTheme="minorHAnsi" w:hAnsiTheme="minorHAnsi" w:cstheme="minorHAnsi"/>
          <w:sz w:val="22"/>
          <w:szCs w:val="22"/>
        </w:rPr>
        <w:t>a</w:t>
      </w:r>
      <w:r w:rsidR="007052C4" w:rsidRPr="002A73B8">
        <w:rPr>
          <w:rFonts w:asciiTheme="minorHAnsi" w:hAnsiTheme="minorHAnsi" w:cstheme="minorHAnsi"/>
          <w:sz w:val="22"/>
          <w:szCs w:val="22"/>
        </w:rPr>
        <w:t xml:space="preserve"> č. 12/2020 Sb., o právu na digitální služby</w:t>
      </w:r>
      <w:r w:rsidR="00794859" w:rsidRPr="002A73B8">
        <w:rPr>
          <w:rFonts w:asciiTheme="minorHAnsi" w:hAnsiTheme="minorHAnsi" w:cstheme="minorHAnsi"/>
          <w:sz w:val="22"/>
          <w:szCs w:val="22"/>
        </w:rPr>
        <w:t>, ve znění pozdějších předpisů</w:t>
      </w:r>
      <w:r w:rsidR="007052C4" w:rsidRPr="002A73B8">
        <w:rPr>
          <w:rFonts w:asciiTheme="minorHAnsi" w:hAnsiTheme="minorHAnsi" w:cstheme="minorHAnsi"/>
          <w:sz w:val="22"/>
          <w:szCs w:val="22"/>
        </w:rPr>
        <w:t>, Informační koncepcí ČR (v</w:t>
      </w:r>
      <w:r w:rsidRPr="002A73B8">
        <w:rPr>
          <w:rFonts w:asciiTheme="minorHAnsi" w:hAnsiTheme="minorHAnsi" w:cstheme="minorHAnsi"/>
          <w:sz w:val="22"/>
          <w:szCs w:val="22"/>
        </w:rPr>
        <w:t> </w:t>
      </w:r>
      <w:r w:rsidR="007052C4" w:rsidRPr="002A73B8">
        <w:rPr>
          <w:rFonts w:asciiTheme="minorHAnsi" w:hAnsiTheme="minorHAnsi" w:cstheme="minorHAnsi"/>
          <w:sz w:val="22"/>
          <w:szCs w:val="22"/>
        </w:rPr>
        <w:t>souladu s cíli eGovernmentu) a zákonem č. 365/2000 Sb., o informačních systémech veřejné správy</w:t>
      </w:r>
      <w:r w:rsidR="00794859" w:rsidRPr="002A73B8">
        <w:rPr>
          <w:rFonts w:asciiTheme="minorHAnsi" w:hAnsiTheme="minorHAnsi" w:cstheme="minorHAnsi"/>
          <w:sz w:val="22"/>
          <w:szCs w:val="22"/>
        </w:rPr>
        <w:t>, ve znění pozdějších předpisů</w:t>
      </w:r>
      <w:r w:rsidR="007052C4" w:rsidRPr="002A73B8">
        <w:rPr>
          <w:rFonts w:asciiTheme="minorHAnsi" w:hAnsiTheme="minorHAnsi" w:cstheme="minorHAnsi"/>
          <w:sz w:val="22"/>
          <w:szCs w:val="22"/>
        </w:rPr>
        <w:t xml:space="preserve"> </w:t>
      </w:r>
      <w:r w:rsidRPr="002A73B8">
        <w:rPr>
          <w:rFonts w:asciiTheme="minorHAnsi" w:hAnsiTheme="minorHAnsi" w:cstheme="minorHAnsi"/>
          <w:sz w:val="22"/>
          <w:szCs w:val="22"/>
        </w:rPr>
        <w:t xml:space="preserve">má dojít k vytvoření </w:t>
      </w:r>
      <w:r w:rsidRPr="002A73B8">
        <w:rPr>
          <w:rFonts w:asciiTheme="minorHAnsi" w:hAnsiTheme="minorHAnsi" w:cstheme="minorHAnsi"/>
          <w:caps/>
          <w:sz w:val="22"/>
          <w:szCs w:val="22"/>
        </w:rPr>
        <w:t>IS Portál služeb SFDI</w:t>
      </w:r>
      <w:r w:rsidRPr="002A73B8">
        <w:rPr>
          <w:rFonts w:asciiTheme="minorHAnsi" w:hAnsiTheme="minorHAnsi" w:cstheme="minorHAnsi"/>
          <w:sz w:val="22"/>
          <w:szCs w:val="22"/>
        </w:rPr>
        <w:t xml:space="preserve">, </w:t>
      </w:r>
      <w:r w:rsidR="00890CE4" w:rsidRPr="002A73B8">
        <w:rPr>
          <w:rFonts w:asciiTheme="minorHAnsi" w:hAnsiTheme="minorHAnsi" w:cstheme="minorHAnsi"/>
          <w:sz w:val="22"/>
          <w:szCs w:val="22"/>
        </w:rPr>
        <w:t xml:space="preserve">prostřednictvím </w:t>
      </w:r>
      <w:r w:rsidRPr="002A73B8">
        <w:rPr>
          <w:rFonts w:asciiTheme="minorHAnsi" w:hAnsiTheme="minorHAnsi" w:cstheme="minorHAnsi"/>
          <w:sz w:val="22"/>
          <w:szCs w:val="22"/>
        </w:rPr>
        <w:t xml:space="preserve">kterého </w:t>
      </w:r>
      <w:r w:rsidR="00890CE4" w:rsidRPr="002A73B8">
        <w:rPr>
          <w:rFonts w:asciiTheme="minorHAnsi" w:hAnsiTheme="minorHAnsi" w:cstheme="minorHAnsi"/>
          <w:sz w:val="22"/>
          <w:szCs w:val="22"/>
        </w:rPr>
        <w:t>bud</w:t>
      </w:r>
      <w:r w:rsidR="00E01A0C" w:rsidRPr="002A73B8">
        <w:rPr>
          <w:rFonts w:asciiTheme="minorHAnsi" w:hAnsiTheme="minorHAnsi" w:cstheme="minorHAnsi"/>
          <w:sz w:val="22"/>
          <w:szCs w:val="22"/>
        </w:rPr>
        <w:t xml:space="preserve">ou </w:t>
      </w:r>
      <w:r w:rsidRPr="002A73B8">
        <w:rPr>
          <w:rFonts w:asciiTheme="minorHAnsi" w:hAnsiTheme="minorHAnsi" w:cstheme="minorHAnsi"/>
          <w:sz w:val="22"/>
          <w:szCs w:val="22"/>
        </w:rPr>
        <w:t>v digitální podobě</w:t>
      </w:r>
      <w:r w:rsidRPr="002A73B8" w:rsidDel="00C752BF">
        <w:rPr>
          <w:rFonts w:asciiTheme="minorHAnsi" w:hAnsiTheme="minorHAnsi" w:cstheme="minorHAnsi"/>
          <w:sz w:val="22"/>
          <w:szCs w:val="22"/>
        </w:rPr>
        <w:t xml:space="preserve"> </w:t>
      </w:r>
      <w:r w:rsidRPr="002A73B8">
        <w:rPr>
          <w:rFonts w:asciiTheme="minorHAnsi" w:hAnsiTheme="minorHAnsi" w:cstheme="minorHAnsi"/>
          <w:sz w:val="22"/>
          <w:szCs w:val="22"/>
        </w:rPr>
        <w:t xml:space="preserve">prováděny </w:t>
      </w:r>
      <w:r w:rsidR="006D6D5B" w:rsidRPr="002A73B8">
        <w:rPr>
          <w:rFonts w:asciiTheme="minorHAnsi" w:hAnsiTheme="minorHAnsi" w:cstheme="minorHAnsi"/>
          <w:sz w:val="22"/>
          <w:szCs w:val="22"/>
        </w:rPr>
        <w:t>úkony a</w:t>
      </w:r>
      <w:r w:rsidRPr="002A73B8">
        <w:rPr>
          <w:rFonts w:asciiTheme="minorHAnsi" w:hAnsiTheme="minorHAnsi" w:cstheme="minorHAnsi"/>
          <w:sz w:val="22"/>
          <w:szCs w:val="22"/>
        </w:rPr>
        <w:t> poskytovány</w:t>
      </w:r>
      <w:r w:rsidR="006D6D5B" w:rsidRPr="002A73B8">
        <w:rPr>
          <w:rFonts w:asciiTheme="minorHAnsi" w:hAnsiTheme="minorHAnsi" w:cstheme="minorHAnsi"/>
          <w:sz w:val="22"/>
          <w:szCs w:val="22"/>
        </w:rPr>
        <w:t xml:space="preserve"> </w:t>
      </w:r>
      <w:r w:rsidR="00C063DB" w:rsidRPr="002A73B8">
        <w:rPr>
          <w:rFonts w:asciiTheme="minorHAnsi" w:hAnsiTheme="minorHAnsi" w:cstheme="minorHAnsi"/>
          <w:sz w:val="22"/>
          <w:szCs w:val="22"/>
        </w:rPr>
        <w:t>s</w:t>
      </w:r>
      <w:r w:rsidR="00A452F4" w:rsidRPr="002A73B8">
        <w:rPr>
          <w:rFonts w:asciiTheme="minorHAnsi" w:hAnsiTheme="minorHAnsi" w:cstheme="minorHAnsi"/>
          <w:sz w:val="22"/>
          <w:szCs w:val="22"/>
        </w:rPr>
        <w:t xml:space="preserve">lužby </w:t>
      </w:r>
      <w:r w:rsidRPr="002A73B8">
        <w:rPr>
          <w:rFonts w:asciiTheme="minorHAnsi" w:hAnsiTheme="minorHAnsi" w:cstheme="minorHAnsi"/>
          <w:sz w:val="22"/>
          <w:szCs w:val="22"/>
        </w:rPr>
        <w:t xml:space="preserve">v rozsahu </w:t>
      </w:r>
      <w:r w:rsidR="00552E9B" w:rsidRPr="002A73B8">
        <w:rPr>
          <w:rFonts w:asciiTheme="minorHAnsi" w:hAnsiTheme="minorHAnsi" w:cstheme="minorHAnsi"/>
          <w:sz w:val="22"/>
          <w:szCs w:val="22"/>
        </w:rPr>
        <w:t xml:space="preserve">dle </w:t>
      </w:r>
      <w:r w:rsidRPr="002A73B8">
        <w:rPr>
          <w:rFonts w:asciiTheme="minorHAnsi" w:hAnsiTheme="minorHAnsi" w:cstheme="minorHAnsi"/>
          <w:sz w:val="22"/>
          <w:szCs w:val="22"/>
        </w:rPr>
        <w:t>Z</w:t>
      </w:r>
      <w:r w:rsidR="00552E9B" w:rsidRPr="002A73B8">
        <w:rPr>
          <w:rFonts w:asciiTheme="minorHAnsi" w:hAnsiTheme="minorHAnsi" w:cstheme="minorHAnsi"/>
          <w:sz w:val="22"/>
          <w:szCs w:val="22"/>
        </w:rPr>
        <w:t>ákona o SFDI</w:t>
      </w:r>
      <w:r w:rsidR="007052C4" w:rsidRPr="002A73B8">
        <w:rPr>
          <w:rFonts w:asciiTheme="minorHAnsi" w:hAnsiTheme="minorHAnsi" w:cstheme="minorHAnsi"/>
          <w:sz w:val="22"/>
          <w:szCs w:val="22"/>
        </w:rPr>
        <w:t>.</w:t>
      </w:r>
    </w:p>
    <w:p w14:paraId="5979BD82" w14:textId="77777777" w:rsidR="00F128AB" w:rsidRPr="002A73B8" w:rsidRDefault="00F128AB" w:rsidP="00C32A8F">
      <w:pPr>
        <w:ind w:firstLine="0"/>
        <w:rPr>
          <w:rFonts w:asciiTheme="minorHAnsi" w:hAnsiTheme="minorHAnsi" w:cstheme="minorHAnsi"/>
          <w:szCs w:val="22"/>
        </w:rPr>
      </w:pPr>
    </w:p>
    <w:p w14:paraId="1CE96484" w14:textId="438364D7" w:rsidR="00C752BF" w:rsidRPr="002A73B8" w:rsidRDefault="00E9636B" w:rsidP="00C32A8F">
      <w:pPr>
        <w:pStyle w:val="Zkladntext"/>
        <w:numPr>
          <w:ilvl w:val="0"/>
          <w:numId w:val="2"/>
        </w:numPr>
        <w:suppressLineNumbers/>
        <w:suppressAutoHyphens/>
        <w:spacing w:before="0" w:after="0"/>
        <w:ind w:left="567" w:hanging="567"/>
        <w:rPr>
          <w:rFonts w:asciiTheme="minorHAnsi" w:hAnsiTheme="minorHAnsi" w:cstheme="minorHAnsi"/>
          <w:sz w:val="22"/>
          <w:szCs w:val="22"/>
        </w:rPr>
      </w:pPr>
      <w:r w:rsidRPr="002A73B8">
        <w:rPr>
          <w:rFonts w:asciiTheme="minorHAnsi" w:hAnsiTheme="minorHAnsi" w:cstheme="minorHAnsi"/>
          <w:sz w:val="22"/>
          <w:szCs w:val="22"/>
        </w:rPr>
        <w:t>Poskytovatel je státním podnikem, tedy právnickou osobou provozující podnikatelskou činnost ve smyslu zákona č. 77/1997 Sb., o státním podniku, ve znění pozdějších předpisů, který byl založen Českou republikou, a jejímž jménem vykonává funkci zakladatele</w:t>
      </w:r>
      <w:r w:rsidR="00151070" w:rsidRPr="002A73B8">
        <w:rPr>
          <w:rFonts w:asciiTheme="minorHAnsi" w:hAnsiTheme="minorHAnsi" w:cstheme="minorHAnsi"/>
          <w:sz w:val="22"/>
          <w:szCs w:val="22"/>
        </w:rPr>
        <w:t xml:space="preserve"> </w:t>
      </w:r>
      <w:r w:rsidRPr="002A73B8">
        <w:rPr>
          <w:rFonts w:asciiTheme="minorHAnsi" w:hAnsiTheme="minorHAnsi" w:cstheme="minorHAnsi"/>
          <w:sz w:val="22"/>
          <w:szCs w:val="22"/>
        </w:rPr>
        <w:t>MD. Zakládací listina Poskytovatele, která určuje předmět činnosti Poskytovatele, umožňuje Poskytovateli vykonávat činnosti a poskytovat služby, které tvoří předmět této Smlouvy.</w:t>
      </w:r>
    </w:p>
    <w:p w14:paraId="40C1DEF0" w14:textId="77777777" w:rsidR="00C752BF" w:rsidRPr="002A73B8" w:rsidRDefault="00C752BF" w:rsidP="00C32A8F">
      <w:pPr>
        <w:ind w:firstLine="0"/>
        <w:rPr>
          <w:rFonts w:asciiTheme="minorHAnsi" w:hAnsiTheme="minorHAnsi" w:cstheme="minorHAnsi"/>
          <w:szCs w:val="22"/>
        </w:rPr>
      </w:pPr>
    </w:p>
    <w:p w14:paraId="5D515211" w14:textId="53C32EA4" w:rsidR="00C752BF" w:rsidRPr="002A73B8" w:rsidRDefault="00F128AB" w:rsidP="00C32A8F">
      <w:pPr>
        <w:pStyle w:val="Zkladntext"/>
        <w:numPr>
          <w:ilvl w:val="0"/>
          <w:numId w:val="2"/>
        </w:numPr>
        <w:suppressLineNumbers/>
        <w:suppressAutoHyphens/>
        <w:spacing w:before="0" w:after="0"/>
        <w:ind w:left="567" w:hanging="567"/>
        <w:rPr>
          <w:rFonts w:asciiTheme="minorHAnsi" w:hAnsiTheme="minorHAnsi" w:cstheme="minorHAnsi"/>
          <w:sz w:val="22"/>
          <w:szCs w:val="22"/>
        </w:rPr>
      </w:pPr>
      <w:r w:rsidRPr="002A73B8">
        <w:rPr>
          <w:rFonts w:asciiTheme="minorHAnsi" w:hAnsiTheme="minorHAnsi" w:cstheme="minorHAnsi"/>
          <w:sz w:val="22"/>
          <w:szCs w:val="22"/>
        </w:rPr>
        <w:t>Poskytovatel je IT odborníkem v relevantních oblastech pro plnění této Smlouvy a je připraven pro naplnění podmínek, které si Smluvní strany touto Smlouvou sjednávají.</w:t>
      </w:r>
    </w:p>
    <w:p w14:paraId="13C6344A" w14:textId="77777777" w:rsidR="00C752BF" w:rsidRPr="002A73B8" w:rsidRDefault="00C752BF" w:rsidP="00C32A8F">
      <w:pPr>
        <w:ind w:firstLine="0"/>
        <w:rPr>
          <w:rFonts w:asciiTheme="minorHAnsi" w:hAnsiTheme="minorHAnsi" w:cstheme="minorHAnsi"/>
          <w:szCs w:val="22"/>
        </w:rPr>
      </w:pPr>
    </w:p>
    <w:p w14:paraId="2E6808A2" w14:textId="70E0520D" w:rsidR="00E9636B" w:rsidRPr="002A73B8" w:rsidRDefault="00766E5B" w:rsidP="00C32A8F">
      <w:pPr>
        <w:pStyle w:val="Zkladntext"/>
        <w:numPr>
          <w:ilvl w:val="0"/>
          <w:numId w:val="2"/>
        </w:numPr>
        <w:suppressLineNumbers/>
        <w:suppressAutoHyphens/>
        <w:spacing w:before="0" w:after="0"/>
        <w:ind w:left="567" w:hanging="567"/>
        <w:rPr>
          <w:rFonts w:asciiTheme="minorHAnsi" w:hAnsiTheme="minorHAnsi" w:cstheme="minorHAnsi"/>
          <w:sz w:val="22"/>
          <w:szCs w:val="22"/>
        </w:rPr>
      </w:pPr>
      <w:r w:rsidRPr="002A73B8">
        <w:rPr>
          <w:rFonts w:ascii="Calibri" w:hAnsi="Calibri"/>
          <w:sz w:val="22"/>
          <w:szCs w:val="22"/>
        </w:rPr>
        <w:t xml:space="preserve">Poskytovatel, jakožto státní podnik založený za účelem plnění zakázek v působnosti zakladatele MD, je připraven </w:t>
      </w:r>
      <w:r w:rsidR="00FA0F2F" w:rsidRPr="002A73B8">
        <w:rPr>
          <w:rFonts w:ascii="Calibri" w:hAnsi="Calibri"/>
          <w:sz w:val="22"/>
          <w:szCs w:val="22"/>
        </w:rPr>
        <w:t>IS PORTÁL SLUŽEB SFDI</w:t>
      </w:r>
      <w:r w:rsidR="00FB0DDA" w:rsidRPr="002A73B8">
        <w:rPr>
          <w:rFonts w:ascii="Calibri" w:hAnsi="Calibri"/>
          <w:sz w:val="22"/>
          <w:szCs w:val="22"/>
        </w:rPr>
        <w:t xml:space="preserve"> </w:t>
      </w:r>
      <w:r w:rsidRPr="002A73B8">
        <w:rPr>
          <w:rFonts w:ascii="Calibri" w:hAnsi="Calibri"/>
          <w:sz w:val="22"/>
          <w:szCs w:val="22"/>
        </w:rPr>
        <w:t>vytvořit, jakož k němu i poskytovat další související služby podpory a provozu, a to včetně zřízení a provozu hardwarové a</w:t>
      </w:r>
      <w:r w:rsidR="00151070" w:rsidRPr="002A73B8">
        <w:rPr>
          <w:rFonts w:ascii="Calibri" w:hAnsi="Calibri"/>
          <w:sz w:val="22"/>
          <w:szCs w:val="22"/>
        </w:rPr>
        <w:t> s</w:t>
      </w:r>
      <w:r w:rsidRPr="002A73B8">
        <w:rPr>
          <w:rFonts w:ascii="Calibri" w:hAnsi="Calibri"/>
          <w:sz w:val="22"/>
          <w:szCs w:val="22"/>
        </w:rPr>
        <w:t xml:space="preserve">oftwarové platformy potřebné pro jeho provoz. </w:t>
      </w:r>
    </w:p>
    <w:p w14:paraId="01BDA687" w14:textId="77777777" w:rsidR="003609E7" w:rsidRPr="002A73B8" w:rsidRDefault="003609E7" w:rsidP="00C32A8F">
      <w:pPr>
        <w:pStyle w:val="Zkladntext"/>
        <w:suppressLineNumbers/>
        <w:suppressAutoHyphens/>
        <w:spacing w:before="0" w:after="0"/>
        <w:rPr>
          <w:rFonts w:ascii="Calibri" w:hAnsi="Calibri"/>
          <w:sz w:val="22"/>
          <w:szCs w:val="22"/>
        </w:rPr>
      </w:pPr>
    </w:p>
    <w:p w14:paraId="63AA309A" w14:textId="77777777" w:rsidR="003F024D" w:rsidRPr="002A73B8" w:rsidRDefault="00E9636B" w:rsidP="00C32A8F">
      <w:pPr>
        <w:pStyle w:val="Zkladntext"/>
        <w:numPr>
          <w:ilvl w:val="0"/>
          <w:numId w:val="2"/>
        </w:numPr>
        <w:suppressLineNumbers/>
        <w:suppressAutoHyphens/>
        <w:spacing w:before="0" w:after="0"/>
        <w:ind w:left="567" w:hanging="567"/>
        <w:rPr>
          <w:rFonts w:ascii="Calibri" w:hAnsi="Calibri"/>
          <w:sz w:val="22"/>
          <w:szCs w:val="22"/>
        </w:rPr>
      </w:pPr>
      <w:r w:rsidRPr="002A73B8">
        <w:rPr>
          <w:rFonts w:asciiTheme="minorHAnsi" w:hAnsiTheme="minorHAnsi" w:cstheme="minorHAnsi"/>
          <w:sz w:val="22"/>
          <w:szCs w:val="22"/>
        </w:rPr>
        <w:t xml:space="preserve">Tato Smlouva je mezi Smluvními stranami uzavírána na základě ustanovení § 11 odst. 4 písm. b) </w:t>
      </w:r>
      <w:r w:rsidR="00023409" w:rsidRPr="002A73B8">
        <w:rPr>
          <w:rFonts w:asciiTheme="minorHAnsi" w:hAnsiTheme="minorHAnsi" w:cstheme="minorHAnsi"/>
          <w:sz w:val="22"/>
          <w:szCs w:val="22"/>
        </w:rPr>
        <w:t>ZZVZ</w:t>
      </w:r>
      <w:r w:rsidRPr="002A73B8">
        <w:rPr>
          <w:rFonts w:asciiTheme="minorHAnsi" w:hAnsiTheme="minorHAnsi" w:cstheme="minorHAnsi"/>
          <w:sz w:val="22"/>
          <w:szCs w:val="22"/>
        </w:rPr>
        <w:t>.</w:t>
      </w:r>
    </w:p>
    <w:p w14:paraId="1317808E" w14:textId="77777777" w:rsidR="00E9636B" w:rsidRPr="002A73B8" w:rsidRDefault="00E9636B" w:rsidP="00C32A8F">
      <w:pPr>
        <w:pStyle w:val="Zkladntext"/>
        <w:suppressLineNumbers/>
        <w:suppressAutoHyphens/>
        <w:spacing w:before="0" w:after="0"/>
        <w:rPr>
          <w:rFonts w:ascii="Calibri" w:hAnsi="Calibri"/>
          <w:sz w:val="22"/>
          <w:szCs w:val="22"/>
        </w:rPr>
      </w:pPr>
    </w:p>
    <w:p w14:paraId="07AB94B1" w14:textId="3E1A26E0" w:rsidR="00E9636B" w:rsidRPr="002A73B8" w:rsidRDefault="00E9636B" w:rsidP="00C32A8F">
      <w:pPr>
        <w:pStyle w:val="Zkladntext"/>
        <w:numPr>
          <w:ilvl w:val="0"/>
          <w:numId w:val="2"/>
        </w:numPr>
        <w:suppressLineNumbers/>
        <w:suppressAutoHyphens/>
        <w:spacing w:before="0" w:after="0"/>
        <w:ind w:left="567" w:hanging="567"/>
        <w:rPr>
          <w:rFonts w:asciiTheme="minorHAnsi" w:hAnsiTheme="minorHAnsi"/>
          <w:sz w:val="22"/>
          <w:szCs w:val="22"/>
        </w:rPr>
      </w:pPr>
      <w:r w:rsidRPr="002A73B8">
        <w:rPr>
          <w:rFonts w:asciiTheme="minorHAnsi" w:hAnsiTheme="minorHAnsi" w:cstheme="minorHAnsi"/>
          <w:sz w:val="22"/>
          <w:szCs w:val="22"/>
        </w:rPr>
        <w:t>Pojmy</w:t>
      </w:r>
      <w:r w:rsidRPr="002A73B8">
        <w:rPr>
          <w:rFonts w:asciiTheme="minorHAnsi" w:hAnsiTheme="minorHAnsi"/>
          <w:sz w:val="22"/>
          <w:szCs w:val="22"/>
        </w:rPr>
        <w:t xml:space="preserve"> s počátečním velkým písmenem a jiné zkratky, které se používají v textu této Preambule </w:t>
      </w:r>
      <w:r w:rsidRPr="002A73B8">
        <w:rPr>
          <w:rFonts w:ascii="Calibri" w:hAnsi="Calibri"/>
          <w:sz w:val="22"/>
          <w:szCs w:val="22"/>
        </w:rPr>
        <w:t>Smlouvy</w:t>
      </w:r>
      <w:r w:rsidRPr="002A73B8">
        <w:rPr>
          <w:rFonts w:asciiTheme="minorHAnsi" w:hAnsiTheme="minorHAnsi"/>
          <w:sz w:val="22"/>
          <w:szCs w:val="22"/>
        </w:rPr>
        <w:t>, jsou definovány dále v čl</w:t>
      </w:r>
      <w:r w:rsidR="0000372D" w:rsidRPr="002A73B8">
        <w:rPr>
          <w:rFonts w:asciiTheme="minorHAnsi" w:hAnsiTheme="minorHAnsi"/>
          <w:sz w:val="22"/>
          <w:szCs w:val="22"/>
        </w:rPr>
        <w:t>ánku</w:t>
      </w:r>
      <w:r w:rsidRPr="002A73B8">
        <w:rPr>
          <w:rFonts w:asciiTheme="minorHAnsi" w:hAnsiTheme="minorHAnsi"/>
          <w:sz w:val="22"/>
          <w:szCs w:val="22"/>
        </w:rPr>
        <w:t xml:space="preserve"> </w:t>
      </w:r>
      <w:r w:rsidR="00695A3D" w:rsidRPr="002A73B8">
        <w:rPr>
          <w:rFonts w:asciiTheme="minorHAnsi" w:hAnsiTheme="minorHAnsi"/>
          <w:sz w:val="22"/>
          <w:szCs w:val="22"/>
        </w:rPr>
        <w:fldChar w:fldCharType="begin"/>
      </w:r>
      <w:r w:rsidR="00695A3D" w:rsidRPr="002A73B8">
        <w:rPr>
          <w:rFonts w:asciiTheme="minorHAnsi" w:hAnsiTheme="minorHAnsi"/>
          <w:sz w:val="22"/>
          <w:szCs w:val="22"/>
        </w:rPr>
        <w:instrText xml:space="preserve"> REF _Ref33636474 \r \h  \* MERGEFORMAT </w:instrText>
      </w:r>
      <w:r w:rsidR="00695A3D" w:rsidRPr="002A73B8">
        <w:rPr>
          <w:rFonts w:asciiTheme="minorHAnsi" w:hAnsiTheme="minorHAnsi"/>
          <w:sz w:val="22"/>
          <w:szCs w:val="22"/>
        </w:rPr>
      </w:r>
      <w:r w:rsidR="00695A3D" w:rsidRPr="002A73B8">
        <w:rPr>
          <w:rFonts w:asciiTheme="minorHAnsi" w:hAnsiTheme="minorHAnsi"/>
          <w:sz w:val="22"/>
          <w:szCs w:val="22"/>
        </w:rPr>
        <w:fldChar w:fldCharType="separate"/>
      </w:r>
      <w:r w:rsidR="00F810CF">
        <w:rPr>
          <w:rFonts w:asciiTheme="minorHAnsi" w:hAnsiTheme="minorHAnsi"/>
          <w:sz w:val="22"/>
          <w:szCs w:val="22"/>
        </w:rPr>
        <w:t>1</w:t>
      </w:r>
      <w:r w:rsidR="00695A3D" w:rsidRPr="002A73B8">
        <w:rPr>
          <w:rFonts w:asciiTheme="minorHAnsi" w:hAnsiTheme="minorHAnsi"/>
          <w:sz w:val="22"/>
          <w:szCs w:val="22"/>
        </w:rPr>
        <w:fldChar w:fldCharType="end"/>
      </w:r>
      <w:r w:rsidRPr="002A73B8">
        <w:rPr>
          <w:rFonts w:asciiTheme="minorHAnsi" w:hAnsiTheme="minorHAnsi"/>
          <w:sz w:val="22"/>
          <w:szCs w:val="22"/>
        </w:rPr>
        <w:t xml:space="preserve"> </w:t>
      </w:r>
      <w:r w:rsidR="004C1FF6">
        <w:rPr>
          <w:rFonts w:asciiTheme="minorHAnsi" w:hAnsiTheme="minorHAnsi"/>
          <w:sz w:val="22"/>
          <w:szCs w:val="22"/>
        </w:rPr>
        <w:t>(</w:t>
      </w:r>
      <w:r w:rsidR="009F2842" w:rsidRPr="009F2842">
        <w:rPr>
          <w:rFonts w:asciiTheme="minorHAnsi" w:hAnsiTheme="minorHAnsi"/>
          <w:i/>
          <w:iCs/>
          <w:sz w:val="22"/>
          <w:szCs w:val="22"/>
        </w:rPr>
        <w:t>Vymezení pojmů</w:t>
      </w:r>
      <w:r w:rsidR="009F2842">
        <w:rPr>
          <w:rFonts w:asciiTheme="minorHAnsi" w:hAnsiTheme="minorHAnsi"/>
          <w:sz w:val="22"/>
          <w:szCs w:val="22"/>
        </w:rPr>
        <w:t>)</w:t>
      </w:r>
      <w:r w:rsidRPr="002A73B8">
        <w:rPr>
          <w:rFonts w:asciiTheme="minorHAnsi" w:hAnsiTheme="minorHAnsi"/>
          <w:sz w:val="22"/>
          <w:szCs w:val="22"/>
        </w:rPr>
        <w:t xml:space="preserve"> Smlouvy.</w:t>
      </w:r>
    </w:p>
    <w:p w14:paraId="1B6AE101" w14:textId="77777777" w:rsidR="00850CEA" w:rsidRDefault="00850CEA" w:rsidP="00C32A8F">
      <w:pPr>
        <w:pStyle w:val="Odstavecseseznamem"/>
        <w:rPr>
          <w:rFonts w:asciiTheme="minorHAnsi" w:hAnsiTheme="minorHAnsi"/>
          <w:szCs w:val="22"/>
        </w:rPr>
      </w:pPr>
    </w:p>
    <w:p w14:paraId="5C73FA41" w14:textId="77777777" w:rsidR="001E7D1E" w:rsidRPr="002A73B8" w:rsidRDefault="001E7D1E" w:rsidP="00C32A8F">
      <w:pPr>
        <w:spacing w:before="0" w:after="160" w:line="259" w:lineRule="auto"/>
        <w:ind w:firstLine="0"/>
        <w:jc w:val="left"/>
        <w:rPr>
          <w:rFonts w:asciiTheme="minorHAnsi" w:hAnsiTheme="minorHAnsi" w:cstheme="minorHAnsi"/>
          <w:szCs w:val="22"/>
        </w:rPr>
      </w:pPr>
      <w:r w:rsidRPr="002A73B8">
        <w:rPr>
          <w:rFonts w:asciiTheme="minorHAnsi" w:hAnsiTheme="minorHAnsi" w:cstheme="minorHAnsi"/>
          <w:szCs w:val="22"/>
        </w:rPr>
        <w:br w:type="page"/>
      </w:r>
    </w:p>
    <w:p w14:paraId="6854730A"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3" w:name="_Ref33636474"/>
      <w:r w:rsidRPr="002A73B8">
        <w:rPr>
          <w:rFonts w:asciiTheme="minorHAnsi" w:hAnsiTheme="minorHAnsi" w:cstheme="minorHAnsi"/>
          <w:sz w:val="22"/>
          <w:szCs w:val="22"/>
        </w:rPr>
        <w:lastRenderedPageBreak/>
        <w:t>VYMEZENÍ POJMŮ</w:t>
      </w:r>
      <w:bookmarkEnd w:id="3"/>
    </w:p>
    <w:p w14:paraId="0ACE4843" w14:textId="77777777" w:rsidR="00E9636B" w:rsidRPr="002A73B8" w:rsidRDefault="00E9636B" w:rsidP="00C32A8F">
      <w:pPr>
        <w:suppressLineNumbers/>
        <w:suppressAutoHyphens/>
        <w:spacing w:before="0"/>
        <w:ind w:firstLine="0"/>
        <w:rPr>
          <w:rFonts w:asciiTheme="minorHAnsi" w:hAnsiTheme="minorHAnsi" w:cstheme="minorHAnsi"/>
          <w:szCs w:val="22"/>
        </w:rPr>
      </w:pPr>
    </w:p>
    <w:p w14:paraId="26B6EEF5" w14:textId="68B8AB64"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Níže uvedené pojmy mají význam definovaný v tomto čl</w:t>
      </w:r>
      <w:r w:rsidR="0000372D" w:rsidRPr="002A73B8">
        <w:rPr>
          <w:rFonts w:asciiTheme="minorHAnsi" w:hAnsiTheme="minorHAnsi" w:cstheme="minorHAnsi"/>
          <w:b w:val="0"/>
          <w:sz w:val="22"/>
          <w:szCs w:val="22"/>
        </w:rPr>
        <w:t>ánku</w:t>
      </w:r>
      <w:r w:rsidRPr="002A73B8">
        <w:rPr>
          <w:rFonts w:asciiTheme="minorHAnsi" w:hAnsiTheme="minorHAnsi" w:cstheme="minorHAnsi"/>
          <w:b w:val="0"/>
          <w:sz w:val="22"/>
          <w:szCs w:val="22"/>
        </w:rPr>
        <w:t xml:space="preserve"> 1 </w:t>
      </w:r>
      <w:r w:rsidR="00F13F2D">
        <w:rPr>
          <w:rFonts w:asciiTheme="minorHAnsi" w:hAnsiTheme="minorHAnsi" w:cstheme="minorHAnsi"/>
          <w:b w:val="0"/>
          <w:sz w:val="22"/>
          <w:szCs w:val="22"/>
        </w:rPr>
        <w:t>(</w:t>
      </w:r>
      <w:r w:rsidR="00F13F2D" w:rsidRPr="00F13F2D">
        <w:rPr>
          <w:rFonts w:asciiTheme="minorHAnsi" w:hAnsiTheme="minorHAnsi" w:cstheme="minorHAnsi"/>
          <w:b w:val="0"/>
          <w:i/>
          <w:iCs/>
          <w:sz w:val="22"/>
          <w:szCs w:val="22"/>
        </w:rPr>
        <w:t>Vymezení pojmů</w:t>
      </w:r>
      <w:r w:rsidR="00F13F2D">
        <w:rPr>
          <w:rFonts w:asciiTheme="minorHAnsi" w:hAnsiTheme="minorHAnsi" w:cstheme="minorHAnsi"/>
          <w:b w:val="0"/>
          <w:sz w:val="22"/>
          <w:szCs w:val="22"/>
        </w:rPr>
        <w:t>)</w:t>
      </w:r>
      <w:r w:rsidRPr="002A73B8">
        <w:rPr>
          <w:rFonts w:asciiTheme="minorHAnsi" w:hAnsiTheme="minorHAnsi" w:cstheme="minorHAnsi"/>
          <w:b w:val="0"/>
          <w:sz w:val="22"/>
          <w:szCs w:val="22"/>
        </w:rPr>
        <w:t xml:space="preserve"> </w:t>
      </w:r>
      <w:r w:rsidR="00AB2434" w:rsidRPr="002A73B8">
        <w:rPr>
          <w:rFonts w:asciiTheme="minorHAnsi" w:hAnsiTheme="minorHAnsi" w:cstheme="minorHAnsi"/>
          <w:b w:val="0"/>
          <w:sz w:val="22"/>
          <w:szCs w:val="22"/>
        </w:rPr>
        <w:t>Smlouvy</w:t>
      </w:r>
      <w:r w:rsidR="00023409"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s</w:t>
      </w:r>
      <w:r w:rsidR="00F46375">
        <w:rPr>
          <w:rFonts w:asciiTheme="minorHAnsi" w:hAnsiTheme="minorHAnsi" w:cstheme="minorHAnsi"/>
          <w:b w:val="0"/>
          <w:sz w:val="22"/>
          <w:szCs w:val="22"/>
        </w:rPr>
        <w:t> </w:t>
      </w:r>
      <w:r w:rsidRPr="002A73B8">
        <w:rPr>
          <w:rFonts w:asciiTheme="minorHAnsi" w:hAnsiTheme="minorHAnsi" w:cstheme="minorHAnsi"/>
          <w:b w:val="0"/>
          <w:sz w:val="22"/>
          <w:szCs w:val="22"/>
        </w:rPr>
        <w:t>tím, že v textu Smlouvy jsou uvedeny vždy s velkým počátečním písmenem:</w:t>
      </w:r>
    </w:p>
    <w:p w14:paraId="52FA04D2" w14:textId="77777777" w:rsidR="00CC3D87" w:rsidRPr="002A73B8" w:rsidRDefault="00CC3D87" w:rsidP="00C32A8F">
      <w:pPr>
        <w:suppressLineNumbers/>
        <w:suppressAutoHyphens/>
        <w:spacing w:before="0"/>
        <w:ind w:firstLine="0"/>
        <w:rPr>
          <w:rFonts w:asciiTheme="minorHAnsi" w:hAnsiTheme="minorHAnsi" w:cstheme="minorHAnsi"/>
          <w:szCs w:val="22"/>
        </w:rPr>
      </w:pPr>
    </w:p>
    <w:tbl>
      <w:tblPr>
        <w:tblW w:w="8363" w:type="dxa"/>
        <w:tblInd w:w="562" w:type="dxa"/>
        <w:tblCellMar>
          <w:top w:w="15" w:type="dxa"/>
          <w:left w:w="70" w:type="dxa"/>
          <w:bottom w:w="15" w:type="dxa"/>
          <w:right w:w="70" w:type="dxa"/>
        </w:tblCellMar>
        <w:tblLook w:val="04A0" w:firstRow="1" w:lastRow="0" w:firstColumn="1" w:lastColumn="0" w:noHBand="0" w:noVBand="1"/>
      </w:tblPr>
      <w:tblGrid>
        <w:gridCol w:w="2977"/>
        <w:gridCol w:w="5386"/>
      </w:tblGrid>
      <w:tr w:rsidR="00C31C4D" w:rsidRPr="002A73B8" w14:paraId="1080C534"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3C12D" w14:textId="7A0748AE" w:rsidR="00C31C4D" w:rsidRPr="002A73B8" w:rsidRDefault="00D00CA5" w:rsidP="00C32A8F">
            <w:pPr>
              <w:suppressLineNumbers/>
              <w:suppressAutoHyphens/>
              <w:spacing w:before="0"/>
              <w:ind w:firstLine="0"/>
              <w:jc w:val="left"/>
              <w:rPr>
                <w:rFonts w:ascii="Calibri" w:hAnsi="Calibri"/>
                <w:b/>
                <w:bCs/>
                <w:szCs w:val="22"/>
              </w:rPr>
            </w:pPr>
            <w:r w:rsidRPr="00D00CA5">
              <w:rPr>
                <w:rFonts w:ascii="Calibri" w:hAnsi="Calibri"/>
                <w:b/>
                <w:bCs/>
                <w:szCs w:val="22"/>
              </w:rPr>
              <w:t>Administrátor</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036C718" w14:textId="0B94E66B" w:rsidR="00C31C4D" w:rsidRPr="002A73B8" w:rsidRDefault="00B501C3" w:rsidP="00C32A8F">
            <w:pPr>
              <w:suppressLineNumbers/>
              <w:suppressAutoHyphens/>
              <w:spacing w:before="0"/>
              <w:ind w:firstLine="0"/>
              <w:rPr>
                <w:rFonts w:asciiTheme="minorHAnsi" w:hAnsiTheme="minorHAnsi"/>
              </w:rPr>
            </w:pPr>
            <w:r>
              <w:rPr>
                <w:rFonts w:asciiTheme="minorHAnsi" w:hAnsiTheme="minorHAnsi"/>
              </w:rPr>
              <w:t xml:space="preserve">Administrátorem se rozumí </w:t>
            </w:r>
            <w:r w:rsidRPr="00B501C3">
              <w:rPr>
                <w:rFonts w:asciiTheme="minorHAnsi" w:hAnsiTheme="minorHAnsi"/>
              </w:rPr>
              <w:t xml:space="preserve">administrátor ve smyslu Vyhlášky o kybernetické bezpečnosti, tedy uživatel IS PORTÁL SLUŽEB SFDI, kterému byla přidělena zvláštní oprávnění, resp. nejvyšší možné oprávnění v IS PORTÁL SLUŽEB SFDI, umožňující vykonávat jeho povinnosti a další oprávnění v souladu s touto </w:t>
            </w:r>
            <w:r>
              <w:rPr>
                <w:rFonts w:asciiTheme="minorHAnsi" w:hAnsiTheme="minorHAnsi"/>
              </w:rPr>
              <w:t>S</w:t>
            </w:r>
            <w:r w:rsidRPr="00B501C3">
              <w:rPr>
                <w:rFonts w:asciiTheme="minorHAnsi" w:hAnsiTheme="minorHAnsi"/>
              </w:rPr>
              <w:t>mlouvou</w:t>
            </w:r>
            <w:r>
              <w:rPr>
                <w:rFonts w:asciiTheme="minorHAnsi" w:hAnsiTheme="minorHAnsi"/>
              </w:rPr>
              <w:t>.</w:t>
            </w:r>
          </w:p>
        </w:tc>
      </w:tr>
      <w:tr w:rsidR="002A73B8" w:rsidRPr="002A73B8" w14:paraId="761BA6A5"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14CB1"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Akceptační dokumentace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F27D4CE" w14:textId="77777777" w:rsidR="008935F3" w:rsidRPr="002A73B8" w:rsidRDefault="008935F3" w:rsidP="00C32A8F">
            <w:pPr>
              <w:suppressLineNumbers/>
              <w:suppressAutoHyphens/>
              <w:spacing w:before="0"/>
              <w:ind w:firstLine="0"/>
              <w:rPr>
                <w:rFonts w:asciiTheme="minorHAnsi" w:hAnsiTheme="minorHAnsi" w:cstheme="minorHAnsi"/>
                <w:szCs w:val="22"/>
              </w:rPr>
            </w:pPr>
            <w:r w:rsidRPr="002A73B8">
              <w:rPr>
                <w:rFonts w:asciiTheme="minorHAnsi" w:hAnsiTheme="minorHAnsi"/>
              </w:rPr>
              <w:t>Akceptační dokumentací se rozumí Vývojová akceptační dokumentace, Rozvojová akceptační dokumentace a Provozní akceptační dokumentace.</w:t>
            </w:r>
          </w:p>
        </w:tc>
      </w:tr>
      <w:tr w:rsidR="002A73B8" w:rsidRPr="002A73B8" w14:paraId="2511F75E"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4F08B"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Analýza</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D1CCDDB" w14:textId="77777777" w:rsidR="008935F3" w:rsidRPr="002A73B8" w:rsidRDefault="008935F3" w:rsidP="00C32A8F">
            <w:pPr>
              <w:suppressLineNumbers/>
              <w:suppressAutoHyphens/>
              <w:spacing w:before="0"/>
              <w:ind w:firstLine="0"/>
              <w:rPr>
                <w:rFonts w:asciiTheme="minorHAnsi" w:hAnsiTheme="minorHAnsi"/>
              </w:rPr>
            </w:pPr>
            <w:r w:rsidRPr="002A73B8">
              <w:rPr>
                <w:rFonts w:asciiTheme="minorHAnsi" w:hAnsiTheme="minorHAnsi"/>
              </w:rPr>
              <w:t>Analýzou se rozumí upřesnění parametrů plnění dle Smlouvy a jeho vlastností Poskytovatelem v podobě akceptované Objednatelem v souladu s Akceptační procedurou.</w:t>
            </w:r>
          </w:p>
        </w:tc>
      </w:tr>
      <w:tr w:rsidR="008935F3" w:rsidRPr="002A73B8" w14:paraId="45E157BB"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B9C74"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API</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8BDD6AD" w14:textId="2CE616ED" w:rsidR="008935F3" w:rsidRPr="002A73B8" w:rsidRDefault="008935F3" w:rsidP="00C32A8F">
            <w:pPr>
              <w:suppressLineNumbers/>
              <w:suppressAutoHyphens/>
              <w:spacing w:before="0"/>
              <w:ind w:firstLine="0"/>
              <w:rPr>
                <w:rFonts w:asciiTheme="minorHAnsi" w:hAnsiTheme="minorHAnsi"/>
              </w:rPr>
            </w:pPr>
            <w:r w:rsidRPr="002A73B8">
              <w:rPr>
                <w:rFonts w:asciiTheme="minorHAnsi" w:hAnsiTheme="minorHAnsi"/>
              </w:rPr>
              <w:t xml:space="preserve">API znamená </w:t>
            </w:r>
            <w:r w:rsidRPr="002A73B8">
              <w:rPr>
                <w:rFonts w:ascii="Calibri" w:hAnsi="Calibri"/>
                <w:szCs w:val="22"/>
              </w:rPr>
              <w:t>Application Programming Interface</w:t>
            </w:r>
            <w:r w:rsidR="00BD3A24">
              <w:rPr>
                <w:rFonts w:ascii="Calibri" w:hAnsi="Calibri"/>
                <w:szCs w:val="22"/>
              </w:rPr>
              <w:t>, což je rozhraní pro výměnu dat mezi aplikacemi</w:t>
            </w:r>
            <w:r w:rsidRPr="002A73B8">
              <w:rPr>
                <w:rFonts w:ascii="Calibri" w:hAnsi="Calibri"/>
                <w:szCs w:val="22"/>
              </w:rPr>
              <w:t>.</w:t>
            </w:r>
          </w:p>
        </w:tc>
      </w:tr>
      <w:tr w:rsidR="002A73B8" w:rsidRPr="002A73B8" w14:paraId="45725974"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F7334" w14:textId="77777777" w:rsidR="008935F3" w:rsidRPr="002A73B8" w:rsidDel="00DA0D8C"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Autorské dílo</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D237CAA" w14:textId="77777777" w:rsidR="008935F3" w:rsidRPr="002A73B8" w:rsidDel="00F80F13" w:rsidRDefault="008935F3" w:rsidP="00C32A8F">
            <w:pPr>
              <w:pStyle w:val="center"/>
              <w:spacing w:before="0" w:beforeAutospacing="0" w:after="60" w:afterAutospacing="0" w:line="312" w:lineRule="atLeast"/>
              <w:jc w:val="both"/>
              <w:textAlignment w:val="center"/>
              <w:rPr>
                <w:rFonts w:asciiTheme="minorHAnsi" w:hAnsiTheme="minorHAnsi" w:cstheme="minorHAnsi"/>
              </w:rPr>
            </w:pPr>
            <w:r w:rsidRPr="002A73B8">
              <w:rPr>
                <w:rFonts w:asciiTheme="minorHAnsi" w:hAnsiTheme="minorHAnsi" w:cstheme="minorHAnsi"/>
              </w:rPr>
              <w:t>Autorským dílem se rozumí autorské dílo dle § 2 Autorského zákona.</w:t>
            </w:r>
          </w:p>
        </w:tc>
      </w:tr>
      <w:tr w:rsidR="002A73B8" w:rsidRPr="002A73B8" w14:paraId="74C1F0F5"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E8CDC"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Autorský zákon</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ACEA5F8" w14:textId="77777777" w:rsidR="008935F3" w:rsidRPr="002A73B8" w:rsidRDefault="008935F3" w:rsidP="00C32A8F">
            <w:pPr>
              <w:pStyle w:val="center"/>
              <w:spacing w:before="0" w:beforeAutospacing="0" w:after="60" w:afterAutospacing="0" w:line="312" w:lineRule="atLeast"/>
              <w:jc w:val="both"/>
              <w:textAlignment w:val="center"/>
              <w:rPr>
                <w:rFonts w:asciiTheme="minorHAnsi" w:hAnsiTheme="minorHAnsi" w:cstheme="minorHAnsi"/>
              </w:rPr>
            </w:pPr>
            <w:r w:rsidRPr="002A73B8">
              <w:rPr>
                <w:rFonts w:asciiTheme="minorHAnsi" w:hAnsiTheme="minorHAnsi" w:cstheme="minorHAnsi"/>
              </w:rPr>
              <w:t>Autorským zákonem se rozumí zákon č. 121/2000 Sb., o právu autorském, o právech souvisejících s právem autorským a o změně některých zákonů (autorský zákon), ve znění pozdějších předpisů.</w:t>
            </w:r>
          </w:p>
        </w:tc>
      </w:tr>
      <w:tr w:rsidR="002A73B8" w:rsidRPr="002A73B8" w14:paraId="0B850165"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5ED5A"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Další zpracovatel</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8AF6365" w14:textId="3BD4F169" w:rsidR="008935F3" w:rsidRPr="002A73B8" w:rsidRDefault="008935F3" w:rsidP="00C32A8F">
            <w:pPr>
              <w:pStyle w:val="center"/>
              <w:spacing w:before="0" w:beforeAutospacing="0" w:after="60" w:afterAutospacing="0" w:line="312" w:lineRule="atLeast"/>
              <w:jc w:val="both"/>
              <w:textAlignment w:val="center"/>
              <w:rPr>
                <w:rFonts w:asciiTheme="minorHAnsi" w:hAnsiTheme="minorHAnsi" w:cstheme="minorHAnsi"/>
              </w:rPr>
            </w:pPr>
            <w:r w:rsidRPr="002A73B8">
              <w:rPr>
                <w:rFonts w:asciiTheme="minorHAnsi" w:hAnsiTheme="minorHAnsi" w:cstheme="minorHAnsi"/>
              </w:rPr>
              <w:t xml:space="preserve">Dalším zpracovatelem se rozumí </w:t>
            </w:r>
            <w:r w:rsidRPr="00BF6765">
              <w:rPr>
                <w:rFonts w:asciiTheme="minorHAnsi" w:hAnsiTheme="minorHAnsi" w:cstheme="minorHAnsi"/>
              </w:rPr>
              <w:t>osoba dle </w:t>
            </w:r>
            <w:r w:rsidR="00B054D1" w:rsidRPr="00BF6765">
              <w:rPr>
                <w:rFonts w:asciiTheme="minorHAnsi" w:hAnsiTheme="minorHAnsi" w:cstheme="minorHAnsi"/>
              </w:rPr>
              <w:t xml:space="preserve">bodu </w:t>
            </w:r>
            <w:r w:rsidRPr="00BF6765">
              <w:rPr>
                <w:rFonts w:asciiTheme="minorHAnsi" w:hAnsiTheme="minorHAnsi" w:cstheme="minorHAnsi"/>
              </w:rPr>
              <w:t>6.2.</w:t>
            </w:r>
            <w:r w:rsidR="009A75CE">
              <w:rPr>
                <w:rFonts w:asciiTheme="minorHAnsi" w:hAnsiTheme="minorHAnsi" w:cstheme="minorHAnsi"/>
              </w:rPr>
              <w:t>3</w:t>
            </w:r>
            <w:r w:rsidRPr="00BF6765">
              <w:rPr>
                <w:rFonts w:asciiTheme="minorHAnsi" w:hAnsiTheme="minorHAnsi" w:cstheme="minorHAnsi"/>
              </w:rPr>
              <w:t xml:space="preserve"> Přílohy č. 3 </w:t>
            </w:r>
            <w:r w:rsidR="00900A76" w:rsidRPr="00BF6765">
              <w:rPr>
                <w:rFonts w:asciiTheme="minorHAnsi" w:hAnsiTheme="minorHAnsi" w:cstheme="minorHAnsi"/>
              </w:rPr>
              <w:t>[</w:t>
            </w:r>
            <w:r w:rsidR="006C1D27" w:rsidRPr="00BA401D">
              <w:rPr>
                <w:rFonts w:asciiTheme="minorHAnsi" w:hAnsiTheme="minorHAnsi" w:cstheme="minorHAnsi"/>
                <w:i/>
                <w:iCs/>
              </w:rPr>
              <w:t>Ochrana Osobních údajů</w:t>
            </w:r>
            <w:r w:rsidR="00900A76" w:rsidRPr="00BF6765">
              <w:rPr>
                <w:rFonts w:asciiTheme="minorHAnsi" w:hAnsiTheme="minorHAnsi" w:cstheme="minorHAnsi"/>
              </w:rPr>
              <w:t>]</w:t>
            </w:r>
            <w:r w:rsidR="006C1D27" w:rsidRPr="00BF6765">
              <w:rPr>
                <w:rFonts w:asciiTheme="minorHAnsi" w:hAnsiTheme="minorHAnsi" w:cstheme="minorHAnsi"/>
              </w:rPr>
              <w:t xml:space="preserve"> </w:t>
            </w:r>
            <w:r w:rsidRPr="00BF6765">
              <w:rPr>
                <w:rFonts w:asciiTheme="minorHAnsi" w:hAnsiTheme="minorHAnsi" w:cstheme="minorHAnsi"/>
              </w:rPr>
              <w:t>Smlouvy.</w:t>
            </w:r>
          </w:p>
        </w:tc>
      </w:tr>
      <w:tr w:rsidR="002A73B8" w:rsidRPr="002A73B8" w14:paraId="694632C4"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34228"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Databáze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45DB06E" w14:textId="77777777" w:rsidR="008935F3" w:rsidRPr="002A73B8" w:rsidRDefault="008935F3" w:rsidP="00C32A8F">
            <w:pPr>
              <w:suppressLineNumbers/>
              <w:suppressAutoHyphens/>
              <w:spacing w:before="0"/>
              <w:ind w:firstLine="0"/>
              <w:rPr>
                <w:rFonts w:asciiTheme="minorHAnsi" w:hAnsiTheme="minorHAnsi" w:cstheme="minorHAnsi"/>
                <w:szCs w:val="22"/>
              </w:rPr>
            </w:pPr>
            <w:r w:rsidRPr="002A73B8">
              <w:rPr>
                <w:rFonts w:asciiTheme="minorHAnsi" w:hAnsiTheme="minorHAnsi" w:cstheme="minorHAnsi"/>
                <w:szCs w:val="22"/>
              </w:rPr>
              <w:t>Databází se rozumí databáze ve smyslu § 88 Autorského zákona a jakákoliv jiná nechráněná databáze.</w:t>
            </w:r>
          </w:p>
        </w:tc>
      </w:tr>
      <w:tr w:rsidR="002A73B8" w:rsidRPr="002A73B8" w14:paraId="29542D1A"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67BFE"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Den</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FA39B" w14:textId="77777777" w:rsidR="008935F3" w:rsidRPr="002A73B8" w:rsidRDefault="008935F3" w:rsidP="00C32A8F">
            <w:pPr>
              <w:suppressLineNumbers/>
              <w:suppressAutoHyphens/>
              <w:spacing w:before="0"/>
              <w:ind w:firstLine="0"/>
              <w:rPr>
                <w:rFonts w:asciiTheme="minorHAnsi" w:hAnsiTheme="minorHAnsi" w:cstheme="minorHAnsi"/>
                <w:szCs w:val="22"/>
              </w:rPr>
            </w:pPr>
            <w:r w:rsidRPr="002A73B8">
              <w:rPr>
                <w:rFonts w:asciiTheme="minorHAnsi" w:hAnsiTheme="minorHAnsi" w:cstheme="minorHAnsi"/>
                <w:szCs w:val="22"/>
              </w:rPr>
              <w:t>Dnem se rozumí kalendářní den.</w:t>
            </w:r>
          </w:p>
        </w:tc>
      </w:tr>
      <w:tr w:rsidR="002A73B8" w:rsidRPr="002A73B8" w14:paraId="0D50C209"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31657" w14:textId="77777777" w:rsidR="008935F3" w:rsidRPr="002A73B8" w:rsidRDefault="008935F3" w:rsidP="00C32A8F">
            <w:pPr>
              <w:suppressLineNumbers/>
              <w:suppressAutoHyphens/>
              <w:spacing w:before="0"/>
              <w:ind w:firstLine="0"/>
              <w:jc w:val="left"/>
              <w:rPr>
                <w:rFonts w:asciiTheme="minorHAnsi" w:hAnsiTheme="minorHAnsi" w:cstheme="minorHAnsi"/>
                <w:b/>
                <w:bCs/>
                <w:szCs w:val="22"/>
              </w:rPr>
            </w:pPr>
            <w:r w:rsidRPr="002A73B8">
              <w:rPr>
                <w:rFonts w:asciiTheme="minorHAnsi" w:hAnsiTheme="minorHAnsi" w:cstheme="minorHAnsi"/>
                <w:b/>
                <w:bCs/>
                <w:szCs w:val="22"/>
              </w:rPr>
              <w:t>Dokumentace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78CBD8E" w14:textId="77777777" w:rsidR="008935F3" w:rsidRPr="002A73B8" w:rsidRDefault="008935F3" w:rsidP="00C32A8F">
            <w:pPr>
              <w:suppressLineNumbers/>
              <w:suppressAutoHyphens/>
              <w:spacing w:before="0"/>
              <w:ind w:firstLine="0"/>
              <w:rPr>
                <w:rFonts w:asciiTheme="minorHAnsi" w:hAnsiTheme="minorHAnsi" w:cstheme="minorHAnsi"/>
                <w:szCs w:val="22"/>
                <w:highlight w:val="yellow"/>
              </w:rPr>
            </w:pPr>
            <w:r w:rsidRPr="002A73B8">
              <w:rPr>
                <w:rFonts w:asciiTheme="minorHAnsi" w:hAnsiTheme="minorHAnsi" w:cstheme="minorHAnsi"/>
                <w:szCs w:val="22"/>
              </w:rPr>
              <w:t xml:space="preserve">Dokumentací se rozumí </w:t>
            </w:r>
            <w:r w:rsidRPr="002A73B8">
              <w:rPr>
                <w:rFonts w:asciiTheme="minorHAnsi" w:hAnsiTheme="minorHAnsi" w:cstheme="minorHAnsi"/>
                <w:bCs/>
                <w:szCs w:val="22"/>
              </w:rPr>
              <w:t>uživatelská dokumentace, bezpečnostní dokumentace, provozní dokumentace a administrátorská dokumentace k IS PORTÁL SLUŽEB SFDI.</w:t>
            </w:r>
          </w:p>
        </w:tc>
      </w:tr>
      <w:tr w:rsidR="002A73B8" w:rsidRPr="002A73B8" w14:paraId="395A4118"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097C0"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Theme="minorHAnsi" w:hAnsiTheme="minorHAnsi" w:cstheme="minorHAnsi"/>
                <w:b/>
                <w:bCs/>
                <w:szCs w:val="22"/>
              </w:rPr>
              <w:t xml:space="preserve">Dostupnost </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93AA1B3" w14:textId="2942E65B" w:rsidR="008935F3" w:rsidRPr="002A73B8" w:rsidRDefault="008935F3" w:rsidP="00C32A8F">
            <w:pPr>
              <w:suppressLineNumbers/>
              <w:suppressAutoHyphens/>
              <w:spacing w:before="0"/>
              <w:ind w:firstLine="0"/>
              <w:rPr>
                <w:rFonts w:asciiTheme="minorHAnsi" w:hAnsiTheme="minorHAnsi" w:cstheme="minorHAnsi"/>
                <w:szCs w:val="22"/>
              </w:rPr>
            </w:pPr>
            <w:r w:rsidRPr="002A73B8">
              <w:rPr>
                <w:rFonts w:asciiTheme="minorHAnsi" w:hAnsiTheme="minorHAnsi" w:cstheme="minorHAnsi"/>
                <w:szCs w:val="22"/>
              </w:rPr>
              <w:t>Dostupností se rozumí stav, v průběhu kterého je, anebo by v případě poskytování řádné a včasné součinnosti ze strany Objednatele za podmínek dle Smlouvy byl</w:t>
            </w:r>
            <w:r w:rsidR="0062500F">
              <w:rPr>
                <w:rFonts w:asciiTheme="minorHAnsi" w:hAnsiTheme="minorHAnsi" w:cstheme="minorHAnsi"/>
                <w:szCs w:val="22"/>
              </w:rPr>
              <w:t>,</w:t>
            </w:r>
            <w:r w:rsidRPr="002A73B8">
              <w:rPr>
                <w:rFonts w:asciiTheme="minorHAnsi" w:hAnsiTheme="minorHAnsi" w:cstheme="minorHAnsi"/>
                <w:szCs w:val="22"/>
              </w:rPr>
              <w:t xml:space="preserve"> možný řádný provoz IS PORTÁL SLUŽEB SFDI nebo jiných předmětů plnění dle Smlouvy v celém jejich rozsahu nebo jejich podstatné části.</w:t>
            </w:r>
          </w:p>
        </w:tc>
      </w:tr>
      <w:tr w:rsidR="002A73B8" w:rsidRPr="002A73B8" w14:paraId="4E089BCB"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0133A"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DPH</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E8C4A" w14:textId="77777777" w:rsidR="008935F3" w:rsidRPr="002A73B8" w:rsidRDefault="008935F3" w:rsidP="00C32A8F">
            <w:pPr>
              <w:suppressLineNumbers/>
              <w:suppressAutoHyphens/>
              <w:spacing w:before="0"/>
              <w:ind w:firstLine="0"/>
              <w:rPr>
                <w:rFonts w:asciiTheme="minorHAnsi" w:hAnsiTheme="minorHAnsi" w:cstheme="minorHAnsi"/>
                <w:szCs w:val="22"/>
              </w:rPr>
            </w:pPr>
            <w:r w:rsidRPr="002A73B8">
              <w:rPr>
                <w:rFonts w:asciiTheme="minorHAnsi" w:hAnsiTheme="minorHAnsi" w:cstheme="minorHAnsi"/>
                <w:szCs w:val="22"/>
              </w:rPr>
              <w:t>DPH se rozumí peněžní částka, jejíž výše odpovídá výši daně z přidané hodnoty vypočtené dle zákona č. 235/2004 Sb., o dani z přidané hodnoty, ve znění pozdějších předpisů, nebo jakéhokoli zákona, který jej může v budoucnu nahradit.</w:t>
            </w:r>
          </w:p>
        </w:tc>
      </w:tr>
      <w:tr w:rsidR="002A73B8" w:rsidRPr="002A73B8" w14:paraId="3B1C2ECF" w14:textId="77777777"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D9B54" w14:textId="77777777" w:rsidR="008935F3" w:rsidRPr="006967C5" w:rsidRDefault="008935F3" w:rsidP="00C32A8F">
            <w:pPr>
              <w:suppressLineNumbers/>
              <w:suppressAutoHyphens/>
              <w:spacing w:before="0"/>
              <w:ind w:firstLine="0"/>
              <w:jc w:val="left"/>
              <w:rPr>
                <w:rFonts w:ascii="Calibri" w:hAnsi="Calibri"/>
                <w:b/>
                <w:bCs/>
                <w:szCs w:val="22"/>
              </w:rPr>
            </w:pPr>
            <w:r w:rsidRPr="006967C5">
              <w:rPr>
                <w:rFonts w:asciiTheme="minorHAnsi" w:hAnsiTheme="minorHAnsi" w:cstheme="minorHAnsi"/>
                <w:b/>
                <w:bCs/>
                <w:szCs w:val="22"/>
              </w:rPr>
              <w:lastRenderedPageBreak/>
              <w:t>Důvěrné informace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B4CC487" w14:textId="77777777" w:rsidR="008935F3" w:rsidRPr="006967C5" w:rsidRDefault="008935F3" w:rsidP="00C32A8F">
            <w:pPr>
              <w:suppressLineNumbers/>
              <w:suppressAutoHyphens/>
              <w:spacing w:before="0"/>
              <w:ind w:firstLine="0"/>
              <w:rPr>
                <w:rFonts w:asciiTheme="minorHAnsi" w:hAnsiTheme="minorHAnsi" w:cstheme="minorHAnsi"/>
                <w:szCs w:val="22"/>
              </w:rPr>
            </w:pPr>
            <w:r w:rsidRPr="006967C5">
              <w:rPr>
                <w:rFonts w:asciiTheme="minorHAnsi" w:hAnsiTheme="minorHAnsi" w:cstheme="minorHAnsi"/>
                <w:szCs w:val="22"/>
              </w:rPr>
              <w:t>Důvěrnými informacemi se rozumí veškeré informace, které se Smluvní strany dozvěděly v rámci uzavírání a plnění této Smlouvy, a informace, které si sdělí nebo jinak vyplynou z plnění této Smlouvy, a to bez ohledu na formu informace či způsob jejího získání, a které se dozví v souvislosti se zpracováním dat.</w:t>
            </w:r>
          </w:p>
        </w:tc>
      </w:tr>
      <w:tr w:rsidR="002A73B8" w:rsidRPr="002A73B8" w14:paraId="45343174" w14:textId="77777777"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C84C7" w14:textId="068BFEEA" w:rsidR="008935F3" w:rsidRPr="006967C5" w:rsidRDefault="008935F3" w:rsidP="00C32A8F">
            <w:pPr>
              <w:suppressLineNumbers/>
              <w:suppressAutoHyphens/>
              <w:spacing w:before="0"/>
              <w:ind w:firstLine="0"/>
              <w:jc w:val="left"/>
              <w:rPr>
                <w:rFonts w:ascii="Calibri" w:hAnsi="Calibri"/>
                <w:b/>
                <w:bCs/>
                <w:szCs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3BEAE5F" w14:textId="39F991C2" w:rsidR="008935F3" w:rsidRPr="006967C5" w:rsidRDefault="008935F3" w:rsidP="00C32A8F">
            <w:pPr>
              <w:suppressLineNumbers/>
              <w:suppressAutoHyphens/>
              <w:spacing w:before="0"/>
              <w:ind w:firstLine="0"/>
              <w:rPr>
                <w:rFonts w:asciiTheme="minorHAnsi" w:hAnsiTheme="minorHAnsi" w:cstheme="minorHAnsi"/>
                <w:szCs w:val="22"/>
              </w:rPr>
            </w:pPr>
          </w:p>
        </w:tc>
      </w:tr>
      <w:tr w:rsidR="002A73B8" w:rsidRPr="002A73B8" w14:paraId="120290B8"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9F8CB"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Faktura</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CAA72CA" w14:textId="77777777" w:rsidR="008935F3" w:rsidRPr="002A73B8" w:rsidDel="00AF0254" w:rsidRDefault="008935F3" w:rsidP="00C32A8F">
            <w:pPr>
              <w:suppressLineNumbers/>
              <w:suppressAutoHyphens/>
              <w:spacing w:before="0"/>
              <w:ind w:firstLine="0"/>
              <w:rPr>
                <w:rFonts w:asciiTheme="minorHAnsi" w:hAnsiTheme="minorHAnsi" w:cstheme="minorHAnsi"/>
                <w:szCs w:val="22"/>
              </w:rPr>
            </w:pPr>
            <w:r w:rsidRPr="002A73B8">
              <w:rPr>
                <w:rFonts w:asciiTheme="minorHAnsi" w:hAnsiTheme="minorHAnsi" w:cstheme="minorHAnsi"/>
                <w:szCs w:val="22"/>
              </w:rPr>
              <w:t>Fakturou se rozumí daňový doklad, na jehož základě je hrazena cena, případně výzva k uhrazení zálohy, jde-li o zálohovou fakturu.</w:t>
            </w:r>
          </w:p>
        </w:tc>
      </w:tr>
      <w:tr w:rsidR="002A73B8" w:rsidRPr="002A73B8" w14:paraId="3B38C5FE"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69473"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GDPR</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B29BCB1" w14:textId="43A6CE39"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GDPR se rozumí Nařízení Evropského parlamentu a Rady (EU) č. 2016/679 o ochraně fyzických osob v souvislosti se zpracováním osobních údajů a o volném pohybu těchto údajů a o zrušení směrnice 95/46/ES (obecné nařízení o ochraně osobních údajů)</w:t>
            </w:r>
            <w:r w:rsidR="00C538E8">
              <w:rPr>
                <w:rFonts w:ascii="Calibri" w:hAnsi="Calibri"/>
                <w:szCs w:val="22"/>
              </w:rPr>
              <w:t xml:space="preserve">, </w:t>
            </w:r>
            <w:r w:rsidR="00C538E8" w:rsidRPr="00C538E8">
              <w:rPr>
                <w:rFonts w:ascii="Calibri" w:hAnsi="Calibri"/>
                <w:szCs w:val="22"/>
              </w:rPr>
              <w:t>CELEX: 32016R0679</w:t>
            </w:r>
            <w:r w:rsidRPr="002A73B8">
              <w:rPr>
                <w:rFonts w:ascii="Calibri" w:hAnsi="Calibri"/>
                <w:szCs w:val="22"/>
              </w:rPr>
              <w:t>.</w:t>
            </w:r>
          </w:p>
        </w:tc>
      </w:tr>
      <w:tr w:rsidR="002A73B8" w:rsidRPr="002A73B8" w14:paraId="4848CE42"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06623"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Harmonogram</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C2AFD6A" w14:textId="5B8886A0"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Harmonogramem se rozumí termíny uvedené v </w:t>
            </w:r>
            <w:r w:rsidRPr="00F838D9">
              <w:rPr>
                <w:rFonts w:ascii="Calibri" w:hAnsi="Calibri"/>
                <w:szCs w:val="22"/>
              </w:rPr>
              <w:t>Příloze č. 1</w:t>
            </w:r>
            <w:r w:rsidR="000B66A4" w:rsidRPr="00F838D9">
              <w:rPr>
                <w:rFonts w:ascii="Calibri" w:hAnsi="Calibri"/>
                <w:szCs w:val="22"/>
              </w:rPr>
              <w:t xml:space="preserve"> [</w:t>
            </w:r>
            <w:r w:rsidR="000B66A4" w:rsidRPr="00F838D9">
              <w:rPr>
                <w:rFonts w:ascii="Calibri" w:hAnsi="Calibri"/>
                <w:i/>
                <w:iCs/>
                <w:szCs w:val="22"/>
              </w:rPr>
              <w:t>Popis Služeb</w:t>
            </w:r>
            <w:r w:rsidR="000B66A4" w:rsidRPr="00F838D9">
              <w:rPr>
                <w:rFonts w:ascii="Calibri" w:hAnsi="Calibri"/>
                <w:szCs w:val="22"/>
              </w:rPr>
              <w:t>]</w:t>
            </w:r>
            <w:r w:rsidRPr="00F838D9">
              <w:rPr>
                <w:rFonts w:ascii="Calibri" w:hAnsi="Calibri"/>
                <w:szCs w:val="22"/>
              </w:rPr>
              <w:t xml:space="preserve"> Smlouvy a případně upravené či upřesněné</w:t>
            </w:r>
            <w:r w:rsidRPr="002A73B8">
              <w:rPr>
                <w:rFonts w:ascii="Calibri" w:hAnsi="Calibri"/>
                <w:szCs w:val="22"/>
              </w:rPr>
              <w:t xml:space="preserve"> v rámci Analýzy.</w:t>
            </w:r>
          </w:p>
        </w:tc>
      </w:tr>
      <w:tr w:rsidR="002A73B8" w:rsidRPr="002A73B8" w14:paraId="6C2A76F0"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D9278" w14:textId="365987DC" w:rsidR="008935F3" w:rsidRPr="002A73B8" w:rsidRDefault="008935F3" w:rsidP="00C32A8F">
            <w:pPr>
              <w:suppressLineNumbers/>
              <w:suppressAutoHyphens/>
              <w:spacing w:before="0"/>
              <w:ind w:firstLine="0"/>
              <w:jc w:val="left"/>
              <w:rPr>
                <w:rFonts w:ascii="Calibri" w:hAnsi="Calibri"/>
                <w:b/>
                <w:bCs/>
                <w:szCs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588CCEE" w14:textId="0F0282F1" w:rsidR="008935F3" w:rsidRPr="002A73B8" w:rsidRDefault="008935F3" w:rsidP="00C32A8F">
            <w:pPr>
              <w:suppressLineNumbers/>
              <w:suppressAutoHyphens/>
              <w:spacing w:before="0"/>
              <w:ind w:firstLine="0"/>
              <w:rPr>
                <w:rFonts w:ascii="Calibri" w:hAnsi="Calibri"/>
                <w:szCs w:val="22"/>
              </w:rPr>
            </w:pPr>
          </w:p>
        </w:tc>
      </w:tr>
      <w:tr w:rsidR="002A73B8" w:rsidRPr="002A73B8" w14:paraId="5F2E54EB"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1C309"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Implementace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E43EED7" w14:textId="77777777"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Implementací se rozumí nasazení předmětu plnění dle Smlouvy do příslušného IT prostředí, přizpůsobování předmětu plnění dle Smlouvy stanoveným požadavkům, a uvedení předmětu plnění dle Smlouvy do stavu způsobilého testování jeho funkčnosti.</w:t>
            </w:r>
          </w:p>
        </w:tc>
      </w:tr>
      <w:tr w:rsidR="002A73B8" w:rsidRPr="002A73B8" w14:paraId="2ABF993F"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C98A9"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Theme="minorHAnsi" w:hAnsiTheme="minorHAnsi" w:cstheme="minorHAnsi"/>
                <w:b/>
                <w:bCs/>
                <w:szCs w:val="22"/>
              </w:rPr>
              <w:t>Incident</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9F94457" w14:textId="51D69042" w:rsidR="008935F3" w:rsidRPr="002A73B8" w:rsidRDefault="008935F3" w:rsidP="00C32A8F">
            <w:pPr>
              <w:suppressLineNumbers/>
              <w:suppressAutoHyphens/>
              <w:spacing w:before="0"/>
              <w:ind w:firstLine="0"/>
              <w:rPr>
                <w:rFonts w:ascii="Calibri" w:hAnsi="Calibri"/>
                <w:szCs w:val="22"/>
              </w:rPr>
            </w:pPr>
            <w:r w:rsidRPr="002A73B8">
              <w:rPr>
                <w:rFonts w:asciiTheme="minorHAnsi" w:hAnsiTheme="minorHAnsi" w:cstheme="minorHAnsi"/>
                <w:szCs w:val="22"/>
              </w:rPr>
              <w:t xml:space="preserve">Incidentem se rozumí neplánované přerušení fungování IS PORTÁL SLUŽEB SFDI či jakékoli jeho části, omezení kvality fungování IS PORTÁL SLUŽEB SFDI, anebo jakákoliv prokazatelná nefunkčnost IS PORTÁL SLUŽEB SFDI. Incident se projevuje zejména selháním oproti funkčnosti a funkcionalitě specifikované ve Smlouvě nebo Analýze anebo obvyklé pro IS PORTÁL SLUŽEB SFDI v jeho aktuální verzi. Dále se Incidentem myslí jakýkoliv případ, kdy se IS PORTÁL SLUŽEB SFDI nechová v souladu se specifikací dle Smlouvy nebo Analýzy, anebo obvykle pro IS PORTÁL SLUŽEB SFDI v jeho aktuální verzi, či jakýkoliv případ včetně Výpadku, a to vše bez ohledu na to, zda jde o vadu či nikoliv. Kategorizace Incidentů je </w:t>
            </w:r>
            <w:r w:rsidRPr="00F838D9">
              <w:rPr>
                <w:rFonts w:asciiTheme="minorHAnsi" w:hAnsiTheme="minorHAnsi" w:cstheme="minorHAnsi"/>
                <w:szCs w:val="22"/>
              </w:rPr>
              <w:t>uvedena v Příloze č. 2</w:t>
            </w:r>
            <w:r w:rsidR="000B66A4" w:rsidRPr="00F838D9">
              <w:rPr>
                <w:rFonts w:asciiTheme="minorHAnsi" w:hAnsiTheme="minorHAnsi" w:cstheme="minorHAnsi"/>
                <w:szCs w:val="22"/>
              </w:rPr>
              <w:t xml:space="preserve"> [</w:t>
            </w:r>
            <w:r w:rsidR="000B66A4" w:rsidRPr="00F838D9">
              <w:rPr>
                <w:rFonts w:asciiTheme="minorHAnsi" w:hAnsiTheme="minorHAnsi" w:cstheme="minorHAnsi"/>
                <w:i/>
                <w:iCs/>
                <w:szCs w:val="22"/>
              </w:rPr>
              <w:t>SLA a řešení Incidentů</w:t>
            </w:r>
            <w:r w:rsidR="000B66A4" w:rsidRPr="00F838D9">
              <w:rPr>
                <w:rFonts w:asciiTheme="minorHAnsi" w:hAnsiTheme="minorHAnsi" w:cstheme="minorHAnsi"/>
                <w:szCs w:val="22"/>
              </w:rPr>
              <w:t>]</w:t>
            </w:r>
            <w:r w:rsidRPr="00F838D9">
              <w:rPr>
                <w:rFonts w:asciiTheme="minorHAnsi" w:hAnsiTheme="minorHAnsi" w:cstheme="minorHAnsi"/>
                <w:szCs w:val="22"/>
              </w:rPr>
              <w:t xml:space="preserve"> k této Smlouvě. Vada je vždy</w:t>
            </w:r>
            <w:r w:rsidRPr="002A73B8">
              <w:rPr>
                <w:rFonts w:asciiTheme="minorHAnsi" w:hAnsiTheme="minorHAnsi" w:cstheme="minorHAnsi"/>
                <w:szCs w:val="22"/>
              </w:rPr>
              <w:t xml:space="preserve"> Incidentem a jde tak o podmnožinu pojmu Incident.</w:t>
            </w:r>
          </w:p>
        </w:tc>
      </w:tr>
      <w:tr w:rsidR="002A73B8" w:rsidRPr="002A73B8" w14:paraId="5459C5B1"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6BEFC"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Integrace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7B98CC1" w14:textId="77777777"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Integrací se rozumí věcné a funkční propojení IS PORTÁL SLUŽEB SFDI s jiným informačním systémem, prvkem, anebo s programovým anebo s hardwarovým vybavením.</w:t>
            </w:r>
          </w:p>
        </w:tc>
      </w:tr>
      <w:tr w:rsidR="002A73B8" w:rsidRPr="002A73B8" w14:paraId="13C17617"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201A1"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IS PORTÁL SLUŽEB SFDI</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F05274C" w14:textId="24DABBA9"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 xml:space="preserve">IS PORTÁL SLUŽEB SFDI se rozumí informační systém pro poskytování služeb SFDI, který slouží primárně pro úkony a služby SFDI podle zákona o právu na digitální služby, který je </w:t>
            </w:r>
            <w:r w:rsidRPr="00F838D9">
              <w:rPr>
                <w:rFonts w:ascii="Calibri" w:hAnsi="Calibri"/>
                <w:szCs w:val="22"/>
              </w:rPr>
              <w:t>předmětem Vývoje IS PORTÁL SLUŽEB SFDI a je podrobně popsaný v Příloze č. 1</w:t>
            </w:r>
            <w:r w:rsidR="00356A79" w:rsidRPr="00F838D9">
              <w:rPr>
                <w:rFonts w:ascii="Calibri" w:hAnsi="Calibri"/>
                <w:szCs w:val="22"/>
              </w:rPr>
              <w:t xml:space="preserve"> [</w:t>
            </w:r>
            <w:r w:rsidR="00356A79" w:rsidRPr="00F838D9">
              <w:rPr>
                <w:rFonts w:ascii="Calibri" w:hAnsi="Calibri"/>
                <w:i/>
                <w:iCs/>
                <w:szCs w:val="22"/>
              </w:rPr>
              <w:t>Popis Služeb</w:t>
            </w:r>
            <w:r w:rsidR="00356A79" w:rsidRPr="00F838D9">
              <w:rPr>
                <w:rFonts w:ascii="Calibri" w:hAnsi="Calibri"/>
                <w:szCs w:val="22"/>
              </w:rPr>
              <w:t>]</w:t>
            </w:r>
            <w:r w:rsidRPr="00F838D9">
              <w:rPr>
                <w:rFonts w:ascii="Calibri" w:hAnsi="Calibri"/>
                <w:szCs w:val="22"/>
              </w:rPr>
              <w:t xml:space="preserve"> k této </w:t>
            </w:r>
            <w:r w:rsidRPr="00F838D9">
              <w:rPr>
                <w:rFonts w:ascii="Calibri" w:hAnsi="Calibri"/>
                <w:szCs w:val="22"/>
              </w:rPr>
              <w:lastRenderedPageBreak/>
              <w:t>Smlouvě a v Analýze, a jež se skládá z jednotlivých funkčních celků, jejichž Integrace a vzájemn</w:t>
            </w:r>
            <w:r w:rsidRPr="002A73B8">
              <w:rPr>
                <w:rFonts w:ascii="Calibri" w:hAnsi="Calibri"/>
                <w:szCs w:val="22"/>
              </w:rPr>
              <w:t>á interakce zajišťuje fungování IS PORTÁL SLUŽEB SFDI, tak jak je definováno dle Zákona o SFDI.</w:t>
            </w:r>
          </w:p>
        </w:tc>
      </w:tr>
      <w:tr w:rsidR="002A73B8" w:rsidRPr="002A73B8" w14:paraId="259822D4"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BFDE9"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lastRenderedPageBreak/>
              <w:t>JIP/KAAS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5A8BE45" w14:textId="765E02FB" w:rsidR="008935F3" w:rsidRPr="002A73B8" w:rsidRDefault="008935F3" w:rsidP="00C32A8F">
            <w:pPr>
              <w:suppressLineNumbers/>
              <w:suppressAutoHyphens/>
              <w:spacing w:before="0"/>
              <w:ind w:firstLine="0"/>
              <w:rPr>
                <w:rFonts w:ascii="Calibri" w:hAnsi="Calibri" w:cs="Calibri"/>
                <w:szCs w:val="22"/>
              </w:rPr>
            </w:pPr>
            <w:r w:rsidRPr="002A73B8">
              <w:rPr>
                <w:rFonts w:ascii="Calibri" w:hAnsi="Calibri"/>
                <w:szCs w:val="22"/>
              </w:rPr>
              <w:t>JIP/KAAS se rozumí jednotný identitní prostor informačních systémů veřejné správy a Katalog autentizačních a autorizačních služeb.</w:t>
            </w:r>
          </w:p>
        </w:tc>
      </w:tr>
      <w:tr w:rsidR="002A73B8" w:rsidRPr="002A73B8" w14:paraId="2A5F97CB"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CD69C"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Kontaktní osoba pro kybernetickou bezpečnost</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8421655" w14:textId="2DDC9632" w:rsidR="008935F3" w:rsidRPr="00F838D9" w:rsidRDefault="008935F3" w:rsidP="00C32A8F">
            <w:pPr>
              <w:suppressLineNumbers/>
              <w:suppressAutoHyphens/>
              <w:spacing w:before="0"/>
              <w:ind w:firstLine="0"/>
              <w:rPr>
                <w:rFonts w:ascii="Calibri" w:hAnsi="Calibri"/>
                <w:szCs w:val="22"/>
              </w:rPr>
            </w:pPr>
            <w:r w:rsidRPr="00F838D9">
              <w:rPr>
                <w:rFonts w:ascii="Calibri" w:hAnsi="Calibri" w:cs="Calibri"/>
                <w:szCs w:val="22"/>
              </w:rPr>
              <w:t>Kontaktní osobou se rozumí kontaktní osoba pro kybernetickou bezpečnost a má význam uvedený v bodě 5.1.1. Přílohy č. 4</w:t>
            </w:r>
            <w:r w:rsidR="00356A79" w:rsidRPr="00F838D9">
              <w:rPr>
                <w:rFonts w:ascii="Calibri" w:hAnsi="Calibri" w:cs="Calibri"/>
                <w:szCs w:val="22"/>
              </w:rPr>
              <w:t xml:space="preserve"> [</w:t>
            </w:r>
            <w:r w:rsidR="00443D03" w:rsidRPr="00F838D9">
              <w:rPr>
                <w:rFonts w:ascii="Calibri" w:hAnsi="Calibri" w:cs="Calibri"/>
                <w:szCs w:val="22"/>
              </w:rPr>
              <w:t>Kybernetická bezpečnost</w:t>
            </w:r>
            <w:r w:rsidR="00356A79" w:rsidRPr="00F838D9">
              <w:rPr>
                <w:rFonts w:ascii="Calibri" w:hAnsi="Calibri" w:cs="Calibri"/>
                <w:szCs w:val="22"/>
              </w:rPr>
              <w:t>]</w:t>
            </w:r>
            <w:r w:rsidRPr="00F838D9">
              <w:rPr>
                <w:rFonts w:ascii="Calibri" w:hAnsi="Calibri" w:cs="Calibri"/>
                <w:szCs w:val="22"/>
              </w:rPr>
              <w:t xml:space="preserve"> Smlouvy.</w:t>
            </w:r>
          </w:p>
        </w:tc>
      </w:tr>
      <w:tr w:rsidR="002A73B8" w:rsidRPr="002A73B8" w14:paraId="111BBB83"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F0337"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Kybernetické požadavky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23B1EDC" w14:textId="52A39EE7" w:rsidR="008935F3" w:rsidRPr="00F838D9" w:rsidRDefault="008935F3" w:rsidP="00C32A8F">
            <w:pPr>
              <w:ind w:firstLine="0"/>
              <w:rPr>
                <w:rFonts w:asciiTheme="minorHAnsi" w:hAnsiTheme="minorHAnsi"/>
              </w:rPr>
            </w:pPr>
            <w:r w:rsidRPr="00F838D9">
              <w:rPr>
                <w:rFonts w:ascii="Calibri" w:hAnsi="Calibri" w:cs="Calibri"/>
                <w:szCs w:val="22"/>
              </w:rPr>
              <w:t>Kybernetickými požadavky se rozumí všechny bezpečnostní požadavky ve smyslu ZKB a Vyhlášky o kybernetické bezpečnosti stanovené v čl</w:t>
            </w:r>
            <w:r w:rsidR="002A73B8" w:rsidRPr="00F838D9">
              <w:rPr>
                <w:rFonts w:ascii="Calibri" w:hAnsi="Calibri" w:cs="Calibri"/>
                <w:szCs w:val="22"/>
              </w:rPr>
              <w:t>ánku</w:t>
            </w:r>
            <w:r w:rsidRPr="00F838D9">
              <w:rPr>
                <w:rFonts w:ascii="Calibri" w:hAnsi="Calibri" w:cs="Calibri"/>
                <w:szCs w:val="22"/>
              </w:rPr>
              <w:t xml:space="preserve"> </w:t>
            </w:r>
            <w:r w:rsidRPr="00F838D9">
              <w:rPr>
                <w:rFonts w:ascii="Calibri" w:hAnsi="Calibri" w:cs="Calibri"/>
                <w:szCs w:val="22"/>
              </w:rPr>
              <w:fldChar w:fldCharType="begin"/>
            </w:r>
            <w:r w:rsidRPr="00F838D9">
              <w:rPr>
                <w:rFonts w:ascii="Calibri" w:hAnsi="Calibri" w:cs="Calibri"/>
                <w:szCs w:val="22"/>
              </w:rPr>
              <w:instrText xml:space="preserve"> REF _Ref33460529 \r \h </w:instrText>
            </w:r>
            <w:r w:rsidR="002A73B8" w:rsidRPr="00F838D9">
              <w:rPr>
                <w:rFonts w:ascii="Calibri" w:hAnsi="Calibri" w:cs="Calibri"/>
                <w:szCs w:val="22"/>
              </w:rPr>
              <w:instrText xml:space="preserve"> \* MERGEFORMAT </w:instrText>
            </w:r>
            <w:r w:rsidRPr="00F838D9">
              <w:rPr>
                <w:rFonts w:ascii="Calibri" w:hAnsi="Calibri" w:cs="Calibri"/>
                <w:szCs w:val="22"/>
              </w:rPr>
            </w:r>
            <w:r w:rsidRPr="00F838D9">
              <w:rPr>
                <w:rFonts w:ascii="Calibri" w:hAnsi="Calibri" w:cs="Calibri"/>
                <w:szCs w:val="22"/>
              </w:rPr>
              <w:fldChar w:fldCharType="separate"/>
            </w:r>
            <w:r w:rsidR="00F810CF" w:rsidRPr="00F838D9">
              <w:rPr>
                <w:rFonts w:ascii="Calibri" w:hAnsi="Calibri" w:cs="Calibri"/>
                <w:szCs w:val="22"/>
              </w:rPr>
              <w:t>14</w:t>
            </w:r>
            <w:r w:rsidRPr="00F838D9">
              <w:rPr>
                <w:rFonts w:ascii="Calibri" w:hAnsi="Calibri" w:cs="Calibri"/>
                <w:szCs w:val="22"/>
              </w:rPr>
              <w:fldChar w:fldCharType="end"/>
            </w:r>
            <w:r w:rsidRPr="00F838D9">
              <w:rPr>
                <w:rFonts w:ascii="Calibri" w:hAnsi="Calibri" w:cs="Calibri"/>
                <w:szCs w:val="22"/>
              </w:rPr>
              <w:t xml:space="preserve"> </w:t>
            </w:r>
            <w:r w:rsidR="00A1287D" w:rsidRPr="00F838D9">
              <w:rPr>
                <w:rFonts w:ascii="Calibri" w:hAnsi="Calibri" w:cs="Calibri"/>
                <w:szCs w:val="22"/>
              </w:rPr>
              <w:t>(</w:t>
            </w:r>
            <w:r w:rsidR="00A1287D" w:rsidRPr="00F838D9">
              <w:rPr>
                <w:rFonts w:ascii="Calibri" w:hAnsi="Calibri" w:cs="Calibri"/>
                <w:i/>
                <w:iCs/>
                <w:szCs w:val="22"/>
              </w:rPr>
              <w:t>Kybernetická bezpečnost</w:t>
            </w:r>
            <w:r w:rsidR="00A1287D" w:rsidRPr="00F838D9">
              <w:rPr>
                <w:rFonts w:ascii="Calibri" w:hAnsi="Calibri" w:cs="Calibri"/>
                <w:szCs w:val="22"/>
              </w:rPr>
              <w:t xml:space="preserve">) </w:t>
            </w:r>
            <w:r w:rsidRPr="00F838D9">
              <w:rPr>
                <w:rFonts w:ascii="Calibri" w:hAnsi="Calibri" w:cs="Calibri"/>
                <w:szCs w:val="22"/>
              </w:rPr>
              <w:t xml:space="preserve">Smlouvy a v Příloze č. 4 </w:t>
            </w:r>
            <w:r w:rsidR="00443D03" w:rsidRPr="00F838D9">
              <w:rPr>
                <w:rFonts w:ascii="Calibri" w:hAnsi="Calibri" w:cs="Calibri"/>
                <w:szCs w:val="22"/>
              </w:rPr>
              <w:t>[</w:t>
            </w:r>
            <w:r w:rsidR="00443D03" w:rsidRPr="00F838D9">
              <w:rPr>
                <w:rFonts w:ascii="Calibri" w:hAnsi="Calibri" w:cs="Calibri"/>
                <w:i/>
                <w:iCs/>
                <w:szCs w:val="22"/>
              </w:rPr>
              <w:t>Kybernetická bezpečnost</w:t>
            </w:r>
            <w:r w:rsidR="00443D03" w:rsidRPr="00F838D9">
              <w:rPr>
                <w:rFonts w:ascii="Calibri" w:hAnsi="Calibri" w:cs="Calibri"/>
                <w:szCs w:val="22"/>
              </w:rPr>
              <w:t xml:space="preserve">] </w:t>
            </w:r>
            <w:r w:rsidRPr="00F838D9">
              <w:rPr>
                <w:rFonts w:ascii="Calibri" w:hAnsi="Calibri" w:cs="Calibri"/>
                <w:szCs w:val="22"/>
              </w:rPr>
              <w:t>Smlouvy.</w:t>
            </w:r>
          </w:p>
        </w:tc>
      </w:tr>
      <w:tr w:rsidR="002A73B8" w:rsidRPr="002A73B8" w14:paraId="11E8D4A0"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53F0B"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Manday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E807A84" w14:textId="6E660BD9" w:rsidR="008935F3" w:rsidRPr="002A73B8" w:rsidRDefault="008935F3" w:rsidP="00C32A8F">
            <w:pPr>
              <w:ind w:firstLine="0"/>
              <w:rPr>
                <w:rFonts w:asciiTheme="minorHAnsi" w:hAnsiTheme="minorHAnsi"/>
              </w:rPr>
            </w:pPr>
            <w:r w:rsidRPr="002A73B8">
              <w:rPr>
                <w:rFonts w:asciiTheme="minorHAnsi" w:hAnsiTheme="minorHAnsi"/>
              </w:rPr>
              <w:t xml:space="preserve">Manday se rozumí osm hodin práce </w:t>
            </w:r>
            <w:r w:rsidR="00764A17">
              <w:rPr>
                <w:rFonts w:asciiTheme="minorHAnsi" w:hAnsiTheme="minorHAnsi"/>
              </w:rPr>
              <w:t xml:space="preserve">jednotlivé </w:t>
            </w:r>
            <w:r w:rsidR="00B22AE8">
              <w:rPr>
                <w:rFonts w:asciiTheme="minorHAnsi" w:hAnsiTheme="minorHAnsi"/>
              </w:rPr>
              <w:t>role</w:t>
            </w:r>
            <w:r w:rsidR="00C516FF">
              <w:rPr>
                <w:rFonts w:asciiTheme="minorHAnsi" w:hAnsiTheme="minorHAnsi"/>
              </w:rPr>
              <w:t xml:space="preserve"> uvedené v Příloze č. 5</w:t>
            </w:r>
            <w:r w:rsidR="00F50535">
              <w:rPr>
                <w:rFonts w:asciiTheme="minorHAnsi" w:hAnsiTheme="minorHAnsi"/>
              </w:rPr>
              <w:t xml:space="preserve"> této Smlouvy</w:t>
            </w:r>
            <w:r w:rsidRPr="002A73B8">
              <w:rPr>
                <w:rFonts w:asciiTheme="minorHAnsi" w:hAnsiTheme="minorHAnsi"/>
              </w:rPr>
              <w:t xml:space="preserve"> na straně Poskytovatele při poskytování Služby Vývoje IS PORTÁL SLUŽEB SFDI nebo Služby Rozvoje IS PORTÁL SLUŽEB SFDI.</w:t>
            </w:r>
          </w:p>
        </w:tc>
      </w:tr>
      <w:tr w:rsidR="002A73B8" w:rsidRPr="002A73B8" w14:paraId="467F4237"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1BA38"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MD</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AC1C3C0" w14:textId="2D706D6C"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MD se rozumí organizační složka státu, Ministerstvo dopravy, se sídlem nábřeží Ludvíka Svobody 1222/12, Nové Město, 11000 Praha 1, IČO: 660 03 008.</w:t>
            </w:r>
          </w:p>
        </w:tc>
      </w:tr>
      <w:tr w:rsidR="002A73B8" w:rsidRPr="002A73B8" w14:paraId="0AD226A6"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C0AEE"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rPr>
              <w:t>Nevýhradní licence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DDC02DC" w14:textId="77777777" w:rsidR="008935F3" w:rsidRPr="002A73B8" w:rsidRDefault="008935F3"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2A73B8">
              <w:rPr>
                <w:rFonts w:asciiTheme="minorHAnsi" w:hAnsiTheme="minorHAnsi" w:cstheme="minorHAnsi"/>
                <w:b w:val="0"/>
                <w:sz w:val="22"/>
                <w:szCs w:val="22"/>
              </w:rPr>
              <w:t>Nevýhradní licencí se rozumí nevýlučné oprávnění Autorské dílo užít v původní i změněné podobě, v neomezeném územním, množstevním rozsahu, v míře neomezené počtem uživatelů nebo mírou užívání, pro jakýkoliv způsob užití a k jakémukoliv účelu, v časovém rozsahu na dobu trvání majetkových autorských práv a v souladu s dalšími podmínkami níže.</w:t>
            </w:r>
          </w:p>
          <w:p w14:paraId="1C6686D1" w14:textId="77777777" w:rsidR="008935F3" w:rsidRPr="002A73B8" w:rsidRDefault="008935F3"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14:paraId="244ED20D" w14:textId="77777777" w:rsidR="008935F3" w:rsidRPr="002A73B8" w:rsidRDefault="008935F3"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2A73B8">
              <w:rPr>
                <w:rFonts w:asciiTheme="minorHAnsi" w:hAnsiTheme="minorHAnsi" w:cstheme="minorHAnsi"/>
                <w:b w:val="0"/>
                <w:sz w:val="22"/>
                <w:szCs w:val="22"/>
              </w:rPr>
              <w:t>Nevýhradní licence je poskytována dále za následujících podmínek, není-li v této Smlouvě dále stanoveno výslovně jinak:</w:t>
            </w:r>
          </w:p>
          <w:p w14:paraId="7EDCF331" w14:textId="77777777" w:rsidR="008935F3" w:rsidRPr="002A73B8" w:rsidRDefault="008935F3"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14:paraId="7D6AA106" w14:textId="77777777" w:rsidR="008935F3" w:rsidRPr="002A73B8" w:rsidRDefault="008935F3"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2A73B8">
              <w:rPr>
                <w:rFonts w:asciiTheme="minorHAnsi" w:hAnsiTheme="minorHAnsi" w:cstheme="minorHAnsi"/>
                <w:b w:val="0"/>
                <w:sz w:val="22"/>
                <w:szCs w:val="22"/>
              </w:rPr>
              <w:t>(i) vztahuje-li se na Software, Databáze, pak jak ve Zdrojovém kódu, tak strojovém kódu;</w:t>
            </w:r>
          </w:p>
          <w:p w14:paraId="7EB057B1" w14:textId="77777777" w:rsidR="008935F3" w:rsidRPr="002A73B8" w:rsidRDefault="008935F3"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2A73B8">
              <w:rPr>
                <w:rFonts w:asciiTheme="minorHAnsi" w:hAnsiTheme="minorHAnsi" w:cstheme="minorHAnsi"/>
                <w:b w:val="0"/>
                <w:sz w:val="22"/>
                <w:szCs w:val="22"/>
              </w:rPr>
              <w:t>(ii) zahrnuje nevýhradní oprávnění Objednatele Autorské dílo upravovat, měnit, spojit s jiným dílem či zařadit do díla souborného, zpracovávat včetně překladu (například do jiného programovacího jazyka), dokončovat nehotové Autorské dílo, a to vše i prostřednictvím třetí osoby, s čímž Poskytovatel souhlasí. Poskytovatel obstará případný nezbytný souhlas třetích osob, které užil k plnění jeho povinností při plnění Smlouvy, s výše uvedeným a s postupováním tohoto oprávnění na třetí osoby v rámci postoupení Nevýhradní licence či udělení podlicence dle bodu (iii) níže.</w:t>
            </w:r>
          </w:p>
          <w:p w14:paraId="64EA47D2" w14:textId="4D22A226" w:rsidR="008935F3" w:rsidRPr="002A73B8" w:rsidRDefault="008935F3"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pPr>
            <w:r w:rsidRPr="002A73B8">
              <w:rPr>
                <w:rFonts w:asciiTheme="minorHAnsi" w:hAnsiTheme="minorHAnsi" w:cstheme="minorHAnsi"/>
                <w:b w:val="0"/>
                <w:sz w:val="22"/>
                <w:szCs w:val="22"/>
              </w:rPr>
              <w:t xml:space="preserve">(iii) Objednatel je oprávněn postoupit Nevýhradní licenci zčásti, v celku anebo udělit podlicenci jakýmkoliv třetím osobám, s čímž Poskytovatel výslovně souhlasí. </w:t>
            </w:r>
            <w:r w:rsidRPr="002A73B8">
              <w:rPr>
                <w:rFonts w:asciiTheme="minorHAnsi" w:hAnsiTheme="minorHAnsi" w:cstheme="minorHAnsi"/>
                <w:b w:val="0"/>
                <w:sz w:val="22"/>
                <w:szCs w:val="22"/>
              </w:rPr>
              <w:lastRenderedPageBreak/>
              <w:t>Objednatel je oprávněn v rozsahu dle tohoto bodu Autorské dílo zveřejňovat.</w:t>
            </w:r>
          </w:p>
        </w:tc>
      </w:tr>
      <w:tr w:rsidR="002A73B8" w:rsidRPr="002A73B8" w14:paraId="64185EFE"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15C3D" w14:textId="77777777" w:rsidR="008935F3" w:rsidRPr="002A73B8" w:rsidRDefault="008935F3" w:rsidP="00C32A8F">
            <w:pPr>
              <w:suppressLineNumbers/>
              <w:suppressAutoHyphens/>
              <w:spacing w:before="0"/>
              <w:ind w:firstLine="0"/>
              <w:jc w:val="left"/>
              <w:rPr>
                <w:rFonts w:ascii="Calibri" w:hAnsi="Calibri"/>
                <w:b/>
                <w:bCs/>
                <w:szCs w:val="22"/>
                <w:highlight w:val="green"/>
              </w:rPr>
            </w:pPr>
            <w:r w:rsidRPr="00537640">
              <w:rPr>
                <w:rFonts w:ascii="Calibri" w:hAnsi="Calibri"/>
                <w:b/>
                <w:bCs/>
                <w:szCs w:val="22"/>
              </w:rPr>
              <w:lastRenderedPageBreak/>
              <w:t>NIA</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9DC50E7" w14:textId="31213EAF" w:rsidR="008935F3" w:rsidRPr="002A73B8" w:rsidRDefault="008935F3" w:rsidP="00C32A8F">
            <w:pPr>
              <w:ind w:firstLine="0"/>
              <w:rPr>
                <w:rFonts w:asciiTheme="minorHAnsi" w:hAnsiTheme="minorHAnsi"/>
                <w:highlight w:val="green"/>
              </w:rPr>
            </w:pPr>
            <w:r w:rsidRPr="00537640">
              <w:rPr>
                <w:rFonts w:ascii="Calibri" w:hAnsi="Calibri" w:cs="Calibri"/>
                <w:szCs w:val="22"/>
              </w:rPr>
              <w:t>NIA (nebo také NIA ID) se rozumí identifikační prostředek umožňující zaručené prokazovaní totožnosti při přihlašování k online službám, které požadují alespoň značnou úroveň důvěry prostředků identifikace.</w:t>
            </w:r>
          </w:p>
        </w:tc>
      </w:tr>
      <w:tr w:rsidR="00FF3F6E" w:rsidRPr="002A73B8" w14:paraId="49B33E90"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7115C" w14:textId="745A3F31" w:rsidR="00FF3F6E" w:rsidRPr="00537640" w:rsidRDefault="00411D54" w:rsidP="00C32A8F">
            <w:pPr>
              <w:suppressLineNumbers/>
              <w:suppressAutoHyphens/>
              <w:spacing w:before="0"/>
              <w:ind w:firstLine="0"/>
              <w:jc w:val="left"/>
              <w:rPr>
                <w:rFonts w:ascii="Calibri" w:hAnsi="Calibri"/>
                <w:b/>
                <w:bCs/>
                <w:szCs w:val="22"/>
              </w:rPr>
            </w:pPr>
            <w:r w:rsidRPr="00411D54">
              <w:rPr>
                <w:rFonts w:ascii="Calibri" w:hAnsi="Calibri"/>
                <w:b/>
                <w:bCs/>
                <w:szCs w:val="22"/>
              </w:rPr>
              <w:t>NÚKIB</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7A1EAA2" w14:textId="1DB47C82" w:rsidR="00FF3F6E" w:rsidRPr="00537640" w:rsidRDefault="00762D53" w:rsidP="00C32A8F">
            <w:pPr>
              <w:ind w:firstLine="0"/>
              <w:rPr>
                <w:rFonts w:ascii="Calibri" w:hAnsi="Calibri" w:cs="Calibri"/>
                <w:szCs w:val="22"/>
              </w:rPr>
            </w:pPr>
            <w:r>
              <w:rPr>
                <w:rFonts w:ascii="Calibri" w:hAnsi="Calibri" w:cs="Calibri"/>
                <w:szCs w:val="22"/>
              </w:rPr>
              <w:t xml:space="preserve">NÚKIB se rozumí </w:t>
            </w:r>
            <w:r w:rsidRPr="00762D53">
              <w:rPr>
                <w:rFonts w:ascii="Calibri" w:hAnsi="Calibri" w:cs="Calibri"/>
                <w:szCs w:val="22"/>
              </w:rPr>
              <w:t>Národní úřad pro kybernetickou a informační bezpečnost</w:t>
            </w:r>
            <w:r>
              <w:rPr>
                <w:rFonts w:ascii="Calibri" w:hAnsi="Calibri" w:cs="Calibri"/>
                <w:szCs w:val="22"/>
              </w:rPr>
              <w:t>.</w:t>
            </w:r>
          </w:p>
        </w:tc>
      </w:tr>
      <w:tr w:rsidR="002A73B8" w:rsidRPr="002A73B8" w14:paraId="6F730415"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13581"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Občanský zákoník</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76E59AC" w14:textId="77777777"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Občanským zákoníkem se rozumí zákon č. 89/2012 Sb., občanský zákoník, ve znění pozdějších předpisů.</w:t>
            </w:r>
          </w:p>
        </w:tc>
      </w:tr>
      <w:tr w:rsidR="002A73B8" w:rsidRPr="002A73B8" w14:paraId="743A7609"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08959"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Objednatel</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A51EE94" w14:textId="77777777"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Objednatelem se rozumí Státní fond dopravní infrastruktury, se sídlem</w:t>
            </w:r>
            <w:r w:rsidRPr="002A73B8">
              <w:rPr>
                <w:szCs w:val="22"/>
              </w:rPr>
              <w:t xml:space="preserve"> </w:t>
            </w:r>
            <w:r w:rsidRPr="002A73B8">
              <w:rPr>
                <w:rFonts w:ascii="Calibri" w:hAnsi="Calibri"/>
                <w:szCs w:val="22"/>
              </w:rPr>
              <w:t>Sokolovská 1955/278, Praha 9, 190 00, IČ: 70856508.</w:t>
            </w:r>
          </w:p>
        </w:tc>
      </w:tr>
      <w:tr w:rsidR="002A73B8" w:rsidRPr="002A73B8" w14:paraId="4B1B0305"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F220C"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Osobní údaje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259D3B2" w14:textId="77777777"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Osobními údaji se rozumí osobní údaje a citlivé údaje včetně zvláštních kategorií osobních údajů ve smyslu článku 9 GDPR a rozsudků ve smyslu článku 10 GDPR.</w:t>
            </w:r>
          </w:p>
        </w:tc>
      </w:tr>
      <w:tr w:rsidR="002A73B8" w:rsidRPr="002A73B8" w14:paraId="001B4FFF"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FBFDC"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Poddodavatel</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04672" w14:textId="77777777"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 xml:space="preserve">Poddodavatelem se rozumí fyzická či právnická osoba, která má na základě smluvního vztahu s Poskytovatelem poskytovat část Služeb, a která byla předem schválena Objednatelem. Pro vyloučení pochybností se Smluvní strany dohodly, že za Poddodavatele se považuje rovněž poskytovatel licence za účelem poskytnutí Udělovaných oprávnění. </w:t>
            </w:r>
          </w:p>
        </w:tc>
      </w:tr>
      <w:tr w:rsidR="002A73B8" w:rsidRPr="002A73B8" w14:paraId="5860705D"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88F2D"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Porušení zabezpečení osobních údajů</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8F98B44" w14:textId="6732BB3F"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 xml:space="preserve">Porušením zabezpečení osobních údajů se rozumí porušení zabezpečení osobních údajů vymezené v odst. 5.8. Přílohy č. 3 </w:t>
            </w:r>
            <w:r w:rsidR="00A53006" w:rsidRPr="00A53006">
              <w:rPr>
                <w:rFonts w:ascii="Calibri" w:hAnsi="Calibri"/>
                <w:szCs w:val="22"/>
              </w:rPr>
              <w:t>[</w:t>
            </w:r>
            <w:r w:rsidR="00A53006" w:rsidRPr="00F838D9">
              <w:rPr>
                <w:rFonts w:ascii="Calibri" w:hAnsi="Calibri"/>
                <w:i/>
                <w:iCs/>
                <w:szCs w:val="22"/>
              </w:rPr>
              <w:t>Ochrana Osobních údajů</w:t>
            </w:r>
            <w:r w:rsidR="00A53006" w:rsidRPr="00A53006">
              <w:rPr>
                <w:rFonts w:ascii="Calibri" w:hAnsi="Calibri"/>
                <w:szCs w:val="22"/>
              </w:rPr>
              <w:t>]</w:t>
            </w:r>
            <w:r w:rsidR="00A53006">
              <w:rPr>
                <w:rFonts w:ascii="Calibri" w:hAnsi="Calibri"/>
                <w:szCs w:val="22"/>
              </w:rPr>
              <w:t xml:space="preserve"> </w:t>
            </w:r>
            <w:r w:rsidRPr="002A73B8">
              <w:rPr>
                <w:rFonts w:ascii="Calibri" w:hAnsi="Calibri"/>
                <w:szCs w:val="22"/>
              </w:rPr>
              <w:t>Smlouvy.</w:t>
            </w:r>
          </w:p>
        </w:tc>
      </w:tr>
      <w:tr w:rsidR="002A73B8" w:rsidRPr="002A73B8" w14:paraId="08EC3F30"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6C396A0"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Poskytovatel</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8762EC0" w14:textId="636E8E2C" w:rsidR="008935F3" w:rsidRPr="002A73B8" w:rsidRDefault="008935F3" w:rsidP="00C32A8F">
            <w:pPr>
              <w:suppressLineNumbers/>
              <w:suppressAutoHyphens/>
              <w:spacing w:before="0"/>
              <w:ind w:firstLine="0"/>
              <w:rPr>
                <w:rFonts w:ascii="Calibri" w:hAnsi="Calibri"/>
                <w:szCs w:val="22"/>
              </w:rPr>
            </w:pPr>
            <w:r w:rsidRPr="002A73B8">
              <w:rPr>
                <w:rFonts w:asciiTheme="minorHAnsi" w:hAnsiTheme="minorHAnsi" w:cstheme="minorHAnsi"/>
                <w:szCs w:val="22"/>
              </w:rPr>
              <w:t>Poskytovatelem se rozumí CENDIS, s.p., se sídlem nábřeží Ludvíka Svobody 1222/12, 110 00 Praha 1, IČ: 00311391, zapsaný v obchodním rejstříku vedeném u Městského soudu v Praze oddíl ALX, vložka 706.</w:t>
            </w:r>
          </w:p>
        </w:tc>
      </w:tr>
      <w:tr w:rsidR="002A73B8" w:rsidRPr="002A73B8" w14:paraId="6AFC32EB"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A40DA32"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Pověřená osoba</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4FF8E20" w14:textId="79C2377F"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 xml:space="preserve">Pověřenou osobou se rozumí Zástupce Objednatele, kterému byla svěřena práva a povinnosti dle odst. </w:t>
            </w:r>
            <w:r w:rsidRPr="002A73B8">
              <w:rPr>
                <w:rFonts w:ascii="Calibri" w:hAnsi="Calibri"/>
                <w:szCs w:val="22"/>
              </w:rPr>
              <w:fldChar w:fldCharType="begin"/>
            </w:r>
            <w:r w:rsidRPr="002A73B8">
              <w:rPr>
                <w:rFonts w:ascii="Calibri" w:hAnsi="Calibri"/>
                <w:szCs w:val="22"/>
              </w:rPr>
              <w:instrText xml:space="preserve"> REF _Ref156917200 \r \h </w:instrText>
            </w:r>
            <w:r w:rsidR="002A73B8" w:rsidRPr="002A73B8">
              <w:rPr>
                <w:rFonts w:ascii="Calibri" w:hAnsi="Calibri"/>
                <w:szCs w:val="22"/>
              </w:rPr>
              <w:instrText xml:space="preserve"> \* MERGEFORMAT </w:instrText>
            </w:r>
            <w:r w:rsidRPr="002A73B8">
              <w:rPr>
                <w:rFonts w:ascii="Calibri" w:hAnsi="Calibri"/>
                <w:szCs w:val="22"/>
              </w:rPr>
            </w:r>
            <w:r w:rsidRPr="002A73B8">
              <w:rPr>
                <w:rFonts w:ascii="Calibri" w:hAnsi="Calibri"/>
                <w:szCs w:val="22"/>
              </w:rPr>
              <w:fldChar w:fldCharType="separate"/>
            </w:r>
            <w:r w:rsidR="00F810CF">
              <w:rPr>
                <w:rFonts w:ascii="Calibri" w:hAnsi="Calibri"/>
                <w:szCs w:val="22"/>
              </w:rPr>
              <w:t>8.2</w:t>
            </w:r>
            <w:r w:rsidRPr="002A73B8">
              <w:rPr>
                <w:rFonts w:ascii="Calibri" w:hAnsi="Calibri"/>
                <w:szCs w:val="22"/>
              </w:rPr>
              <w:fldChar w:fldCharType="end"/>
            </w:r>
            <w:r w:rsidRPr="002A73B8">
              <w:rPr>
                <w:rFonts w:ascii="Calibri" w:hAnsi="Calibri"/>
                <w:szCs w:val="22"/>
              </w:rPr>
              <w:t xml:space="preserve"> až </w:t>
            </w:r>
            <w:r w:rsidRPr="002A73B8">
              <w:rPr>
                <w:rFonts w:ascii="Calibri" w:hAnsi="Calibri"/>
                <w:szCs w:val="22"/>
              </w:rPr>
              <w:fldChar w:fldCharType="begin"/>
            </w:r>
            <w:r w:rsidRPr="002A73B8">
              <w:rPr>
                <w:rFonts w:ascii="Calibri" w:hAnsi="Calibri"/>
                <w:szCs w:val="22"/>
              </w:rPr>
              <w:instrText xml:space="preserve"> REF _Ref156917210 \r \h </w:instrText>
            </w:r>
            <w:r w:rsidR="002A73B8" w:rsidRPr="002A73B8">
              <w:rPr>
                <w:rFonts w:ascii="Calibri" w:hAnsi="Calibri"/>
                <w:szCs w:val="22"/>
              </w:rPr>
              <w:instrText xml:space="preserve"> \* MERGEFORMAT </w:instrText>
            </w:r>
            <w:r w:rsidRPr="002A73B8">
              <w:rPr>
                <w:rFonts w:ascii="Calibri" w:hAnsi="Calibri"/>
                <w:szCs w:val="22"/>
              </w:rPr>
            </w:r>
            <w:r w:rsidRPr="002A73B8">
              <w:rPr>
                <w:rFonts w:ascii="Calibri" w:hAnsi="Calibri"/>
                <w:szCs w:val="22"/>
              </w:rPr>
              <w:fldChar w:fldCharType="separate"/>
            </w:r>
            <w:r w:rsidR="00F810CF">
              <w:rPr>
                <w:rFonts w:ascii="Calibri" w:hAnsi="Calibri"/>
                <w:szCs w:val="22"/>
              </w:rPr>
              <w:t>8.5</w:t>
            </w:r>
            <w:r w:rsidRPr="002A73B8">
              <w:rPr>
                <w:rFonts w:ascii="Calibri" w:hAnsi="Calibri"/>
                <w:szCs w:val="22"/>
              </w:rPr>
              <w:fldChar w:fldCharType="end"/>
            </w:r>
            <w:r w:rsidRPr="002A73B8">
              <w:rPr>
                <w:rFonts w:ascii="Calibri" w:hAnsi="Calibri"/>
                <w:szCs w:val="22"/>
              </w:rPr>
              <w:t xml:space="preserve"> Smlouvy.</w:t>
            </w:r>
          </w:p>
        </w:tc>
      </w:tr>
      <w:tr w:rsidR="002A73B8" w:rsidRPr="002A73B8" w14:paraId="1AA8A5D0"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A64A5"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Pracovní den</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3F0C6" w14:textId="77777777"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Pracovním dnem se rozumí jakýkoli Den, mimo soboty, neděle a státem uznaných svátků dle zákona č. 245/2000 Sb., zákon o státních svátcích, o ostatních svátcích, o významných dnech a o dnech pracovního klidu</w:t>
            </w:r>
            <w:r w:rsidRPr="002A73B8">
              <w:rPr>
                <w:rFonts w:asciiTheme="minorHAnsi" w:hAnsiTheme="minorHAnsi" w:cstheme="minorHAnsi"/>
                <w:szCs w:val="22"/>
              </w:rPr>
              <w:t>, ve znění pozdějších předpisů</w:t>
            </w:r>
            <w:r w:rsidRPr="002A73B8">
              <w:rPr>
                <w:rFonts w:ascii="Calibri" w:hAnsi="Calibri"/>
                <w:szCs w:val="22"/>
              </w:rPr>
              <w:t>.</w:t>
            </w:r>
          </w:p>
        </w:tc>
      </w:tr>
      <w:tr w:rsidR="002A73B8" w:rsidRPr="002A73B8" w14:paraId="785AF541"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2EDD3C9" w14:textId="77777777" w:rsidR="008935F3" w:rsidRPr="00537640" w:rsidRDefault="008935F3" w:rsidP="00C32A8F">
            <w:pPr>
              <w:suppressLineNumbers/>
              <w:suppressAutoHyphens/>
              <w:spacing w:before="0"/>
              <w:ind w:firstLine="0"/>
              <w:jc w:val="left"/>
              <w:rPr>
                <w:rFonts w:ascii="Calibri" w:hAnsi="Calibri"/>
                <w:b/>
                <w:bCs/>
                <w:szCs w:val="22"/>
              </w:rPr>
            </w:pPr>
            <w:r w:rsidRPr="00537640">
              <w:rPr>
                <w:rFonts w:ascii="Calibri" w:hAnsi="Calibri"/>
                <w:b/>
                <w:bCs/>
                <w:szCs w:val="22"/>
              </w:rPr>
              <w:t>Produkční prostředí</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8E29AD8" w14:textId="77777777" w:rsidR="008935F3" w:rsidRPr="00537640" w:rsidRDefault="008935F3" w:rsidP="00C32A8F">
            <w:pPr>
              <w:suppressLineNumbers/>
              <w:suppressAutoHyphens/>
              <w:spacing w:before="0"/>
              <w:ind w:firstLine="0"/>
              <w:rPr>
                <w:rFonts w:ascii="Calibri" w:hAnsi="Calibri"/>
                <w:szCs w:val="22"/>
              </w:rPr>
            </w:pPr>
            <w:r w:rsidRPr="00537640">
              <w:rPr>
                <w:rFonts w:ascii="Calibri" w:hAnsi="Calibri"/>
                <w:szCs w:val="22"/>
              </w:rPr>
              <w:t>Produkčním prostředím se rozumí instance IS PORTÁL SLUŽEB SFDI v ostrém provozu běžně přístupná uživatelům IS PORTÁL SLUŽEB SFDI, vyjma Testovacího prostředí.</w:t>
            </w:r>
          </w:p>
        </w:tc>
      </w:tr>
      <w:tr w:rsidR="002A73B8" w:rsidRPr="002A73B8" w14:paraId="594DBAC9"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47FC5EF"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Program s otevřeným kódem</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4D93D76" w14:textId="77777777"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Programem s otevřeným kódem se rozumí:</w:t>
            </w:r>
          </w:p>
          <w:p w14:paraId="5D17B753" w14:textId="77777777" w:rsidR="008935F3" w:rsidRPr="002A73B8" w:rsidRDefault="008935F3" w:rsidP="00C32A8F">
            <w:pPr>
              <w:numPr>
                <w:ilvl w:val="3"/>
                <w:numId w:val="8"/>
              </w:numPr>
              <w:suppressLineNumbers/>
              <w:tabs>
                <w:tab w:val="clear" w:pos="1418"/>
                <w:tab w:val="num" w:pos="430"/>
              </w:tabs>
              <w:suppressAutoHyphens/>
              <w:spacing w:before="0"/>
              <w:ind w:left="430" w:hanging="430"/>
              <w:rPr>
                <w:rFonts w:ascii="Calibri" w:hAnsi="Calibri"/>
                <w:szCs w:val="22"/>
              </w:rPr>
            </w:pPr>
            <w:r w:rsidRPr="002A73B8">
              <w:rPr>
                <w:rFonts w:ascii="Calibri" w:hAnsi="Calibri"/>
                <w:szCs w:val="22"/>
              </w:rPr>
              <w:t>Software šířený či distribuovaný pod některou z veřejných licencí (například opensource anebo free software licence), který je veřejnosti poskytován zdarma, včetně detailně komentovaných Zdrojových kódů, úplné uživatelské, provozní a administrátorské dokumentace a práva Software měnit; a</w:t>
            </w:r>
          </w:p>
          <w:p w14:paraId="71E0D4B9" w14:textId="77777777" w:rsidR="008935F3" w:rsidRPr="002A73B8" w:rsidRDefault="008935F3" w:rsidP="00C32A8F">
            <w:pPr>
              <w:numPr>
                <w:ilvl w:val="3"/>
                <w:numId w:val="8"/>
              </w:numPr>
              <w:suppressLineNumbers/>
              <w:tabs>
                <w:tab w:val="clear" w:pos="1418"/>
                <w:tab w:val="num" w:pos="430"/>
              </w:tabs>
              <w:suppressAutoHyphens/>
              <w:spacing w:before="0"/>
              <w:ind w:left="430" w:hanging="430"/>
              <w:rPr>
                <w:rFonts w:ascii="Calibri" w:hAnsi="Calibri"/>
                <w:szCs w:val="22"/>
              </w:rPr>
            </w:pPr>
            <w:r w:rsidRPr="002A73B8">
              <w:rPr>
                <w:rFonts w:ascii="Calibri" w:hAnsi="Calibri"/>
                <w:szCs w:val="22"/>
              </w:rPr>
              <w:t xml:space="preserve">Software s otevřeným kódem ve smyslu předchozího </w:t>
            </w:r>
            <w:r w:rsidRPr="002A73B8">
              <w:rPr>
                <w:rFonts w:ascii="Calibri" w:hAnsi="Calibri"/>
                <w:szCs w:val="22"/>
              </w:rPr>
              <w:lastRenderedPageBreak/>
              <w:t>bodu, který Poskytovatel považuje za vhodné instalovat a Integrovat do příslušného IT prostředí, a který slouží k řádnému provozu IS PORTÁL SLUŽEB SFDI.</w:t>
            </w:r>
          </w:p>
        </w:tc>
      </w:tr>
      <w:tr w:rsidR="002A73B8" w:rsidRPr="002A73B8" w14:paraId="66C7FF8D"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6039B58"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lastRenderedPageBreak/>
              <w:t>Provoz IS PORTÁL SLUŽEB SFDI</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36B4F25" w14:textId="5BE17BCA" w:rsidR="008935F3" w:rsidRPr="002A73B8" w:rsidRDefault="008935F3" w:rsidP="00C32A8F">
            <w:pPr>
              <w:suppressLineNumbers/>
              <w:suppressAutoHyphens/>
              <w:spacing w:before="0"/>
              <w:ind w:firstLine="0"/>
              <w:rPr>
                <w:rFonts w:asciiTheme="minorHAnsi" w:hAnsiTheme="minorHAnsi" w:cstheme="minorHAnsi"/>
                <w:bCs/>
                <w:szCs w:val="22"/>
              </w:rPr>
            </w:pPr>
            <w:r w:rsidRPr="002A73B8">
              <w:rPr>
                <w:rFonts w:ascii="Calibri" w:hAnsi="Calibri"/>
                <w:szCs w:val="22"/>
              </w:rPr>
              <w:t xml:space="preserve">Provozem IS PORTÁL SLUŽEB SFDI se rozumí </w:t>
            </w:r>
            <w:r w:rsidRPr="002A73B8">
              <w:rPr>
                <w:rFonts w:asciiTheme="minorHAnsi" w:hAnsiTheme="minorHAnsi" w:cstheme="minorHAnsi"/>
                <w:bCs/>
                <w:szCs w:val="22"/>
              </w:rPr>
              <w:t xml:space="preserve">služba Poskytovatele dle odst. </w:t>
            </w:r>
            <w:r w:rsidRPr="002A73B8">
              <w:rPr>
                <w:rFonts w:asciiTheme="minorHAnsi" w:hAnsiTheme="minorHAnsi" w:cstheme="minorHAnsi"/>
                <w:bCs/>
                <w:szCs w:val="22"/>
              </w:rPr>
              <w:fldChar w:fldCharType="begin"/>
            </w:r>
            <w:r w:rsidRPr="002A73B8">
              <w:rPr>
                <w:rFonts w:asciiTheme="minorHAnsi" w:hAnsiTheme="minorHAnsi" w:cstheme="minorHAnsi"/>
                <w:bCs/>
                <w:szCs w:val="22"/>
              </w:rPr>
              <w:instrText xml:space="preserve"> REF _Ref156917581 \r \h </w:instrText>
            </w:r>
            <w:r w:rsidR="002A73B8" w:rsidRPr="002A73B8">
              <w:rPr>
                <w:rFonts w:asciiTheme="minorHAnsi" w:hAnsiTheme="minorHAnsi" w:cstheme="minorHAnsi"/>
                <w:bCs/>
                <w:szCs w:val="22"/>
              </w:rPr>
              <w:instrText xml:space="preserve"> \* MERGEFORMAT </w:instrText>
            </w:r>
            <w:r w:rsidRPr="002A73B8">
              <w:rPr>
                <w:rFonts w:asciiTheme="minorHAnsi" w:hAnsiTheme="minorHAnsi" w:cstheme="minorHAnsi"/>
                <w:bCs/>
                <w:szCs w:val="22"/>
              </w:rPr>
            </w:r>
            <w:r w:rsidRPr="002A73B8">
              <w:rPr>
                <w:rFonts w:asciiTheme="minorHAnsi" w:hAnsiTheme="minorHAnsi" w:cstheme="minorHAnsi"/>
                <w:bCs/>
                <w:szCs w:val="22"/>
              </w:rPr>
              <w:fldChar w:fldCharType="separate"/>
            </w:r>
            <w:r w:rsidR="00F810CF">
              <w:rPr>
                <w:rFonts w:asciiTheme="minorHAnsi" w:hAnsiTheme="minorHAnsi" w:cstheme="minorHAnsi"/>
                <w:bCs/>
                <w:szCs w:val="22"/>
              </w:rPr>
              <w:t>3.1.</w:t>
            </w:r>
            <w:r w:rsidRPr="002A73B8">
              <w:rPr>
                <w:rFonts w:asciiTheme="minorHAnsi" w:hAnsiTheme="minorHAnsi" w:cstheme="minorHAnsi"/>
                <w:bCs/>
                <w:szCs w:val="22"/>
              </w:rPr>
              <w:fldChar w:fldCharType="end"/>
            </w:r>
            <w:r w:rsidR="001A2FB1">
              <w:rPr>
                <w:rFonts w:asciiTheme="minorHAnsi" w:hAnsiTheme="minorHAnsi" w:cstheme="minorHAnsi"/>
                <w:bCs/>
                <w:szCs w:val="22"/>
              </w:rPr>
              <w:t>3</w:t>
            </w:r>
            <w:r w:rsidRPr="002A73B8">
              <w:rPr>
                <w:rFonts w:asciiTheme="minorHAnsi" w:hAnsiTheme="minorHAnsi" w:cstheme="minorHAnsi"/>
                <w:bCs/>
                <w:szCs w:val="22"/>
              </w:rPr>
              <w:t xml:space="preserve"> Smlouvy.</w:t>
            </w:r>
          </w:p>
        </w:tc>
      </w:tr>
      <w:tr w:rsidR="002A73B8" w:rsidRPr="002A73B8" w14:paraId="6D1F79B5"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3BE82" w14:textId="77777777" w:rsidR="008935F3" w:rsidRPr="002A73B8" w:rsidRDefault="008935F3" w:rsidP="00C32A8F">
            <w:pPr>
              <w:suppressLineNumbers/>
              <w:suppressAutoHyphens/>
              <w:spacing w:before="0"/>
              <w:ind w:firstLine="0"/>
              <w:jc w:val="left"/>
              <w:rPr>
                <w:rFonts w:asciiTheme="minorHAnsi" w:hAnsiTheme="minorHAnsi"/>
                <w:b/>
                <w:bCs/>
                <w:szCs w:val="22"/>
              </w:rPr>
            </w:pPr>
            <w:r w:rsidRPr="002A73B8">
              <w:rPr>
                <w:rFonts w:asciiTheme="minorHAnsi" w:hAnsiTheme="minorHAnsi"/>
                <w:b/>
                <w:bCs/>
                <w:szCs w:val="22"/>
              </w:rPr>
              <w:t>Provozní akceptační dokumentace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1D0457D" w14:textId="77777777" w:rsidR="008935F3" w:rsidRPr="002A73B8" w:rsidRDefault="008935F3" w:rsidP="00C32A8F">
            <w:pPr>
              <w:suppressLineNumbers/>
              <w:suppressAutoHyphens/>
              <w:spacing w:before="0"/>
              <w:ind w:firstLine="0"/>
              <w:rPr>
                <w:rFonts w:asciiTheme="minorHAnsi" w:hAnsiTheme="minorHAnsi"/>
              </w:rPr>
            </w:pPr>
            <w:r w:rsidRPr="002A73B8">
              <w:rPr>
                <w:rFonts w:asciiTheme="minorHAnsi" w:hAnsiTheme="minorHAnsi"/>
              </w:rPr>
              <w:t>Provozní akceptační dokumentací se rozumí měsíční zpráva zahrnující zejména přehled hodnot plnění podmínek Provozu IS PORTÁL SLUŽEB SFDI (zejm. údaje o dosažené Dostupnosti, je-li sjednána jako součást SLA, či jiném sjednaném parametru takové Služby) zpětně za kalendářní měsíc předcházejí kalendářnímu měsíci, ve kterém je Provozní akceptační dokumentace předkládána Objednateli.</w:t>
            </w:r>
          </w:p>
          <w:p w14:paraId="4E069218" w14:textId="77777777" w:rsidR="008935F3" w:rsidRPr="002A73B8" w:rsidRDefault="008935F3" w:rsidP="00C32A8F">
            <w:pPr>
              <w:suppressLineNumbers/>
              <w:suppressAutoHyphens/>
              <w:spacing w:before="0"/>
              <w:ind w:firstLine="0"/>
              <w:rPr>
                <w:rFonts w:asciiTheme="minorHAnsi" w:hAnsiTheme="minorHAnsi"/>
                <w:szCs w:val="22"/>
              </w:rPr>
            </w:pPr>
            <w:r w:rsidRPr="002A73B8">
              <w:rPr>
                <w:rFonts w:asciiTheme="minorHAnsi" w:hAnsiTheme="minorHAnsi"/>
              </w:rPr>
              <w:t xml:space="preserve">Provozní akceptační dokumentace musí obsahovat také </w:t>
            </w:r>
            <w:r w:rsidRPr="002A73B8">
              <w:rPr>
                <w:rFonts w:asciiTheme="minorHAnsi" w:hAnsiTheme="minorHAnsi" w:cstheme="minorHAnsi"/>
                <w:szCs w:val="22"/>
              </w:rPr>
              <w:t>evidenci všech ohlášených Incidentů a způsob jejich řešení, včetně časových údajů o průběhu řešení jednotlivých Incidentů včetně všech údajů potřebných pro vyhodnocení plnění podmínek Provozu IS PORTÁL SLUŽEB SFDI, to vše zejména v rozsahu nezbytném pro výpočet souvisejících smluvních pokut, jakož i další údaje dle Analýzy.</w:t>
            </w:r>
          </w:p>
        </w:tc>
      </w:tr>
      <w:tr w:rsidR="002A73B8" w:rsidRPr="002A73B8" w14:paraId="71A37AC3"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D1088" w14:textId="77777777" w:rsidR="008935F3" w:rsidRPr="002A73B8" w:rsidRDefault="008935F3" w:rsidP="00C32A8F">
            <w:pPr>
              <w:suppressLineNumbers/>
              <w:suppressAutoHyphens/>
              <w:spacing w:before="0"/>
              <w:ind w:firstLine="0"/>
              <w:jc w:val="left"/>
              <w:rPr>
                <w:rFonts w:asciiTheme="minorHAnsi" w:hAnsiTheme="minorHAnsi"/>
                <w:b/>
                <w:bCs/>
                <w:szCs w:val="22"/>
              </w:rPr>
            </w:pPr>
            <w:r w:rsidRPr="002A73B8">
              <w:rPr>
                <w:rFonts w:asciiTheme="minorHAnsi" w:hAnsiTheme="minorHAnsi"/>
                <w:b/>
                <w:bCs/>
                <w:szCs w:val="22"/>
              </w:rPr>
              <w:t>Předměty práv k nehmotným statkům</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DC0344F" w14:textId="77777777" w:rsidR="008935F3" w:rsidRPr="002A73B8" w:rsidRDefault="008935F3" w:rsidP="00C32A8F">
            <w:pPr>
              <w:suppressLineNumbers/>
              <w:suppressAutoHyphens/>
              <w:spacing w:before="0"/>
              <w:ind w:firstLine="0"/>
              <w:rPr>
                <w:rFonts w:asciiTheme="minorHAnsi" w:hAnsiTheme="minorHAnsi" w:cstheme="minorHAnsi"/>
                <w:szCs w:val="22"/>
              </w:rPr>
            </w:pPr>
            <w:r w:rsidRPr="002A73B8">
              <w:rPr>
                <w:rFonts w:asciiTheme="minorHAnsi" w:hAnsiTheme="minorHAnsi" w:cstheme="minorHAnsi"/>
                <w:szCs w:val="22"/>
              </w:rPr>
              <w:t>Předměty práv k nehmotným statkům se rozumí jakékoliv jiné výsledky poskytování Služeb nad rámec Autorských děl, které jsou předmětem právní ochrany nehmotných statků, zejména know-how, které Poskytovatel vytvoří či poskytne Objednateli v rámci nebo v souvislosti s plněním Smlouvy.</w:t>
            </w:r>
          </w:p>
        </w:tc>
      </w:tr>
      <w:tr w:rsidR="002A73B8" w:rsidRPr="002A73B8" w14:paraId="51A2EC49"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9704B"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ROB</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A45C4FD" w14:textId="25052EE0" w:rsidR="008935F3" w:rsidRPr="002A73B8" w:rsidRDefault="008935F3" w:rsidP="00C32A8F">
            <w:pPr>
              <w:suppressLineNumbers/>
              <w:suppressAutoHyphens/>
              <w:spacing w:before="0"/>
              <w:ind w:firstLine="0"/>
              <w:rPr>
                <w:rFonts w:asciiTheme="minorHAnsi" w:hAnsiTheme="minorHAnsi" w:cstheme="minorHAnsi"/>
                <w:szCs w:val="22"/>
              </w:rPr>
            </w:pPr>
            <w:r w:rsidRPr="002A73B8">
              <w:rPr>
                <w:rFonts w:asciiTheme="minorHAnsi" w:hAnsiTheme="minorHAnsi" w:cstheme="minorHAnsi"/>
                <w:szCs w:val="22"/>
              </w:rPr>
              <w:t>ROB se rozumí základní registr obyvatel ve smyslu § 3 písm. a) ZZR.</w:t>
            </w:r>
          </w:p>
        </w:tc>
      </w:tr>
      <w:tr w:rsidR="002A73B8" w:rsidRPr="002A73B8" w14:paraId="7A8E2353"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F8635"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ROS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FDC895A" w14:textId="28BC6036" w:rsidR="008935F3" w:rsidRPr="002A73B8" w:rsidRDefault="008935F3" w:rsidP="00C32A8F">
            <w:pPr>
              <w:suppressLineNumbers/>
              <w:suppressAutoHyphens/>
              <w:spacing w:before="0"/>
              <w:ind w:firstLine="0"/>
              <w:rPr>
                <w:rFonts w:asciiTheme="minorHAnsi" w:hAnsiTheme="minorHAnsi" w:cstheme="minorHAnsi"/>
                <w:szCs w:val="22"/>
              </w:rPr>
            </w:pPr>
            <w:r w:rsidRPr="002A73B8">
              <w:rPr>
                <w:rFonts w:asciiTheme="minorHAnsi" w:hAnsiTheme="minorHAnsi" w:cstheme="minorHAnsi"/>
                <w:szCs w:val="22"/>
              </w:rPr>
              <w:t xml:space="preserve">ROS znamená základní registr právnických </w:t>
            </w:r>
            <w:r w:rsidR="00E14437" w:rsidRPr="002A73B8">
              <w:rPr>
                <w:rFonts w:asciiTheme="minorHAnsi" w:hAnsiTheme="minorHAnsi" w:cstheme="minorHAnsi"/>
                <w:szCs w:val="22"/>
              </w:rPr>
              <w:t>osob,</w:t>
            </w:r>
            <w:r w:rsidRPr="002A73B8">
              <w:rPr>
                <w:rFonts w:asciiTheme="minorHAnsi" w:hAnsiTheme="minorHAnsi" w:cstheme="minorHAnsi"/>
                <w:szCs w:val="22"/>
              </w:rPr>
              <w:t xml:space="preserve"> </w:t>
            </w:r>
            <w:r w:rsidRPr="002A73B8">
              <w:rPr>
                <w:rFonts w:asciiTheme="minorHAnsi" w:hAnsiTheme="minorHAnsi" w:cstheme="minorHAnsi"/>
                <w:szCs w:val="22"/>
                <w:shd w:val="clear" w:color="auto" w:fill="FFFFFF"/>
              </w:rPr>
              <w:t>podnikajících fyzických osob a orgánů veřejné moci</w:t>
            </w:r>
            <w:r w:rsidRPr="002A73B8">
              <w:rPr>
                <w:rFonts w:asciiTheme="minorHAnsi" w:hAnsiTheme="minorHAnsi" w:cstheme="minorHAnsi"/>
                <w:szCs w:val="22"/>
              </w:rPr>
              <w:t>.</w:t>
            </w:r>
          </w:p>
        </w:tc>
      </w:tr>
      <w:tr w:rsidR="002A73B8" w:rsidRPr="002A73B8" w14:paraId="23ABAC21"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E1B11"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Rozvoj IS PORTÁL SLUŽEB SFDI</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E913503" w14:textId="7F4E47FD" w:rsidR="008935F3" w:rsidRPr="002A73B8" w:rsidRDefault="008935F3" w:rsidP="00C32A8F">
            <w:pPr>
              <w:suppressLineNumbers/>
              <w:suppressAutoHyphens/>
              <w:spacing w:before="0"/>
              <w:ind w:firstLine="0"/>
              <w:rPr>
                <w:rFonts w:asciiTheme="minorHAnsi" w:hAnsiTheme="minorHAnsi" w:cstheme="minorHAnsi"/>
                <w:szCs w:val="22"/>
              </w:rPr>
            </w:pPr>
            <w:r w:rsidRPr="002A73B8">
              <w:rPr>
                <w:rFonts w:asciiTheme="minorHAnsi" w:hAnsiTheme="minorHAnsi" w:cstheme="minorHAnsi"/>
                <w:szCs w:val="22"/>
              </w:rPr>
              <w:t xml:space="preserve">Rozvojem IS PORTÁL SLUŽEB SFDI se rozumí další vývoj, změny a modernizace IS PORTÁL SLUŽEB SFDI, jejichž sjednávání se řídí článkem </w:t>
            </w:r>
            <w:r w:rsidRPr="002A73B8">
              <w:rPr>
                <w:rFonts w:asciiTheme="minorHAnsi" w:hAnsiTheme="minorHAnsi" w:cstheme="minorHAnsi"/>
                <w:szCs w:val="22"/>
              </w:rPr>
              <w:fldChar w:fldCharType="begin"/>
            </w:r>
            <w:r w:rsidRPr="002A73B8">
              <w:rPr>
                <w:rFonts w:asciiTheme="minorHAnsi" w:hAnsiTheme="minorHAnsi" w:cstheme="minorHAnsi"/>
                <w:szCs w:val="22"/>
              </w:rPr>
              <w:instrText xml:space="preserve"> REF _Ref33101437 \r \h  \* MERGEFORMAT </w:instrText>
            </w:r>
            <w:r w:rsidRPr="002A73B8">
              <w:rPr>
                <w:rFonts w:asciiTheme="minorHAnsi" w:hAnsiTheme="minorHAnsi" w:cstheme="minorHAnsi"/>
                <w:szCs w:val="22"/>
              </w:rPr>
            </w:r>
            <w:r w:rsidRPr="002A73B8">
              <w:rPr>
                <w:rFonts w:asciiTheme="minorHAnsi" w:hAnsiTheme="minorHAnsi" w:cstheme="minorHAnsi"/>
                <w:szCs w:val="22"/>
              </w:rPr>
              <w:fldChar w:fldCharType="separate"/>
            </w:r>
            <w:r w:rsidR="00F810CF">
              <w:rPr>
                <w:rFonts w:asciiTheme="minorHAnsi" w:hAnsiTheme="minorHAnsi" w:cstheme="minorHAnsi"/>
                <w:szCs w:val="22"/>
              </w:rPr>
              <w:t>7</w:t>
            </w:r>
            <w:r w:rsidRPr="002A73B8">
              <w:rPr>
                <w:rFonts w:asciiTheme="minorHAnsi" w:hAnsiTheme="minorHAnsi" w:cstheme="minorHAnsi"/>
                <w:szCs w:val="22"/>
              </w:rPr>
              <w:fldChar w:fldCharType="end"/>
            </w:r>
            <w:r w:rsidRPr="002A73B8">
              <w:rPr>
                <w:rFonts w:asciiTheme="minorHAnsi" w:hAnsiTheme="minorHAnsi" w:cstheme="minorHAnsi"/>
                <w:szCs w:val="22"/>
              </w:rPr>
              <w:t xml:space="preserve"> </w:t>
            </w:r>
            <w:r w:rsidR="006A630B">
              <w:rPr>
                <w:rFonts w:asciiTheme="minorHAnsi" w:hAnsiTheme="minorHAnsi" w:cstheme="minorHAnsi"/>
                <w:szCs w:val="22"/>
              </w:rPr>
              <w:t>(</w:t>
            </w:r>
            <w:r w:rsidR="00C65CA9" w:rsidRPr="00C65CA9">
              <w:rPr>
                <w:rFonts w:asciiTheme="minorHAnsi" w:hAnsiTheme="minorHAnsi" w:cstheme="minorHAnsi"/>
                <w:i/>
                <w:iCs/>
                <w:szCs w:val="22"/>
              </w:rPr>
              <w:t>Změnové řízení</w:t>
            </w:r>
            <w:r w:rsidR="00C65CA9">
              <w:rPr>
                <w:rFonts w:asciiTheme="minorHAnsi" w:hAnsiTheme="minorHAnsi" w:cstheme="minorHAnsi"/>
                <w:szCs w:val="22"/>
              </w:rPr>
              <w:t xml:space="preserve">) </w:t>
            </w:r>
            <w:r w:rsidRPr="002A73B8">
              <w:rPr>
                <w:rFonts w:asciiTheme="minorHAnsi" w:hAnsiTheme="minorHAnsi" w:cstheme="minorHAnsi"/>
                <w:szCs w:val="22"/>
              </w:rPr>
              <w:t xml:space="preserve">Smlouvy. </w:t>
            </w:r>
          </w:p>
        </w:tc>
      </w:tr>
      <w:tr w:rsidR="002A73B8" w:rsidRPr="002A73B8" w14:paraId="404206BF"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7212B"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Rozvojová akceptační dokumentace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2C0246C" w14:textId="45D83CD7" w:rsidR="008935F3" w:rsidRPr="002A73B8" w:rsidRDefault="008935F3" w:rsidP="00C32A8F">
            <w:pPr>
              <w:suppressLineNumbers/>
              <w:suppressAutoHyphens/>
              <w:spacing w:before="0"/>
              <w:ind w:firstLine="0"/>
              <w:rPr>
                <w:rFonts w:asciiTheme="minorHAnsi" w:hAnsiTheme="minorHAnsi" w:cstheme="minorHAnsi"/>
                <w:szCs w:val="22"/>
              </w:rPr>
            </w:pPr>
            <w:r w:rsidRPr="002A73B8">
              <w:rPr>
                <w:rFonts w:asciiTheme="minorHAnsi" w:hAnsiTheme="minorHAnsi" w:cstheme="minorHAnsi"/>
              </w:rPr>
              <w:t xml:space="preserve">Rozvojovou akceptační dokumentací se rozumí zpráva o průběhu Rozvoje IS PORTÁL SLUŽEB SFDI a </w:t>
            </w:r>
            <w:r w:rsidR="00866E99">
              <w:rPr>
                <w:rFonts w:asciiTheme="minorHAnsi" w:hAnsiTheme="minorHAnsi" w:cstheme="minorHAnsi"/>
              </w:rPr>
              <w:t>repozitář</w:t>
            </w:r>
            <w:r w:rsidRPr="002A73B8">
              <w:rPr>
                <w:rFonts w:asciiTheme="minorHAnsi" w:hAnsiTheme="minorHAnsi" w:cstheme="minorHAnsi"/>
              </w:rPr>
              <w:t xml:space="preserve"> obsahující výstup Služeb spočívajících v Rozvoji IS PORTÁL SLUŽEB SFDI v podobě Zdrojových kódů v aktuální verzi a dále v objektovém (strojovém) kódu ve spustitelné podobě na Testovacím prostředí a na základě schválení Objednatelem následně, není-li dohodnuto jinak, na Produkčním prostředí, jakož i podklady dle odst. </w:t>
            </w:r>
            <w:r w:rsidRPr="002A73B8">
              <w:rPr>
                <w:rFonts w:asciiTheme="minorHAnsi" w:hAnsiTheme="minorHAnsi" w:cstheme="minorHAnsi"/>
              </w:rPr>
              <w:fldChar w:fldCharType="begin"/>
            </w:r>
            <w:r w:rsidRPr="002A73B8">
              <w:rPr>
                <w:rFonts w:asciiTheme="minorHAnsi" w:hAnsiTheme="minorHAnsi" w:cstheme="minorHAnsi"/>
              </w:rPr>
              <w:instrText xml:space="preserve"> REF _Ref34044798 \r \h  \* MERGEFORMAT </w:instrText>
            </w:r>
            <w:r w:rsidRPr="002A73B8">
              <w:rPr>
                <w:rFonts w:asciiTheme="minorHAnsi" w:hAnsiTheme="minorHAnsi" w:cstheme="minorHAnsi"/>
              </w:rPr>
            </w:r>
            <w:r w:rsidRPr="002A73B8">
              <w:rPr>
                <w:rFonts w:asciiTheme="minorHAnsi" w:hAnsiTheme="minorHAnsi" w:cstheme="minorHAnsi"/>
              </w:rPr>
              <w:fldChar w:fldCharType="separate"/>
            </w:r>
            <w:r w:rsidR="00F810CF">
              <w:rPr>
                <w:rFonts w:asciiTheme="minorHAnsi" w:hAnsiTheme="minorHAnsi" w:cstheme="minorHAnsi"/>
              </w:rPr>
              <w:t>11.5</w:t>
            </w:r>
            <w:r w:rsidRPr="002A73B8">
              <w:rPr>
                <w:rFonts w:asciiTheme="minorHAnsi" w:hAnsiTheme="minorHAnsi" w:cstheme="minorHAnsi"/>
              </w:rPr>
              <w:fldChar w:fldCharType="end"/>
            </w:r>
            <w:r w:rsidRPr="002A73B8">
              <w:rPr>
                <w:rFonts w:asciiTheme="minorHAnsi" w:hAnsiTheme="minorHAnsi" w:cstheme="minorHAnsi"/>
              </w:rPr>
              <w:t xml:space="preserve"> Smlouvy a dále výkaz obsahující počet skutečně a efektivně strávených Mandayů </w:t>
            </w:r>
            <w:r w:rsidR="00615A81">
              <w:rPr>
                <w:rFonts w:asciiTheme="minorHAnsi" w:hAnsiTheme="minorHAnsi" w:cstheme="minorHAnsi"/>
              </w:rPr>
              <w:t>jednotlivých rolí uvedených v Příloze č. 5 této Smlouvy</w:t>
            </w:r>
            <w:r w:rsidRPr="002A73B8">
              <w:rPr>
                <w:rFonts w:asciiTheme="minorHAnsi" w:hAnsiTheme="minorHAnsi" w:cstheme="minorHAnsi"/>
              </w:rPr>
              <w:t xml:space="preserve"> Poskytovatele na plnění předávaného výstupu Rozvoje IS PORTÁL SLUŽEB SFDI. </w:t>
            </w:r>
          </w:p>
        </w:tc>
      </w:tr>
      <w:tr w:rsidR="002A73B8" w:rsidRPr="002A73B8" w14:paraId="4202488C"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99A1D"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lastRenderedPageBreak/>
              <w:t>SLA</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A2460" w14:textId="7E2FE9BC" w:rsidR="008935F3" w:rsidRPr="00F838D9" w:rsidRDefault="008935F3" w:rsidP="00C32A8F">
            <w:pPr>
              <w:suppressLineNumbers/>
              <w:suppressAutoHyphens/>
              <w:spacing w:before="0"/>
              <w:ind w:firstLine="0"/>
              <w:rPr>
                <w:rFonts w:ascii="Calibri" w:hAnsi="Calibri"/>
                <w:szCs w:val="22"/>
              </w:rPr>
            </w:pPr>
            <w:r w:rsidRPr="00F838D9">
              <w:rPr>
                <w:rFonts w:ascii="Calibri" w:hAnsi="Calibri"/>
                <w:szCs w:val="22"/>
                <w:lang w:eastAsia="en-US"/>
              </w:rPr>
              <w:t xml:space="preserve">SLA se rozumí smluvní úroveň poskytování Služby sjednaná pro Služby Provoz IS PORTÁL SLUŽEB SFDI dle parametrů v Příloze č. 2 </w:t>
            </w:r>
            <w:r w:rsidR="00A53006" w:rsidRPr="00F838D9">
              <w:rPr>
                <w:rFonts w:ascii="Calibri" w:hAnsi="Calibri"/>
                <w:szCs w:val="22"/>
                <w:lang w:eastAsia="en-US"/>
              </w:rPr>
              <w:t>[</w:t>
            </w:r>
            <w:r w:rsidR="00A53006" w:rsidRPr="00F838D9">
              <w:rPr>
                <w:rFonts w:ascii="Calibri" w:hAnsi="Calibri"/>
                <w:i/>
                <w:iCs/>
                <w:szCs w:val="22"/>
                <w:lang w:eastAsia="en-US"/>
              </w:rPr>
              <w:t>SLA a řešení Incidentů</w:t>
            </w:r>
            <w:r w:rsidR="00A53006" w:rsidRPr="00F838D9">
              <w:rPr>
                <w:rFonts w:ascii="Calibri" w:hAnsi="Calibri"/>
                <w:szCs w:val="22"/>
                <w:lang w:eastAsia="en-US"/>
              </w:rPr>
              <w:t xml:space="preserve">] </w:t>
            </w:r>
            <w:r w:rsidRPr="00F838D9">
              <w:rPr>
                <w:rFonts w:ascii="Calibri" w:hAnsi="Calibri"/>
                <w:szCs w:val="22"/>
                <w:lang w:eastAsia="en-US"/>
              </w:rPr>
              <w:t>Smlouvy.</w:t>
            </w:r>
          </w:p>
        </w:tc>
      </w:tr>
      <w:tr w:rsidR="002A73B8" w:rsidRPr="002A73B8" w14:paraId="5ADEC948"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5FC3F"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Služby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6CAF17A" w14:textId="4D791499" w:rsidR="008935F3" w:rsidRPr="00F838D9" w:rsidRDefault="008935F3" w:rsidP="00C32A8F">
            <w:pPr>
              <w:suppressLineNumbers/>
              <w:suppressAutoHyphens/>
              <w:spacing w:before="0"/>
              <w:ind w:firstLine="0"/>
              <w:rPr>
                <w:rFonts w:ascii="Calibri" w:hAnsi="Calibri"/>
                <w:szCs w:val="22"/>
              </w:rPr>
            </w:pPr>
            <w:r w:rsidRPr="00F838D9">
              <w:rPr>
                <w:rFonts w:ascii="Calibri" w:hAnsi="Calibri"/>
                <w:szCs w:val="22"/>
              </w:rPr>
              <w:t xml:space="preserve">Službami se rozumí následující plnění vymezené v článku </w:t>
            </w:r>
            <w:r w:rsidRPr="00F838D9">
              <w:rPr>
                <w:rFonts w:ascii="Calibri" w:hAnsi="Calibri"/>
                <w:szCs w:val="22"/>
              </w:rPr>
              <w:fldChar w:fldCharType="begin"/>
            </w:r>
            <w:r w:rsidRPr="00F838D9">
              <w:rPr>
                <w:rFonts w:ascii="Calibri" w:hAnsi="Calibri"/>
                <w:szCs w:val="22"/>
              </w:rPr>
              <w:instrText xml:space="preserve"> REF _Ref33636546 \r \h  \* MERGEFORMAT </w:instrText>
            </w:r>
            <w:r w:rsidRPr="00F838D9">
              <w:rPr>
                <w:rFonts w:ascii="Calibri" w:hAnsi="Calibri"/>
                <w:szCs w:val="22"/>
              </w:rPr>
            </w:r>
            <w:r w:rsidRPr="00F838D9">
              <w:rPr>
                <w:rFonts w:ascii="Calibri" w:hAnsi="Calibri"/>
                <w:szCs w:val="22"/>
              </w:rPr>
              <w:fldChar w:fldCharType="separate"/>
            </w:r>
            <w:r w:rsidR="00F810CF" w:rsidRPr="00F838D9">
              <w:rPr>
                <w:rFonts w:ascii="Calibri" w:hAnsi="Calibri"/>
                <w:szCs w:val="22"/>
              </w:rPr>
              <w:t>3</w:t>
            </w:r>
            <w:r w:rsidRPr="00F838D9">
              <w:rPr>
                <w:rFonts w:ascii="Calibri" w:hAnsi="Calibri"/>
                <w:szCs w:val="22"/>
              </w:rPr>
              <w:fldChar w:fldCharType="end"/>
            </w:r>
            <w:r w:rsidRPr="00F838D9">
              <w:rPr>
                <w:rFonts w:ascii="Calibri" w:hAnsi="Calibri"/>
                <w:szCs w:val="22"/>
              </w:rPr>
              <w:t xml:space="preserve"> </w:t>
            </w:r>
            <w:r w:rsidR="00A872B3" w:rsidRPr="00F838D9">
              <w:rPr>
                <w:rFonts w:ascii="Calibri" w:hAnsi="Calibri"/>
                <w:szCs w:val="22"/>
              </w:rPr>
              <w:t>(</w:t>
            </w:r>
            <w:r w:rsidR="001506A7" w:rsidRPr="00F838D9">
              <w:rPr>
                <w:rFonts w:ascii="Calibri" w:hAnsi="Calibri"/>
                <w:i/>
                <w:iCs/>
                <w:szCs w:val="22"/>
              </w:rPr>
              <w:t>Předmět smlouvy</w:t>
            </w:r>
            <w:r w:rsidR="001506A7" w:rsidRPr="00F838D9">
              <w:rPr>
                <w:rFonts w:ascii="Calibri" w:hAnsi="Calibri"/>
                <w:szCs w:val="22"/>
              </w:rPr>
              <w:t xml:space="preserve">) </w:t>
            </w:r>
            <w:r w:rsidRPr="00F838D9">
              <w:rPr>
                <w:rFonts w:ascii="Calibri" w:hAnsi="Calibri"/>
                <w:szCs w:val="22"/>
              </w:rPr>
              <w:t xml:space="preserve">Smlouvy a blíže specifikované v přílohách Smlouvy, popř. Analýze: </w:t>
            </w:r>
          </w:p>
          <w:p w14:paraId="229EA113" w14:textId="77777777" w:rsidR="008935F3" w:rsidRPr="00F838D9" w:rsidRDefault="008935F3" w:rsidP="00C32A8F">
            <w:pPr>
              <w:pStyle w:val="Odstavecseseznamem"/>
              <w:numPr>
                <w:ilvl w:val="1"/>
                <w:numId w:val="7"/>
              </w:numPr>
              <w:suppressLineNumbers/>
              <w:suppressAutoHyphens/>
              <w:spacing w:before="0"/>
              <w:ind w:left="497"/>
              <w:rPr>
                <w:rFonts w:ascii="Calibri" w:hAnsi="Calibri"/>
                <w:szCs w:val="22"/>
              </w:rPr>
            </w:pPr>
            <w:r w:rsidRPr="00F838D9">
              <w:rPr>
                <w:rFonts w:ascii="Calibri" w:hAnsi="Calibri"/>
                <w:szCs w:val="22"/>
              </w:rPr>
              <w:t xml:space="preserve">Vývoj IS PORTÁL SLUŽEB SFDI, </w:t>
            </w:r>
          </w:p>
          <w:p w14:paraId="3A9621E1" w14:textId="77777777" w:rsidR="008935F3" w:rsidRPr="00F838D9" w:rsidRDefault="008935F3" w:rsidP="00C32A8F">
            <w:pPr>
              <w:pStyle w:val="Odstavecseseznamem"/>
              <w:numPr>
                <w:ilvl w:val="1"/>
                <w:numId w:val="7"/>
              </w:numPr>
              <w:suppressLineNumbers/>
              <w:suppressAutoHyphens/>
              <w:spacing w:before="0"/>
              <w:ind w:left="497"/>
              <w:rPr>
                <w:rFonts w:ascii="Calibri" w:hAnsi="Calibri"/>
                <w:szCs w:val="22"/>
              </w:rPr>
            </w:pPr>
            <w:r w:rsidRPr="00F838D9">
              <w:rPr>
                <w:rFonts w:ascii="Calibri" w:hAnsi="Calibri"/>
                <w:szCs w:val="22"/>
              </w:rPr>
              <w:t>Provoz IS PORTÁL SLUŽEB SFDI, a</w:t>
            </w:r>
          </w:p>
          <w:p w14:paraId="2C9E959F" w14:textId="77777777" w:rsidR="008935F3" w:rsidRPr="00F838D9" w:rsidRDefault="008935F3" w:rsidP="00C32A8F">
            <w:pPr>
              <w:pStyle w:val="Odstavecseseznamem"/>
              <w:numPr>
                <w:ilvl w:val="1"/>
                <w:numId w:val="7"/>
              </w:numPr>
              <w:suppressLineNumbers/>
              <w:suppressAutoHyphens/>
              <w:spacing w:before="0"/>
              <w:ind w:left="497"/>
              <w:rPr>
                <w:rFonts w:ascii="Calibri" w:hAnsi="Calibri"/>
                <w:szCs w:val="22"/>
              </w:rPr>
            </w:pPr>
            <w:r w:rsidRPr="00F838D9">
              <w:rPr>
                <w:rFonts w:ascii="Calibri" w:hAnsi="Calibri"/>
                <w:szCs w:val="22"/>
              </w:rPr>
              <w:t>Rozvoj IS PORTÁL SLUŽEB SFDI.</w:t>
            </w:r>
          </w:p>
        </w:tc>
      </w:tr>
      <w:tr w:rsidR="002A73B8" w:rsidRPr="002A73B8" w14:paraId="44B35636"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CA4CD"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Smlouva</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B178D" w14:textId="77777777"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 xml:space="preserve">Smlouvou se rozumí tato </w:t>
            </w:r>
            <w:r w:rsidRPr="002A73B8">
              <w:rPr>
                <w:rFonts w:ascii="Calibri" w:hAnsi="Calibri"/>
                <w:i/>
                <w:iCs/>
                <w:szCs w:val="22"/>
              </w:rPr>
              <w:t>S</w:t>
            </w:r>
            <w:r w:rsidRPr="002A73B8">
              <w:rPr>
                <w:rFonts w:asciiTheme="minorHAnsi" w:hAnsiTheme="minorHAnsi" w:cstheme="minorHAnsi"/>
                <w:i/>
                <w:iCs/>
                <w:szCs w:val="22"/>
              </w:rPr>
              <w:t>mlouva o návrhu, vývoji, implementaci a správě informačního systému Portálu služeb SFDI</w:t>
            </w:r>
            <w:r w:rsidRPr="002A73B8">
              <w:rPr>
                <w:rFonts w:asciiTheme="minorHAnsi" w:hAnsiTheme="minorHAnsi" w:cstheme="minorHAnsi"/>
                <w:szCs w:val="22"/>
              </w:rPr>
              <w:t xml:space="preserve"> </w:t>
            </w:r>
            <w:r w:rsidRPr="002A73B8">
              <w:rPr>
                <w:rFonts w:ascii="Calibri" w:hAnsi="Calibri"/>
                <w:szCs w:val="22"/>
              </w:rPr>
              <w:t>uzavřená mezi Smluvními stranami níže uvedeného dne, měsíce a roku, včetně všech jejích příloh a případných dodatků uzavřených Smluvními stranami v souladu s touto Smlouvou.</w:t>
            </w:r>
          </w:p>
        </w:tc>
      </w:tr>
      <w:tr w:rsidR="002A73B8" w:rsidRPr="002A73B8" w14:paraId="7EB30A51"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F353A"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Smluvní strana</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C339" w14:textId="77777777"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Smluvní stranou se rozumí samostatně Objednatel nebo Poskytovatel.</w:t>
            </w:r>
          </w:p>
        </w:tc>
      </w:tr>
      <w:tr w:rsidR="002A73B8" w:rsidRPr="002A73B8" w14:paraId="03BFCFFE"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FB080"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Smluvní strany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2E7B4" w14:textId="77777777"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Smluvními stranami se rozumí společně Objednatel a Poskytovatel.</w:t>
            </w:r>
          </w:p>
        </w:tc>
      </w:tr>
      <w:tr w:rsidR="002A73B8" w:rsidRPr="002A73B8" w14:paraId="51D14AF5" w14:textId="77777777"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9AF074" w14:textId="77777777" w:rsidR="008935F3" w:rsidRPr="002A73B8" w:rsidRDefault="008935F3" w:rsidP="00C32A8F">
            <w:pPr>
              <w:suppressLineNumbers/>
              <w:suppressAutoHyphens/>
              <w:spacing w:before="0"/>
              <w:ind w:firstLine="0"/>
              <w:jc w:val="left"/>
              <w:rPr>
                <w:rFonts w:ascii="Calibri" w:hAnsi="Calibri"/>
                <w:b/>
                <w:bCs/>
                <w:szCs w:val="22"/>
              </w:rPr>
            </w:pPr>
            <w:r w:rsidRPr="002A73B8">
              <w:rPr>
                <w:rFonts w:ascii="Calibri" w:hAnsi="Calibri"/>
                <w:b/>
                <w:bCs/>
                <w:szCs w:val="22"/>
              </w:rPr>
              <w:t>Software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307804A" w14:textId="77777777" w:rsidR="008935F3" w:rsidRPr="002A73B8" w:rsidRDefault="008935F3" w:rsidP="00C32A8F">
            <w:pPr>
              <w:suppressLineNumbers/>
              <w:suppressAutoHyphens/>
              <w:spacing w:before="0"/>
              <w:ind w:firstLine="0"/>
              <w:jc w:val="left"/>
              <w:rPr>
                <w:rFonts w:ascii="Calibri" w:hAnsi="Calibri"/>
                <w:bCs/>
                <w:szCs w:val="22"/>
              </w:rPr>
            </w:pPr>
            <w:r w:rsidRPr="002A73B8">
              <w:rPr>
                <w:rFonts w:ascii="Calibri" w:hAnsi="Calibri"/>
                <w:bCs/>
                <w:szCs w:val="22"/>
              </w:rPr>
              <w:t>S</w:t>
            </w:r>
            <w:r w:rsidRPr="002A73B8">
              <w:rPr>
                <w:rFonts w:ascii="Calibri" w:hAnsi="Calibri"/>
                <w:szCs w:val="22"/>
              </w:rPr>
              <w:t>oftware se rozumí veškeré programové vybavení a další Autorská díla, stejně jako další věci či jiné majetkové hodnoty, které s programovým vybavením souvisí a jsou určeny ke společnému užívání s tímto programovým vybavením, včetně veškeré související dokumentace a updatů a upgradů tohoto programového vybavení, avšak s výjimkou hardware a Databází.</w:t>
            </w:r>
          </w:p>
        </w:tc>
      </w:tr>
      <w:tr w:rsidR="002A73B8" w:rsidRPr="002A73B8" w14:paraId="730252BF" w14:textId="77777777"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5357C0F" w14:textId="77777777" w:rsidR="008935F3" w:rsidRPr="002A73B8" w:rsidRDefault="008935F3" w:rsidP="00C32A8F">
            <w:pPr>
              <w:suppressLineNumbers/>
              <w:suppressAutoHyphens/>
              <w:spacing w:before="0"/>
              <w:ind w:firstLine="0"/>
              <w:rPr>
                <w:rFonts w:asciiTheme="minorHAnsi" w:hAnsiTheme="minorHAnsi"/>
                <w:b/>
                <w:bCs/>
                <w:szCs w:val="22"/>
              </w:rPr>
            </w:pPr>
            <w:r w:rsidRPr="002A73B8">
              <w:rPr>
                <w:rFonts w:asciiTheme="minorHAnsi" w:hAnsiTheme="minorHAnsi"/>
                <w:b/>
                <w:bCs/>
                <w:szCs w:val="22"/>
              </w:rPr>
              <w:t>Standardní software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FE5413C" w14:textId="77777777"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Standardním software se rozumí software,</w:t>
            </w:r>
            <w:r w:rsidRPr="002A73B8">
              <w:t xml:space="preserve"> </w:t>
            </w:r>
            <w:r w:rsidRPr="002A73B8">
              <w:rPr>
                <w:rFonts w:ascii="Calibri" w:hAnsi="Calibri"/>
                <w:szCs w:val="22"/>
              </w:rPr>
              <w:t>ke kterému se nevydávají zdrojové kódy a který je v souladu s Analýzou vhodné instalovat a integrovat do IS PORTÁL SLUŽEB SFDI, a který slouží k řádnému provozu IS PORTÁL SLUŽEB SFDI a je distribuován pod standardními licenčními podmínkami více třetím osobám. Mezi Standardní software patří pouze:</w:t>
            </w:r>
          </w:p>
          <w:p w14:paraId="29048951" w14:textId="3FF10F36" w:rsidR="008935F3" w:rsidRPr="002A73B8" w:rsidRDefault="008935F3" w:rsidP="00C32A8F">
            <w:pPr>
              <w:numPr>
                <w:ilvl w:val="3"/>
                <w:numId w:val="9"/>
              </w:numPr>
              <w:tabs>
                <w:tab w:val="clear" w:pos="1701"/>
                <w:tab w:val="num" w:pos="430"/>
                <w:tab w:val="left" w:pos="1276"/>
              </w:tabs>
              <w:spacing w:before="0" w:after="120"/>
              <w:ind w:left="430" w:hanging="430"/>
              <w:rPr>
                <w:rFonts w:ascii="Calibri" w:hAnsi="Calibri"/>
                <w:szCs w:val="22"/>
              </w:rPr>
            </w:pPr>
            <w:r w:rsidRPr="002A73B8">
              <w:rPr>
                <w:rFonts w:ascii="Calibri" w:hAnsi="Calibri"/>
                <w:szCs w:val="22"/>
              </w:rPr>
              <w:t>Software renomovaných výrobců, jenž je na trhu běžně dostupný, tj. nabízený na území České republiky alespoň dvěma</w:t>
            </w:r>
            <w:r w:rsidR="005D04E2">
              <w:rPr>
                <w:rFonts w:ascii="Calibri" w:hAnsi="Calibri"/>
                <w:szCs w:val="22"/>
              </w:rPr>
              <w:t xml:space="preserve"> (2)</w:t>
            </w:r>
            <w:r w:rsidRPr="002A73B8">
              <w:rPr>
                <w:rFonts w:ascii="Calibri" w:hAnsi="Calibri"/>
                <w:szCs w:val="22"/>
              </w:rPr>
              <w:t xml:space="preserve"> na sobě nezávislými a vzájemně nepropojenými subjekty oprávněnými takovýto Software upravovat, a který je v době uzavření Smlouvy prokazatelně užíván v produkční</w:t>
            </w:r>
            <w:r w:rsidR="006555DD">
              <w:rPr>
                <w:rFonts w:ascii="Calibri" w:hAnsi="Calibri"/>
                <w:szCs w:val="22"/>
              </w:rPr>
              <w:t>m</w:t>
            </w:r>
            <w:r w:rsidRPr="002A73B8">
              <w:rPr>
                <w:rFonts w:ascii="Calibri" w:hAnsi="Calibri"/>
                <w:szCs w:val="22"/>
              </w:rPr>
              <w:t xml:space="preserve"> prostředí nejméně u pěti </w:t>
            </w:r>
            <w:r w:rsidR="006A04FC">
              <w:rPr>
                <w:rFonts w:ascii="Calibri" w:hAnsi="Calibri"/>
                <w:szCs w:val="22"/>
              </w:rPr>
              <w:t>(5)</w:t>
            </w:r>
            <w:r w:rsidRPr="002A73B8">
              <w:rPr>
                <w:rFonts w:ascii="Calibri" w:hAnsi="Calibri"/>
                <w:szCs w:val="22"/>
              </w:rPr>
              <w:t xml:space="preserve"> na sobě nezávislých a vzájemně nepropojených subjektů (virtualizované prostředí umístěné na stejném Hardware se považuje za jedno </w:t>
            </w:r>
            <w:r w:rsidR="005D04E2">
              <w:rPr>
                <w:rFonts w:ascii="Calibri" w:hAnsi="Calibri"/>
                <w:szCs w:val="22"/>
              </w:rPr>
              <w:t xml:space="preserve">(1) </w:t>
            </w:r>
            <w:r w:rsidRPr="002A73B8">
              <w:rPr>
                <w:rFonts w:ascii="Calibri" w:hAnsi="Calibri"/>
                <w:szCs w:val="22"/>
              </w:rPr>
              <w:t xml:space="preserve">produkční prostředí); </w:t>
            </w:r>
          </w:p>
          <w:p w14:paraId="2E14BF32" w14:textId="77777777" w:rsidR="008935F3" w:rsidRPr="002A73B8" w:rsidRDefault="008935F3" w:rsidP="00C32A8F">
            <w:pPr>
              <w:numPr>
                <w:ilvl w:val="3"/>
                <w:numId w:val="9"/>
              </w:numPr>
              <w:tabs>
                <w:tab w:val="clear" w:pos="1701"/>
                <w:tab w:val="num" w:pos="430"/>
                <w:tab w:val="left" w:pos="1276"/>
              </w:tabs>
              <w:spacing w:before="0" w:after="120"/>
              <w:ind w:left="430" w:hanging="430"/>
              <w:rPr>
                <w:rFonts w:ascii="Calibri" w:hAnsi="Calibri"/>
                <w:szCs w:val="22"/>
              </w:rPr>
            </w:pPr>
            <w:r w:rsidRPr="002A73B8">
              <w:rPr>
                <w:rFonts w:ascii="Calibri" w:hAnsi="Calibri"/>
                <w:szCs w:val="22"/>
              </w:rPr>
              <w:t xml:space="preserve">Software, u kterého Poskytovatel poskytne s ohledem na jeho (i) marginální význam, (ii) nekomplikovanou propojitelnost či (iii) oddělitelnost a nahraditelnost v IS PORTÁL SLUŽEB SFDI bez nutnosti vynakládání větších prostředků (více jako 50.000 Kč/rok), písemnou garanci, že další rozvoj IS PORTÁL SLUŽEB SFDI jinou osobou než Poskytovatelem je možné </w:t>
            </w:r>
            <w:r w:rsidRPr="002A73B8">
              <w:rPr>
                <w:rFonts w:ascii="Calibri" w:hAnsi="Calibri"/>
                <w:szCs w:val="22"/>
              </w:rPr>
              <w:lastRenderedPageBreak/>
              <w:t>provádět bez toho, aby tím byla dotčena práva autorů takovéhoto Softwaru, neboť nebude nutné zasahovat do Zdrojových kódů takovéhoto Softwaru anebo proto, že případné nahrazení takovéhoto Softwaru nebude představovat výraznější komplikaci a náklad na straně Objednatele;</w:t>
            </w:r>
          </w:p>
          <w:p w14:paraId="6CF7A1AD" w14:textId="5DC3C70A" w:rsidR="008935F3" w:rsidRPr="002A73B8" w:rsidRDefault="008935F3" w:rsidP="00C32A8F">
            <w:pPr>
              <w:numPr>
                <w:ilvl w:val="3"/>
                <w:numId w:val="9"/>
              </w:numPr>
              <w:tabs>
                <w:tab w:val="clear" w:pos="1701"/>
                <w:tab w:val="num" w:pos="430"/>
                <w:tab w:val="left" w:pos="1276"/>
              </w:tabs>
              <w:spacing w:before="0" w:after="120"/>
              <w:ind w:left="430" w:hanging="430"/>
              <w:rPr>
                <w:rFonts w:ascii="Calibri" w:hAnsi="Calibri"/>
                <w:szCs w:val="22"/>
              </w:rPr>
            </w:pPr>
            <w:r w:rsidRPr="002A73B8">
              <w:rPr>
                <w:rFonts w:ascii="Calibri" w:hAnsi="Calibri"/>
                <w:szCs w:val="22"/>
              </w:rPr>
              <w:t>Software, jehož API pokrývá všechny moduly a funkcionality IS PORTÁL SLUŽEB SFDI, je dobře dokumentované, umožňuje zapouzdření Software a jeho adaptaci v rámci měnících se podmínek souvisejících IT prostředí a IS PORTÁL SLUŽEB SFDI bez nutnosti zásahu do Zdrojových kódů Softwaru, a Poskytovatel poskytne Objednateli právo užít toto rozhraní pro programování aplikací ve stejném rozsahu, jako Software.</w:t>
            </w:r>
          </w:p>
        </w:tc>
      </w:tr>
      <w:tr w:rsidR="002A73B8" w:rsidRPr="002A73B8" w14:paraId="7B17E6A9" w14:textId="77777777"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B2D4E9E" w14:textId="77777777" w:rsidR="008935F3" w:rsidRPr="002A73B8" w:rsidRDefault="008935F3" w:rsidP="00C32A8F">
            <w:pPr>
              <w:suppressLineNumbers/>
              <w:suppressAutoHyphens/>
              <w:spacing w:before="0"/>
              <w:ind w:firstLine="0"/>
              <w:rPr>
                <w:rFonts w:asciiTheme="minorHAnsi" w:hAnsiTheme="minorHAnsi"/>
                <w:b/>
                <w:bCs/>
                <w:szCs w:val="22"/>
              </w:rPr>
            </w:pPr>
            <w:r w:rsidRPr="002A73B8">
              <w:rPr>
                <w:rFonts w:ascii="Calibri" w:hAnsi="Calibri"/>
                <w:b/>
                <w:bCs/>
                <w:szCs w:val="22"/>
              </w:rPr>
              <w:lastRenderedPageBreak/>
              <w:t>Subjekt údajů</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42DC629" w14:textId="77777777" w:rsidR="008935F3" w:rsidRPr="002A73B8" w:rsidRDefault="008935F3" w:rsidP="00C32A8F">
            <w:pPr>
              <w:suppressLineNumbers/>
              <w:suppressAutoHyphens/>
              <w:spacing w:before="0"/>
              <w:ind w:firstLine="0"/>
              <w:rPr>
                <w:rFonts w:ascii="Calibri" w:hAnsi="Calibri"/>
                <w:szCs w:val="22"/>
              </w:rPr>
            </w:pPr>
            <w:r w:rsidRPr="002A73B8">
              <w:rPr>
                <w:rFonts w:ascii="Calibri" w:hAnsi="Calibri"/>
                <w:szCs w:val="22"/>
              </w:rPr>
              <w:t>Subjektem údajů se rozumí koncoví uživatelé IS PORTÁL SLUŽEB SFDI či osoby evidované v IS PORTÁL SLUŽEB SFDI, jejichž Osobní údaje jsou zpracovávány na základě Smlouvy.</w:t>
            </w:r>
          </w:p>
        </w:tc>
      </w:tr>
      <w:tr w:rsidR="00E53D03" w:rsidRPr="002A73B8" w14:paraId="30561716" w14:textId="77777777"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A1F7749" w14:textId="2373B83E" w:rsidR="00E53D03" w:rsidRPr="002A73B8" w:rsidRDefault="00E53D03" w:rsidP="00C32A8F">
            <w:pPr>
              <w:suppressLineNumbers/>
              <w:suppressAutoHyphens/>
              <w:spacing w:before="0"/>
              <w:ind w:firstLine="0"/>
              <w:rPr>
                <w:rFonts w:ascii="Calibri" w:hAnsi="Calibri"/>
                <w:b/>
                <w:bCs/>
                <w:szCs w:val="22"/>
              </w:rPr>
            </w:pPr>
            <w:r w:rsidRPr="002A73B8">
              <w:rPr>
                <w:rFonts w:ascii="Calibri" w:hAnsi="Calibri"/>
                <w:b/>
                <w:bCs/>
                <w:szCs w:val="22"/>
              </w:rPr>
              <w:t>Subjekt údajů</w:t>
            </w:r>
            <w:r>
              <w:rPr>
                <w:rFonts w:ascii="Calibri" w:hAnsi="Calibri"/>
                <w:b/>
                <w:bCs/>
                <w:szCs w:val="22"/>
              </w:rPr>
              <w:t>_1</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42FFEFE" w14:textId="49F2E9DA" w:rsidR="00E53D03" w:rsidRPr="002A73B8" w:rsidRDefault="00E53D03" w:rsidP="00C32A8F">
            <w:pPr>
              <w:suppressLineNumbers/>
              <w:suppressAutoHyphens/>
              <w:spacing w:before="0"/>
              <w:ind w:firstLine="0"/>
              <w:rPr>
                <w:rFonts w:ascii="Calibri" w:hAnsi="Calibri"/>
                <w:szCs w:val="22"/>
              </w:rPr>
            </w:pPr>
            <w:r w:rsidRPr="00E53D03">
              <w:rPr>
                <w:rFonts w:ascii="Calibri" w:hAnsi="Calibri"/>
                <w:szCs w:val="22"/>
              </w:rPr>
              <w:t>Subjekt</w:t>
            </w:r>
            <w:r>
              <w:rPr>
                <w:rFonts w:ascii="Calibri" w:hAnsi="Calibri"/>
                <w:szCs w:val="22"/>
              </w:rPr>
              <w:t>em</w:t>
            </w:r>
            <w:r w:rsidRPr="00E53D03">
              <w:rPr>
                <w:rFonts w:ascii="Calibri" w:hAnsi="Calibri"/>
                <w:szCs w:val="22"/>
              </w:rPr>
              <w:t xml:space="preserve"> údajů_1</w:t>
            </w:r>
            <w:r>
              <w:rPr>
                <w:rFonts w:ascii="Calibri" w:hAnsi="Calibri"/>
                <w:szCs w:val="22"/>
              </w:rPr>
              <w:t xml:space="preserve"> se rozumí pojem definovaný v odst. </w:t>
            </w:r>
            <w:r w:rsidR="003435D9">
              <w:rPr>
                <w:rFonts w:ascii="Calibri" w:hAnsi="Calibri"/>
                <w:szCs w:val="22"/>
              </w:rPr>
              <w:fldChar w:fldCharType="begin"/>
            </w:r>
            <w:r w:rsidR="003435D9">
              <w:rPr>
                <w:rFonts w:ascii="Calibri" w:hAnsi="Calibri"/>
                <w:szCs w:val="22"/>
              </w:rPr>
              <w:instrText xml:space="preserve"> REF _Ref32932568 \r \h </w:instrText>
            </w:r>
            <w:r w:rsidR="003435D9">
              <w:rPr>
                <w:rFonts w:ascii="Calibri" w:hAnsi="Calibri"/>
                <w:szCs w:val="22"/>
              </w:rPr>
            </w:r>
            <w:r w:rsidR="003435D9">
              <w:rPr>
                <w:rFonts w:ascii="Calibri" w:hAnsi="Calibri"/>
                <w:szCs w:val="22"/>
              </w:rPr>
              <w:fldChar w:fldCharType="separate"/>
            </w:r>
            <w:r w:rsidR="003435D9">
              <w:rPr>
                <w:rFonts w:ascii="Calibri" w:hAnsi="Calibri"/>
                <w:szCs w:val="22"/>
              </w:rPr>
              <w:t>13.1</w:t>
            </w:r>
            <w:r w:rsidR="003435D9">
              <w:rPr>
                <w:rFonts w:ascii="Calibri" w:hAnsi="Calibri"/>
                <w:szCs w:val="22"/>
              </w:rPr>
              <w:fldChar w:fldCharType="end"/>
            </w:r>
            <w:r w:rsidR="003435D9">
              <w:rPr>
                <w:rFonts w:ascii="Calibri" w:hAnsi="Calibri"/>
                <w:szCs w:val="22"/>
              </w:rPr>
              <w:t xml:space="preserve"> této Smlouvy</w:t>
            </w:r>
            <w:r w:rsidR="00C378D5">
              <w:rPr>
                <w:rFonts w:ascii="Calibri" w:hAnsi="Calibri"/>
                <w:szCs w:val="22"/>
              </w:rPr>
              <w:t>.</w:t>
            </w:r>
          </w:p>
        </w:tc>
      </w:tr>
      <w:tr w:rsidR="00E53D03" w:rsidRPr="002A73B8" w14:paraId="0752F819" w14:textId="77777777"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62BC667" w14:textId="1A1DF179" w:rsidR="00E53D03" w:rsidRPr="002A73B8" w:rsidRDefault="00E53D03" w:rsidP="00C32A8F">
            <w:pPr>
              <w:suppressLineNumbers/>
              <w:suppressAutoHyphens/>
              <w:spacing w:before="0"/>
              <w:ind w:firstLine="0"/>
              <w:rPr>
                <w:rFonts w:ascii="Calibri" w:hAnsi="Calibri"/>
                <w:b/>
                <w:bCs/>
                <w:szCs w:val="22"/>
              </w:rPr>
            </w:pPr>
            <w:r w:rsidRPr="002A73B8">
              <w:rPr>
                <w:rFonts w:ascii="Calibri" w:hAnsi="Calibri"/>
                <w:b/>
                <w:bCs/>
                <w:szCs w:val="22"/>
              </w:rPr>
              <w:t>Subjekt údajů</w:t>
            </w:r>
            <w:r>
              <w:rPr>
                <w:rFonts w:ascii="Calibri" w:hAnsi="Calibri"/>
                <w:b/>
                <w:bCs/>
                <w:szCs w:val="22"/>
              </w:rPr>
              <w:t>_2</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8672067" w14:textId="5C9D27DE" w:rsidR="00E53D03" w:rsidRPr="002A73B8" w:rsidRDefault="003435D9" w:rsidP="00C32A8F">
            <w:pPr>
              <w:suppressLineNumbers/>
              <w:suppressAutoHyphens/>
              <w:spacing w:before="0"/>
              <w:ind w:firstLine="0"/>
              <w:rPr>
                <w:rFonts w:ascii="Calibri" w:hAnsi="Calibri"/>
                <w:szCs w:val="22"/>
              </w:rPr>
            </w:pPr>
            <w:r w:rsidRPr="00E53D03">
              <w:rPr>
                <w:rFonts w:ascii="Calibri" w:hAnsi="Calibri"/>
                <w:szCs w:val="22"/>
              </w:rPr>
              <w:t>Subjekt</w:t>
            </w:r>
            <w:r>
              <w:rPr>
                <w:rFonts w:ascii="Calibri" w:hAnsi="Calibri"/>
                <w:szCs w:val="22"/>
              </w:rPr>
              <w:t>em</w:t>
            </w:r>
            <w:r w:rsidRPr="00E53D03">
              <w:rPr>
                <w:rFonts w:ascii="Calibri" w:hAnsi="Calibri"/>
                <w:szCs w:val="22"/>
              </w:rPr>
              <w:t xml:space="preserve"> údajů_</w:t>
            </w:r>
            <w:r>
              <w:rPr>
                <w:rFonts w:ascii="Calibri" w:hAnsi="Calibri"/>
                <w:szCs w:val="22"/>
              </w:rPr>
              <w:t>2 se rozumí pojem definovaný v </w:t>
            </w:r>
            <w:r w:rsidR="00F04283" w:rsidRPr="00F04283">
              <w:rPr>
                <w:rFonts w:ascii="Calibri" w:hAnsi="Calibri"/>
                <w:szCs w:val="22"/>
              </w:rPr>
              <w:t xml:space="preserve">Příloze č. </w:t>
            </w:r>
            <w:r w:rsidR="00F04283">
              <w:rPr>
                <w:rFonts w:ascii="Calibri" w:hAnsi="Calibri"/>
                <w:szCs w:val="22"/>
              </w:rPr>
              <w:t>3</w:t>
            </w:r>
            <w:r w:rsidR="00F04283" w:rsidRPr="00F04283">
              <w:rPr>
                <w:rFonts w:ascii="Calibri" w:hAnsi="Calibri"/>
                <w:szCs w:val="22"/>
              </w:rPr>
              <w:t xml:space="preserve"> [</w:t>
            </w:r>
            <w:r w:rsidR="00F04283" w:rsidRPr="00F04283">
              <w:rPr>
                <w:rFonts w:ascii="Calibri" w:hAnsi="Calibri"/>
                <w:i/>
                <w:iCs/>
                <w:szCs w:val="22"/>
              </w:rPr>
              <w:t>Ochrana Osobních údajů</w:t>
            </w:r>
            <w:r w:rsidR="00F04283" w:rsidRPr="00F04283">
              <w:rPr>
                <w:rFonts w:ascii="Calibri" w:hAnsi="Calibri"/>
                <w:szCs w:val="22"/>
              </w:rPr>
              <w:t>]</w:t>
            </w:r>
            <w:r>
              <w:rPr>
                <w:rFonts w:ascii="Calibri" w:hAnsi="Calibri"/>
                <w:szCs w:val="22"/>
              </w:rPr>
              <w:t xml:space="preserve"> této Smlouvy</w:t>
            </w:r>
            <w:r w:rsidR="00C378D5">
              <w:rPr>
                <w:rFonts w:ascii="Calibri" w:hAnsi="Calibri"/>
                <w:szCs w:val="22"/>
              </w:rPr>
              <w:t>.</w:t>
            </w:r>
          </w:p>
        </w:tc>
      </w:tr>
      <w:tr w:rsidR="00E53D03" w:rsidRPr="002A73B8" w14:paraId="52693AB8" w14:textId="77777777"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EF8E471" w14:textId="77777777" w:rsidR="00E53D03" w:rsidRPr="002A73B8" w:rsidDel="00B43122" w:rsidRDefault="00E53D03" w:rsidP="00C32A8F">
            <w:pPr>
              <w:suppressLineNumbers/>
              <w:suppressAutoHyphens/>
              <w:spacing w:before="0"/>
              <w:ind w:firstLine="0"/>
              <w:rPr>
                <w:rFonts w:ascii="Calibri" w:hAnsi="Calibri"/>
                <w:b/>
                <w:bCs/>
                <w:szCs w:val="22"/>
              </w:rPr>
            </w:pPr>
            <w:r w:rsidRPr="002A73B8">
              <w:rPr>
                <w:rFonts w:ascii="Calibri" w:hAnsi="Calibri"/>
                <w:b/>
                <w:bCs/>
                <w:szCs w:val="22"/>
              </w:rPr>
              <w:t>SZR</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D60B76B" w14:textId="3AB7B927" w:rsidR="00E53D03" w:rsidRPr="002A73B8" w:rsidDel="00B43122" w:rsidRDefault="00E53D03" w:rsidP="00C32A8F">
            <w:pPr>
              <w:suppressLineNumbers/>
              <w:suppressAutoHyphens/>
              <w:spacing w:before="0"/>
              <w:ind w:firstLine="0"/>
              <w:jc w:val="left"/>
              <w:rPr>
                <w:rFonts w:ascii="Calibri" w:hAnsi="Calibri"/>
                <w:szCs w:val="22"/>
              </w:rPr>
            </w:pPr>
            <w:r w:rsidRPr="002A73B8">
              <w:rPr>
                <w:rFonts w:ascii="Calibri" w:hAnsi="Calibri"/>
                <w:szCs w:val="22"/>
              </w:rPr>
              <w:t>SZR se rozumí správa základních registrů.</w:t>
            </w:r>
          </w:p>
        </w:tc>
      </w:tr>
      <w:tr w:rsidR="00E53D03" w:rsidRPr="002A73B8" w14:paraId="043DF178" w14:textId="77777777"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FE7D30" w14:textId="77777777" w:rsidR="00E53D03" w:rsidRPr="00537640" w:rsidRDefault="00E53D03" w:rsidP="00C32A8F">
            <w:pPr>
              <w:suppressLineNumbers/>
              <w:suppressAutoHyphens/>
              <w:spacing w:before="0"/>
              <w:ind w:firstLine="0"/>
              <w:rPr>
                <w:rFonts w:asciiTheme="minorHAnsi" w:hAnsiTheme="minorHAnsi"/>
                <w:b/>
                <w:bCs/>
                <w:szCs w:val="22"/>
              </w:rPr>
            </w:pPr>
            <w:r w:rsidRPr="00537640">
              <w:rPr>
                <w:rFonts w:asciiTheme="minorHAnsi" w:hAnsiTheme="minorHAnsi"/>
                <w:b/>
                <w:bCs/>
                <w:szCs w:val="22"/>
              </w:rPr>
              <w:t>Testovací prostředí</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31553D6" w14:textId="3E4371ED" w:rsidR="00E53D03" w:rsidRPr="00537640" w:rsidRDefault="00E53D03" w:rsidP="00C32A8F">
            <w:pPr>
              <w:suppressLineNumbers/>
              <w:suppressAutoHyphens/>
              <w:spacing w:before="0"/>
              <w:ind w:firstLine="0"/>
              <w:rPr>
                <w:rFonts w:asciiTheme="minorHAnsi" w:hAnsiTheme="minorHAnsi"/>
              </w:rPr>
            </w:pPr>
            <w:r w:rsidRPr="00537640">
              <w:rPr>
                <w:rFonts w:asciiTheme="minorHAnsi" w:hAnsiTheme="minorHAnsi"/>
              </w:rPr>
              <w:t>Testovacím prostředím se rozumí instance IS PORTÁL SLUŽEB SFDI ve spustitelném kódu, která není běžně přístupná externím uživatelům IS PORTÁL SLUŽEB SFDI, určená k provádění testů, vzdělávání uživatelů, a to v podobě, nastavení a rozsahu umožňujícím účinně zkoumat funkcionality testovací verze IS PORTÁL SLUŽEB SFDI.</w:t>
            </w:r>
            <w:r w:rsidRPr="00537640">
              <w:t xml:space="preserve"> </w:t>
            </w:r>
            <w:r w:rsidRPr="00537640">
              <w:rPr>
                <w:rFonts w:asciiTheme="minorHAnsi" w:hAnsiTheme="minorHAnsi"/>
              </w:rPr>
              <w:t>Osobní údaje v tomto prostředí budou zpracovávány v souladu s příslušnými platnými a účinnými právními předpisy (GDPR, ZKB a Vyhláška o KB).</w:t>
            </w:r>
          </w:p>
        </w:tc>
      </w:tr>
      <w:tr w:rsidR="00E53D03" w:rsidRPr="002A73B8" w14:paraId="04F486E4" w14:textId="77777777"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76528F6" w14:textId="77777777" w:rsidR="00E53D03" w:rsidRPr="002A73B8" w:rsidRDefault="00E53D03" w:rsidP="00C32A8F">
            <w:pPr>
              <w:suppressLineNumbers/>
              <w:suppressAutoHyphens/>
              <w:spacing w:before="0"/>
              <w:ind w:firstLine="0"/>
              <w:rPr>
                <w:rFonts w:asciiTheme="minorHAnsi" w:hAnsiTheme="minorHAnsi"/>
                <w:b/>
                <w:bCs/>
                <w:szCs w:val="22"/>
              </w:rPr>
            </w:pPr>
            <w:r w:rsidRPr="002A73B8">
              <w:rPr>
                <w:rFonts w:asciiTheme="minorHAnsi" w:hAnsiTheme="minorHAnsi"/>
                <w:b/>
                <w:bCs/>
                <w:szCs w:val="22"/>
              </w:rPr>
              <w:t>Udělovaná oprávnění</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EE15130" w14:textId="69614C94" w:rsidR="00E53D03" w:rsidRPr="002A73B8" w:rsidRDefault="00E53D03" w:rsidP="00C32A8F">
            <w:pPr>
              <w:suppressLineNumbers/>
              <w:suppressAutoHyphens/>
              <w:spacing w:before="0"/>
              <w:ind w:firstLine="0"/>
              <w:rPr>
                <w:rFonts w:asciiTheme="minorHAnsi" w:hAnsiTheme="minorHAnsi"/>
              </w:rPr>
            </w:pPr>
            <w:r w:rsidRPr="002A73B8">
              <w:rPr>
                <w:rFonts w:asciiTheme="minorHAnsi" w:hAnsiTheme="minorHAnsi"/>
              </w:rPr>
              <w:t xml:space="preserve">Udělovanými oprávněními se rozumí postoupení výkonu majetkových práv autorských, Výhradní licence, </w:t>
            </w:r>
            <w:r w:rsidRPr="008471AB">
              <w:rPr>
                <w:rFonts w:asciiTheme="minorHAnsi" w:hAnsiTheme="minorHAnsi"/>
              </w:rPr>
              <w:t xml:space="preserve">Nevýhradní licence a jakákoliv další oprávnění ve smyslu článku </w:t>
            </w:r>
            <w:r w:rsidRPr="008471AB">
              <w:rPr>
                <w:rFonts w:asciiTheme="minorHAnsi" w:hAnsiTheme="minorHAnsi"/>
              </w:rPr>
              <w:fldChar w:fldCharType="begin"/>
            </w:r>
            <w:r w:rsidRPr="008471AB">
              <w:rPr>
                <w:rFonts w:asciiTheme="minorHAnsi" w:hAnsiTheme="minorHAnsi"/>
              </w:rPr>
              <w:instrText xml:space="preserve"> REF _Ref33600905 \r \h  \* MERGEFORMAT </w:instrText>
            </w:r>
            <w:r w:rsidRPr="008471AB">
              <w:rPr>
                <w:rFonts w:asciiTheme="minorHAnsi" w:hAnsiTheme="minorHAnsi"/>
              </w:rPr>
            </w:r>
            <w:r w:rsidRPr="008471AB">
              <w:rPr>
                <w:rFonts w:asciiTheme="minorHAnsi" w:hAnsiTheme="minorHAnsi"/>
              </w:rPr>
              <w:fldChar w:fldCharType="separate"/>
            </w:r>
            <w:r>
              <w:rPr>
                <w:rFonts w:asciiTheme="minorHAnsi" w:hAnsiTheme="minorHAnsi"/>
              </w:rPr>
              <w:t>10</w:t>
            </w:r>
            <w:r w:rsidRPr="008471AB">
              <w:rPr>
                <w:rFonts w:asciiTheme="minorHAnsi" w:hAnsiTheme="minorHAnsi"/>
              </w:rPr>
              <w:fldChar w:fldCharType="end"/>
            </w:r>
            <w:r w:rsidRPr="008471AB">
              <w:rPr>
                <w:rFonts w:asciiTheme="minorHAnsi" w:hAnsiTheme="minorHAnsi"/>
              </w:rPr>
              <w:t xml:space="preserve"> </w:t>
            </w:r>
            <w:r>
              <w:rPr>
                <w:rFonts w:asciiTheme="minorHAnsi" w:hAnsiTheme="minorHAnsi"/>
              </w:rPr>
              <w:t>(</w:t>
            </w:r>
            <w:r w:rsidRPr="00E54264">
              <w:rPr>
                <w:rFonts w:asciiTheme="minorHAnsi" w:hAnsiTheme="minorHAnsi"/>
                <w:i/>
                <w:iCs/>
              </w:rPr>
              <w:t>Práva duševního vlastnictví</w:t>
            </w:r>
            <w:r>
              <w:rPr>
                <w:rFonts w:asciiTheme="minorHAnsi" w:hAnsiTheme="minorHAnsi"/>
              </w:rPr>
              <w:t xml:space="preserve">) </w:t>
            </w:r>
            <w:r w:rsidRPr="008471AB">
              <w:rPr>
                <w:rFonts w:asciiTheme="minorHAnsi" w:hAnsiTheme="minorHAnsi"/>
              </w:rPr>
              <w:t>Smlouvy.</w:t>
            </w:r>
          </w:p>
        </w:tc>
      </w:tr>
      <w:tr w:rsidR="00E53D03" w:rsidRPr="002A73B8" w14:paraId="66912486" w14:textId="77777777"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3E7943F" w14:textId="77777777" w:rsidR="00E53D03" w:rsidRPr="002A73B8" w:rsidRDefault="00E53D03" w:rsidP="00C32A8F">
            <w:pPr>
              <w:suppressLineNumbers/>
              <w:suppressAutoHyphens/>
              <w:spacing w:before="0"/>
              <w:ind w:firstLine="0"/>
              <w:rPr>
                <w:rFonts w:asciiTheme="minorHAnsi" w:hAnsiTheme="minorHAnsi"/>
                <w:b/>
                <w:bCs/>
                <w:szCs w:val="22"/>
              </w:rPr>
            </w:pPr>
            <w:r w:rsidRPr="002A73B8">
              <w:rPr>
                <w:rFonts w:asciiTheme="minorHAnsi" w:hAnsiTheme="minorHAnsi"/>
                <w:b/>
                <w:bCs/>
                <w:szCs w:val="22"/>
              </w:rPr>
              <w:t>ÚOOÚ</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62F104C" w14:textId="77777777" w:rsidR="00E53D03" w:rsidRPr="002A73B8" w:rsidRDefault="00E53D03" w:rsidP="00C32A8F">
            <w:pPr>
              <w:suppressLineNumbers/>
              <w:suppressAutoHyphens/>
              <w:spacing w:before="0"/>
              <w:ind w:firstLine="0"/>
              <w:rPr>
                <w:rFonts w:asciiTheme="minorHAnsi" w:hAnsiTheme="minorHAnsi"/>
              </w:rPr>
            </w:pPr>
            <w:r w:rsidRPr="002A73B8">
              <w:rPr>
                <w:rFonts w:asciiTheme="minorHAnsi" w:hAnsiTheme="minorHAnsi"/>
              </w:rPr>
              <w:t>ÚOOÚ se rozumí Úřad pro ochranu osobních údajů.</w:t>
            </w:r>
          </w:p>
        </w:tc>
      </w:tr>
      <w:tr w:rsidR="00E53D03" w:rsidRPr="002A73B8" w14:paraId="1B1DD54D" w14:textId="77777777"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331E9D" w14:textId="77777777" w:rsidR="00E53D03" w:rsidRPr="002A73B8" w:rsidRDefault="00E53D03" w:rsidP="00C32A8F">
            <w:pPr>
              <w:suppressLineNumbers/>
              <w:suppressAutoHyphens/>
              <w:spacing w:before="0"/>
              <w:ind w:firstLine="0"/>
              <w:rPr>
                <w:rFonts w:asciiTheme="minorHAnsi" w:hAnsiTheme="minorHAnsi"/>
                <w:b/>
                <w:bCs/>
                <w:szCs w:val="22"/>
              </w:rPr>
            </w:pPr>
            <w:r w:rsidRPr="002A73B8">
              <w:rPr>
                <w:rFonts w:asciiTheme="minorHAnsi" w:hAnsiTheme="minorHAnsi"/>
                <w:b/>
                <w:bCs/>
                <w:szCs w:val="22"/>
              </w:rPr>
              <w:t>Vyhláška o kybernetické bezpečnosti</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92A697D" w14:textId="77777777" w:rsidR="00E53D03" w:rsidRPr="002A73B8" w:rsidRDefault="00E53D03" w:rsidP="00C32A8F">
            <w:pPr>
              <w:suppressLineNumbers/>
              <w:suppressAutoHyphens/>
              <w:spacing w:before="0"/>
              <w:ind w:firstLine="0"/>
              <w:rPr>
                <w:rFonts w:asciiTheme="minorHAnsi" w:hAnsiTheme="minorHAnsi"/>
              </w:rPr>
            </w:pPr>
            <w:r w:rsidRPr="002A73B8">
              <w:rPr>
                <w:rFonts w:asciiTheme="minorHAnsi" w:hAnsiTheme="minorHAnsi"/>
              </w:rPr>
              <w:t xml:space="preserve">Vyhláškou o kybernetické bezpečnosti se rozumí vyhláška č. 82/2018 Sb., o bezpečnostních opatřeních, kybernetických bezpečnostních incidentech, reaktivních opatřeních, náležitostech podání v oblasti kybernetické </w:t>
            </w:r>
            <w:r w:rsidRPr="002A73B8">
              <w:rPr>
                <w:rFonts w:asciiTheme="minorHAnsi" w:hAnsiTheme="minorHAnsi"/>
              </w:rPr>
              <w:lastRenderedPageBreak/>
              <w:t xml:space="preserve">bezpečnosti a likvidaci dat (vyhláška o kybernetické bezpečnosti), ve znění pozdějších předpisů. </w:t>
            </w:r>
          </w:p>
        </w:tc>
      </w:tr>
      <w:tr w:rsidR="00E53D03" w:rsidRPr="002A73B8" w14:paraId="1737EDD4" w14:textId="77777777"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28CAC3C" w14:textId="77777777" w:rsidR="00E53D03" w:rsidRPr="002A73B8" w:rsidRDefault="00E53D03" w:rsidP="00C32A8F">
            <w:pPr>
              <w:suppressLineNumbers/>
              <w:suppressAutoHyphens/>
              <w:spacing w:before="0"/>
              <w:ind w:firstLine="0"/>
              <w:rPr>
                <w:rFonts w:asciiTheme="minorHAnsi" w:hAnsiTheme="minorHAnsi"/>
                <w:b/>
                <w:bCs/>
                <w:szCs w:val="22"/>
              </w:rPr>
            </w:pPr>
            <w:r w:rsidRPr="002A73B8">
              <w:rPr>
                <w:rFonts w:ascii="Calibri" w:hAnsi="Calibri"/>
                <w:b/>
                <w:bCs/>
              </w:rPr>
              <w:lastRenderedPageBreak/>
              <w:t>Výhradní licence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9B85BA7" w14:textId="77777777" w:rsidR="00E53D03" w:rsidRPr="002A73B8" w:rsidRDefault="00E53D03"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2A73B8">
              <w:rPr>
                <w:rFonts w:asciiTheme="minorHAnsi" w:hAnsiTheme="minorHAnsi" w:cstheme="minorHAnsi"/>
                <w:b w:val="0"/>
                <w:sz w:val="22"/>
                <w:szCs w:val="22"/>
              </w:rPr>
              <w:t>Výhradní licencí se rozumí výhradní výlučné oprávnění Autorské dílo užít v původní i změněné podobě, v neomezeném územním, množstevním rozsahu, v míře neomezené počtem uživatelů nebo mírou užívání, pro jakýkoliv způsob užití a k jakémukoliv účelu, v časovém rozsahu na dobu trvání majetkových autorských práv a v souladu s dalšími podmínkami níže.</w:t>
            </w:r>
          </w:p>
          <w:p w14:paraId="40A0F80D" w14:textId="77777777" w:rsidR="00E53D03" w:rsidRPr="002A73B8" w:rsidRDefault="00E53D03"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14:paraId="7A58D127" w14:textId="77777777" w:rsidR="00E53D03" w:rsidRPr="002A73B8" w:rsidRDefault="00E53D03"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2A73B8">
              <w:rPr>
                <w:rFonts w:asciiTheme="minorHAnsi" w:hAnsiTheme="minorHAnsi" w:cstheme="minorHAnsi"/>
                <w:b w:val="0"/>
                <w:sz w:val="22"/>
                <w:szCs w:val="22"/>
              </w:rPr>
              <w:t>Výhradní licence je poskytována dále za následujících podmínek:</w:t>
            </w:r>
          </w:p>
          <w:p w14:paraId="3C5CBB7B" w14:textId="77777777" w:rsidR="00E53D03" w:rsidRPr="002A73B8" w:rsidRDefault="00E53D03" w:rsidP="00C32A8F">
            <w:pPr>
              <w:tabs>
                <w:tab w:val="left" w:pos="430"/>
              </w:tabs>
              <w:spacing w:after="120"/>
              <w:rPr>
                <w:rFonts w:asciiTheme="minorHAnsi" w:hAnsiTheme="minorHAnsi" w:cstheme="minorHAnsi"/>
                <w:bCs/>
                <w:kern w:val="28"/>
                <w:szCs w:val="22"/>
              </w:rPr>
            </w:pPr>
            <w:r w:rsidRPr="002A73B8">
              <w:rPr>
                <w:rFonts w:asciiTheme="minorHAnsi" w:hAnsiTheme="minorHAnsi" w:cstheme="minorHAnsi"/>
                <w:bCs/>
                <w:kern w:val="28"/>
                <w:szCs w:val="22"/>
              </w:rPr>
              <w:t>(i) vztahuje-li se na Software, pak na Software jak ve Zdrojovém kódu, tak strojovém kódu;</w:t>
            </w:r>
          </w:p>
          <w:p w14:paraId="4C913054" w14:textId="77777777" w:rsidR="00E53D03" w:rsidRPr="002A73B8" w:rsidRDefault="00E53D03" w:rsidP="00C32A8F">
            <w:pPr>
              <w:tabs>
                <w:tab w:val="left" w:pos="430"/>
              </w:tabs>
              <w:spacing w:after="120"/>
              <w:rPr>
                <w:rFonts w:asciiTheme="minorHAnsi" w:hAnsiTheme="minorHAnsi" w:cstheme="minorHAnsi"/>
                <w:bCs/>
                <w:kern w:val="28"/>
                <w:szCs w:val="22"/>
              </w:rPr>
            </w:pPr>
            <w:r w:rsidRPr="002A73B8">
              <w:rPr>
                <w:rFonts w:asciiTheme="minorHAnsi" w:hAnsiTheme="minorHAnsi" w:cstheme="minorHAnsi"/>
                <w:bCs/>
                <w:kern w:val="28"/>
                <w:szCs w:val="22"/>
              </w:rPr>
              <w:t xml:space="preserve">(ii) zahrnuje výhradní oprávnění Objednatele Autorské dílo zveřejňovat, upravovat, měnit, spojit s jiným dílem či zařadit do díla souborného, zpracovávat včetně překladu (například do jiného programovacího jazyka), uvádět Autorské dílo na veřejnost pod jménem Objednatele a dokončovat nehotové Autorské dílo, a to vše i prostřednictvím třetí osoby, s čímž Poskytovatel souhlasí. Poskytovatel obstará případný nezbytný souhlas třetích osob, které užil k plnění jeho povinností při plnění Smlouvy, s výše uvedeným a s postupováním tohoto oprávnění na třetí osoby v rámci postoupení Výhradní licence či udělení podlicence dle bodu (iii) níže. </w:t>
            </w:r>
          </w:p>
          <w:p w14:paraId="78F7EDC3" w14:textId="77777777" w:rsidR="00E53D03" w:rsidRPr="002A73B8" w:rsidRDefault="00E53D03" w:rsidP="00C32A8F">
            <w:pPr>
              <w:tabs>
                <w:tab w:val="left" w:pos="430"/>
              </w:tabs>
              <w:spacing w:after="120"/>
              <w:rPr>
                <w:rFonts w:asciiTheme="minorHAnsi" w:hAnsiTheme="minorHAnsi" w:cstheme="minorHAnsi"/>
                <w:bCs/>
                <w:kern w:val="28"/>
                <w:szCs w:val="22"/>
              </w:rPr>
            </w:pPr>
            <w:r w:rsidRPr="002A73B8">
              <w:rPr>
                <w:rFonts w:asciiTheme="minorHAnsi" w:hAnsiTheme="minorHAnsi" w:cstheme="minorHAnsi"/>
                <w:bCs/>
                <w:kern w:val="28"/>
                <w:szCs w:val="22"/>
              </w:rPr>
              <w:t>(iii) Objednatel je oprávněn postoupit Výhradní licenci zčásti, v celku anebo udělit podlicenci jakýmkoliv třetím osobám, s čímž Poskytovatel výslovně souhlasí.</w:t>
            </w:r>
          </w:p>
          <w:p w14:paraId="5A695D94" w14:textId="5B5541AD" w:rsidR="00E53D03" w:rsidRPr="002A73B8" w:rsidRDefault="00510472" w:rsidP="00C32A8F">
            <w:pPr>
              <w:suppressLineNumbers/>
              <w:suppressAutoHyphens/>
              <w:spacing w:before="0"/>
              <w:ind w:firstLine="0"/>
              <w:rPr>
                <w:rFonts w:asciiTheme="minorHAnsi" w:hAnsiTheme="minorHAnsi"/>
              </w:rPr>
            </w:pPr>
            <w:r>
              <w:rPr>
                <w:rFonts w:asciiTheme="minorHAnsi" w:hAnsiTheme="minorHAnsi" w:cstheme="minorHAnsi"/>
                <w:bCs/>
                <w:kern w:val="28"/>
                <w:szCs w:val="22"/>
              </w:rPr>
              <w:t xml:space="preserve">   </w:t>
            </w:r>
            <w:r w:rsidR="00E53D03" w:rsidRPr="002A73B8">
              <w:rPr>
                <w:rFonts w:asciiTheme="minorHAnsi" w:hAnsiTheme="minorHAnsi" w:cstheme="minorHAnsi"/>
                <w:bCs/>
                <w:kern w:val="28"/>
                <w:szCs w:val="22"/>
              </w:rPr>
              <w:t xml:space="preserve">(iv) V důsledku udělení Výhradní licence není Poskytovatel oprávněn Autorské dílo užívat či poskytnout licenci k Autorskému dílu třetí osobě, byť zčásti, nesjednají-li Strany v listinné podobě jinak (viz odst. </w:t>
            </w:r>
            <w:r w:rsidR="00E53D03" w:rsidRPr="002A73B8">
              <w:rPr>
                <w:rFonts w:asciiTheme="minorHAnsi" w:hAnsiTheme="minorHAnsi" w:cstheme="minorHAnsi"/>
                <w:bCs/>
                <w:kern w:val="28"/>
                <w:szCs w:val="22"/>
              </w:rPr>
              <w:fldChar w:fldCharType="begin"/>
            </w:r>
            <w:r w:rsidR="00E53D03" w:rsidRPr="002A73B8">
              <w:rPr>
                <w:rFonts w:asciiTheme="minorHAnsi" w:hAnsiTheme="minorHAnsi" w:cstheme="minorHAnsi"/>
                <w:bCs/>
                <w:kern w:val="28"/>
                <w:szCs w:val="22"/>
              </w:rPr>
              <w:instrText xml:space="preserve"> REF _Ref33088183 \r \h  \* MERGEFORMAT </w:instrText>
            </w:r>
            <w:r w:rsidR="00E53D03" w:rsidRPr="002A73B8">
              <w:rPr>
                <w:rFonts w:asciiTheme="minorHAnsi" w:hAnsiTheme="minorHAnsi" w:cstheme="minorHAnsi"/>
                <w:bCs/>
                <w:kern w:val="28"/>
                <w:szCs w:val="22"/>
              </w:rPr>
            </w:r>
            <w:r w:rsidR="00E53D03" w:rsidRPr="002A73B8">
              <w:rPr>
                <w:rFonts w:asciiTheme="minorHAnsi" w:hAnsiTheme="minorHAnsi" w:cstheme="minorHAnsi"/>
                <w:bCs/>
                <w:kern w:val="28"/>
                <w:szCs w:val="22"/>
              </w:rPr>
              <w:fldChar w:fldCharType="separate"/>
            </w:r>
            <w:r w:rsidR="00E53D03">
              <w:rPr>
                <w:rFonts w:asciiTheme="minorHAnsi" w:hAnsiTheme="minorHAnsi" w:cstheme="minorHAnsi"/>
                <w:bCs/>
                <w:kern w:val="28"/>
                <w:szCs w:val="22"/>
              </w:rPr>
              <w:t>10.23</w:t>
            </w:r>
            <w:r w:rsidR="00E53D03" w:rsidRPr="002A73B8">
              <w:rPr>
                <w:rFonts w:asciiTheme="minorHAnsi" w:hAnsiTheme="minorHAnsi" w:cstheme="minorHAnsi"/>
                <w:bCs/>
                <w:kern w:val="28"/>
                <w:szCs w:val="22"/>
              </w:rPr>
              <w:fldChar w:fldCharType="end"/>
            </w:r>
            <w:r w:rsidR="00E53D03" w:rsidRPr="002A73B8">
              <w:rPr>
                <w:rFonts w:asciiTheme="minorHAnsi" w:hAnsiTheme="minorHAnsi" w:cstheme="minorHAnsi"/>
                <w:bCs/>
                <w:kern w:val="28"/>
                <w:szCs w:val="22"/>
              </w:rPr>
              <w:t xml:space="preserve"> Smlouvy).</w:t>
            </w:r>
          </w:p>
        </w:tc>
      </w:tr>
      <w:tr w:rsidR="00E53D03" w:rsidRPr="002A73B8" w14:paraId="1F4095B5" w14:textId="77777777"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7ABA98B" w14:textId="77777777" w:rsidR="00E53D03" w:rsidRPr="002A73B8" w:rsidRDefault="00E53D03" w:rsidP="00C32A8F">
            <w:pPr>
              <w:suppressLineNumbers/>
              <w:suppressAutoHyphens/>
              <w:spacing w:before="0"/>
              <w:ind w:firstLine="0"/>
              <w:rPr>
                <w:rFonts w:asciiTheme="minorHAnsi" w:hAnsiTheme="minorHAnsi"/>
                <w:b/>
                <w:bCs/>
                <w:szCs w:val="22"/>
              </w:rPr>
            </w:pPr>
            <w:r w:rsidRPr="002A73B8">
              <w:rPr>
                <w:rFonts w:asciiTheme="minorHAnsi" w:hAnsiTheme="minorHAnsi" w:cstheme="minorHAnsi"/>
                <w:b/>
                <w:bCs/>
                <w:szCs w:val="22"/>
              </w:rPr>
              <w:t>Výpadek</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F9416EE" w14:textId="77777777" w:rsidR="00E53D03" w:rsidRPr="002A73B8" w:rsidRDefault="00E53D03" w:rsidP="00C32A8F">
            <w:pPr>
              <w:suppressLineNumbers/>
              <w:suppressAutoHyphens/>
              <w:spacing w:before="0"/>
              <w:ind w:firstLine="0"/>
              <w:rPr>
                <w:rFonts w:asciiTheme="minorHAnsi" w:hAnsiTheme="minorHAnsi"/>
              </w:rPr>
            </w:pPr>
            <w:r w:rsidRPr="002A73B8">
              <w:rPr>
                <w:rFonts w:asciiTheme="minorHAnsi" w:hAnsiTheme="minorHAnsi" w:cstheme="minorHAnsi"/>
                <w:szCs w:val="22"/>
              </w:rPr>
              <w:t>Výpadkem se rozumí neplánované přerušení provozu předmětu plnění dle Smlouvy či jakékoliv jeho podstatné části, při kterém je tento jako celek či v příslušné části nedostupný pro uživatele (není Dostupný). Za Výpadek se pro účely této Smlouvy nepovažuje výpadek způsobený z důvodů způsobených třetími osobami, jejichž součinnost anebo bezvadné poskytování služeb je povinen zajistit Objednatel.</w:t>
            </w:r>
          </w:p>
        </w:tc>
      </w:tr>
      <w:tr w:rsidR="00E53D03" w:rsidRPr="002A73B8" w14:paraId="0C74E768" w14:textId="77777777"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BBC144D" w14:textId="77777777" w:rsidR="00E53D03" w:rsidRPr="002A73B8" w:rsidRDefault="00E53D03" w:rsidP="00C32A8F">
            <w:pPr>
              <w:suppressLineNumbers/>
              <w:suppressAutoHyphens/>
              <w:spacing w:before="0"/>
              <w:ind w:firstLine="0"/>
              <w:rPr>
                <w:rFonts w:ascii="Calibri" w:hAnsi="Calibri"/>
                <w:b/>
                <w:bCs/>
                <w:szCs w:val="22"/>
              </w:rPr>
            </w:pPr>
            <w:r w:rsidRPr="002A73B8">
              <w:rPr>
                <w:rFonts w:ascii="Calibri" w:hAnsi="Calibri"/>
                <w:b/>
                <w:bCs/>
                <w:szCs w:val="22"/>
              </w:rPr>
              <w:t>Vývoj IS PORTÁL SLUŽEB SFDI</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96395C1" w14:textId="59443B3B" w:rsidR="00E53D03" w:rsidRPr="002A73B8" w:rsidRDefault="00E53D03" w:rsidP="00C32A8F">
            <w:pPr>
              <w:suppressLineNumbers/>
              <w:suppressAutoHyphens/>
              <w:spacing w:before="0"/>
              <w:ind w:firstLine="0"/>
              <w:rPr>
                <w:rFonts w:ascii="Calibri" w:hAnsi="Calibri"/>
                <w:szCs w:val="22"/>
              </w:rPr>
            </w:pPr>
            <w:r w:rsidRPr="002A73B8">
              <w:rPr>
                <w:rFonts w:ascii="Calibri" w:hAnsi="Calibri"/>
                <w:szCs w:val="22"/>
              </w:rPr>
              <w:t xml:space="preserve">Vývojem IS </w:t>
            </w:r>
            <w:r w:rsidRPr="008471AB">
              <w:rPr>
                <w:rFonts w:ascii="Calibri" w:hAnsi="Calibri"/>
                <w:szCs w:val="22"/>
              </w:rPr>
              <w:t xml:space="preserve">PORTÁL SLUŽEB SFDI se rozumí </w:t>
            </w:r>
            <w:r w:rsidRPr="008471AB">
              <w:rPr>
                <w:rFonts w:asciiTheme="minorHAnsi" w:hAnsiTheme="minorHAnsi" w:cstheme="minorHAnsi"/>
                <w:bCs/>
                <w:szCs w:val="22"/>
              </w:rPr>
              <w:t xml:space="preserve">plnění Poskytovatele dle odst. </w:t>
            </w:r>
            <w:r w:rsidRPr="008471AB">
              <w:rPr>
                <w:rFonts w:asciiTheme="minorHAnsi" w:hAnsiTheme="minorHAnsi" w:cstheme="minorHAnsi"/>
                <w:bCs/>
                <w:szCs w:val="22"/>
              </w:rPr>
              <w:fldChar w:fldCharType="begin"/>
            </w:r>
            <w:r w:rsidRPr="008471AB">
              <w:rPr>
                <w:rFonts w:asciiTheme="minorHAnsi" w:hAnsiTheme="minorHAnsi" w:cstheme="minorHAnsi"/>
                <w:bCs/>
                <w:szCs w:val="22"/>
              </w:rPr>
              <w:instrText xml:space="preserve"> REF _Ref33263994 \r \h  \* MERGEFORMAT </w:instrText>
            </w:r>
            <w:r w:rsidRPr="008471AB">
              <w:rPr>
                <w:rFonts w:asciiTheme="minorHAnsi" w:hAnsiTheme="minorHAnsi" w:cstheme="minorHAnsi"/>
                <w:bCs/>
                <w:szCs w:val="22"/>
              </w:rPr>
            </w:r>
            <w:r w:rsidRPr="008471AB">
              <w:rPr>
                <w:rFonts w:asciiTheme="minorHAnsi" w:hAnsiTheme="minorHAnsi" w:cstheme="minorHAnsi"/>
                <w:bCs/>
                <w:szCs w:val="22"/>
              </w:rPr>
              <w:fldChar w:fldCharType="separate"/>
            </w:r>
            <w:r>
              <w:rPr>
                <w:rFonts w:asciiTheme="minorHAnsi" w:hAnsiTheme="minorHAnsi" w:cstheme="minorHAnsi"/>
                <w:bCs/>
                <w:szCs w:val="22"/>
              </w:rPr>
              <w:t>3.1.2</w:t>
            </w:r>
            <w:r w:rsidRPr="008471AB">
              <w:rPr>
                <w:rFonts w:asciiTheme="minorHAnsi" w:hAnsiTheme="minorHAnsi" w:cstheme="minorHAnsi"/>
                <w:bCs/>
                <w:szCs w:val="22"/>
              </w:rPr>
              <w:fldChar w:fldCharType="end"/>
            </w:r>
            <w:r w:rsidRPr="008471AB">
              <w:rPr>
                <w:rFonts w:asciiTheme="minorHAnsi" w:hAnsiTheme="minorHAnsi" w:cstheme="minorHAnsi"/>
                <w:bCs/>
                <w:szCs w:val="22"/>
              </w:rPr>
              <w:t xml:space="preserve"> Smlouvy.</w:t>
            </w:r>
          </w:p>
        </w:tc>
      </w:tr>
      <w:tr w:rsidR="00E53D03" w:rsidRPr="002A73B8" w14:paraId="47CA3FA8"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BDE2F88" w14:textId="77777777" w:rsidR="00E53D03" w:rsidRPr="002A73B8" w:rsidRDefault="00E53D03" w:rsidP="00C32A8F">
            <w:pPr>
              <w:suppressLineNumbers/>
              <w:suppressAutoHyphens/>
              <w:spacing w:before="0"/>
              <w:ind w:firstLine="0"/>
              <w:jc w:val="left"/>
              <w:rPr>
                <w:rFonts w:asciiTheme="minorHAnsi" w:hAnsiTheme="minorHAnsi"/>
                <w:b/>
                <w:bCs/>
                <w:szCs w:val="22"/>
              </w:rPr>
            </w:pPr>
            <w:r w:rsidRPr="002A73B8">
              <w:rPr>
                <w:rFonts w:asciiTheme="minorHAnsi" w:hAnsiTheme="minorHAnsi"/>
                <w:b/>
                <w:bCs/>
                <w:szCs w:val="22"/>
              </w:rPr>
              <w:t>Vývojová akceptační dokumentace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5D281CD" w14:textId="13A2CB5E" w:rsidR="00E53D03" w:rsidRPr="002A73B8" w:rsidRDefault="00E53D03" w:rsidP="00C32A8F">
            <w:pPr>
              <w:suppressLineNumbers/>
              <w:suppressAutoHyphens/>
              <w:spacing w:before="0"/>
              <w:ind w:firstLine="0"/>
              <w:rPr>
                <w:rFonts w:asciiTheme="minorHAnsi" w:hAnsiTheme="minorHAnsi"/>
                <w:szCs w:val="22"/>
              </w:rPr>
            </w:pPr>
            <w:r w:rsidRPr="002A73B8">
              <w:rPr>
                <w:rFonts w:asciiTheme="minorHAnsi" w:hAnsiTheme="minorHAnsi"/>
              </w:rPr>
              <w:t xml:space="preserve">Vývojovou akceptační dokumentací se rozumí zpráva o průběhu Vývoje IS PORTÁL SLUŽEB SFDI a </w:t>
            </w:r>
            <w:r w:rsidR="00866E99">
              <w:rPr>
                <w:rFonts w:asciiTheme="minorHAnsi" w:hAnsiTheme="minorHAnsi"/>
              </w:rPr>
              <w:t>repozitář</w:t>
            </w:r>
            <w:r w:rsidRPr="002A73B8">
              <w:rPr>
                <w:rFonts w:asciiTheme="minorHAnsi" w:hAnsiTheme="minorHAnsi"/>
              </w:rPr>
              <w:t xml:space="preserve"> obsahující výstup Služeb spočívajících ve Vývoji IS PORTÁL </w:t>
            </w:r>
            <w:r w:rsidRPr="002A73B8">
              <w:rPr>
                <w:rFonts w:asciiTheme="minorHAnsi" w:hAnsiTheme="minorHAnsi"/>
              </w:rPr>
              <w:lastRenderedPageBreak/>
              <w:t xml:space="preserve">SLUŽEB SFDI v podobě </w:t>
            </w:r>
            <w:r w:rsidRPr="008471AB">
              <w:rPr>
                <w:rFonts w:asciiTheme="minorHAnsi" w:hAnsiTheme="minorHAnsi"/>
              </w:rPr>
              <w:t xml:space="preserve">Zdrojových kódů v aktuální verzi a dále v objektovém (strojovém) kódu ve spustitelné podobě na Testovacím prostředí, jakož i podklady dle odst. </w:t>
            </w:r>
            <w:r w:rsidRPr="008471AB">
              <w:rPr>
                <w:rFonts w:asciiTheme="minorHAnsi" w:hAnsiTheme="minorHAnsi"/>
              </w:rPr>
              <w:fldChar w:fldCharType="begin"/>
            </w:r>
            <w:r w:rsidRPr="008471AB">
              <w:rPr>
                <w:rFonts w:asciiTheme="minorHAnsi" w:hAnsiTheme="minorHAnsi"/>
              </w:rPr>
              <w:instrText xml:space="preserve"> REF _Ref34044798 \r \h  \* MERGEFORMAT </w:instrText>
            </w:r>
            <w:r w:rsidRPr="008471AB">
              <w:rPr>
                <w:rFonts w:asciiTheme="minorHAnsi" w:hAnsiTheme="minorHAnsi"/>
              </w:rPr>
            </w:r>
            <w:r w:rsidRPr="008471AB">
              <w:rPr>
                <w:rFonts w:asciiTheme="minorHAnsi" w:hAnsiTheme="minorHAnsi"/>
              </w:rPr>
              <w:fldChar w:fldCharType="separate"/>
            </w:r>
            <w:r>
              <w:rPr>
                <w:rFonts w:asciiTheme="minorHAnsi" w:hAnsiTheme="minorHAnsi"/>
              </w:rPr>
              <w:t>11.5</w:t>
            </w:r>
            <w:r w:rsidRPr="008471AB">
              <w:rPr>
                <w:rFonts w:asciiTheme="minorHAnsi" w:hAnsiTheme="minorHAnsi"/>
              </w:rPr>
              <w:fldChar w:fldCharType="end"/>
            </w:r>
            <w:r w:rsidRPr="008471AB">
              <w:rPr>
                <w:rFonts w:asciiTheme="minorHAnsi" w:hAnsiTheme="minorHAnsi"/>
              </w:rPr>
              <w:t xml:space="preserve"> Smlouvy, a dále výkaz obsahující počet skutečně a efektivně strávených M</w:t>
            </w:r>
            <w:r w:rsidRPr="002A73B8">
              <w:rPr>
                <w:rFonts w:asciiTheme="minorHAnsi" w:hAnsiTheme="minorHAnsi"/>
              </w:rPr>
              <w:t>andayů odborných pracovníků Poskytovatele na plnění Vývoje IS PORTÁL SLUŽEB SFDI.</w:t>
            </w:r>
          </w:p>
        </w:tc>
      </w:tr>
      <w:tr w:rsidR="006E2A69" w:rsidRPr="002A73B8" w14:paraId="68459557"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ECF207E" w14:textId="2A45EACE" w:rsidR="006E2A69" w:rsidRPr="002A73B8" w:rsidRDefault="006E2A69" w:rsidP="00C32A8F">
            <w:pPr>
              <w:suppressLineNumbers/>
              <w:suppressAutoHyphens/>
              <w:spacing w:before="0"/>
              <w:ind w:firstLine="0"/>
              <w:jc w:val="left"/>
              <w:rPr>
                <w:rFonts w:asciiTheme="minorHAnsi" w:hAnsiTheme="minorHAnsi"/>
                <w:b/>
                <w:bCs/>
                <w:szCs w:val="22"/>
              </w:rPr>
            </w:pPr>
            <w:r>
              <w:rPr>
                <w:rFonts w:asciiTheme="minorHAnsi" w:hAnsiTheme="minorHAnsi"/>
                <w:b/>
                <w:bCs/>
                <w:szCs w:val="22"/>
              </w:rPr>
              <w:lastRenderedPageBreak/>
              <w:t>Vývojové prostředí</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B1E6640" w14:textId="0A48EF0B" w:rsidR="006E2A69" w:rsidRPr="002A73B8" w:rsidRDefault="006E2A69" w:rsidP="00C32A8F">
            <w:pPr>
              <w:suppressLineNumbers/>
              <w:suppressAutoHyphens/>
              <w:spacing w:before="0"/>
              <w:ind w:firstLine="0"/>
              <w:rPr>
                <w:rFonts w:asciiTheme="minorHAnsi" w:hAnsiTheme="minorHAnsi"/>
              </w:rPr>
            </w:pPr>
            <w:r>
              <w:rPr>
                <w:rFonts w:asciiTheme="minorHAnsi" w:hAnsiTheme="minorHAnsi"/>
              </w:rPr>
              <w:t>Vývojov</w:t>
            </w:r>
            <w:r w:rsidR="00C026E1">
              <w:rPr>
                <w:rFonts w:asciiTheme="minorHAnsi" w:hAnsiTheme="minorHAnsi"/>
              </w:rPr>
              <w:t>ým</w:t>
            </w:r>
            <w:r w:rsidRPr="00537640">
              <w:rPr>
                <w:rFonts w:asciiTheme="minorHAnsi" w:hAnsiTheme="minorHAnsi"/>
              </w:rPr>
              <w:t xml:space="preserve"> prostředím se rozumí instance IS PORTÁL SLUŽEB SFDI ve spustitelném kódu, která není běžně přístupná externím uživatelům IS PORTÁL SLUŽEB SFDI, určená k provádění </w:t>
            </w:r>
            <w:r w:rsidR="00C026E1">
              <w:rPr>
                <w:rFonts w:asciiTheme="minorHAnsi" w:hAnsiTheme="minorHAnsi"/>
              </w:rPr>
              <w:t>vývoje a rozvoje</w:t>
            </w:r>
            <w:r w:rsidRPr="00537640">
              <w:rPr>
                <w:rFonts w:asciiTheme="minorHAnsi" w:hAnsiTheme="minorHAnsi"/>
              </w:rPr>
              <w:t xml:space="preserve"> IS PORTÁL SLUŽEB SFDI.</w:t>
            </w:r>
            <w:r w:rsidRPr="00537640">
              <w:t xml:space="preserve"> </w:t>
            </w:r>
            <w:r w:rsidRPr="00537640">
              <w:rPr>
                <w:rFonts w:asciiTheme="minorHAnsi" w:hAnsiTheme="minorHAnsi"/>
              </w:rPr>
              <w:t xml:space="preserve">Osobní údaje </w:t>
            </w:r>
            <w:r w:rsidR="00C026E1">
              <w:rPr>
                <w:rFonts w:asciiTheme="minorHAnsi" w:hAnsiTheme="minorHAnsi"/>
              </w:rPr>
              <w:t>toto prostředí neobsahuje.</w:t>
            </w:r>
          </w:p>
        </w:tc>
      </w:tr>
      <w:tr w:rsidR="00E53D03" w:rsidRPr="002A73B8" w14:paraId="3170A734"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4F8F3FD" w14:textId="77777777" w:rsidR="00E53D03" w:rsidRPr="002A73B8" w:rsidDel="00E217DD" w:rsidRDefault="00E53D03" w:rsidP="00C32A8F">
            <w:pPr>
              <w:suppressLineNumbers/>
              <w:suppressAutoHyphens/>
              <w:spacing w:before="0"/>
              <w:ind w:firstLine="0"/>
              <w:jc w:val="left"/>
              <w:rPr>
                <w:rFonts w:asciiTheme="minorHAnsi" w:hAnsiTheme="minorHAnsi"/>
                <w:b/>
                <w:bCs/>
                <w:szCs w:val="22"/>
              </w:rPr>
            </w:pPr>
            <w:r w:rsidRPr="002A73B8">
              <w:rPr>
                <w:rFonts w:asciiTheme="minorHAnsi" w:hAnsiTheme="minorHAnsi"/>
                <w:b/>
                <w:bCs/>
                <w:szCs w:val="22"/>
              </w:rPr>
              <w:t>XML</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DB4F039" w14:textId="77777777" w:rsidR="00E53D03" w:rsidRPr="002A73B8" w:rsidDel="00E217DD" w:rsidRDefault="00E53D03" w:rsidP="00C32A8F">
            <w:pPr>
              <w:suppressLineNumbers/>
              <w:suppressAutoHyphens/>
              <w:spacing w:before="0"/>
              <w:ind w:firstLine="0"/>
              <w:rPr>
                <w:rFonts w:asciiTheme="minorHAnsi" w:hAnsiTheme="minorHAnsi"/>
              </w:rPr>
            </w:pPr>
            <w:r w:rsidRPr="002A73B8">
              <w:rPr>
                <w:rFonts w:asciiTheme="minorHAnsi" w:hAnsiTheme="minorHAnsi"/>
              </w:rPr>
              <w:t>Znamená Extensible Markup Language (rozšiřitelný značkovací jazyk).</w:t>
            </w:r>
          </w:p>
        </w:tc>
      </w:tr>
      <w:tr w:rsidR="00E53D03" w:rsidRPr="002A73B8" w14:paraId="760B84D2"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B5054" w14:textId="77777777" w:rsidR="00E53D03" w:rsidRPr="002A73B8" w:rsidRDefault="00E53D03" w:rsidP="00C32A8F">
            <w:pPr>
              <w:suppressLineNumbers/>
              <w:suppressAutoHyphens/>
              <w:spacing w:before="0"/>
              <w:ind w:firstLine="0"/>
              <w:jc w:val="left"/>
              <w:rPr>
                <w:rFonts w:ascii="Calibri" w:hAnsi="Calibri"/>
                <w:b/>
                <w:bCs/>
                <w:szCs w:val="22"/>
              </w:rPr>
            </w:pPr>
            <w:r w:rsidRPr="002A73B8">
              <w:rPr>
                <w:rFonts w:ascii="Calibri" w:hAnsi="Calibri"/>
                <w:b/>
                <w:bCs/>
                <w:szCs w:val="22"/>
              </w:rPr>
              <w:t>Zákon o SFDI</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7D58993" w14:textId="77777777" w:rsidR="00E53D03" w:rsidRPr="002A73B8" w:rsidRDefault="00E53D03" w:rsidP="00C32A8F">
            <w:pPr>
              <w:suppressLineNumbers/>
              <w:suppressAutoHyphens/>
              <w:spacing w:before="0"/>
              <w:ind w:firstLine="0"/>
              <w:rPr>
                <w:rFonts w:ascii="Calibri" w:hAnsi="Calibri" w:cs="Calibri Light"/>
                <w:szCs w:val="22"/>
              </w:rPr>
            </w:pPr>
            <w:r w:rsidRPr="002A73B8">
              <w:rPr>
                <w:rFonts w:ascii="Calibri" w:hAnsi="Calibri"/>
                <w:szCs w:val="22"/>
              </w:rPr>
              <w:t>Zákonem o SFDI se rozumí zákon č. 104/2000 Sb., o Státním fondu dopravní infrastruktury, ve znění pozdějších předpisů.</w:t>
            </w:r>
          </w:p>
        </w:tc>
      </w:tr>
      <w:tr w:rsidR="00E53D03" w:rsidRPr="002A73B8" w14:paraId="6C6E3060"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2F363E0" w14:textId="77777777" w:rsidR="00E53D03" w:rsidRPr="002A73B8" w:rsidRDefault="00E53D03" w:rsidP="00C32A8F">
            <w:pPr>
              <w:suppressLineNumbers/>
              <w:suppressAutoHyphens/>
              <w:spacing w:before="0"/>
              <w:ind w:firstLine="0"/>
              <w:jc w:val="left"/>
              <w:rPr>
                <w:rFonts w:asciiTheme="minorHAnsi" w:hAnsiTheme="minorHAnsi"/>
                <w:b/>
                <w:bCs/>
                <w:szCs w:val="22"/>
              </w:rPr>
            </w:pPr>
            <w:r w:rsidRPr="002A73B8">
              <w:rPr>
                <w:rFonts w:ascii="Calibri" w:hAnsi="Calibri"/>
                <w:b/>
                <w:bCs/>
                <w:szCs w:val="22"/>
              </w:rPr>
              <w:t>Zástupce Objednatele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E4B5E51" w14:textId="77777777" w:rsidR="00E53D03" w:rsidRPr="002A73B8" w:rsidRDefault="00E53D03" w:rsidP="00C32A8F">
            <w:pPr>
              <w:suppressLineNumbers/>
              <w:suppressAutoHyphens/>
              <w:spacing w:before="0"/>
              <w:ind w:firstLine="0"/>
              <w:rPr>
                <w:rFonts w:asciiTheme="minorHAnsi" w:hAnsiTheme="minorHAnsi"/>
              </w:rPr>
            </w:pPr>
            <w:r w:rsidRPr="002A73B8">
              <w:rPr>
                <w:rFonts w:ascii="Calibri" w:hAnsi="Calibri"/>
                <w:szCs w:val="22"/>
              </w:rPr>
              <w:t>Zástupcem Objednatele se rozumí fyzická nebo právnická osoba, která bude Objednatelem písemně pověřena nebo zmocněna k jeho zastupování při výkonu práv a povinností Objednatele vyplývajících z této Smlouvy. Změna Zástupce Objednatele nabývá účinnosti doručením písemného oznámení Poskytovateli.</w:t>
            </w:r>
          </w:p>
        </w:tc>
      </w:tr>
      <w:tr w:rsidR="00E53D03" w:rsidRPr="002A73B8" w14:paraId="021ABF4A"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A42C2BE" w14:textId="77777777" w:rsidR="00E53D03" w:rsidRPr="002A73B8" w:rsidRDefault="00E53D03" w:rsidP="00C32A8F">
            <w:pPr>
              <w:suppressLineNumbers/>
              <w:suppressAutoHyphens/>
              <w:spacing w:before="0"/>
              <w:ind w:firstLine="0"/>
              <w:jc w:val="left"/>
              <w:rPr>
                <w:rFonts w:asciiTheme="minorHAnsi" w:hAnsiTheme="minorHAnsi"/>
                <w:b/>
                <w:bCs/>
                <w:szCs w:val="22"/>
              </w:rPr>
            </w:pPr>
            <w:r w:rsidRPr="002A73B8">
              <w:rPr>
                <w:rFonts w:ascii="Calibri" w:hAnsi="Calibri"/>
                <w:b/>
                <w:bCs/>
                <w:szCs w:val="22"/>
              </w:rPr>
              <w:t>Zástupce Poskytovatele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E35D434" w14:textId="77777777" w:rsidR="00E53D03" w:rsidRPr="002A73B8" w:rsidRDefault="00E53D03" w:rsidP="00C32A8F">
            <w:pPr>
              <w:suppressLineNumbers/>
              <w:suppressAutoHyphens/>
              <w:spacing w:before="0"/>
              <w:ind w:firstLine="0"/>
              <w:rPr>
                <w:rFonts w:asciiTheme="minorHAnsi" w:hAnsiTheme="minorHAnsi"/>
              </w:rPr>
            </w:pPr>
            <w:r w:rsidRPr="002A73B8">
              <w:rPr>
                <w:rFonts w:ascii="Calibri" w:hAnsi="Calibri"/>
                <w:szCs w:val="22"/>
              </w:rPr>
              <w:t>Zástupcem Poskytovatele se rozumí fyzická nebo právnická osoba, která bude Poskytovatelem písemně pověřena nebo zmocněna k jeho zastupování při výkonu práv a povinností Poskytovatele vyplývajících z této Smlouvy. Změna Zástupce Poskytovatele nabývá účinnosti doručením písemného oznámení Objednateli.</w:t>
            </w:r>
          </w:p>
        </w:tc>
      </w:tr>
      <w:tr w:rsidR="00E53D03" w:rsidRPr="002A73B8" w14:paraId="6B600349"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72918AD" w14:textId="77777777" w:rsidR="00E53D03" w:rsidRPr="002A73B8" w:rsidRDefault="00E53D03" w:rsidP="00C32A8F">
            <w:pPr>
              <w:suppressLineNumbers/>
              <w:suppressAutoHyphens/>
              <w:spacing w:before="0"/>
              <w:ind w:firstLine="0"/>
              <w:jc w:val="left"/>
              <w:rPr>
                <w:rFonts w:ascii="Calibri" w:hAnsi="Calibri"/>
                <w:b/>
                <w:bCs/>
                <w:szCs w:val="22"/>
              </w:rPr>
            </w:pPr>
            <w:r w:rsidRPr="002A73B8">
              <w:rPr>
                <w:rFonts w:ascii="Calibri" w:hAnsi="Calibri"/>
                <w:b/>
                <w:bCs/>
                <w:szCs w:val="22"/>
              </w:rPr>
              <w:t>ZDPH</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EA497CA" w14:textId="77777777" w:rsidR="00E53D03" w:rsidRPr="002A73B8" w:rsidRDefault="00E53D03" w:rsidP="00C32A8F">
            <w:pPr>
              <w:ind w:firstLine="0"/>
              <w:rPr>
                <w:rFonts w:ascii="Calibri" w:hAnsi="Calibri"/>
                <w:szCs w:val="22"/>
              </w:rPr>
            </w:pPr>
            <w:r w:rsidRPr="002A73B8">
              <w:rPr>
                <w:rFonts w:ascii="Calibri" w:hAnsi="Calibri"/>
                <w:szCs w:val="22"/>
              </w:rPr>
              <w:t>ZDPH se rozumí zákon č. 235/2004 Sb., o dani z přidané hodnoty, ve znění pozdějších předpisů.</w:t>
            </w:r>
          </w:p>
        </w:tc>
      </w:tr>
      <w:tr w:rsidR="00E53D03" w:rsidRPr="002A73B8" w14:paraId="62996F1E"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D6AFEBB" w14:textId="77777777" w:rsidR="00E53D03" w:rsidRPr="002A73B8" w:rsidRDefault="00E53D03" w:rsidP="00C32A8F">
            <w:pPr>
              <w:suppressLineNumbers/>
              <w:suppressAutoHyphens/>
              <w:spacing w:before="0"/>
              <w:ind w:firstLine="0"/>
              <w:jc w:val="left"/>
              <w:rPr>
                <w:rFonts w:ascii="Calibri" w:hAnsi="Calibri"/>
                <w:b/>
                <w:bCs/>
                <w:szCs w:val="22"/>
              </w:rPr>
            </w:pPr>
            <w:r w:rsidRPr="002A73B8">
              <w:rPr>
                <w:rFonts w:ascii="Calibri" w:hAnsi="Calibri"/>
                <w:b/>
                <w:bCs/>
                <w:szCs w:val="22"/>
              </w:rPr>
              <w:t>Zdrojový kód</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CBB2578" w14:textId="3CC49931" w:rsidR="00E53D03" w:rsidRPr="002A73B8" w:rsidRDefault="00E53D03" w:rsidP="00C32A8F">
            <w:pPr>
              <w:suppressLineNumbers/>
              <w:suppressAutoHyphens/>
              <w:spacing w:before="0"/>
              <w:ind w:firstLine="0"/>
              <w:rPr>
                <w:rFonts w:ascii="Calibri" w:hAnsi="Calibri"/>
                <w:szCs w:val="22"/>
              </w:rPr>
            </w:pPr>
            <w:r w:rsidRPr="002A73B8">
              <w:rPr>
                <w:rFonts w:ascii="Calibri" w:hAnsi="Calibri"/>
                <w:szCs w:val="22"/>
              </w:rPr>
              <w:t xml:space="preserve">Zdrojový, kódem se rozumí zápis kódu počítačového programu (Softwaru) v programovacím jazyce, který je uložen v jednom </w:t>
            </w:r>
            <w:r>
              <w:rPr>
                <w:rFonts w:ascii="Calibri" w:hAnsi="Calibri"/>
                <w:szCs w:val="22"/>
              </w:rPr>
              <w:t xml:space="preserve">(1) </w:t>
            </w:r>
            <w:r w:rsidRPr="002A73B8">
              <w:rPr>
                <w:rFonts w:ascii="Calibri" w:hAnsi="Calibri"/>
                <w:szCs w:val="22"/>
              </w:rPr>
              <w:t xml:space="preserve">nebo více editovatelných souborech, čitelný, opatřený komentáři vysvětlujícími jeho jednotlivé části alespoň ve standardu obvyklém pro open source projekty a procesy, ve spustitelném formátu odpovídajícím programovacímu jazyku a Produkčnímu prostředí, včetně ověřeného a podrobného postupu nezbytného pro sestavení plně funkčního spustitelného kódu, a v podobě, aby jej bylo možné zkompilovat do strojového kódu bez nutnosti provedení jiných úprav, než kompilace v souladu s postupem k sestavení, přičemž podrobné vlastnosti Zdrojového kódu stanoví článek </w:t>
            </w:r>
            <w:r w:rsidRPr="002A73B8">
              <w:rPr>
                <w:rFonts w:ascii="Calibri" w:hAnsi="Calibri"/>
                <w:szCs w:val="22"/>
              </w:rPr>
              <w:fldChar w:fldCharType="begin"/>
            </w:r>
            <w:r w:rsidRPr="002A73B8">
              <w:rPr>
                <w:rFonts w:ascii="Calibri" w:hAnsi="Calibri"/>
                <w:szCs w:val="22"/>
              </w:rPr>
              <w:instrText xml:space="preserve"> REF _Ref33041491 \r \h  \* MERGEFORMAT </w:instrText>
            </w:r>
            <w:r w:rsidRPr="002A73B8">
              <w:rPr>
                <w:rFonts w:ascii="Calibri" w:hAnsi="Calibri"/>
                <w:szCs w:val="22"/>
              </w:rPr>
            </w:r>
            <w:r w:rsidRPr="002A73B8">
              <w:rPr>
                <w:rFonts w:ascii="Calibri" w:hAnsi="Calibri"/>
                <w:szCs w:val="22"/>
              </w:rPr>
              <w:fldChar w:fldCharType="separate"/>
            </w:r>
            <w:r>
              <w:rPr>
                <w:rFonts w:ascii="Calibri" w:hAnsi="Calibri"/>
                <w:szCs w:val="22"/>
              </w:rPr>
              <w:t>11</w:t>
            </w:r>
            <w:r w:rsidRPr="002A73B8">
              <w:rPr>
                <w:rFonts w:ascii="Calibri" w:hAnsi="Calibri"/>
                <w:szCs w:val="22"/>
              </w:rPr>
              <w:fldChar w:fldCharType="end"/>
            </w:r>
            <w:r w:rsidRPr="002A73B8">
              <w:rPr>
                <w:rFonts w:ascii="Calibri" w:hAnsi="Calibri"/>
                <w:szCs w:val="22"/>
              </w:rPr>
              <w:t xml:space="preserve"> </w:t>
            </w:r>
            <w:r>
              <w:rPr>
                <w:rFonts w:ascii="Calibri" w:hAnsi="Calibri"/>
                <w:szCs w:val="22"/>
              </w:rPr>
              <w:t>(</w:t>
            </w:r>
            <w:r w:rsidRPr="000D540B">
              <w:rPr>
                <w:rFonts w:ascii="Calibri" w:hAnsi="Calibri"/>
                <w:i/>
                <w:iCs/>
                <w:szCs w:val="22"/>
              </w:rPr>
              <w:t>Zdrojový kód</w:t>
            </w:r>
            <w:r>
              <w:rPr>
                <w:rFonts w:ascii="Calibri" w:hAnsi="Calibri"/>
                <w:szCs w:val="22"/>
              </w:rPr>
              <w:t xml:space="preserve">) </w:t>
            </w:r>
            <w:r w:rsidRPr="002A73B8">
              <w:rPr>
                <w:rFonts w:ascii="Calibri" w:hAnsi="Calibri"/>
                <w:szCs w:val="22"/>
              </w:rPr>
              <w:t>Smlouvy.</w:t>
            </w:r>
          </w:p>
        </w:tc>
      </w:tr>
      <w:tr w:rsidR="00E53D03" w:rsidRPr="002A73B8" w14:paraId="1F1A45A7" w14:textId="77777777"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8BBEC" w14:textId="77777777" w:rsidR="00E53D03" w:rsidRPr="002A73B8" w:rsidRDefault="00E53D03" w:rsidP="00C32A8F">
            <w:pPr>
              <w:suppressLineNumbers/>
              <w:suppressAutoHyphens/>
              <w:spacing w:before="0"/>
              <w:ind w:firstLine="0"/>
              <w:jc w:val="left"/>
              <w:rPr>
                <w:rFonts w:ascii="Calibri" w:hAnsi="Calibri"/>
                <w:b/>
                <w:bCs/>
                <w:szCs w:val="22"/>
              </w:rPr>
            </w:pPr>
            <w:r w:rsidRPr="002A73B8">
              <w:rPr>
                <w:rFonts w:ascii="Calibri" w:hAnsi="Calibri"/>
                <w:b/>
                <w:bCs/>
                <w:szCs w:val="22"/>
              </w:rPr>
              <w:t>ZKB</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E2767" w14:textId="77777777" w:rsidR="00E53D03" w:rsidRPr="002A73B8" w:rsidRDefault="00E53D03" w:rsidP="00C32A8F">
            <w:pPr>
              <w:suppressLineNumbers/>
              <w:suppressAutoHyphens/>
              <w:spacing w:before="0"/>
              <w:ind w:firstLine="0"/>
              <w:rPr>
                <w:rFonts w:ascii="Calibri" w:hAnsi="Calibri"/>
                <w:szCs w:val="22"/>
              </w:rPr>
            </w:pPr>
            <w:r w:rsidRPr="002A73B8">
              <w:rPr>
                <w:rFonts w:ascii="Calibri" w:hAnsi="Calibri"/>
                <w:szCs w:val="22"/>
              </w:rPr>
              <w:t>ZKB se rozumí zákon č. 181/2014 Sb., o kybernetické bezpečnosti a o změně souvisejících zákonů, ve znění pozdějších předpisů</w:t>
            </w:r>
            <w:r w:rsidRPr="002A73B8">
              <w:rPr>
                <w:rFonts w:asciiTheme="minorHAnsi" w:hAnsiTheme="minorHAnsi" w:cstheme="minorHAnsi"/>
                <w:szCs w:val="22"/>
              </w:rPr>
              <w:t>.</w:t>
            </w:r>
          </w:p>
        </w:tc>
      </w:tr>
      <w:tr w:rsidR="00E53D03" w:rsidRPr="002A73B8" w14:paraId="038032C6"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EEA17" w14:textId="77777777" w:rsidR="00E53D03" w:rsidRPr="002A73B8" w:rsidRDefault="00E53D03" w:rsidP="00C32A8F">
            <w:pPr>
              <w:suppressLineNumbers/>
              <w:suppressAutoHyphens/>
              <w:spacing w:before="0"/>
              <w:ind w:firstLine="0"/>
              <w:jc w:val="left"/>
              <w:rPr>
                <w:rFonts w:ascii="Calibri" w:hAnsi="Calibri"/>
                <w:b/>
                <w:bCs/>
                <w:szCs w:val="22"/>
              </w:rPr>
            </w:pPr>
            <w:r w:rsidRPr="002A73B8">
              <w:rPr>
                <w:rFonts w:asciiTheme="minorHAnsi" w:hAnsiTheme="minorHAnsi" w:cstheme="minorHAnsi"/>
                <w:b/>
                <w:bCs/>
                <w:szCs w:val="22"/>
              </w:rPr>
              <w:t>Změna kontroly Poskytovatele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19746B3" w14:textId="77777777" w:rsidR="00E53D03" w:rsidRPr="002A73B8" w:rsidRDefault="00E53D03" w:rsidP="00C32A8F">
            <w:pPr>
              <w:pStyle w:val="clanekavdefinicich"/>
              <w:keepLines w:val="0"/>
              <w:widowControl/>
              <w:numPr>
                <w:ilvl w:val="0"/>
                <w:numId w:val="0"/>
              </w:numPr>
              <w:tabs>
                <w:tab w:val="left" w:pos="1276"/>
              </w:tabs>
              <w:spacing w:before="0"/>
              <w:rPr>
                <w:rFonts w:ascii="Calibri" w:hAnsi="Calibri"/>
                <w:szCs w:val="22"/>
              </w:rPr>
            </w:pPr>
            <w:r w:rsidRPr="002A73B8">
              <w:rPr>
                <w:rFonts w:asciiTheme="minorHAnsi" w:hAnsiTheme="minorHAnsi" w:cstheme="minorHAnsi"/>
                <w:szCs w:val="22"/>
                <w:lang w:eastAsia="cs-CZ"/>
              </w:rPr>
              <w:t xml:space="preserve">Změnou kontroly Poskytovatele se rozumí změna ovládání Poskytovatele, změna vlastnictví zásadních aktiv, popřípadě změna oprávnění nakládat s těmito aktivy, </w:t>
            </w:r>
            <w:r w:rsidRPr="002A73B8">
              <w:rPr>
                <w:rFonts w:asciiTheme="minorHAnsi" w:hAnsiTheme="minorHAnsi" w:cstheme="minorHAnsi"/>
                <w:szCs w:val="22"/>
                <w:lang w:eastAsia="cs-CZ"/>
              </w:rPr>
              <w:lastRenderedPageBreak/>
              <w:t>využívanými Poskytovatelem k plnění Smlouvy dle přílohy č. 7 Vyhlášky o kybernetické bezpečnosti</w:t>
            </w:r>
            <w:r w:rsidRPr="002A73B8">
              <w:rPr>
                <w:rFonts w:asciiTheme="minorHAnsi" w:hAnsiTheme="minorHAnsi" w:cstheme="minorHAnsi"/>
                <w:szCs w:val="22"/>
              </w:rPr>
              <w:t>.</w:t>
            </w:r>
          </w:p>
        </w:tc>
      </w:tr>
      <w:tr w:rsidR="00E53D03" w:rsidRPr="002A73B8" w14:paraId="25BD229F"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87F10" w14:textId="77777777" w:rsidR="00E53D03" w:rsidRPr="002A73B8" w:rsidRDefault="00E53D03" w:rsidP="00C32A8F">
            <w:pPr>
              <w:suppressLineNumbers/>
              <w:suppressAutoHyphens/>
              <w:spacing w:before="0"/>
              <w:ind w:firstLine="0"/>
              <w:jc w:val="left"/>
              <w:rPr>
                <w:rFonts w:ascii="Calibri" w:hAnsi="Calibri"/>
                <w:b/>
                <w:bCs/>
                <w:szCs w:val="22"/>
              </w:rPr>
            </w:pPr>
            <w:r w:rsidRPr="002A73B8">
              <w:rPr>
                <w:rFonts w:ascii="Calibri" w:hAnsi="Calibri"/>
                <w:b/>
                <w:bCs/>
                <w:szCs w:val="22"/>
              </w:rPr>
              <w:lastRenderedPageBreak/>
              <w:t>Změnové řízení</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F7E4C" w14:textId="6F71DD05" w:rsidR="00E53D03" w:rsidRPr="002A73B8" w:rsidRDefault="00E53D03" w:rsidP="00C32A8F">
            <w:pPr>
              <w:suppressLineNumbers/>
              <w:suppressAutoHyphens/>
              <w:spacing w:before="0"/>
              <w:ind w:firstLine="0"/>
              <w:rPr>
                <w:rFonts w:ascii="Calibri" w:hAnsi="Calibri"/>
                <w:szCs w:val="22"/>
              </w:rPr>
            </w:pPr>
            <w:r w:rsidRPr="002A73B8">
              <w:rPr>
                <w:rFonts w:ascii="Calibri" w:hAnsi="Calibri"/>
                <w:szCs w:val="22"/>
              </w:rPr>
              <w:t xml:space="preserve">Změnovým </w:t>
            </w:r>
            <w:r w:rsidRPr="008471AB">
              <w:rPr>
                <w:rFonts w:ascii="Calibri" w:hAnsi="Calibri"/>
                <w:szCs w:val="22"/>
              </w:rPr>
              <w:t xml:space="preserve">řízením se rozumí postup Smluvních stran dle článku </w:t>
            </w:r>
            <w:r w:rsidRPr="008471AB">
              <w:rPr>
                <w:rFonts w:ascii="Calibri" w:hAnsi="Calibri"/>
                <w:szCs w:val="22"/>
              </w:rPr>
              <w:fldChar w:fldCharType="begin"/>
            </w:r>
            <w:r w:rsidRPr="008471AB">
              <w:rPr>
                <w:rFonts w:ascii="Calibri" w:hAnsi="Calibri"/>
                <w:szCs w:val="22"/>
              </w:rPr>
              <w:instrText xml:space="preserve"> REF _Ref33101437 \r \h  \* MERGEFORMAT </w:instrText>
            </w:r>
            <w:r w:rsidRPr="008471AB">
              <w:rPr>
                <w:rFonts w:ascii="Calibri" w:hAnsi="Calibri"/>
                <w:szCs w:val="22"/>
              </w:rPr>
            </w:r>
            <w:r w:rsidRPr="008471AB">
              <w:rPr>
                <w:rFonts w:ascii="Calibri" w:hAnsi="Calibri"/>
                <w:szCs w:val="22"/>
              </w:rPr>
              <w:fldChar w:fldCharType="separate"/>
            </w:r>
            <w:r>
              <w:rPr>
                <w:rFonts w:ascii="Calibri" w:hAnsi="Calibri"/>
                <w:szCs w:val="22"/>
              </w:rPr>
              <w:t>7</w:t>
            </w:r>
            <w:r w:rsidRPr="008471AB">
              <w:rPr>
                <w:rFonts w:ascii="Calibri" w:hAnsi="Calibri"/>
                <w:szCs w:val="22"/>
              </w:rPr>
              <w:fldChar w:fldCharType="end"/>
            </w:r>
            <w:r w:rsidRPr="008471AB">
              <w:rPr>
                <w:rFonts w:ascii="Calibri" w:hAnsi="Calibri"/>
                <w:szCs w:val="22"/>
              </w:rPr>
              <w:t xml:space="preserve"> </w:t>
            </w:r>
            <w:r>
              <w:rPr>
                <w:rFonts w:ascii="Calibri" w:hAnsi="Calibri"/>
                <w:szCs w:val="22"/>
              </w:rPr>
              <w:t>(</w:t>
            </w:r>
            <w:r w:rsidRPr="00533137">
              <w:rPr>
                <w:rFonts w:ascii="Calibri" w:hAnsi="Calibri"/>
                <w:i/>
                <w:iCs/>
                <w:szCs w:val="22"/>
              </w:rPr>
              <w:t>Změnové řízení</w:t>
            </w:r>
            <w:r>
              <w:rPr>
                <w:rFonts w:ascii="Calibri" w:hAnsi="Calibri"/>
                <w:szCs w:val="22"/>
              </w:rPr>
              <w:t xml:space="preserve">) </w:t>
            </w:r>
            <w:r w:rsidRPr="008471AB">
              <w:rPr>
                <w:rFonts w:ascii="Calibri" w:hAnsi="Calibri"/>
                <w:szCs w:val="22"/>
              </w:rPr>
              <w:t>této Smlouvy.</w:t>
            </w:r>
            <w:r w:rsidRPr="002A73B8">
              <w:rPr>
                <w:rFonts w:ascii="Calibri" w:hAnsi="Calibri"/>
                <w:szCs w:val="22"/>
              </w:rPr>
              <w:t xml:space="preserve"> </w:t>
            </w:r>
          </w:p>
        </w:tc>
      </w:tr>
      <w:tr w:rsidR="00E53D03" w:rsidRPr="002A73B8" w14:paraId="43A1E316"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5EEB9" w14:textId="77777777" w:rsidR="00E53D03" w:rsidRPr="002A73B8" w:rsidRDefault="00E53D03" w:rsidP="00C32A8F">
            <w:pPr>
              <w:suppressLineNumbers/>
              <w:suppressAutoHyphens/>
              <w:spacing w:before="0"/>
              <w:ind w:firstLine="0"/>
              <w:jc w:val="left"/>
              <w:rPr>
                <w:rFonts w:ascii="Calibri" w:hAnsi="Calibri"/>
                <w:b/>
                <w:bCs/>
                <w:szCs w:val="22"/>
              </w:rPr>
            </w:pPr>
            <w:r w:rsidRPr="002A73B8">
              <w:rPr>
                <w:rFonts w:ascii="Calibri" w:hAnsi="Calibri"/>
                <w:b/>
                <w:bCs/>
                <w:szCs w:val="22"/>
              </w:rPr>
              <w:t>ZRS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7041B8F" w14:textId="77777777" w:rsidR="00E53D03" w:rsidRPr="002A73B8" w:rsidRDefault="00E53D03" w:rsidP="00C32A8F">
            <w:pPr>
              <w:suppressLineNumbers/>
              <w:suppressAutoHyphens/>
              <w:spacing w:before="0"/>
              <w:ind w:firstLine="0"/>
              <w:rPr>
                <w:rFonts w:ascii="Calibri" w:hAnsi="Calibri"/>
                <w:szCs w:val="22"/>
              </w:rPr>
            </w:pPr>
            <w:r w:rsidRPr="002A73B8">
              <w:rPr>
                <w:rFonts w:ascii="Calibri" w:hAnsi="Calibri"/>
                <w:szCs w:val="22"/>
              </w:rPr>
              <w:t>ZRS se rozumí zákon č. 340/2015 Sb., o zvláštních podmínkách účinnosti některých smluv, uveřejňování těchto smluv a o registru smluv, ve znění pozdějších předpisů</w:t>
            </w:r>
            <w:r w:rsidRPr="002A73B8">
              <w:rPr>
                <w:rFonts w:asciiTheme="minorHAnsi" w:hAnsiTheme="minorHAnsi" w:cstheme="minorHAnsi"/>
                <w:szCs w:val="22"/>
              </w:rPr>
              <w:t>.</w:t>
            </w:r>
          </w:p>
        </w:tc>
      </w:tr>
      <w:tr w:rsidR="00E53D03" w:rsidRPr="002A73B8" w14:paraId="26F351A3"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1AE4A" w14:textId="77777777" w:rsidR="00E53D03" w:rsidRPr="002A73B8" w:rsidRDefault="00E53D03" w:rsidP="00C32A8F">
            <w:pPr>
              <w:suppressLineNumbers/>
              <w:suppressAutoHyphens/>
              <w:spacing w:before="0"/>
              <w:ind w:firstLine="0"/>
              <w:jc w:val="left"/>
              <w:rPr>
                <w:rFonts w:ascii="Calibri" w:hAnsi="Calibri"/>
                <w:b/>
                <w:bCs/>
                <w:szCs w:val="22"/>
              </w:rPr>
            </w:pPr>
            <w:r w:rsidRPr="002A73B8">
              <w:rPr>
                <w:rFonts w:ascii="Calibri" w:hAnsi="Calibri"/>
                <w:b/>
                <w:bCs/>
                <w:szCs w:val="22"/>
              </w:rPr>
              <w:t>ZZOÚ</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3D82AEB" w14:textId="77777777" w:rsidR="00E53D03" w:rsidRPr="002A73B8" w:rsidRDefault="00E53D03" w:rsidP="00C32A8F">
            <w:pPr>
              <w:suppressLineNumbers/>
              <w:suppressAutoHyphens/>
              <w:spacing w:before="0"/>
              <w:ind w:firstLine="0"/>
              <w:rPr>
                <w:rFonts w:ascii="Calibri" w:hAnsi="Calibri"/>
                <w:szCs w:val="22"/>
              </w:rPr>
            </w:pPr>
            <w:r w:rsidRPr="002A73B8">
              <w:rPr>
                <w:rFonts w:ascii="Calibri" w:hAnsi="Calibri" w:cs="Calibri Light"/>
                <w:szCs w:val="22"/>
              </w:rPr>
              <w:t>ZZOÚ se rozumí zákon č. 110/2019 Sb., o zpracování osobních údajů, ve znění pozdějších předpisů.</w:t>
            </w:r>
          </w:p>
        </w:tc>
      </w:tr>
      <w:tr w:rsidR="00E53D03" w:rsidRPr="002A73B8" w14:paraId="0A2F7766"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FB301" w14:textId="77777777" w:rsidR="00E53D03" w:rsidRPr="00537640" w:rsidRDefault="00E53D03" w:rsidP="00C32A8F">
            <w:pPr>
              <w:suppressLineNumbers/>
              <w:suppressAutoHyphens/>
              <w:spacing w:before="0"/>
              <w:ind w:firstLine="0"/>
              <w:jc w:val="left"/>
              <w:rPr>
                <w:rFonts w:ascii="Calibri" w:hAnsi="Calibri"/>
                <w:b/>
                <w:bCs/>
                <w:szCs w:val="22"/>
              </w:rPr>
            </w:pPr>
            <w:r w:rsidRPr="00537640">
              <w:rPr>
                <w:rFonts w:ascii="Calibri" w:hAnsi="Calibri"/>
                <w:b/>
                <w:bCs/>
                <w:szCs w:val="22"/>
              </w:rPr>
              <w:t>ZZR</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6D31092" w14:textId="6128711B" w:rsidR="00E53D03" w:rsidRPr="00537640" w:rsidRDefault="00E53D03" w:rsidP="00C32A8F">
            <w:pPr>
              <w:suppressLineNumbers/>
              <w:suppressAutoHyphens/>
              <w:spacing w:before="0"/>
              <w:ind w:firstLine="0"/>
              <w:rPr>
                <w:rFonts w:ascii="Calibri" w:hAnsi="Calibri"/>
                <w:szCs w:val="22"/>
              </w:rPr>
            </w:pPr>
            <w:r w:rsidRPr="00537640">
              <w:rPr>
                <w:rFonts w:ascii="Calibri" w:hAnsi="Calibri"/>
                <w:szCs w:val="22"/>
              </w:rPr>
              <w:t>ZZR se rozumí zákon č. 111/2009 Sb., o základních registrech, ve znění pozdějších předpisů.</w:t>
            </w:r>
          </w:p>
        </w:tc>
      </w:tr>
      <w:tr w:rsidR="00E53D03" w:rsidRPr="002A73B8" w14:paraId="578C4546" w14:textId="7777777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44D09" w14:textId="77777777" w:rsidR="00E53D03" w:rsidRPr="002A73B8" w:rsidRDefault="00E53D03" w:rsidP="00C32A8F">
            <w:pPr>
              <w:suppressLineNumbers/>
              <w:suppressAutoHyphens/>
              <w:spacing w:before="0"/>
              <w:ind w:firstLine="0"/>
              <w:jc w:val="left"/>
              <w:rPr>
                <w:rFonts w:ascii="Calibri" w:hAnsi="Calibri"/>
                <w:b/>
                <w:bCs/>
                <w:szCs w:val="22"/>
              </w:rPr>
            </w:pPr>
            <w:r w:rsidRPr="002A73B8">
              <w:rPr>
                <w:rFonts w:ascii="Calibri" w:hAnsi="Calibri"/>
                <w:b/>
                <w:bCs/>
                <w:szCs w:val="22"/>
              </w:rPr>
              <w:t>ZZVZ</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20C28F5" w14:textId="77777777" w:rsidR="00E53D03" w:rsidRPr="002A73B8" w:rsidRDefault="00E53D03" w:rsidP="00C32A8F">
            <w:pPr>
              <w:suppressLineNumbers/>
              <w:suppressAutoHyphens/>
              <w:spacing w:before="0"/>
              <w:ind w:firstLine="0"/>
              <w:rPr>
                <w:rFonts w:ascii="Calibri" w:hAnsi="Calibri" w:cs="Calibri Light"/>
                <w:szCs w:val="22"/>
              </w:rPr>
            </w:pPr>
            <w:r w:rsidRPr="002A73B8">
              <w:rPr>
                <w:rFonts w:asciiTheme="minorHAnsi" w:hAnsiTheme="minorHAnsi" w:cstheme="minorHAnsi"/>
                <w:szCs w:val="22"/>
              </w:rPr>
              <w:t>ZZVZ se rozumí zákon č. 134/2016 Sb., o zadávání veřejných zakázek, ve znění pozdějších předpisů.</w:t>
            </w:r>
          </w:p>
        </w:tc>
      </w:tr>
    </w:tbl>
    <w:p w14:paraId="27D66FA6"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Calibri" w:hAnsi="Calibri"/>
          <w:sz w:val="22"/>
          <w:szCs w:val="22"/>
        </w:rPr>
      </w:pPr>
    </w:p>
    <w:p w14:paraId="6885EA4D"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r w:rsidRPr="002A73B8">
        <w:rPr>
          <w:rFonts w:asciiTheme="minorHAnsi" w:hAnsiTheme="minorHAnsi" w:cstheme="minorHAnsi"/>
          <w:sz w:val="22"/>
          <w:szCs w:val="22"/>
        </w:rPr>
        <w:t xml:space="preserve">ÚČEL SMLOUVY </w:t>
      </w:r>
    </w:p>
    <w:p w14:paraId="747A723F"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Calibri" w:hAnsi="Calibri" w:cstheme="minorHAnsi"/>
          <w:b w:val="0"/>
          <w:sz w:val="22"/>
          <w:szCs w:val="22"/>
        </w:rPr>
      </w:pPr>
    </w:p>
    <w:p w14:paraId="187DD8C5" w14:textId="67880CB8"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Calibri" w:hAnsi="Calibri" w:cstheme="minorHAnsi"/>
          <w:b w:val="0"/>
          <w:sz w:val="22"/>
          <w:szCs w:val="22"/>
        </w:rPr>
        <w:t xml:space="preserve">Základním účelem této Smlouvy je </w:t>
      </w:r>
      <w:r w:rsidR="00801795" w:rsidRPr="002A73B8">
        <w:rPr>
          <w:rFonts w:ascii="Calibri" w:hAnsi="Calibri" w:cstheme="minorHAnsi"/>
          <w:b w:val="0"/>
          <w:sz w:val="22"/>
          <w:szCs w:val="22"/>
        </w:rPr>
        <w:t xml:space="preserve">provedení </w:t>
      </w:r>
      <w:r w:rsidRPr="002A73B8">
        <w:rPr>
          <w:rFonts w:ascii="Calibri" w:hAnsi="Calibri" w:cstheme="minorHAnsi"/>
          <w:b w:val="0"/>
          <w:sz w:val="22"/>
          <w:szCs w:val="22"/>
        </w:rPr>
        <w:t>vývoje</w:t>
      </w:r>
      <w:r w:rsidR="00801795" w:rsidRPr="002A73B8">
        <w:rPr>
          <w:rFonts w:ascii="Calibri" w:hAnsi="Calibri" w:cstheme="minorHAnsi"/>
          <w:b w:val="0"/>
          <w:sz w:val="22"/>
          <w:szCs w:val="22"/>
        </w:rPr>
        <w:t xml:space="preserve"> </w:t>
      </w:r>
      <w:r w:rsidR="00FA0F2F" w:rsidRPr="002A73B8">
        <w:rPr>
          <w:rFonts w:ascii="Calibri" w:hAnsi="Calibri" w:cstheme="minorHAnsi"/>
          <w:b w:val="0"/>
          <w:sz w:val="22"/>
          <w:szCs w:val="22"/>
        </w:rPr>
        <w:t>IS PORTÁL SLUŽEB SFDI</w:t>
      </w:r>
      <w:r w:rsidRPr="002A73B8">
        <w:rPr>
          <w:rFonts w:ascii="Calibri" w:hAnsi="Calibri" w:cstheme="minorHAnsi"/>
          <w:b w:val="0"/>
          <w:sz w:val="22"/>
          <w:szCs w:val="22"/>
        </w:rPr>
        <w:t xml:space="preserve">, </w:t>
      </w:r>
      <w:r w:rsidR="00801795" w:rsidRPr="002A73B8">
        <w:rPr>
          <w:rFonts w:ascii="Calibri" w:hAnsi="Calibri" w:cstheme="minorHAnsi"/>
          <w:b w:val="0"/>
          <w:sz w:val="22"/>
          <w:szCs w:val="22"/>
        </w:rPr>
        <w:t>jeho Implementace</w:t>
      </w:r>
      <w:r w:rsidRPr="002A73B8">
        <w:rPr>
          <w:rFonts w:ascii="Calibri" w:hAnsi="Calibri" w:cstheme="minorHAnsi"/>
          <w:b w:val="0"/>
          <w:sz w:val="22"/>
          <w:szCs w:val="22"/>
        </w:rPr>
        <w:t xml:space="preserve">, </w:t>
      </w:r>
      <w:r w:rsidR="00801795" w:rsidRPr="002A73B8">
        <w:rPr>
          <w:rFonts w:ascii="Calibri" w:hAnsi="Calibri" w:cstheme="minorHAnsi"/>
          <w:b w:val="0"/>
          <w:sz w:val="22"/>
          <w:szCs w:val="22"/>
        </w:rPr>
        <w:t xml:space="preserve">Integrace, </w:t>
      </w:r>
      <w:r w:rsidRPr="002A73B8">
        <w:rPr>
          <w:rFonts w:ascii="Calibri" w:hAnsi="Calibri" w:cstheme="minorHAnsi"/>
          <w:b w:val="0"/>
          <w:sz w:val="22"/>
          <w:szCs w:val="22"/>
        </w:rPr>
        <w:t xml:space="preserve">jakož i následného </w:t>
      </w:r>
      <w:r w:rsidR="00801795" w:rsidRPr="002A73B8">
        <w:rPr>
          <w:rFonts w:ascii="Calibri" w:hAnsi="Calibri" w:cstheme="minorHAnsi"/>
          <w:b w:val="0"/>
          <w:sz w:val="22"/>
          <w:szCs w:val="22"/>
        </w:rPr>
        <w:t>p</w:t>
      </w:r>
      <w:r w:rsidR="00ED7DA0" w:rsidRPr="002A73B8">
        <w:rPr>
          <w:rFonts w:ascii="Calibri" w:hAnsi="Calibri" w:cstheme="minorHAnsi"/>
          <w:b w:val="0"/>
          <w:sz w:val="22"/>
          <w:szCs w:val="22"/>
        </w:rPr>
        <w:t>rovoz</w:t>
      </w:r>
      <w:r w:rsidR="00801795" w:rsidRPr="002A73B8">
        <w:rPr>
          <w:rFonts w:ascii="Calibri" w:hAnsi="Calibri" w:cstheme="minorHAnsi"/>
          <w:b w:val="0"/>
          <w:sz w:val="22"/>
          <w:szCs w:val="22"/>
        </w:rPr>
        <w:t>ování, podpory a údržby</w:t>
      </w:r>
      <w:r w:rsidR="00ED7DA0" w:rsidRPr="002A73B8">
        <w:rPr>
          <w:rFonts w:ascii="Calibri" w:hAnsi="Calibri" w:cstheme="minorHAnsi"/>
          <w:b w:val="0"/>
          <w:sz w:val="22"/>
          <w:szCs w:val="22"/>
        </w:rPr>
        <w:t xml:space="preserve"> </w:t>
      </w:r>
      <w:r w:rsidR="00FA0F2F" w:rsidRPr="002A73B8">
        <w:rPr>
          <w:rFonts w:ascii="Calibri" w:hAnsi="Calibri" w:cstheme="minorHAnsi"/>
          <w:b w:val="0"/>
          <w:sz w:val="22"/>
          <w:szCs w:val="22"/>
        </w:rPr>
        <w:t>IS PORTÁL SLUŽEB SFDI</w:t>
      </w:r>
      <w:r w:rsidRPr="002A73B8">
        <w:rPr>
          <w:rFonts w:asciiTheme="minorHAnsi" w:hAnsiTheme="minorHAnsi" w:cstheme="minorHAnsi"/>
          <w:b w:val="0"/>
          <w:sz w:val="22"/>
          <w:szCs w:val="22"/>
        </w:rPr>
        <w:t xml:space="preserve"> </w:t>
      </w:r>
      <w:r w:rsidRPr="002A73B8">
        <w:rPr>
          <w:rFonts w:asciiTheme="minorHAnsi" w:hAnsiTheme="minorHAnsi" w:cstheme="minorHAnsi"/>
          <w:b w:val="0"/>
          <w:bCs w:val="0"/>
          <w:sz w:val="22"/>
          <w:szCs w:val="22"/>
        </w:rPr>
        <w:t xml:space="preserve">za účelem zajištění </w:t>
      </w:r>
      <w:r w:rsidR="00E07370" w:rsidRPr="002A73B8">
        <w:rPr>
          <w:rFonts w:asciiTheme="minorHAnsi" w:hAnsiTheme="minorHAnsi" w:cstheme="minorHAnsi"/>
          <w:b w:val="0"/>
          <w:bCs w:val="0"/>
          <w:sz w:val="22"/>
          <w:szCs w:val="22"/>
        </w:rPr>
        <w:t xml:space="preserve">digitálního poskytování služeb SFDI dle </w:t>
      </w:r>
      <w:r w:rsidR="00C8332A">
        <w:rPr>
          <w:rFonts w:asciiTheme="minorHAnsi" w:hAnsiTheme="minorHAnsi" w:cstheme="minorHAnsi"/>
          <w:b w:val="0"/>
          <w:bCs w:val="0"/>
          <w:sz w:val="22"/>
          <w:szCs w:val="22"/>
        </w:rPr>
        <w:t>Z</w:t>
      </w:r>
      <w:r w:rsidR="00E07370" w:rsidRPr="002A73B8">
        <w:rPr>
          <w:rFonts w:asciiTheme="minorHAnsi" w:hAnsiTheme="minorHAnsi" w:cstheme="minorHAnsi"/>
          <w:b w:val="0"/>
          <w:bCs w:val="0"/>
          <w:sz w:val="22"/>
          <w:szCs w:val="22"/>
        </w:rPr>
        <w:t>ákona o SFDI v</w:t>
      </w:r>
      <w:r w:rsidR="00BB73B7" w:rsidRPr="002A73B8">
        <w:rPr>
          <w:rFonts w:asciiTheme="minorHAnsi" w:hAnsiTheme="minorHAnsi" w:cstheme="minorHAnsi"/>
          <w:b w:val="0"/>
          <w:bCs w:val="0"/>
          <w:sz w:val="22"/>
          <w:szCs w:val="22"/>
        </w:rPr>
        <w:t> </w:t>
      </w:r>
      <w:r w:rsidR="00E07370" w:rsidRPr="002A73B8">
        <w:rPr>
          <w:rFonts w:asciiTheme="minorHAnsi" w:hAnsiTheme="minorHAnsi" w:cstheme="minorHAnsi"/>
          <w:b w:val="0"/>
          <w:bCs w:val="0"/>
          <w:sz w:val="22"/>
          <w:szCs w:val="22"/>
        </w:rPr>
        <w:t>s</w:t>
      </w:r>
      <w:r w:rsidR="00BB73B7" w:rsidRPr="002A73B8">
        <w:rPr>
          <w:rFonts w:asciiTheme="minorHAnsi" w:hAnsiTheme="minorHAnsi" w:cstheme="minorHAnsi"/>
          <w:b w:val="0"/>
          <w:bCs w:val="0"/>
          <w:sz w:val="22"/>
          <w:szCs w:val="22"/>
        </w:rPr>
        <w:t xml:space="preserve">ouladu </w:t>
      </w:r>
      <w:r w:rsidR="00E122B9" w:rsidRPr="002A73B8">
        <w:rPr>
          <w:rFonts w:asciiTheme="minorHAnsi" w:hAnsiTheme="minorHAnsi" w:cstheme="minorHAnsi"/>
          <w:b w:val="0"/>
          <w:bCs w:val="0"/>
          <w:sz w:val="22"/>
          <w:szCs w:val="22"/>
        </w:rPr>
        <w:t>s výše uvedenými zákony</w:t>
      </w:r>
      <w:r w:rsidR="00801795" w:rsidRPr="002A73B8">
        <w:rPr>
          <w:rFonts w:asciiTheme="minorHAnsi" w:hAnsiTheme="minorHAnsi" w:cstheme="minorHAnsi"/>
          <w:b w:val="0"/>
          <w:bCs w:val="0"/>
          <w:sz w:val="22"/>
          <w:szCs w:val="22"/>
        </w:rPr>
        <w:t xml:space="preserve"> a související odpovědností Objednatele</w:t>
      </w:r>
      <w:r w:rsidRPr="002A73B8">
        <w:rPr>
          <w:rFonts w:asciiTheme="minorHAnsi" w:hAnsiTheme="minorHAnsi" w:cstheme="minorHAnsi"/>
          <w:b w:val="0"/>
          <w:bCs w:val="0"/>
          <w:sz w:val="22"/>
          <w:szCs w:val="22"/>
        </w:rPr>
        <w:t>.</w:t>
      </w:r>
    </w:p>
    <w:p w14:paraId="2EF1B70A"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0A07BA53"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Smluvní strany se v rozsahu a za podmínek stanovených v této Smlouvě zavazují vyvinout veškeré úsilí směrující k tomu, aby účelu této Smlouvy bylo v maximální možné míře dosaženo.</w:t>
      </w:r>
    </w:p>
    <w:p w14:paraId="6583C4C3"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0B20590A"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Smluvní strany se zavazují poskytovat si navzájem součinnost nezbytnou pro řádné plnění povinností vyplývajících z této Smlouvy. Smluvní strany se zejména zavazují informovat se bez zbytečného odkladu o všech skutečnostech a okolnostech, které mají nebo mohou mít vliv na řádné plnění povinností Smluvních stran dle této Smlouvy.</w:t>
      </w:r>
    </w:p>
    <w:p w14:paraId="73049332"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bCs w:val="0"/>
          <w:sz w:val="22"/>
          <w:szCs w:val="22"/>
        </w:rPr>
      </w:pPr>
    </w:p>
    <w:p w14:paraId="118FD8B5"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4" w:name="_Ref33636546"/>
      <w:r w:rsidRPr="002A73B8">
        <w:rPr>
          <w:rFonts w:asciiTheme="minorHAnsi" w:hAnsiTheme="minorHAnsi" w:cstheme="minorHAnsi"/>
          <w:sz w:val="22"/>
          <w:szCs w:val="22"/>
        </w:rPr>
        <w:t>PŘEDMĚT SMLOUVY</w:t>
      </w:r>
      <w:bookmarkEnd w:id="4"/>
    </w:p>
    <w:p w14:paraId="56794EAD"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06CC2229"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se podpisem této Smlouvy zavazuje poskytnout Objednateli </w:t>
      </w:r>
      <w:r w:rsidR="0051275E" w:rsidRPr="002A73B8">
        <w:rPr>
          <w:rFonts w:asciiTheme="minorHAnsi" w:hAnsiTheme="minorHAnsi" w:cstheme="minorHAnsi"/>
          <w:b w:val="0"/>
          <w:sz w:val="22"/>
          <w:szCs w:val="22"/>
        </w:rPr>
        <w:t xml:space="preserve">řádně a včas </w:t>
      </w:r>
      <w:r w:rsidR="00415C14" w:rsidRPr="002A73B8">
        <w:rPr>
          <w:rFonts w:asciiTheme="minorHAnsi" w:hAnsiTheme="minorHAnsi" w:cstheme="minorHAnsi"/>
          <w:b w:val="0"/>
          <w:sz w:val="22"/>
          <w:szCs w:val="22"/>
        </w:rPr>
        <w:t xml:space="preserve">následující </w:t>
      </w:r>
      <w:r w:rsidRPr="002A73B8">
        <w:rPr>
          <w:rFonts w:asciiTheme="minorHAnsi" w:hAnsiTheme="minorHAnsi" w:cstheme="minorHAnsi"/>
          <w:b w:val="0"/>
          <w:sz w:val="22"/>
          <w:szCs w:val="22"/>
        </w:rPr>
        <w:t>plnění:</w:t>
      </w:r>
    </w:p>
    <w:p w14:paraId="6047342B"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26A93515" w14:textId="77777777" w:rsidR="006761C9" w:rsidRPr="002A73B8" w:rsidRDefault="00451009"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Vyhotovení </w:t>
      </w:r>
      <w:r w:rsidR="006761C9" w:rsidRPr="002A73B8">
        <w:rPr>
          <w:rFonts w:asciiTheme="minorHAnsi" w:hAnsiTheme="minorHAnsi" w:cstheme="minorHAnsi"/>
          <w:sz w:val="22"/>
          <w:szCs w:val="22"/>
        </w:rPr>
        <w:t>Analýzy</w:t>
      </w:r>
      <w:r w:rsidR="008E40E1" w:rsidRPr="002A73B8">
        <w:rPr>
          <w:rFonts w:asciiTheme="minorHAnsi" w:hAnsiTheme="minorHAnsi" w:cstheme="minorHAnsi"/>
          <w:b w:val="0"/>
          <w:sz w:val="22"/>
          <w:szCs w:val="22"/>
        </w:rPr>
        <w:t xml:space="preserve"> </w:t>
      </w:r>
      <w:r w:rsidR="00213403" w:rsidRPr="002A73B8">
        <w:rPr>
          <w:rFonts w:asciiTheme="minorHAnsi" w:hAnsiTheme="minorHAnsi" w:cstheme="minorHAnsi"/>
          <w:b w:val="0"/>
          <w:sz w:val="22"/>
          <w:szCs w:val="22"/>
        </w:rPr>
        <w:t xml:space="preserve">dle Harmonogramu a v souladu se Smlouvou </w:t>
      </w:r>
      <w:r w:rsidR="008E40E1" w:rsidRPr="002A73B8">
        <w:rPr>
          <w:rFonts w:asciiTheme="minorHAnsi" w:hAnsiTheme="minorHAnsi" w:cstheme="minorHAnsi"/>
          <w:b w:val="0"/>
          <w:sz w:val="22"/>
          <w:szCs w:val="22"/>
        </w:rPr>
        <w:t xml:space="preserve">obsahující </w:t>
      </w:r>
      <w:r w:rsidR="00641B94" w:rsidRPr="002A73B8">
        <w:rPr>
          <w:rFonts w:asciiTheme="minorHAnsi" w:hAnsiTheme="minorHAnsi" w:cstheme="minorHAnsi"/>
          <w:b w:val="0"/>
          <w:sz w:val="22"/>
          <w:szCs w:val="22"/>
        </w:rPr>
        <w:t>zejména</w:t>
      </w:r>
      <w:r w:rsidR="008E40E1" w:rsidRPr="002A73B8">
        <w:rPr>
          <w:rFonts w:asciiTheme="minorHAnsi" w:hAnsiTheme="minorHAnsi" w:cstheme="minorHAnsi"/>
          <w:b w:val="0"/>
          <w:sz w:val="22"/>
          <w:szCs w:val="22"/>
        </w:rPr>
        <w:t>:</w:t>
      </w:r>
    </w:p>
    <w:p w14:paraId="446629D7" w14:textId="06815046" w:rsidR="00DF347A" w:rsidRPr="002A73B8" w:rsidRDefault="00BA4375" w:rsidP="005B680B">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návrh vytvoření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tj. </w:t>
      </w:r>
      <w:r w:rsidR="008E40E1" w:rsidRPr="002A73B8">
        <w:rPr>
          <w:rFonts w:asciiTheme="minorHAnsi" w:hAnsiTheme="minorHAnsi" w:cstheme="minorHAnsi"/>
          <w:b w:val="0"/>
          <w:sz w:val="22"/>
          <w:szCs w:val="22"/>
        </w:rPr>
        <w:t xml:space="preserve">návrh </w:t>
      </w:r>
      <w:r w:rsidR="00FA0F2F" w:rsidRPr="002A73B8">
        <w:rPr>
          <w:rFonts w:asciiTheme="minorHAnsi" w:hAnsiTheme="minorHAnsi" w:cstheme="minorHAnsi"/>
          <w:b w:val="0"/>
          <w:sz w:val="22"/>
          <w:szCs w:val="22"/>
        </w:rPr>
        <w:t>IS PORTÁL SLUŽEB SFDI</w:t>
      </w:r>
      <w:r w:rsidR="008E40E1" w:rsidRPr="002A73B8">
        <w:rPr>
          <w:rFonts w:asciiTheme="minorHAnsi" w:hAnsiTheme="minorHAnsi" w:cstheme="minorHAnsi"/>
          <w:b w:val="0"/>
          <w:sz w:val="22"/>
          <w:szCs w:val="22"/>
        </w:rPr>
        <w:t xml:space="preserve"> včetně provedení celkové analýzy funkcionalit a jejich integračních vazeb</w:t>
      </w:r>
      <w:r w:rsidR="00355502" w:rsidRPr="002A73B8">
        <w:rPr>
          <w:rFonts w:asciiTheme="minorHAnsi" w:hAnsiTheme="minorHAnsi" w:cstheme="minorHAnsi"/>
          <w:b w:val="0"/>
          <w:sz w:val="22"/>
          <w:szCs w:val="22"/>
        </w:rPr>
        <w:t xml:space="preserve">, </w:t>
      </w:r>
      <w:r w:rsidR="001245D9" w:rsidRPr="002A73B8">
        <w:rPr>
          <w:rFonts w:asciiTheme="minorHAnsi" w:hAnsiTheme="minorHAnsi" w:cstheme="minorHAnsi"/>
          <w:b w:val="0"/>
          <w:sz w:val="22"/>
          <w:szCs w:val="22"/>
        </w:rPr>
        <w:t xml:space="preserve">předběžný návrh </w:t>
      </w:r>
      <w:r w:rsidR="00355502" w:rsidRPr="002A73B8">
        <w:rPr>
          <w:rFonts w:asciiTheme="minorHAnsi" w:hAnsiTheme="minorHAnsi" w:cstheme="minorHAnsi"/>
          <w:b w:val="0"/>
          <w:sz w:val="22"/>
          <w:szCs w:val="22"/>
        </w:rPr>
        <w:t>grafických uživatelských a dalších relevantních související rozhraní a</w:t>
      </w:r>
      <w:r w:rsidR="0052503C" w:rsidRPr="002A73B8">
        <w:rPr>
          <w:rFonts w:asciiTheme="minorHAnsi" w:hAnsiTheme="minorHAnsi" w:cstheme="minorHAnsi"/>
          <w:b w:val="0"/>
          <w:sz w:val="22"/>
          <w:szCs w:val="22"/>
        </w:rPr>
        <w:t> </w:t>
      </w:r>
      <w:r w:rsidR="00355502" w:rsidRPr="002A73B8">
        <w:rPr>
          <w:rFonts w:asciiTheme="minorHAnsi" w:hAnsiTheme="minorHAnsi" w:cstheme="minorHAnsi"/>
          <w:b w:val="0"/>
          <w:sz w:val="22"/>
          <w:szCs w:val="22"/>
        </w:rPr>
        <w:t xml:space="preserve">nastavení příslušných procesů v rámci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w:t>
      </w:r>
    </w:p>
    <w:p w14:paraId="1E5FF453" w14:textId="29F14A0C" w:rsidR="004C3498" w:rsidRPr="002A73B8" w:rsidRDefault="00F861DB" w:rsidP="005B680B">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z</w:t>
      </w:r>
      <w:r w:rsidR="00DF347A" w:rsidRPr="002A73B8">
        <w:rPr>
          <w:rFonts w:asciiTheme="minorHAnsi" w:hAnsiTheme="minorHAnsi" w:cstheme="minorHAnsi"/>
          <w:b w:val="0"/>
          <w:sz w:val="22"/>
          <w:szCs w:val="22"/>
        </w:rPr>
        <w:t xml:space="preserve">amýšlený plán prací </w:t>
      </w:r>
      <w:r w:rsidR="001745B5" w:rsidRPr="002A73B8">
        <w:rPr>
          <w:rFonts w:asciiTheme="minorHAnsi" w:hAnsiTheme="minorHAnsi" w:cstheme="minorHAnsi"/>
          <w:b w:val="0"/>
          <w:sz w:val="22"/>
          <w:szCs w:val="22"/>
        </w:rPr>
        <w:t xml:space="preserve">Poskytovatele </w:t>
      </w:r>
      <w:r w:rsidR="00DF347A" w:rsidRPr="002A73B8">
        <w:rPr>
          <w:rFonts w:asciiTheme="minorHAnsi" w:hAnsiTheme="minorHAnsi" w:cstheme="minorHAnsi"/>
          <w:b w:val="0"/>
          <w:sz w:val="22"/>
          <w:szCs w:val="22"/>
        </w:rPr>
        <w:t xml:space="preserve">a vývoje funkčních celků </w:t>
      </w:r>
      <w:r w:rsidR="00FA0F2F" w:rsidRPr="002A73B8">
        <w:rPr>
          <w:rFonts w:asciiTheme="minorHAnsi" w:hAnsiTheme="minorHAnsi" w:cstheme="minorHAnsi"/>
          <w:b w:val="0"/>
          <w:sz w:val="22"/>
          <w:szCs w:val="22"/>
        </w:rPr>
        <w:t>IS PORTÁL SLUŽEB SFDI</w:t>
      </w:r>
      <w:r w:rsidR="00DF347A" w:rsidRPr="002A73B8">
        <w:rPr>
          <w:rFonts w:asciiTheme="minorHAnsi" w:hAnsiTheme="minorHAnsi" w:cstheme="minorHAnsi"/>
          <w:b w:val="0"/>
          <w:sz w:val="22"/>
          <w:szCs w:val="22"/>
        </w:rPr>
        <w:t>;</w:t>
      </w:r>
    </w:p>
    <w:p w14:paraId="622CD81C" w14:textId="77777777" w:rsidR="00F861DB" w:rsidRPr="002A73B8" w:rsidRDefault="00CB5206" w:rsidP="005B680B">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náv</w:t>
      </w:r>
      <w:r w:rsidR="00DF050F" w:rsidRPr="002A73B8">
        <w:rPr>
          <w:rFonts w:asciiTheme="minorHAnsi" w:hAnsiTheme="minorHAnsi" w:cstheme="minorHAnsi"/>
          <w:b w:val="0"/>
          <w:sz w:val="22"/>
          <w:szCs w:val="22"/>
        </w:rPr>
        <w:t>r</w:t>
      </w:r>
      <w:r w:rsidRPr="002A73B8">
        <w:rPr>
          <w:rFonts w:asciiTheme="minorHAnsi" w:hAnsiTheme="minorHAnsi" w:cstheme="minorHAnsi"/>
          <w:b w:val="0"/>
          <w:sz w:val="22"/>
          <w:szCs w:val="22"/>
        </w:rPr>
        <w:t>h vytvoření a fungování Testovacíh</w:t>
      </w:r>
      <w:r w:rsidR="006D7939" w:rsidRPr="002A73B8">
        <w:rPr>
          <w:rFonts w:asciiTheme="minorHAnsi" w:hAnsiTheme="minorHAnsi" w:cstheme="minorHAnsi"/>
          <w:b w:val="0"/>
          <w:sz w:val="22"/>
          <w:szCs w:val="22"/>
        </w:rPr>
        <w:t>o</w:t>
      </w:r>
      <w:r w:rsidRPr="002A73B8">
        <w:rPr>
          <w:rFonts w:asciiTheme="minorHAnsi" w:hAnsiTheme="minorHAnsi" w:cstheme="minorHAnsi"/>
          <w:b w:val="0"/>
          <w:sz w:val="22"/>
          <w:szCs w:val="22"/>
        </w:rPr>
        <w:t xml:space="preserve"> prostředí</w:t>
      </w:r>
      <w:r w:rsidR="00430DE1" w:rsidRPr="002A73B8">
        <w:rPr>
          <w:rFonts w:asciiTheme="minorHAnsi" w:hAnsiTheme="minorHAnsi" w:cstheme="minorHAnsi"/>
          <w:b w:val="0"/>
          <w:sz w:val="22"/>
          <w:szCs w:val="22"/>
        </w:rPr>
        <w:t xml:space="preserve"> </w:t>
      </w:r>
      <w:r w:rsidR="00700746" w:rsidRPr="002A73B8">
        <w:rPr>
          <w:rFonts w:asciiTheme="minorHAnsi" w:hAnsiTheme="minorHAnsi" w:cstheme="minorHAnsi"/>
          <w:b w:val="0"/>
          <w:sz w:val="22"/>
          <w:szCs w:val="22"/>
        </w:rPr>
        <w:t>(včetně zabezpečení a</w:t>
      </w:r>
      <w:r w:rsidR="0052503C" w:rsidRPr="002A73B8">
        <w:rPr>
          <w:rFonts w:asciiTheme="minorHAnsi" w:hAnsiTheme="minorHAnsi" w:cstheme="minorHAnsi"/>
          <w:b w:val="0"/>
          <w:sz w:val="22"/>
          <w:szCs w:val="22"/>
        </w:rPr>
        <w:t> </w:t>
      </w:r>
      <w:r w:rsidR="00700746" w:rsidRPr="002A73B8">
        <w:rPr>
          <w:rFonts w:asciiTheme="minorHAnsi" w:hAnsiTheme="minorHAnsi" w:cstheme="minorHAnsi"/>
          <w:b w:val="0"/>
          <w:sz w:val="22"/>
          <w:szCs w:val="22"/>
        </w:rPr>
        <w:t>případně anonymizace dat)</w:t>
      </w:r>
      <w:r w:rsidR="00851C07" w:rsidRPr="002A73B8">
        <w:rPr>
          <w:rFonts w:asciiTheme="minorHAnsi" w:hAnsiTheme="minorHAnsi" w:cstheme="minorHAnsi"/>
          <w:b w:val="0"/>
          <w:sz w:val="22"/>
          <w:szCs w:val="22"/>
        </w:rPr>
        <w:t>;</w:t>
      </w:r>
    </w:p>
    <w:p w14:paraId="6D6BA0B5" w14:textId="77777777" w:rsidR="00CB5206" w:rsidRPr="002A73B8" w:rsidRDefault="002759F1" w:rsidP="005B680B">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návrh vytvoření</w:t>
      </w:r>
      <w:r w:rsidR="00D80BAC"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a fungování </w:t>
      </w:r>
      <w:r w:rsidR="00430DE1" w:rsidRPr="002A73B8">
        <w:rPr>
          <w:rFonts w:asciiTheme="minorHAnsi" w:hAnsiTheme="minorHAnsi" w:cstheme="minorHAnsi"/>
          <w:b w:val="0"/>
          <w:sz w:val="22"/>
          <w:szCs w:val="22"/>
        </w:rPr>
        <w:t>Produkčního prostředí</w:t>
      </w:r>
      <w:r w:rsidR="00CB5206" w:rsidRPr="002A73B8">
        <w:rPr>
          <w:rFonts w:asciiTheme="minorHAnsi" w:hAnsiTheme="minorHAnsi" w:cstheme="minorHAnsi"/>
          <w:b w:val="0"/>
          <w:sz w:val="22"/>
          <w:szCs w:val="22"/>
        </w:rPr>
        <w:t>;</w:t>
      </w:r>
    </w:p>
    <w:p w14:paraId="5501273B" w14:textId="77777777" w:rsidR="004C3498" w:rsidRPr="002A73B8" w:rsidRDefault="004C3498" w:rsidP="005B680B">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předpokládané požadavky na součinnost Objednatele;</w:t>
      </w:r>
    </w:p>
    <w:p w14:paraId="284AD66E" w14:textId="77777777" w:rsidR="00F26511" w:rsidRPr="002A73B8" w:rsidRDefault="004017BB" w:rsidP="005B680B">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podrobnější </w:t>
      </w:r>
      <w:r w:rsidR="008066DC" w:rsidRPr="002A73B8">
        <w:rPr>
          <w:rFonts w:asciiTheme="minorHAnsi" w:hAnsiTheme="minorHAnsi" w:cstheme="minorHAnsi"/>
          <w:b w:val="0"/>
          <w:sz w:val="22"/>
          <w:szCs w:val="22"/>
        </w:rPr>
        <w:t>náležitosti Akceptační dokumentace</w:t>
      </w:r>
      <w:r w:rsidR="00F26511" w:rsidRPr="002A73B8">
        <w:rPr>
          <w:rFonts w:asciiTheme="minorHAnsi" w:hAnsiTheme="minorHAnsi" w:cstheme="minorHAnsi"/>
          <w:b w:val="0"/>
          <w:sz w:val="22"/>
          <w:szCs w:val="22"/>
        </w:rPr>
        <w:t>, zahrnující pro účely Vývojové akceptační dokumentace rámcový přehled obsahové stránky Dokumentace</w:t>
      </w:r>
      <w:bookmarkStart w:id="5" w:name="_Ref33538142"/>
      <w:r w:rsidR="00F26511" w:rsidRPr="002A73B8">
        <w:rPr>
          <w:rFonts w:asciiTheme="minorHAnsi" w:hAnsiTheme="minorHAnsi" w:cstheme="minorHAnsi"/>
          <w:b w:val="0"/>
          <w:sz w:val="22"/>
          <w:szCs w:val="22"/>
        </w:rPr>
        <w:t>;</w:t>
      </w:r>
      <w:bookmarkEnd w:id="5"/>
    </w:p>
    <w:p w14:paraId="5A110530" w14:textId="77777777" w:rsidR="00C926AE" w:rsidRPr="002A73B8" w:rsidRDefault="00296634" w:rsidP="005B680B">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alespoň </w:t>
      </w:r>
      <w:r w:rsidR="00C926AE" w:rsidRPr="002A73B8">
        <w:rPr>
          <w:rFonts w:asciiTheme="minorHAnsi" w:hAnsiTheme="minorHAnsi" w:cstheme="minorHAnsi"/>
          <w:b w:val="0"/>
          <w:sz w:val="22"/>
          <w:szCs w:val="22"/>
        </w:rPr>
        <w:t>obecné vymezení akceptačních testů;</w:t>
      </w:r>
    </w:p>
    <w:p w14:paraId="5A00EA5D" w14:textId="77777777" w:rsidR="001355D2" w:rsidRPr="002A73B8" w:rsidRDefault="00DA252F" w:rsidP="005B680B">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lastRenderedPageBreak/>
        <w:t>akceptační kritéria, bude-li je Objednatel požadovat</w:t>
      </w:r>
      <w:r w:rsidR="00ED7DA0" w:rsidRPr="002A73B8">
        <w:rPr>
          <w:rFonts w:asciiTheme="minorHAnsi" w:hAnsiTheme="minorHAnsi" w:cstheme="minorHAnsi"/>
          <w:b w:val="0"/>
          <w:sz w:val="22"/>
          <w:szCs w:val="22"/>
        </w:rPr>
        <w:t>;</w:t>
      </w:r>
    </w:p>
    <w:p w14:paraId="702BC926" w14:textId="53F5AF67" w:rsidR="00250BA3" w:rsidRPr="002A73B8" w:rsidRDefault="001355D2" w:rsidP="005B680B">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další milníky </w:t>
      </w:r>
      <w:r w:rsidR="00E02D1C" w:rsidRPr="002A73B8">
        <w:rPr>
          <w:rFonts w:asciiTheme="minorHAnsi" w:hAnsiTheme="minorHAnsi" w:cstheme="minorHAnsi"/>
          <w:b w:val="0"/>
          <w:sz w:val="22"/>
          <w:szCs w:val="22"/>
        </w:rPr>
        <w:t xml:space="preserve">Vývoje </w:t>
      </w:r>
      <w:r w:rsidR="00FA0F2F" w:rsidRPr="002A73B8">
        <w:rPr>
          <w:rFonts w:asciiTheme="minorHAnsi" w:hAnsiTheme="minorHAnsi" w:cstheme="minorHAnsi"/>
          <w:b w:val="0"/>
          <w:sz w:val="22"/>
          <w:szCs w:val="22"/>
        </w:rPr>
        <w:t>IS PORTÁL SLUŽEB SFDI</w:t>
      </w:r>
      <w:r w:rsidR="002311DE" w:rsidRPr="002A73B8">
        <w:rPr>
          <w:rFonts w:asciiTheme="minorHAnsi" w:hAnsiTheme="minorHAnsi" w:cstheme="minorHAnsi"/>
          <w:b w:val="0"/>
          <w:sz w:val="22"/>
          <w:szCs w:val="22"/>
        </w:rPr>
        <w:t xml:space="preserve"> a související akceptační </w:t>
      </w:r>
      <w:r w:rsidR="002311DE" w:rsidRPr="005D04E2">
        <w:rPr>
          <w:rFonts w:asciiTheme="minorHAnsi" w:hAnsiTheme="minorHAnsi" w:cstheme="minorHAnsi"/>
          <w:b w:val="0"/>
          <w:sz w:val="22"/>
          <w:szCs w:val="22"/>
        </w:rPr>
        <w:t>kritéria</w:t>
      </w:r>
      <w:r w:rsidRPr="005D04E2">
        <w:rPr>
          <w:rFonts w:asciiTheme="minorHAnsi" w:hAnsiTheme="minorHAnsi" w:cstheme="minorHAnsi"/>
          <w:b w:val="0"/>
          <w:sz w:val="22"/>
          <w:szCs w:val="22"/>
        </w:rPr>
        <w:t>, bude-li je Objednatel požadovat</w:t>
      </w:r>
      <w:r w:rsidR="00EE5BEA" w:rsidRPr="005D04E2">
        <w:rPr>
          <w:rFonts w:asciiTheme="minorHAnsi" w:hAnsiTheme="minorHAnsi" w:cstheme="minorHAnsi"/>
          <w:b w:val="0"/>
          <w:sz w:val="22"/>
          <w:szCs w:val="22"/>
        </w:rPr>
        <w:t>,</w:t>
      </w:r>
      <w:r w:rsidR="002311DE" w:rsidRPr="005D04E2">
        <w:rPr>
          <w:rFonts w:asciiTheme="minorHAnsi" w:hAnsiTheme="minorHAnsi" w:cstheme="minorHAnsi"/>
          <w:b w:val="0"/>
          <w:sz w:val="22"/>
          <w:szCs w:val="22"/>
        </w:rPr>
        <w:t xml:space="preserve"> </w:t>
      </w:r>
      <w:r w:rsidR="0007042A" w:rsidRPr="005D04E2">
        <w:rPr>
          <w:rFonts w:asciiTheme="minorHAnsi" w:hAnsiTheme="minorHAnsi" w:cstheme="minorHAnsi"/>
          <w:b w:val="0"/>
          <w:sz w:val="22"/>
          <w:szCs w:val="22"/>
        </w:rPr>
        <w:t xml:space="preserve">a to </w:t>
      </w:r>
      <w:r w:rsidR="00EE5BEA" w:rsidRPr="005D04E2">
        <w:rPr>
          <w:rFonts w:asciiTheme="minorHAnsi" w:hAnsiTheme="minorHAnsi" w:cstheme="minorHAnsi"/>
          <w:b w:val="0"/>
          <w:sz w:val="22"/>
          <w:szCs w:val="22"/>
        </w:rPr>
        <w:t xml:space="preserve">i pro účely </w:t>
      </w:r>
      <w:r w:rsidR="0007042A" w:rsidRPr="005D04E2">
        <w:rPr>
          <w:rFonts w:asciiTheme="minorHAnsi" w:hAnsiTheme="minorHAnsi" w:cstheme="minorHAnsi"/>
          <w:b w:val="0"/>
          <w:sz w:val="22"/>
          <w:szCs w:val="22"/>
        </w:rPr>
        <w:t xml:space="preserve">milníku ve smyslu odst. </w:t>
      </w:r>
      <w:r w:rsidR="00C53853">
        <w:rPr>
          <w:rFonts w:asciiTheme="minorHAnsi" w:hAnsiTheme="minorHAnsi" w:cstheme="minorHAnsi"/>
          <w:b w:val="0"/>
          <w:sz w:val="22"/>
          <w:szCs w:val="22"/>
        </w:rPr>
        <w:fldChar w:fldCharType="begin"/>
      </w:r>
      <w:r w:rsidR="00C53853">
        <w:rPr>
          <w:rFonts w:asciiTheme="minorHAnsi" w:hAnsiTheme="minorHAnsi" w:cstheme="minorHAnsi"/>
          <w:b w:val="0"/>
          <w:sz w:val="22"/>
          <w:szCs w:val="22"/>
        </w:rPr>
        <w:instrText xml:space="preserve"> REF _Ref156925867 \r \h </w:instrText>
      </w:r>
      <w:r w:rsidR="00C53853">
        <w:rPr>
          <w:rFonts w:asciiTheme="minorHAnsi" w:hAnsiTheme="minorHAnsi" w:cstheme="minorHAnsi"/>
          <w:b w:val="0"/>
          <w:sz w:val="22"/>
          <w:szCs w:val="22"/>
        </w:rPr>
      </w:r>
      <w:r w:rsidR="00C53853">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18.5.6</w:t>
      </w:r>
      <w:r w:rsidR="00C53853">
        <w:rPr>
          <w:rFonts w:asciiTheme="minorHAnsi" w:hAnsiTheme="minorHAnsi" w:cstheme="minorHAnsi"/>
          <w:b w:val="0"/>
          <w:sz w:val="22"/>
          <w:szCs w:val="22"/>
        </w:rPr>
        <w:fldChar w:fldCharType="end"/>
      </w:r>
      <w:r w:rsidR="00C53853">
        <w:rPr>
          <w:rFonts w:asciiTheme="minorHAnsi" w:hAnsiTheme="minorHAnsi" w:cstheme="minorHAnsi"/>
          <w:b w:val="0"/>
          <w:sz w:val="22"/>
          <w:szCs w:val="22"/>
        </w:rPr>
        <w:t xml:space="preserve"> </w:t>
      </w:r>
      <w:r w:rsidR="0007042A" w:rsidRPr="005D04E2">
        <w:rPr>
          <w:rFonts w:asciiTheme="minorHAnsi" w:hAnsiTheme="minorHAnsi" w:cstheme="minorHAnsi"/>
          <w:b w:val="0"/>
          <w:sz w:val="22"/>
          <w:szCs w:val="22"/>
        </w:rPr>
        <w:t>Smlouvy</w:t>
      </w:r>
      <w:r w:rsidR="00250BA3" w:rsidRPr="005D04E2">
        <w:rPr>
          <w:rFonts w:asciiTheme="minorHAnsi" w:hAnsiTheme="minorHAnsi" w:cstheme="minorHAnsi"/>
          <w:b w:val="0"/>
          <w:sz w:val="22"/>
          <w:szCs w:val="22"/>
        </w:rPr>
        <w:t>;</w:t>
      </w:r>
    </w:p>
    <w:p w14:paraId="12D8E72F" w14:textId="77777777" w:rsidR="00C754F9" w:rsidRPr="002A73B8" w:rsidRDefault="00C754F9"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2629BEE8" w14:textId="2B073BC2" w:rsidR="00E9636B" w:rsidRPr="002A73B8" w:rsidRDefault="0036709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P</w:t>
      </w:r>
      <w:r w:rsidR="00415C14" w:rsidRPr="002A73B8">
        <w:rPr>
          <w:rFonts w:asciiTheme="minorHAnsi" w:hAnsiTheme="minorHAnsi" w:cstheme="minorHAnsi"/>
          <w:b w:val="0"/>
          <w:sz w:val="22"/>
          <w:szCs w:val="22"/>
        </w:rPr>
        <w:t xml:space="preserve">rovedení </w:t>
      </w:r>
      <w:r w:rsidR="00E9636B" w:rsidRPr="002A73B8">
        <w:rPr>
          <w:rFonts w:asciiTheme="minorHAnsi" w:hAnsiTheme="minorHAnsi" w:cstheme="minorHAnsi"/>
          <w:bCs w:val="0"/>
          <w:sz w:val="22"/>
          <w:szCs w:val="22"/>
        </w:rPr>
        <w:t>Vývoj</w:t>
      </w:r>
      <w:r w:rsidR="00415C14" w:rsidRPr="002A73B8">
        <w:rPr>
          <w:rFonts w:asciiTheme="minorHAnsi" w:hAnsiTheme="minorHAnsi" w:cstheme="minorHAnsi"/>
          <w:bCs w:val="0"/>
          <w:sz w:val="22"/>
          <w:szCs w:val="22"/>
        </w:rPr>
        <w:t>e</w:t>
      </w:r>
      <w:r w:rsidR="00E9636B" w:rsidRPr="002A73B8">
        <w:rPr>
          <w:rFonts w:asciiTheme="minorHAnsi" w:hAnsiTheme="minorHAnsi" w:cstheme="minorHAnsi"/>
          <w:bCs w:val="0"/>
          <w:sz w:val="22"/>
          <w:szCs w:val="22"/>
        </w:rPr>
        <w:t xml:space="preserve"> </w:t>
      </w:r>
      <w:r w:rsidR="00FA0F2F" w:rsidRPr="002A73B8">
        <w:rPr>
          <w:rFonts w:asciiTheme="minorHAnsi" w:hAnsiTheme="minorHAnsi" w:cstheme="minorHAnsi"/>
          <w:bCs w:val="0"/>
          <w:sz w:val="22"/>
          <w:szCs w:val="22"/>
        </w:rPr>
        <w:t>IS PORTÁL SLUŽEB SFDI</w:t>
      </w:r>
      <w:r w:rsidR="00A54E05" w:rsidRPr="002A73B8">
        <w:rPr>
          <w:rFonts w:asciiTheme="minorHAnsi" w:hAnsiTheme="minorHAnsi" w:cstheme="minorHAnsi"/>
          <w:b w:val="0"/>
          <w:sz w:val="22"/>
          <w:szCs w:val="22"/>
        </w:rPr>
        <w:t xml:space="preserve"> </w:t>
      </w:r>
      <w:bookmarkStart w:id="6" w:name="_Ref33263994"/>
      <w:r w:rsidR="00A54E05" w:rsidRPr="002A73B8">
        <w:rPr>
          <w:rFonts w:asciiTheme="minorHAnsi" w:hAnsiTheme="minorHAnsi" w:cstheme="minorHAnsi"/>
          <w:b w:val="0"/>
          <w:sz w:val="22"/>
          <w:szCs w:val="22"/>
        </w:rPr>
        <w:t>dle Harmonogramu</w:t>
      </w:r>
      <w:r w:rsidR="00956BE0" w:rsidRPr="002A73B8">
        <w:rPr>
          <w:rFonts w:asciiTheme="minorHAnsi" w:hAnsiTheme="minorHAnsi" w:cstheme="minorHAnsi"/>
          <w:b w:val="0"/>
          <w:sz w:val="22"/>
          <w:szCs w:val="22"/>
        </w:rPr>
        <w:t xml:space="preserve"> a v souladu s</w:t>
      </w:r>
      <w:r w:rsidR="008D42C1" w:rsidRPr="002A73B8">
        <w:rPr>
          <w:rFonts w:asciiTheme="minorHAnsi" w:hAnsiTheme="minorHAnsi" w:cstheme="minorHAnsi"/>
          <w:b w:val="0"/>
          <w:sz w:val="22"/>
          <w:szCs w:val="22"/>
        </w:rPr>
        <w:t>e</w:t>
      </w:r>
      <w:r w:rsidR="00956BE0" w:rsidRPr="002A73B8">
        <w:rPr>
          <w:rFonts w:asciiTheme="minorHAnsi" w:hAnsiTheme="minorHAnsi" w:cstheme="minorHAnsi"/>
          <w:b w:val="0"/>
          <w:sz w:val="22"/>
          <w:szCs w:val="22"/>
        </w:rPr>
        <w:t xml:space="preserve"> Smlouvou</w:t>
      </w:r>
      <w:r w:rsidR="00B84EA9" w:rsidRPr="002A73B8">
        <w:rPr>
          <w:rFonts w:asciiTheme="minorHAnsi" w:hAnsiTheme="minorHAnsi" w:cstheme="minorHAnsi"/>
          <w:b w:val="0"/>
          <w:sz w:val="22"/>
          <w:szCs w:val="22"/>
        </w:rPr>
        <w:t xml:space="preserve">, </w:t>
      </w:r>
      <w:r w:rsidR="00B84EA9" w:rsidRPr="00F838D9">
        <w:rPr>
          <w:rFonts w:asciiTheme="minorHAnsi" w:hAnsiTheme="minorHAnsi" w:cstheme="minorHAnsi"/>
          <w:b w:val="0"/>
          <w:sz w:val="22"/>
          <w:szCs w:val="22"/>
        </w:rPr>
        <w:t>Přílohou č.</w:t>
      </w:r>
      <w:r w:rsidR="00FB5852">
        <w:rPr>
          <w:rFonts w:asciiTheme="minorHAnsi" w:hAnsiTheme="minorHAnsi" w:cstheme="minorHAnsi"/>
          <w:b w:val="0"/>
          <w:sz w:val="22"/>
          <w:szCs w:val="22"/>
        </w:rPr>
        <w:t> </w:t>
      </w:r>
      <w:r w:rsidR="00B84EA9" w:rsidRPr="00F838D9">
        <w:rPr>
          <w:rFonts w:asciiTheme="minorHAnsi" w:hAnsiTheme="minorHAnsi" w:cstheme="minorHAnsi"/>
          <w:b w:val="0"/>
          <w:sz w:val="22"/>
          <w:szCs w:val="22"/>
        </w:rPr>
        <w:t>1</w:t>
      </w:r>
      <w:r w:rsidR="00956BE0" w:rsidRPr="00F838D9">
        <w:rPr>
          <w:rFonts w:asciiTheme="minorHAnsi" w:hAnsiTheme="minorHAnsi" w:cstheme="minorHAnsi"/>
          <w:b w:val="0"/>
          <w:sz w:val="22"/>
          <w:szCs w:val="22"/>
        </w:rPr>
        <w:t xml:space="preserve"> </w:t>
      </w:r>
      <w:r w:rsidR="00491309" w:rsidRPr="00F838D9">
        <w:rPr>
          <w:rFonts w:asciiTheme="minorHAnsi" w:hAnsiTheme="minorHAnsi" w:cstheme="minorHAnsi"/>
          <w:b w:val="0"/>
          <w:sz w:val="22"/>
          <w:szCs w:val="22"/>
        </w:rPr>
        <w:t>[</w:t>
      </w:r>
      <w:r w:rsidR="00491309" w:rsidRPr="00F838D9">
        <w:rPr>
          <w:rFonts w:asciiTheme="minorHAnsi" w:hAnsiTheme="minorHAnsi" w:cstheme="minorHAnsi"/>
          <w:b w:val="0"/>
          <w:i/>
          <w:iCs/>
          <w:sz w:val="22"/>
          <w:szCs w:val="22"/>
        </w:rPr>
        <w:t>Popis Služeb</w:t>
      </w:r>
      <w:r w:rsidR="00491309" w:rsidRPr="00F838D9">
        <w:rPr>
          <w:rFonts w:asciiTheme="minorHAnsi" w:hAnsiTheme="minorHAnsi" w:cstheme="minorHAnsi"/>
          <w:b w:val="0"/>
          <w:sz w:val="22"/>
          <w:szCs w:val="22"/>
        </w:rPr>
        <w:t>]</w:t>
      </w:r>
      <w:r w:rsidR="00956BE0" w:rsidRPr="002A73B8">
        <w:rPr>
          <w:rFonts w:asciiTheme="minorHAnsi" w:hAnsiTheme="minorHAnsi" w:cstheme="minorHAnsi"/>
          <w:b w:val="0"/>
          <w:sz w:val="22"/>
          <w:szCs w:val="22"/>
        </w:rPr>
        <w:t xml:space="preserve"> </w:t>
      </w:r>
      <w:r w:rsidR="00801795" w:rsidRPr="002A73B8">
        <w:rPr>
          <w:rFonts w:asciiTheme="minorHAnsi" w:hAnsiTheme="minorHAnsi" w:cstheme="minorHAnsi"/>
          <w:b w:val="0"/>
          <w:sz w:val="22"/>
          <w:szCs w:val="22"/>
        </w:rPr>
        <w:t xml:space="preserve">Smlouvy </w:t>
      </w:r>
      <w:r w:rsidR="00956BE0" w:rsidRPr="002A73B8">
        <w:rPr>
          <w:rFonts w:asciiTheme="minorHAnsi" w:hAnsiTheme="minorHAnsi" w:cstheme="minorHAnsi"/>
          <w:b w:val="0"/>
          <w:sz w:val="22"/>
          <w:szCs w:val="22"/>
        </w:rPr>
        <w:t>a</w:t>
      </w:r>
      <w:r w:rsidR="00B84EA9" w:rsidRPr="002A73B8">
        <w:rPr>
          <w:rFonts w:asciiTheme="minorHAnsi" w:hAnsiTheme="minorHAnsi" w:cstheme="minorHAnsi"/>
          <w:b w:val="0"/>
          <w:sz w:val="22"/>
          <w:szCs w:val="22"/>
        </w:rPr>
        <w:t> </w:t>
      </w:r>
      <w:r w:rsidR="00956BE0" w:rsidRPr="002A73B8">
        <w:rPr>
          <w:rFonts w:asciiTheme="minorHAnsi" w:hAnsiTheme="minorHAnsi" w:cstheme="minorHAnsi"/>
          <w:b w:val="0"/>
          <w:sz w:val="22"/>
          <w:szCs w:val="22"/>
        </w:rPr>
        <w:t>Analýzou</w:t>
      </w:r>
      <w:r w:rsidR="00FF097A" w:rsidRPr="002A73B8">
        <w:rPr>
          <w:rFonts w:asciiTheme="minorHAnsi" w:hAnsiTheme="minorHAnsi" w:cstheme="minorHAnsi"/>
          <w:b w:val="0"/>
          <w:sz w:val="22"/>
          <w:szCs w:val="22"/>
        </w:rPr>
        <w:t>, který se skládá z</w:t>
      </w:r>
      <w:r w:rsidR="008D42C1" w:rsidRPr="002A73B8">
        <w:rPr>
          <w:rFonts w:asciiTheme="minorHAnsi" w:hAnsiTheme="minorHAnsi" w:cstheme="minorHAnsi"/>
          <w:b w:val="0"/>
          <w:sz w:val="22"/>
          <w:szCs w:val="22"/>
        </w:rPr>
        <w:t>:</w:t>
      </w:r>
      <w:bookmarkEnd w:id="6"/>
    </w:p>
    <w:p w14:paraId="2A8D930A" w14:textId="123A2EDB" w:rsidR="00FE2002" w:rsidRPr="002A73B8" w:rsidRDefault="00A311F7" w:rsidP="005B680B">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vytvoření</w:t>
      </w:r>
      <w:r w:rsidR="00FF0114" w:rsidRPr="002A73B8">
        <w:rPr>
          <w:rFonts w:asciiTheme="minorHAnsi" w:hAnsiTheme="minorHAnsi" w:cstheme="minorHAnsi"/>
          <w:b w:val="0"/>
          <w:sz w:val="22"/>
          <w:szCs w:val="22"/>
        </w:rPr>
        <w:t xml:space="preserve"> jádrových funkčních celků </w:t>
      </w:r>
      <w:r w:rsidR="00FA0F2F" w:rsidRPr="002A73B8">
        <w:rPr>
          <w:rFonts w:asciiTheme="minorHAnsi" w:hAnsiTheme="minorHAnsi" w:cstheme="minorHAnsi"/>
          <w:b w:val="0"/>
          <w:sz w:val="22"/>
          <w:szCs w:val="22"/>
        </w:rPr>
        <w:t>IS PORTÁL SLUŽEB SFDI</w:t>
      </w:r>
      <w:r w:rsidR="00B44F13" w:rsidRPr="002A73B8">
        <w:rPr>
          <w:rFonts w:asciiTheme="minorHAnsi" w:hAnsiTheme="minorHAnsi" w:cstheme="minorHAnsi"/>
          <w:b w:val="0"/>
          <w:sz w:val="22"/>
          <w:szCs w:val="22"/>
        </w:rPr>
        <w:t>;</w:t>
      </w:r>
    </w:p>
    <w:p w14:paraId="144EA86C" w14:textId="75AF3FF8" w:rsidR="00D74A61" w:rsidRPr="002A73B8" w:rsidRDefault="00FF5C7E"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provedení </w:t>
      </w:r>
      <w:r w:rsidR="00401510" w:rsidRPr="002A73B8">
        <w:rPr>
          <w:rFonts w:asciiTheme="minorHAnsi" w:hAnsiTheme="minorHAnsi" w:cstheme="minorHAnsi"/>
          <w:b w:val="0"/>
          <w:sz w:val="22"/>
          <w:szCs w:val="22"/>
        </w:rPr>
        <w:t>I</w:t>
      </w:r>
      <w:r w:rsidR="00D74A61" w:rsidRPr="002A73B8">
        <w:rPr>
          <w:rFonts w:asciiTheme="minorHAnsi" w:hAnsiTheme="minorHAnsi" w:cstheme="minorHAnsi"/>
          <w:b w:val="0"/>
          <w:sz w:val="22"/>
          <w:szCs w:val="22"/>
        </w:rPr>
        <w:t xml:space="preserve">ntegrace </w:t>
      </w:r>
      <w:r w:rsidR="00FA0F2F" w:rsidRPr="002A73B8">
        <w:rPr>
          <w:rFonts w:asciiTheme="minorHAnsi" w:hAnsiTheme="minorHAnsi" w:cstheme="minorHAnsi"/>
          <w:b w:val="0"/>
          <w:sz w:val="22"/>
          <w:szCs w:val="22"/>
        </w:rPr>
        <w:t>IS PORTÁL SLUŽEB SFDI</w:t>
      </w:r>
      <w:r w:rsidR="00D74A61" w:rsidRPr="002A73B8">
        <w:rPr>
          <w:rFonts w:asciiTheme="minorHAnsi" w:hAnsiTheme="minorHAnsi" w:cstheme="minorHAnsi"/>
          <w:b w:val="0"/>
          <w:sz w:val="22"/>
          <w:szCs w:val="22"/>
        </w:rPr>
        <w:t xml:space="preserve"> </w:t>
      </w:r>
      <w:r w:rsidR="0018138C" w:rsidRPr="002A73B8">
        <w:rPr>
          <w:rFonts w:asciiTheme="minorHAnsi" w:hAnsiTheme="minorHAnsi" w:cstheme="minorHAnsi"/>
          <w:b w:val="0"/>
          <w:sz w:val="22"/>
          <w:szCs w:val="22"/>
        </w:rPr>
        <w:t>s dalšími IS,</w:t>
      </w:r>
      <w:r w:rsidR="008213D1" w:rsidRPr="002A73B8">
        <w:rPr>
          <w:rFonts w:asciiTheme="minorHAnsi" w:hAnsiTheme="minorHAnsi" w:cstheme="minorHAnsi"/>
          <w:b w:val="0"/>
          <w:sz w:val="22"/>
          <w:szCs w:val="22"/>
        </w:rPr>
        <w:t xml:space="preserve"> prvky, anebo s programovým anebo hardwarovým vybavením</w:t>
      </w:r>
      <w:r w:rsidR="00F41258" w:rsidRPr="002A73B8">
        <w:rPr>
          <w:rFonts w:asciiTheme="minorHAnsi" w:hAnsiTheme="minorHAnsi" w:cstheme="minorHAnsi"/>
          <w:b w:val="0"/>
          <w:sz w:val="22"/>
          <w:szCs w:val="22"/>
        </w:rPr>
        <w:t>;</w:t>
      </w:r>
    </w:p>
    <w:p w14:paraId="289FFD25" w14:textId="76C6ED0B" w:rsidR="00FF09FD" w:rsidRPr="002A73B8" w:rsidRDefault="00FF5C7E"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provedení </w:t>
      </w:r>
      <w:r w:rsidR="005E3131" w:rsidRPr="002A73B8">
        <w:rPr>
          <w:rFonts w:asciiTheme="minorHAnsi" w:hAnsiTheme="minorHAnsi" w:cstheme="minorHAnsi"/>
          <w:b w:val="0"/>
          <w:sz w:val="22"/>
          <w:szCs w:val="22"/>
        </w:rPr>
        <w:t>I</w:t>
      </w:r>
      <w:r w:rsidR="00B44F13" w:rsidRPr="002A73B8">
        <w:rPr>
          <w:rFonts w:asciiTheme="minorHAnsi" w:hAnsiTheme="minorHAnsi" w:cstheme="minorHAnsi"/>
          <w:b w:val="0"/>
          <w:sz w:val="22"/>
          <w:szCs w:val="22"/>
        </w:rPr>
        <w:t>mplementace</w:t>
      </w:r>
      <w:r w:rsidR="008D42C1" w:rsidRPr="002A73B8">
        <w:rPr>
          <w:rFonts w:asciiTheme="minorHAnsi" w:hAnsiTheme="minorHAnsi" w:cstheme="minorHAnsi"/>
          <w:b w:val="0"/>
          <w:sz w:val="22"/>
          <w:szCs w:val="22"/>
        </w:rPr>
        <w:t xml:space="preserve"> </w:t>
      </w:r>
      <w:r w:rsidR="00FA0F2F" w:rsidRPr="002A73B8">
        <w:rPr>
          <w:rFonts w:asciiTheme="minorHAnsi" w:hAnsiTheme="minorHAnsi" w:cstheme="minorHAnsi"/>
          <w:b w:val="0"/>
          <w:sz w:val="22"/>
          <w:szCs w:val="22"/>
        </w:rPr>
        <w:t>IS PORTÁL SLUŽEB SFDI</w:t>
      </w:r>
      <w:r w:rsidR="00CA39C6" w:rsidRPr="002A73B8">
        <w:rPr>
          <w:rFonts w:asciiTheme="minorHAnsi" w:hAnsiTheme="minorHAnsi" w:cstheme="minorHAnsi"/>
          <w:b w:val="0"/>
          <w:sz w:val="22"/>
          <w:szCs w:val="22"/>
        </w:rPr>
        <w:t>;</w:t>
      </w:r>
    </w:p>
    <w:p w14:paraId="1CBF39FA" w14:textId="77777777" w:rsidR="00B44F13" w:rsidRPr="002A73B8" w:rsidRDefault="00FF09FD"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poskytnutí součinnosti Objednateli při testování a akceptaci plnění ze strany Objednatele</w:t>
      </w:r>
      <w:r w:rsidR="00F41258" w:rsidRPr="002A73B8">
        <w:rPr>
          <w:rFonts w:asciiTheme="minorHAnsi" w:hAnsiTheme="minorHAnsi" w:cstheme="minorHAnsi"/>
          <w:b w:val="0"/>
          <w:sz w:val="22"/>
          <w:szCs w:val="22"/>
        </w:rPr>
        <w:t>;</w:t>
      </w:r>
    </w:p>
    <w:p w14:paraId="6F1FF4DF" w14:textId="4880C917" w:rsidR="002C47AD" w:rsidRPr="002A73B8" w:rsidRDefault="00A311F7"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zprovoznění</w:t>
      </w:r>
      <w:r w:rsidR="002C47AD" w:rsidRPr="002A73B8">
        <w:rPr>
          <w:rFonts w:asciiTheme="minorHAnsi" w:hAnsiTheme="minorHAnsi" w:cstheme="minorHAnsi"/>
          <w:b w:val="0"/>
          <w:sz w:val="22"/>
          <w:szCs w:val="22"/>
        </w:rPr>
        <w:t xml:space="preserve"> </w:t>
      </w:r>
      <w:r w:rsidR="00FA0F2F" w:rsidRPr="002A73B8">
        <w:rPr>
          <w:rFonts w:asciiTheme="minorHAnsi" w:hAnsiTheme="minorHAnsi" w:cstheme="minorHAnsi"/>
          <w:b w:val="0"/>
          <w:sz w:val="22"/>
          <w:szCs w:val="22"/>
        </w:rPr>
        <w:t>IS PORTÁL SLUŽEB SFDI</w:t>
      </w:r>
      <w:r w:rsidR="002C47AD" w:rsidRPr="002A73B8">
        <w:rPr>
          <w:rFonts w:asciiTheme="minorHAnsi" w:hAnsiTheme="minorHAnsi" w:cstheme="minorHAnsi"/>
          <w:b w:val="0"/>
          <w:sz w:val="22"/>
          <w:szCs w:val="22"/>
        </w:rPr>
        <w:t xml:space="preserve"> jako komplexního informačního systému</w:t>
      </w:r>
      <w:r w:rsidR="00087A45" w:rsidRPr="002A73B8">
        <w:rPr>
          <w:rFonts w:asciiTheme="minorHAnsi" w:hAnsiTheme="minorHAnsi" w:cstheme="minorHAnsi"/>
          <w:b w:val="0"/>
          <w:sz w:val="22"/>
          <w:szCs w:val="22"/>
        </w:rPr>
        <w:t>;</w:t>
      </w:r>
    </w:p>
    <w:p w14:paraId="38021309" w14:textId="77777777" w:rsidR="00A311F7" w:rsidRPr="002A73B8" w:rsidRDefault="00FE5AFD"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poskytnutí</w:t>
      </w:r>
      <w:r w:rsidR="00D80BAC" w:rsidRPr="002A73B8">
        <w:rPr>
          <w:rFonts w:asciiTheme="minorHAnsi" w:hAnsiTheme="minorHAnsi" w:cstheme="minorHAnsi"/>
          <w:b w:val="0"/>
          <w:sz w:val="22"/>
          <w:szCs w:val="22"/>
        </w:rPr>
        <w:t xml:space="preserve"> </w:t>
      </w:r>
      <w:r w:rsidR="00A311F7" w:rsidRPr="002A73B8">
        <w:rPr>
          <w:rFonts w:asciiTheme="minorHAnsi" w:hAnsiTheme="minorHAnsi" w:cstheme="minorHAnsi"/>
          <w:b w:val="0"/>
          <w:sz w:val="22"/>
          <w:szCs w:val="22"/>
        </w:rPr>
        <w:t>Udělovaných oprávnění</w:t>
      </w:r>
      <w:r w:rsidR="00087A45" w:rsidRPr="002A73B8">
        <w:rPr>
          <w:rFonts w:asciiTheme="minorHAnsi" w:hAnsiTheme="minorHAnsi" w:cstheme="minorHAnsi"/>
          <w:b w:val="0"/>
          <w:sz w:val="22"/>
          <w:szCs w:val="22"/>
        </w:rPr>
        <w:t>;</w:t>
      </w:r>
    </w:p>
    <w:p w14:paraId="42A11C0F" w14:textId="77777777" w:rsidR="002A152F" w:rsidRPr="002A73B8" w:rsidRDefault="002A152F"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vytvoření a poskytnutí </w:t>
      </w:r>
      <w:r w:rsidR="00F26511" w:rsidRPr="002A73B8">
        <w:rPr>
          <w:rFonts w:asciiTheme="minorHAnsi" w:hAnsiTheme="minorHAnsi" w:cstheme="minorHAnsi"/>
          <w:b w:val="0"/>
          <w:sz w:val="22"/>
          <w:szCs w:val="22"/>
        </w:rPr>
        <w:t>Dokumentace</w:t>
      </w:r>
      <w:r w:rsidR="005E3131" w:rsidRPr="002A73B8">
        <w:rPr>
          <w:rFonts w:asciiTheme="minorHAnsi" w:hAnsiTheme="minorHAnsi" w:cstheme="minorHAnsi"/>
          <w:b w:val="0"/>
          <w:sz w:val="22"/>
          <w:szCs w:val="22"/>
        </w:rPr>
        <w:t>;</w:t>
      </w:r>
    </w:p>
    <w:p w14:paraId="39BE327B" w14:textId="6ACEEA00" w:rsidR="007B4030" w:rsidRPr="002A73B8" w:rsidRDefault="0094474C"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vytvoření </w:t>
      </w:r>
      <w:r w:rsidR="003B58DB">
        <w:rPr>
          <w:rFonts w:asciiTheme="minorHAnsi" w:hAnsiTheme="minorHAnsi" w:cstheme="minorHAnsi"/>
          <w:b w:val="0"/>
          <w:sz w:val="22"/>
          <w:szCs w:val="22"/>
        </w:rPr>
        <w:t xml:space="preserve">Vývojového prostředí, </w:t>
      </w:r>
      <w:r w:rsidR="007B4030" w:rsidRPr="002A73B8">
        <w:rPr>
          <w:rFonts w:asciiTheme="minorHAnsi" w:hAnsiTheme="minorHAnsi" w:cstheme="minorHAnsi"/>
          <w:b w:val="0"/>
          <w:sz w:val="22"/>
          <w:szCs w:val="22"/>
        </w:rPr>
        <w:t xml:space="preserve">Testovacího prostředí </w:t>
      </w:r>
      <w:r w:rsidRPr="002A73B8">
        <w:rPr>
          <w:rFonts w:asciiTheme="minorHAnsi" w:hAnsiTheme="minorHAnsi" w:cstheme="minorHAnsi"/>
          <w:b w:val="0"/>
          <w:sz w:val="22"/>
          <w:szCs w:val="22"/>
        </w:rPr>
        <w:t xml:space="preserve">a Produkčního prostředí </w:t>
      </w:r>
      <w:r w:rsidR="007B4030" w:rsidRPr="002A73B8">
        <w:rPr>
          <w:rFonts w:asciiTheme="minorHAnsi" w:hAnsiTheme="minorHAnsi" w:cstheme="minorHAnsi"/>
          <w:b w:val="0"/>
          <w:sz w:val="22"/>
          <w:szCs w:val="22"/>
        </w:rPr>
        <w:t>pro účely plnění dle této Smlouvy a</w:t>
      </w:r>
      <w:r w:rsidR="00216865" w:rsidRPr="002A73B8">
        <w:rPr>
          <w:rFonts w:asciiTheme="minorHAnsi" w:hAnsiTheme="minorHAnsi" w:cstheme="minorHAnsi"/>
          <w:b w:val="0"/>
          <w:sz w:val="22"/>
          <w:szCs w:val="22"/>
        </w:rPr>
        <w:t xml:space="preserve"> </w:t>
      </w:r>
      <w:r w:rsidR="007B4030" w:rsidRPr="002A73B8">
        <w:rPr>
          <w:rFonts w:asciiTheme="minorHAnsi" w:hAnsiTheme="minorHAnsi" w:cstheme="minorHAnsi"/>
          <w:b w:val="0"/>
          <w:sz w:val="22"/>
          <w:szCs w:val="22"/>
        </w:rPr>
        <w:t>akceptace</w:t>
      </w:r>
      <w:r w:rsidR="00D428EF" w:rsidRPr="002A73B8">
        <w:rPr>
          <w:rFonts w:asciiTheme="minorHAnsi" w:hAnsiTheme="minorHAnsi" w:cstheme="minorHAnsi"/>
          <w:b w:val="0"/>
          <w:sz w:val="22"/>
          <w:szCs w:val="22"/>
        </w:rPr>
        <w:t xml:space="preserve"> </w:t>
      </w:r>
      <w:r w:rsidR="00FA0F2F" w:rsidRPr="002A73B8">
        <w:rPr>
          <w:rFonts w:asciiTheme="minorHAnsi" w:hAnsiTheme="minorHAnsi" w:cstheme="minorHAnsi"/>
          <w:b w:val="0"/>
          <w:sz w:val="22"/>
          <w:szCs w:val="22"/>
        </w:rPr>
        <w:t>IS PORTÁL SLUŽEB SFDI</w:t>
      </w:r>
      <w:r w:rsidR="007B4030" w:rsidRPr="002A73B8">
        <w:rPr>
          <w:rFonts w:asciiTheme="minorHAnsi" w:hAnsiTheme="minorHAnsi" w:cstheme="minorHAnsi"/>
          <w:b w:val="0"/>
          <w:sz w:val="22"/>
          <w:szCs w:val="22"/>
        </w:rPr>
        <w:t>;</w:t>
      </w:r>
    </w:p>
    <w:p w14:paraId="50A37A04" w14:textId="54A472F5" w:rsidR="00C754F9" w:rsidRPr="002A73B8" w:rsidRDefault="003A5B02"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provedení dalších činností uvedených v Příloze č. 1 </w:t>
      </w:r>
      <w:r w:rsidR="00491309" w:rsidRPr="00491309">
        <w:rPr>
          <w:rFonts w:asciiTheme="minorHAnsi" w:hAnsiTheme="minorHAnsi" w:cstheme="minorHAnsi"/>
          <w:b w:val="0"/>
          <w:sz w:val="22"/>
          <w:szCs w:val="22"/>
        </w:rPr>
        <w:t>[</w:t>
      </w:r>
      <w:r w:rsidR="00491309">
        <w:rPr>
          <w:rFonts w:asciiTheme="minorHAnsi" w:hAnsiTheme="minorHAnsi" w:cstheme="minorHAnsi"/>
          <w:b w:val="0"/>
          <w:sz w:val="22"/>
          <w:szCs w:val="22"/>
        </w:rPr>
        <w:t>Popis Služeb</w:t>
      </w:r>
      <w:r w:rsidR="00491309" w:rsidRPr="00491309">
        <w:rPr>
          <w:rFonts w:asciiTheme="minorHAnsi" w:hAnsiTheme="minorHAnsi" w:cstheme="minorHAnsi"/>
          <w:b w:val="0"/>
          <w:sz w:val="22"/>
          <w:szCs w:val="22"/>
        </w:rPr>
        <w:t>]</w:t>
      </w:r>
      <w:r w:rsidRPr="002A73B8">
        <w:rPr>
          <w:rFonts w:asciiTheme="minorHAnsi" w:hAnsiTheme="minorHAnsi" w:cstheme="minorHAnsi"/>
          <w:b w:val="0"/>
          <w:sz w:val="22"/>
          <w:szCs w:val="22"/>
        </w:rPr>
        <w:t xml:space="preserve"> Smlouvy</w:t>
      </w:r>
      <w:r w:rsidR="00A32834" w:rsidRPr="002A73B8">
        <w:rPr>
          <w:rFonts w:asciiTheme="minorHAnsi" w:hAnsiTheme="minorHAnsi" w:cstheme="minorHAnsi"/>
          <w:b w:val="0"/>
          <w:sz w:val="22"/>
          <w:szCs w:val="22"/>
        </w:rPr>
        <w:t xml:space="preserve"> nebo v</w:t>
      </w:r>
      <w:r w:rsidR="0052503C" w:rsidRPr="002A73B8">
        <w:rPr>
          <w:rFonts w:asciiTheme="minorHAnsi" w:hAnsiTheme="minorHAnsi" w:cstheme="minorHAnsi"/>
          <w:b w:val="0"/>
          <w:sz w:val="22"/>
          <w:szCs w:val="22"/>
        </w:rPr>
        <w:t> </w:t>
      </w:r>
      <w:r w:rsidR="00A32834" w:rsidRPr="002A73B8">
        <w:rPr>
          <w:rFonts w:asciiTheme="minorHAnsi" w:hAnsiTheme="minorHAnsi" w:cstheme="minorHAnsi"/>
          <w:b w:val="0"/>
          <w:sz w:val="22"/>
          <w:szCs w:val="22"/>
        </w:rPr>
        <w:t>Analýze</w:t>
      </w:r>
      <w:r w:rsidRPr="002A73B8">
        <w:rPr>
          <w:rFonts w:asciiTheme="minorHAnsi" w:hAnsiTheme="minorHAnsi" w:cstheme="minorHAnsi"/>
          <w:b w:val="0"/>
          <w:sz w:val="22"/>
          <w:szCs w:val="22"/>
        </w:rPr>
        <w:t>.</w:t>
      </w:r>
    </w:p>
    <w:p w14:paraId="72CF78B5" w14:textId="77777777" w:rsidR="00746AD8" w:rsidRPr="002A73B8" w:rsidRDefault="00746AD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sz w:val="22"/>
          <w:szCs w:val="22"/>
        </w:rPr>
      </w:pPr>
      <w:bookmarkStart w:id="7" w:name="_Ref33264667"/>
    </w:p>
    <w:p w14:paraId="1C569E7C" w14:textId="0FDFEBC3" w:rsidR="0011148F" w:rsidRPr="002A73B8" w:rsidRDefault="0036709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851" w:hanging="851"/>
        <w:jc w:val="both"/>
        <w:rPr>
          <w:rFonts w:asciiTheme="minorHAnsi" w:hAnsiTheme="minorHAnsi" w:cstheme="minorHAnsi"/>
          <w:b w:val="0"/>
          <w:sz w:val="22"/>
          <w:szCs w:val="22"/>
        </w:rPr>
      </w:pPr>
      <w:bookmarkStart w:id="8" w:name="_Ref33680729"/>
      <w:r w:rsidRPr="002A73B8">
        <w:rPr>
          <w:rFonts w:asciiTheme="minorHAnsi" w:hAnsiTheme="minorHAnsi" w:cstheme="minorHAnsi"/>
          <w:b w:val="0"/>
          <w:bCs w:val="0"/>
          <w:sz w:val="22"/>
          <w:szCs w:val="22"/>
        </w:rPr>
        <w:t>P</w:t>
      </w:r>
      <w:r w:rsidR="00415C14" w:rsidRPr="002A73B8">
        <w:rPr>
          <w:rFonts w:asciiTheme="minorHAnsi" w:hAnsiTheme="minorHAnsi" w:cstheme="minorHAnsi"/>
          <w:b w:val="0"/>
          <w:bCs w:val="0"/>
          <w:sz w:val="22"/>
          <w:szCs w:val="22"/>
        </w:rPr>
        <w:t>oskytování</w:t>
      </w:r>
      <w:r w:rsidR="00415C14" w:rsidRPr="002A73B8">
        <w:rPr>
          <w:rFonts w:asciiTheme="minorHAnsi" w:hAnsiTheme="minorHAnsi" w:cstheme="minorHAnsi"/>
          <w:bCs w:val="0"/>
          <w:sz w:val="22"/>
          <w:szCs w:val="22"/>
        </w:rPr>
        <w:t xml:space="preserve"> </w:t>
      </w:r>
      <w:r w:rsidR="00851C07" w:rsidRPr="002A73B8">
        <w:rPr>
          <w:rFonts w:asciiTheme="minorHAnsi" w:hAnsiTheme="minorHAnsi" w:cstheme="minorHAnsi"/>
          <w:b w:val="0"/>
          <w:bCs w:val="0"/>
          <w:sz w:val="22"/>
          <w:szCs w:val="22"/>
        </w:rPr>
        <w:t>Služby</w:t>
      </w:r>
      <w:r w:rsidR="00851C07" w:rsidRPr="002A73B8">
        <w:rPr>
          <w:rFonts w:asciiTheme="minorHAnsi" w:hAnsiTheme="minorHAnsi" w:cstheme="minorHAnsi"/>
          <w:bCs w:val="0"/>
          <w:sz w:val="22"/>
          <w:szCs w:val="22"/>
        </w:rPr>
        <w:t xml:space="preserve"> </w:t>
      </w:r>
      <w:r w:rsidR="00415C14" w:rsidRPr="002A73B8">
        <w:rPr>
          <w:rFonts w:asciiTheme="minorHAnsi" w:hAnsiTheme="minorHAnsi" w:cstheme="minorHAnsi"/>
          <w:bCs w:val="0"/>
          <w:sz w:val="22"/>
          <w:szCs w:val="22"/>
        </w:rPr>
        <w:t>Provoz</w:t>
      </w:r>
      <w:r w:rsidR="00B809D1" w:rsidRPr="002A73B8">
        <w:rPr>
          <w:rFonts w:asciiTheme="minorHAnsi" w:hAnsiTheme="minorHAnsi" w:cstheme="minorHAnsi"/>
          <w:bCs w:val="0"/>
          <w:sz w:val="22"/>
          <w:szCs w:val="22"/>
        </w:rPr>
        <w:t>u</w:t>
      </w:r>
      <w:r w:rsidR="00415C14" w:rsidRPr="002A73B8">
        <w:rPr>
          <w:rFonts w:asciiTheme="minorHAnsi" w:hAnsiTheme="minorHAnsi" w:cstheme="minorHAnsi"/>
          <w:bCs w:val="0"/>
          <w:sz w:val="22"/>
          <w:szCs w:val="22"/>
        </w:rPr>
        <w:t xml:space="preserve"> </w:t>
      </w:r>
      <w:r w:rsidR="00FA0F2F" w:rsidRPr="002A73B8">
        <w:rPr>
          <w:rFonts w:asciiTheme="minorHAnsi" w:hAnsiTheme="minorHAnsi" w:cstheme="minorHAnsi"/>
          <w:bCs w:val="0"/>
          <w:sz w:val="22"/>
          <w:szCs w:val="22"/>
        </w:rPr>
        <w:t>IS PORTÁL SLUŽEB SFDI</w:t>
      </w:r>
      <w:r w:rsidR="00056C10" w:rsidRPr="002A73B8">
        <w:rPr>
          <w:rFonts w:asciiTheme="minorHAnsi" w:hAnsiTheme="minorHAnsi" w:cstheme="minorHAnsi"/>
          <w:b w:val="0"/>
          <w:bCs w:val="0"/>
          <w:sz w:val="22"/>
          <w:szCs w:val="22"/>
        </w:rPr>
        <w:t xml:space="preserve"> </w:t>
      </w:r>
      <w:r w:rsidR="00056C10" w:rsidRPr="002A73B8">
        <w:rPr>
          <w:rFonts w:asciiTheme="minorHAnsi" w:hAnsiTheme="minorHAnsi" w:cstheme="minorHAnsi"/>
          <w:b w:val="0"/>
          <w:sz w:val="22"/>
          <w:szCs w:val="22"/>
        </w:rPr>
        <w:t>v souladu s</w:t>
      </w:r>
      <w:r w:rsidR="00CB5206" w:rsidRPr="002A73B8">
        <w:rPr>
          <w:rFonts w:asciiTheme="minorHAnsi" w:hAnsiTheme="minorHAnsi" w:cstheme="minorHAnsi"/>
          <w:b w:val="0"/>
          <w:sz w:val="22"/>
          <w:szCs w:val="22"/>
        </w:rPr>
        <w:t xml:space="preserve">e </w:t>
      </w:r>
      <w:r w:rsidR="00CB5206" w:rsidRPr="00F838D9">
        <w:rPr>
          <w:rFonts w:asciiTheme="minorHAnsi" w:hAnsiTheme="minorHAnsi" w:cstheme="minorHAnsi"/>
          <w:b w:val="0"/>
          <w:sz w:val="22"/>
          <w:szCs w:val="22"/>
        </w:rPr>
        <w:t>Sml</w:t>
      </w:r>
      <w:r w:rsidR="008935F3" w:rsidRPr="00F838D9">
        <w:rPr>
          <w:rFonts w:asciiTheme="minorHAnsi" w:hAnsiTheme="minorHAnsi" w:cstheme="minorHAnsi"/>
          <w:b w:val="0"/>
          <w:sz w:val="22"/>
          <w:szCs w:val="22"/>
        </w:rPr>
        <w:t>o</w:t>
      </w:r>
      <w:r w:rsidR="00CB5206" w:rsidRPr="00F838D9">
        <w:rPr>
          <w:rFonts w:asciiTheme="minorHAnsi" w:hAnsiTheme="minorHAnsi" w:cstheme="minorHAnsi"/>
          <w:b w:val="0"/>
          <w:sz w:val="22"/>
          <w:szCs w:val="22"/>
        </w:rPr>
        <w:t xml:space="preserve">uvou a </w:t>
      </w:r>
      <w:r w:rsidR="00056C10" w:rsidRPr="00F838D9">
        <w:rPr>
          <w:rFonts w:asciiTheme="minorHAnsi" w:hAnsiTheme="minorHAnsi" w:cstheme="minorHAnsi"/>
          <w:b w:val="0"/>
          <w:sz w:val="22"/>
          <w:szCs w:val="22"/>
        </w:rPr>
        <w:t>Přílohou č.</w:t>
      </w:r>
      <w:r w:rsidR="00FB5852">
        <w:rPr>
          <w:rFonts w:asciiTheme="minorHAnsi" w:hAnsiTheme="minorHAnsi" w:cstheme="minorHAnsi"/>
          <w:b w:val="0"/>
          <w:sz w:val="22"/>
          <w:szCs w:val="22"/>
        </w:rPr>
        <w:t> </w:t>
      </w:r>
      <w:r w:rsidR="00134252" w:rsidRPr="00F838D9">
        <w:rPr>
          <w:rFonts w:asciiTheme="minorHAnsi" w:hAnsiTheme="minorHAnsi" w:cstheme="minorHAnsi"/>
          <w:b w:val="0"/>
          <w:sz w:val="22"/>
          <w:szCs w:val="22"/>
        </w:rPr>
        <w:t xml:space="preserve">1 </w:t>
      </w:r>
      <w:r w:rsidR="00153387" w:rsidRPr="00F838D9">
        <w:rPr>
          <w:rFonts w:asciiTheme="minorHAnsi" w:hAnsiTheme="minorHAnsi" w:cstheme="minorHAnsi"/>
          <w:b w:val="0"/>
          <w:sz w:val="22"/>
          <w:szCs w:val="22"/>
        </w:rPr>
        <w:t>[</w:t>
      </w:r>
      <w:r w:rsidR="00B21EAD" w:rsidRPr="00F838D9">
        <w:rPr>
          <w:rFonts w:asciiTheme="minorHAnsi" w:hAnsiTheme="minorHAnsi" w:cstheme="minorHAnsi"/>
          <w:b w:val="0"/>
          <w:i/>
          <w:iCs/>
          <w:sz w:val="22"/>
          <w:szCs w:val="22"/>
        </w:rPr>
        <w:t>Popis Služeb</w:t>
      </w:r>
      <w:r w:rsidR="00153387" w:rsidRPr="00F838D9">
        <w:rPr>
          <w:rFonts w:asciiTheme="minorHAnsi" w:hAnsiTheme="minorHAnsi" w:cstheme="minorHAnsi"/>
          <w:b w:val="0"/>
          <w:sz w:val="22"/>
          <w:szCs w:val="22"/>
        </w:rPr>
        <w:t>]</w:t>
      </w:r>
      <w:r w:rsidR="00134252" w:rsidRPr="00F838D9">
        <w:rPr>
          <w:rFonts w:asciiTheme="minorHAnsi" w:hAnsiTheme="minorHAnsi" w:cstheme="minorHAnsi"/>
          <w:b w:val="0"/>
          <w:sz w:val="22"/>
          <w:szCs w:val="22"/>
        </w:rPr>
        <w:t xml:space="preserve"> a </w:t>
      </w:r>
      <w:r w:rsidR="00056C10" w:rsidRPr="00F838D9">
        <w:rPr>
          <w:rFonts w:asciiTheme="minorHAnsi" w:hAnsiTheme="minorHAnsi" w:cstheme="minorHAnsi"/>
          <w:b w:val="0"/>
          <w:sz w:val="22"/>
          <w:szCs w:val="22"/>
        </w:rPr>
        <w:t xml:space="preserve">2 </w:t>
      </w:r>
      <w:r w:rsidR="00B21EAD" w:rsidRPr="00F838D9">
        <w:rPr>
          <w:rFonts w:asciiTheme="minorHAnsi" w:hAnsiTheme="minorHAnsi" w:cstheme="minorHAnsi"/>
          <w:b w:val="0"/>
          <w:sz w:val="22"/>
          <w:szCs w:val="22"/>
        </w:rPr>
        <w:t>[</w:t>
      </w:r>
      <w:r w:rsidR="00B21EAD" w:rsidRPr="00F838D9">
        <w:rPr>
          <w:rFonts w:asciiTheme="minorHAnsi" w:hAnsiTheme="minorHAnsi" w:cstheme="minorHAnsi"/>
          <w:b w:val="0"/>
          <w:i/>
          <w:iCs/>
          <w:sz w:val="22"/>
          <w:szCs w:val="22"/>
        </w:rPr>
        <w:t>SLA a řešení Incidentů</w:t>
      </w:r>
      <w:r w:rsidR="00B21EAD" w:rsidRPr="00F838D9">
        <w:rPr>
          <w:rFonts w:asciiTheme="minorHAnsi" w:hAnsiTheme="minorHAnsi" w:cstheme="minorHAnsi"/>
          <w:b w:val="0"/>
          <w:sz w:val="22"/>
          <w:szCs w:val="22"/>
        </w:rPr>
        <w:t xml:space="preserve">] </w:t>
      </w:r>
      <w:r w:rsidR="00056C10" w:rsidRPr="00F838D9">
        <w:rPr>
          <w:rFonts w:asciiTheme="minorHAnsi" w:hAnsiTheme="minorHAnsi" w:cstheme="minorHAnsi"/>
          <w:b w:val="0"/>
          <w:sz w:val="22"/>
          <w:szCs w:val="22"/>
        </w:rPr>
        <w:t>Smlouv</w:t>
      </w:r>
      <w:r w:rsidR="00781FAA" w:rsidRPr="00F838D9">
        <w:rPr>
          <w:rFonts w:asciiTheme="minorHAnsi" w:hAnsiTheme="minorHAnsi" w:cstheme="minorHAnsi"/>
          <w:b w:val="0"/>
          <w:sz w:val="22"/>
          <w:szCs w:val="22"/>
        </w:rPr>
        <w:t>y</w:t>
      </w:r>
      <w:r w:rsidR="001C4F40" w:rsidRPr="00F838D9">
        <w:rPr>
          <w:rFonts w:asciiTheme="minorHAnsi" w:hAnsiTheme="minorHAnsi" w:cstheme="minorHAnsi"/>
          <w:b w:val="0"/>
          <w:sz w:val="22"/>
          <w:szCs w:val="22"/>
        </w:rPr>
        <w:t>, kter</w:t>
      </w:r>
      <w:r w:rsidR="00B855C2" w:rsidRPr="00F838D9">
        <w:rPr>
          <w:rFonts w:asciiTheme="minorHAnsi" w:hAnsiTheme="minorHAnsi" w:cstheme="minorHAnsi"/>
          <w:b w:val="0"/>
          <w:sz w:val="22"/>
          <w:szCs w:val="22"/>
        </w:rPr>
        <w:t>á</w:t>
      </w:r>
      <w:r w:rsidR="001C4F40" w:rsidRPr="00F838D9">
        <w:rPr>
          <w:rFonts w:asciiTheme="minorHAnsi" w:hAnsiTheme="minorHAnsi" w:cstheme="minorHAnsi"/>
          <w:b w:val="0"/>
          <w:sz w:val="22"/>
          <w:szCs w:val="22"/>
        </w:rPr>
        <w:t xml:space="preserve"> se skládá</w:t>
      </w:r>
      <w:r w:rsidR="001C4F40" w:rsidRPr="002A73B8">
        <w:rPr>
          <w:rFonts w:asciiTheme="minorHAnsi" w:hAnsiTheme="minorHAnsi" w:cstheme="minorHAnsi"/>
          <w:b w:val="0"/>
          <w:sz w:val="22"/>
          <w:szCs w:val="22"/>
        </w:rPr>
        <w:t xml:space="preserve"> z</w:t>
      </w:r>
      <w:r w:rsidR="0094474C" w:rsidRPr="002A73B8">
        <w:rPr>
          <w:rFonts w:asciiTheme="minorHAnsi" w:hAnsiTheme="minorHAnsi" w:cstheme="minorHAnsi"/>
          <w:b w:val="0"/>
          <w:sz w:val="22"/>
          <w:szCs w:val="22"/>
        </w:rPr>
        <w:t>/ze</w:t>
      </w:r>
      <w:r w:rsidR="001C4F40" w:rsidRPr="002A73B8">
        <w:rPr>
          <w:rFonts w:asciiTheme="minorHAnsi" w:hAnsiTheme="minorHAnsi" w:cstheme="minorHAnsi"/>
          <w:b w:val="0"/>
          <w:sz w:val="22"/>
          <w:szCs w:val="22"/>
        </w:rPr>
        <w:t>:</w:t>
      </w:r>
      <w:bookmarkEnd w:id="7"/>
      <w:bookmarkEnd w:id="8"/>
    </w:p>
    <w:p w14:paraId="420AAFB9" w14:textId="0CD52A61" w:rsidR="00056C10" w:rsidRPr="002A73B8" w:rsidRDefault="00C90C19"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uživatelské a technické správy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jejíž součástí je zejména zajišťování fungování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kompatibility jednotlivých funkčních celků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jakož i interakce mezi jedno</w:t>
      </w:r>
      <w:r w:rsidR="00CB5206" w:rsidRPr="002A73B8">
        <w:rPr>
          <w:rFonts w:asciiTheme="minorHAnsi" w:hAnsiTheme="minorHAnsi" w:cstheme="minorHAnsi"/>
          <w:b w:val="0"/>
          <w:sz w:val="22"/>
          <w:szCs w:val="22"/>
        </w:rPr>
        <w:t xml:space="preserve">tlivými funkčními celky </w:t>
      </w:r>
      <w:r w:rsidR="00FA0F2F" w:rsidRPr="002A73B8">
        <w:rPr>
          <w:rFonts w:asciiTheme="minorHAnsi" w:hAnsiTheme="minorHAnsi" w:cstheme="minorHAnsi"/>
          <w:b w:val="0"/>
          <w:sz w:val="22"/>
          <w:szCs w:val="22"/>
        </w:rPr>
        <w:t>IS PORTÁL SLUŽEB SFDI</w:t>
      </w:r>
      <w:r w:rsidR="00B17634" w:rsidRPr="002A73B8">
        <w:rPr>
          <w:rFonts w:asciiTheme="minorHAnsi" w:hAnsiTheme="minorHAnsi" w:cstheme="minorHAnsi"/>
          <w:b w:val="0"/>
          <w:sz w:val="22"/>
          <w:szCs w:val="22"/>
        </w:rPr>
        <w:t>;</w:t>
      </w:r>
    </w:p>
    <w:p w14:paraId="2F041A49" w14:textId="6516610F" w:rsidR="00B17634" w:rsidRPr="002A73B8" w:rsidRDefault="00CB5206"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správ</w:t>
      </w:r>
      <w:r w:rsidR="0094474C" w:rsidRPr="002A73B8">
        <w:rPr>
          <w:rFonts w:asciiTheme="minorHAnsi" w:hAnsiTheme="minorHAnsi" w:cstheme="minorHAnsi"/>
          <w:b w:val="0"/>
          <w:sz w:val="22"/>
          <w:szCs w:val="22"/>
        </w:rPr>
        <w:t>y</w:t>
      </w:r>
      <w:r w:rsidR="00D959F0" w:rsidRPr="002A73B8">
        <w:rPr>
          <w:rFonts w:asciiTheme="minorHAnsi" w:hAnsiTheme="minorHAnsi" w:cstheme="minorHAnsi"/>
          <w:b w:val="0"/>
          <w:sz w:val="22"/>
          <w:szCs w:val="22"/>
        </w:rPr>
        <w:t>, údržb</w:t>
      </w:r>
      <w:r w:rsidR="0094474C" w:rsidRPr="002A73B8">
        <w:rPr>
          <w:rFonts w:asciiTheme="minorHAnsi" w:hAnsiTheme="minorHAnsi" w:cstheme="minorHAnsi"/>
          <w:b w:val="0"/>
          <w:sz w:val="22"/>
          <w:szCs w:val="22"/>
        </w:rPr>
        <w:t>y</w:t>
      </w:r>
      <w:r w:rsidR="00C90C19" w:rsidRPr="002A73B8">
        <w:rPr>
          <w:rFonts w:asciiTheme="minorHAnsi" w:hAnsiTheme="minorHAnsi" w:cstheme="minorHAnsi"/>
          <w:b w:val="0"/>
          <w:sz w:val="22"/>
          <w:szCs w:val="22"/>
        </w:rPr>
        <w:t xml:space="preserve"> a provoz</w:t>
      </w:r>
      <w:r w:rsidR="00D959F0" w:rsidRPr="002A73B8">
        <w:rPr>
          <w:rFonts w:asciiTheme="minorHAnsi" w:hAnsiTheme="minorHAnsi" w:cstheme="minorHAnsi"/>
          <w:b w:val="0"/>
          <w:sz w:val="22"/>
          <w:szCs w:val="22"/>
        </w:rPr>
        <w:t>u</w:t>
      </w:r>
      <w:r w:rsidR="00C90C19" w:rsidRPr="002A73B8">
        <w:rPr>
          <w:rFonts w:asciiTheme="minorHAnsi" w:hAnsiTheme="minorHAnsi" w:cstheme="minorHAnsi"/>
          <w:b w:val="0"/>
          <w:sz w:val="22"/>
          <w:szCs w:val="22"/>
        </w:rPr>
        <w:t xml:space="preserve"> Testovacího prostředí a Produkčního prostředí pro účely plnění dle této Smlouvy</w:t>
      </w:r>
      <w:r w:rsidR="00B17634" w:rsidRPr="002A73B8">
        <w:rPr>
          <w:rFonts w:asciiTheme="minorHAnsi" w:hAnsiTheme="minorHAnsi" w:cstheme="minorHAnsi"/>
          <w:b w:val="0"/>
          <w:sz w:val="22"/>
          <w:szCs w:val="22"/>
        </w:rPr>
        <w:t>;</w:t>
      </w:r>
    </w:p>
    <w:p w14:paraId="4B712056" w14:textId="027E4245" w:rsidR="00A4795D" w:rsidRPr="002A73B8" w:rsidRDefault="00781FAA"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dalších služeb uvedených v Příloze č. </w:t>
      </w:r>
      <w:r w:rsidR="00262EDF" w:rsidRPr="002A73B8">
        <w:rPr>
          <w:rFonts w:asciiTheme="minorHAnsi" w:hAnsiTheme="minorHAnsi" w:cstheme="minorHAnsi"/>
          <w:b w:val="0"/>
          <w:sz w:val="22"/>
          <w:szCs w:val="22"/>
        </w:rPr>
        <w:t xml:space="preserve">1 </w:t>
      </w:r>
      <w:r w:rsidR="00B21EAD" w:rsidRPr="00B21EAD">
        <w:rPr>
          <w:rFonts w:asciiTheme="minorHAnsi" w:hAnsiTheme="minorHAnsi" w:cstheme="minorHAnsi"/>
          <w:b w:val="0"/>
          <w:sz w:val="22"/>
          <w:szCs w:val="22"/>
        </w:rPr>
        <w:t>[</w:t>
      </w:r>
      <w:r w:rsidR="00B21EAD" w:rsidRPr="00AF46D1">
        <w:rPr>
          <w:rFonts w:asciiTheme="minorHAnsi" w:hAnsiTheme="minorHAnsi" w:cstheme="minorHAnsi"/>
          <w:b w:val="0"/>
          <w:sz w:val="22"/>
          <w:szCs w:val="22"/>
        </w:rPr>
        <w:t>Popis Služeb</w:t>
      </w:r>
      <w:r w:rsidR="00B21EAD" w:rsidRPr="00B21EAD">
        <w:rPr>
          <w:rFonts w:asciiTheme="minorHAnsi" w:hAnsiTheme="minorHAnsi" w:cstheme="minorHAnsi"/>
          <w:b w:val="0"/>
          <w:sz w:val="22"/>
          <w:szCs w:val="22"/>
        </w:rPr>
        <w:t>]</w:t>
      </w:r>
      <w:r w:rsidR="00B21EAD">
        <w:rPr>
          <w:rFonts w:asciiTheme="minorHAnsi" w:hAnsiTheme="minorHAnsi" w:cstheme="minorHAnsi"/>
          <w:b w:val="0"/>
          <w:sz w:val="22"/>
          <w:szCs w:val="22"/>
        </w:rPr>
        <w:t xml:space="preserve"> </w:t>
      </w:r>
      <w:r w:rsidR="00262EDF" w:rsidRPr="002A73B8">
        <w:rPr>
          <w:rFonts w:asciiTheme="minorHAnsi" w:hAnsiTheme="minorHAnsi" w:cstheme="minorHAnsi"/>
          <w:b w:val="0"/>
          <w:sz w:val="22"/>
          <w:szCs w:val="22"/>
        </w:rPr>
        <w:t xml:space="preserve">a </w:t>
      </w:r>
      <w:r w:rsidRPr="002A73B8">
        <w:rPr>
          <w:rFonts w:asciiTheme="minorHAnsi" w:hAnsiTheme="minorHAnsi" w:cstheme="minorHAnsi"/>
          <w:b w:val="0"/>
          <w:sz w:val="22"/>
          <w:szCs w:val="22"/>
        </w:rPr>
        <w:t>2</w:t>
      </w:r>
      <w:r w:rsidR="00B21EAD">
        <w:rPr>
          <w:rFonts w:asciiTheme="minorHAnsi" w:hAnsiTheme="minorHAnsi" w:cstheme="minorHAnsi"/>
          <w:b w:val="0"/>
          <w:sz w:val="22"/>
          <w:szCs w:val="22"/>
        </w:rPr>
        <w:t xml:space="preserve"> </w:t>
      </w:r>
      <w:r w:rsidR="00B21EAD" w:rsidRPr="00B21EAD">
        <w:rPr>
          <w:rFonts w:asciiTheme="minorHAnsi" w:hAnsiTheme="minorHAnsi" w:cstheme="minorHAnsi"/>
          <w:b w:val="0"/>
          <w:sz w:val="22"/>
          <w:szCs w:val="22"/>
        </w:rPr>
        <w:t>[</w:t>
      </w:r>
      <w:r w:rsidR="00B21EAD" w:rsidRPr="00AF46D1">
        <w:rPr>
          <w:rFonts w:asciiTheme="minorHAnsi" w:hAnsiTheme="minorHAnsi" w:cstheme="minorHAnsi"/>
          <w:b w:val="0"/>
          <w:sz w:val="22"/>
          <w:szCs w:val="22"/>
        </w:rPr>
        <w:t>SLA a řešení Incidentů</w:t>
      </w:r>
      <w:r w:rsidR="00B21EAD" w:rsidRPr="00B21EAD">
        <w:rPr>
          <w:rFonts w:asciiTheme="minorHAnsi" w:hAnsiTheme="minorHAnsi" w:cstheme="minorHAnsi"/>
          <w:b w:val="0"/>
          <w:sz w:val="22"/>
          <w:szCs w:val="22"/>
        </w:rPr>
        <w:t>]</w:t>
      </w:r>
      <w:r w:rsidRPr="002A73B8">
        <w:rPr>
          <w:rFonts w:asciiTheme="minorHAnsi" w:hAnsiTheme="minorHAnsi" w:cstheme="minorHAnsi"/>
          <w:b w:val="0"/>
          <w:sz w:val="22"/>
          <w:szCs w:val="22"/>
        </w:rPr>
        <w:t xml:space="preserve"> Smlouvy</w:t>
      </w:r>
      <w:r w:rsidR="00367091" w:rsidRPr="002A73B8">
        <w:rPr>
          <w:rFonts w:asciiTheme="minorHAnsi" w:hAnsiTheme="minorHAnsi" w:cstheme="minorHAnsi"/>
          <w:b w:val="0"/>
          <w:sz w:val="22"/>
          <w:szCs w:val="22"/>
        </w:rPr>
        <w:t>;</w:t>
      </w:r>
    </w:p>
    <w:p w14:paraId="4DF25776" w14:textId="269661C1" w:rsidR="00415C14" w:rsidRPr="002A73B8" w:rsidRDefault="008F0577"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za podmínek dle SLA</w:t>
      </w:r>
      <w:r w:rsidR="00F41677" w:rsidRPr="002A73B8">
        <w:rPr>
          <w:rFonts w:asciiTheme="minorHAnsi" w:hAnsiTheme="minorHAnsi" w:cstheme="minorHAnsi"/>
          <w:b w:val="0"/>
          <w:sz w:val="22"/>
          <w:szCs w:val="22"/>
        </w:rPr>
        <w:t xml:space="preserve"> stanovený</w:t>
      </w:r>
      <w:r w:rsidR="0076201B" w:rsidRPr="002A73B8">
        <w:rPr>
          <w:rFonts w:asciiTheme="minorHAnsi" w:hAnsiTheme="minorHAnsi" w:cstheme="minorHAnsi"/>
          <w:b w:val="0"/>
          <w:sz w:val="22"/>
          <w:szCs w:val="22"/>
        </w:rPr>
        <w:t>c</w:t>
      </w:r>
      <w:r w:rsidR="00F41677" w:rsidRPr="002A73B8">
        <w:rPr>
          <w:rFonts w:asciiTheme="minorHAnsi" w:hAnsiTheme="minorHAnsi" w:cstheme="minorHAnsi"/>
          <w:b w:val="0"/>
          <w:sz w:val="22"/>
          <w:szCs w:val="22"/>
        </w:rPr>
        <w:t xml:space="preserve">h </w:t>
      </w:r>
      <w:r w:rsidR="00F41677" w:rsidRPr="00F838D9">
        <w:rPr>
          <w:rFonts w:asciiTheme="minorHAnsi" w:hAnsiTheme="minorHAnsi" w:cstheme="minorHAnsi"/>
          <w:b w:val="0"/>
          <w:sz w:val="22"/>
          <w:szCs w:val="22"/>
        </w:rPr>
        <w:t>v Příloze č. 2</w:t>
      </w:r>
      <w:r w:rsidR="00801795" w:rsidRPr="00F838D9">
        <w:rPr>
          <w:rFonts w:asciiTheme="minorHAnsi" w:hAnsiTheme="minorHAnsi" w:cstheme="minorHAnsi"/>
          <w:b w:val="0"/>
          <w:sz w:val="22"/>
          <w:szCs w:val="22"/>
        </w:rPr>
        <w:t xml:space="preserve"> </w:t>
      </w:r>
      <w:r w:rsidR="00B21EAD" w:rsidRPr="00F838D9">
        <w:rPr>
          <w:rFonts w:asciiTheme="minorHAnsi" w:hAnsiTheme="minorHAnsi" w:cstheme="minorHAnsi"/>
          <w:b w:val="0"/>
          <w:sz w:val="22"/>
          <w:szCs w:val="22"/>
        </w:rPr>
        <w:t>[</w:t>
      </w:r>
      <w:r w:rsidR="00B21EAD" w:rsidRPr="00AF46D1">
        <w:rPr>
          <w:rFonts w:asciiTheme="minorHAnsi" w:hAnsiTheme="minorHAnsi" w:cstheme="minorHAnsi"/>
          <w:b w:val="0"/>
          <w:sz w:val="22"/>
          <w:szCs w:val="22"/>
        </w:rPr>
        <w:t>SLA a řešení Incidentů</w:t>
      </w:r>
      <w:r w:rsidR="00B21EAD" w:rsidRPr="00F838D9">
        <w:rPr>
          <w:rFonts w:asciiTheme="minorHAnsi" w:hAnsiTheme="minorHAnsi" w:cstheme="minorHAnsi"/>
          <w:b w:val="0"/>
          <w:sz w:val="22"/>
          <w:szCs w:val="22"/>
        </w:rPr>
        <w:t>]</w:t>
      </w:r>
      <w:r w:rsidR="00801795" w:rsidRPr="00F838D9">
        <w:rPr>
          <w:rFonts w:asciiTheme="minorHAnsi" w:hAnsiTheme="minorHAnsi" w:cstheme="minorHAnsi"/>
          <w:b w:val="0"/>
          <w:sz w:val="22"/>
          <w:szCs w:val="22"/>
        </w:rPr>
        <w:t xml:space="preserve"> Smlouvy</w:t>
      </w:r>
      <w:r w:rsidR="00CB5206" w:rsidRPr="00F838D9">
        <w:rPr>
          <w:rFonts w:asciiTheme="minorHAnsi" w:hAnsiTheme="minorHAnsi" w:cstheme="minorHAnsi"/>
          <w:b w:val="0"/>
          <w:sz w:val="22"/>
          <w:szCs w:val="22"/>
        </w:rPr>
        <w:t>, a to</w:t>
      </w:r>
      <w:r w:rsidR="00CB5206" w:rsidRPr="002A73B8">
        <w:rPr>
          <w:rFonts w:asciiTheme="minorHAnsi" w:hAnsiTheme="minorHAnsi" w:cstheme="minorHAnsi"/>
          <w:b w:val="0"/>
          <w:sz w:val="22"/>
          <w:szCs w:val="22"/>
        </w:rPr>
        <w:t xml:space="preserve"> od provedení Vývoje</w:t>
      </w:r>
      <w:r w:rsidR="00CA4BFF" w:rsidRPr="002A73B8">
        <w:rPr>
          <w:rFonts w:asciiTheme="minorHAnsi" w:hAnsiTheme="minorHAnsi" w:cstheme="minorHAnsi"/>
          <w:b w:val="0"/>
          <w:sz w:val="22"/>
          <w:szCs w:val="22"/>
        </w:rPr>
        <w:t xml:space="preserve"> </w:t>
      </w:r>
      <w:r w:rsidR="00FA0F2F" w:rsidRPr="002A73B8">
        <w:rPr>
          <w:rFonts w:asciiTheme="minorHAnsi" w:hAnsiTheme="minorHAnsi" w:cstheme="minorHAnsi"/>
          <w:b w:val="0"/>
          <w:sz w:val="22"/>
          <w:szCs w:val="22"/>
        </w:rPr>
        <w:t>IS PORTÁL SLUŽEB SFDI</w:t>
      </w:r>
      <w:r w:rsidR="00F77D28" w:rsidRPr="002A73B8">
        <w:rPr>
          <w:rFonts w:asciiTheme="minorHAnsi" w:hAnsiTheme="minorHAnsi" w:cstheme="minorHAnsi"/>
          <w:b w:val="0"/>
          <w:sz w:val="22"/>
          <w:szCs w:val="22"/>
        </w:rPr>
        <w:t>, nejpozději však</w:t>
      </w:r>
      <w:r w:rsidR="00F77D28" w:rsidRPr="00AF46D1">
        <w:rPr>
          <w:rFonts w:asciiTheme="minorHAnsi" w:hAnsiTheme="minorHAnsi" w:cstheme="minorHAnsi"/>
          <w:b w:val="0"/>
          <w:sz w:val="22"/>
          <w:szCs w:val="22"/>
        </w:rPr>
        <w:t xml:space="preserve"> </w:t>
      </w:r>
      <w:r w:rsidR="00F77D28" w:rsidRPr="009E2DC0">
        <w:rPr>
          <w:rFonts w:asciiTheme="minorHAnsi" w:hAnsiTheme="minorHAnsi" w:cstheme="minorHAnsi"/>
          <w:b w:val="0"/>
          <w:sz w:val="22"/>
          <w:szCs w:val="22"/>
        </w:rPr>
        <w:t xml:space="preserve">od 1. </w:t>
      </w:r>
      <w:r w:rsidR="00B86AFB" w:rsidRPr="009E2DC0">
        <w:rPr>
          <w:rFonts w:asciiTheme="minorHAnsi" w:hAnsiTheme="minorHAnsi" w:cstheme="minorHAnsi"/>
          <w:b w:val="0"/>
          <w:sz w:val="22"/>
          <w:szCs w:val="22"/>
        </w:rPr>
        <w:t>2</w:t>
      </w:r>
      <w:r w:rsidR="00F77D28" w:rsidRPr="009E2DC0">
        <w:rPr>
          <w:rFonts w:asciiTheme="minorHAnsi" w:hAnsiTheme="minorHAnsi" w:cstheme="minorHAnsi"/>
          <w:b w:val="0"/>
          <w:sz w:val="22"/>
          <w:szCs w:val="22"/>
        </w:rPr>
        <w:t>. 202</w:t>
      </w:r>
      <w:r w:rsidR="006D06BA" w:rsidRPr="009E2DC0">
        <w:rPr>
          <w:rFonts w:asciiTheme="minorHAnsi" w:hAnsiTheme="minorHAnsi" w:cstheme="minorHAnsi"/>
          <w:b w:val="0"/>
          <w:sz w:val="22"/>
          <w:szCs w:val="22"/>
        </w:rPr>
        <w:t>5</w:t>
      </w:r>
      <w:r w:rsidR="0051275E" w:rsidRPr="002A73B8">
        <w:rPr>
          <w:rFonts w:asciiTheme="minorHAnsi" w:hAnsiTheme="minorHAnsi" w:cstheme="minorHAnsi"/>
          <w:b w:val="0"/>
          <w:sz w:val="22"/>
          <w:szCs w:val="22"/>
        </w:rPr>
        <w:t xml:space="preserve"> </w:t>
      </w:r>
      <w:r w:rsidR="00CB5206" w:rsidRPr="002A73B8">
        <w:rPr>
          <w:rFonts w:asciiTheme="minorHAnsi" w:hAnsiTheme="minorHAnsi" w:cstheme="minorHAnsi"/>
          <w:b w:val="0"/>
          <w:sz w:val="22"/>
          <w:szCs w:val="22"/>
        </w:rPr>
        <w:t xml:space="preserve">do </w:t>
      </w:r>
      <w:r w:rsidR="0076201B" w:rsidRPr="002A73B8">
        <w:rPr>
          <w:rFonts w:asciiTheme="minorHAnsi" w:hAnsiTheme="minorHAnsi" w:cstheme="minorHAnsi"/>
          <w:b w:val="0"/>
          <w:sz w:val="22"/>
          <w:szCs w:val="22"/>
        </w:rPr>
        <w:t>ukončení trvání této Smlouvy</w:t>
      </w:r>
      <w:r w:rsidR="00367091" w:rsidRPr="002A73B8">
        <w:rPr>
          <w:rFonts w:asciiTheme="minorHAnsi" w:hAnsiTheme="minorHAnsi" w:cstheme="minorHAnsi"/>
          <w:b w:val="0"/>
          <w:sz w:val="22"/>
          <w:szCs w:val="22"/>
        </w:rPr>
        <w:t>.</w:t>
      </w:r>
    </w:p>
    <w:p w14:paraId="65122A00"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04E21D91" w14:textId="4A6D395F" w:rsidR="004F0974" w:rsidRPr="00F838D9" w:rsidRDefault="004F0974"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851" w:hanging="851"/>
        <w:jc w:val="both"/>
        <w:rPr>
          <w:rFonts w:asciiTheme="minorHAnsi" w:hAnsiTheme="minorHAnsi" w:cstheme="minorHAnsi"/>
          <w:b w:val="0"/>
          <w:sz w:val="22"/>
          <w:szCs w:val="22"/>
        </w:rPr>
      </w:pPr>
      <w:bookmarkStart w:id="9" w:name="_Ref156917581"/>
      <w:r w:rsidRPr="002A73B8">
        <w:rPr>
          <w:rFonts w:asciiTheme="minorHAnsi" w:hAnsiTheme="minorHAnsi" w:cstheme="minorHAnsi"/>
          <w:b w:val="0"/>
          <w:sz w:val="22"/>
          <w:szCs w:val="22"/>
        </w:rPr>
        <w:t xml:space="preserve">Provádění </w:t>
      </w:r>
      <w:r w:rsidRPr="002A73B8">
        <w:rPr>
          <w:rFonts w:asciiTheme="minorHAnsi" w:hAnsiTheme="minorHAnsi" w:cstheme="minorHAnsi"/>
          <w:sz w:val="22"/>
          <w:szCs w:val="22"/>
        </w:rPr>
        <w:t xml:space="preserve">Rozvoje </w:t>
      </w:r>
      <w:r w:rsidR="00FA0F2F" w:rsidRPr="002A73B8">
        <w:rPr>
          <w:rFonts w:asciiTheme="minorHAnsi" w:hAnsiTheme="minorHAnsi" w:cstheme="minorHAnsi"/>
          <w:sz w:val="22"/>
          <w:szCs w:val="22"/>
        </w:rPr>
        <w:t>IS PORTÁL SLUŽEB SFDI</w:t>
      </w:r>
      <w:r w:rsidRPr="002A73B8">
        <w:rPr>
          <w:rFonts w:asciiTheme="minorHAnsi" w:hAnsiTheme="minorHAnsi" w:cstheme="minorHAnsi"/>
          <w:b w:val="0"/>
          <w:sz w:val="22"/>
          <w:szCs w:val="22"/>
        </w:rPr>
        <w:t xml:space="preserve"> v souladu se </w:t>
      </w:r>
      <w:r w:rsidRPr="00F838D9">
        <w:rPr>
          <w:rFonts w:asciiTheme="minorHAnsi" w:hAnsiTheme="minorHAnsi" w:cstheme="minorHAnsi"/>
          <w:b w:val="0"/>
          <w:sz w:val="22"/>
          <w:szCs w:val="22"/>
        </w:rPr>
        <w:t xml:space="preserve">Smlouvou a Přílohou č. 1 </w:t>
      </w:r>
      <w:r w:rsidR="004A50BC" w:rsidRPr="00F838D9">
        <w:rPr>
          <w:rFonts w:asciiTheme="minorHAnsi" w:hAnsiTheme="minorHAnsi" w:cstheme="minorHAnsi"/>
          <w:b w:val="0"/>
          <w:sz w:val="22"/>
          <w:szCs w:val="22"/>
        </w:rPr>
        <w:t>[</w:t>
      </w:r>
      <w:r w:rsidR="004A50BC" w:rsidRPr="00F838D9">
        <w:rPr>
          <w:rFonts w:asciiTheme="minorHAnsi" w:hAnsiTheme="minorHAnsi" w:cstheme="minorHAnsi"/>
          <w:b w:val="0"/>
          <w:i/>
          <w:iCs/>
          <w:sz w:val="22"/>
          <w:szCs w:val="22"/>
        </w:rPr>
        <w:t>Popis Služeb</w:t>
      </w:r>
      <w:r w:rsidR="004A50BC" w:rsidRPr="00F838D9">
        <w:rPr>
          <w:rFonts w:asciiTheme="minorHAnsi" w:hAnsiTheme="minorHAnsi" w:cstheme="minorHAnsi"/>
          <w:b w:val="0"/>
          <w:sz w:val="22"/>
          <w:szCs w:val="22"/>
        </w:rPr>
        <w:t xml:space="preserve">] </w:t>
      </w:r>
      <w:r w:rsidRPr="00F838D9">
        <w:rPr>
          <w:rFonts w:asciiTheme="minorHAnsi" w:hAnsiTheme="minorHAnsi" w:cstheme="minorHAnsi"/>
          <w:b w:val="0"/>
          <w:sz w:val="22"/>
          <w:szCs w:val="22"/>
        </w:rPr>
        <w:t>Smlouvy.</w:t>
      </w:r>
      <w:bookmarkEnd w:id="9"/>
    </w:p>
    <w:p w14:paraId="6667F376" w14:textId="77777777" w:rsidR="00EF6CAB" w:rsidRPr="002A73B8" w:rsidRDefault="00EF6CAB" w:rsidP="00C32A8F">
      <w:pPr>
        <w:pStyle w:val="Zkladntext"/>
        <w:ind w:left="851" w:hanging="851"/>
      </w:pPr>
    </w:p>
    <w:p w14:paraId="3CF3E3CA" w14:textId="77777777" w:rsidR="00AC23CC" w:rsidRPr="002A73B8" w:rsidRDefault="00EF6CA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Poskytovatel je povinen poskytovat plnění dle Harmonogramu.</w:t>
      </w:r>
    </w:p>
    <w:p w14:paraId="737681C3" w14:textId="77777777" w:rsidR="00AC23CC" w:rsidRPr="002A73B8" w:rsidRDefault="00AC23CC" w:rsidP="00C32A8F">
      <w:pPr>
        <w:pStyle w:val="Zkladntext"/>
        <w:ind w:left="851" w:hanging="851"/>
      </w:pPr>
    </w:p>
    <w:p w14:paraId="245D1DB0"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Objednatel se zavazuje uhradit Poskytovateli za </w:t>
      </w:r>
      <w:r w:rsidR="001155A9" w:rsidRPr="002A73B8">
        <w:rPr>
          <w:rFonts w:asciiTheme="minorHAnsi" w:hAnsiTheme="minorHAnsi" w:cstheme="minorHAnsi"/>
          <w:b w:val="0"/>
          <w:sz w:val="22"/>
          <w:szCs w:val="22"/>
        </w:rPr>
        <w:t xml:space="preserve">řádně provedené, resp. poskytnuté </w:t>
      </w:r>
      <w:r w:rsidR="00EF6CAB" w:rsidRPr="002A73B8">
        <w:rPr>
          <w:rFonts w:asciiTheme="minorHAnsi" w:hAnsiTheme="minorHAnsi" w:cstheme="minorHAnsi"/>
          <w:b w:val="0"/>
          <w:sz w:val="22"/>
          <w:szCs w:val="22"/>
        </w:rPr>
        <w:t xml:space="preserve">plnění </w:t>
      </w:r>
      <w:r w:rsidRPr="002A73B8">
        <w:rPr>
          <w:rFonts w:asciiTheme="minorHAnsi" w:hAnsiTheme="minorHAnsi" w:cstheme="minorHAnsi"/>
          <w:b w:val="0"/>
          <w:sz w:val="22"/>
          <w:szCs w:val="22"/>
        </w:rPr>
        <w:t xml:space="preserve">na základě této Smlouvy cenu </w:t>
      </w:r>
      <w:r w:rsidR="00EF61DC" w:rsidRPr="002A73B8">
        <w:rPr>
          <w:rFonts w:asciiTheme="minorHAnsi" w:hAnsiTheme="minorHAnsi" w:cstheme="minorHAnsi"/>
          <w:b w:val="0"/>
          <w:sz w:val="22"/>
          <w:szCs w:val="22"/>
        </w:rPr>
        <w:t>jednotlivých částí plnění dle Smlouvy</w:t>
      </w:r>
      <w:r w:rsidRPr="002A73B8">
        <w:rPr>
          <w:rFonts w:asciiTheme="minorHAnsi" w:hAnsiTheme="minorHAnsi" w:cstheme="minorHAnsi"/>
          <w:b w:val="0"/>
          <w:sz w:val="22"/>
          <w:szCs w:val="22"/>
        </w:rPr>
        <w:t>, a to ve výši a způsobem stanoveným v této Smlouvě.</w:t>
      </w:r>
    </w:p>
    <w:p w14:paraId="2348A88E" w14:textId="77777777" w:rsidR="00A41184" w:rsidRPr="002A73B8" w:rsidRDefault="00A41184" w:rsidP="00C32A8F">
      <w:pPr>
        <w:pStyle w:val="Zkladntext"/>
        <w:ind w:left="851" w:hanging="851"/>
      </w:pPr>
    </w:p>
    <w:p w14:paraId="35770B3B" w14:textId="025948B4" w:rsidR="00641B94" w:rsidRPr="002A73B8" w:rsidRDefault="00231553"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Smluvní strany prohlašují, že </w:t>
      </w:r>
      <w:r w:rsidR="00574459" w:rsidRPr="002A73B8">
        <w:rPr>
          <w:rFonts w:asciiTheme="minorHAnsi" w:hAnsiTheme="minorHAnsi" w:cstheme="minorHAnsi"/>
          <w:b w:val="0"/>
          <w:sz w:val="22"/>
          <w:szCs w:val="22"/>
        </w:rPr>
        <w:t xml:space="preserve">není předem možné stanovit veškeré parametry </w:t>
      </w:r>
      <w:r w:rsidR="005A3282" w:rsidRPr="002A73B8">
        <w:rPr>
          <w:rFonts w:asciiTheme="minorHAnsi" w:hAnsiTheme="minorHAnsi" w:cstheme="minorHAnsi"/>
          <w:b w:val="0"/>
          <w:sz w:val="22"/>
          <w:szCs w:val="22"/>
        </w:rPr>
        <w:t xml:space="preserve">provádění Vývoje </w:t>
      </w:r>
      <w:r w:rsidR="00FA0F2F" w:rsidRPr="002A73B8">
        <w:rPr>
          <w:rFonts w:asciiTheme="minorHAnsi" w:hAnsiTheme="minorHAnsi" w:cstheme="minorHAnsi"/>
          <w:b w:val="0"/>
          <w:sz w:val="22"/>
          <w:szCs w:val="22"/>
        </w:rPr>
        <w:t>IS PORTÁL SLUŽEB SFDI</w:t>
      </w:r>
      <w:r w:rsidR="005A3282" w:rsidRPr="002A73B8">
        <w:rPr>
          <w:rFonts w:asciiTheme="minorHAnsi" w:hAnsiTheme="minorHAnsi" w:cstheme="minorHAnsi"/>
          <w:b w:val="0"/>
          <w:sz w:val="22"/>
          <w:szCs w:val="22"/>
        </w:rPr>
        <w:t xml:space="preserve"> </w:t>
      </w:r>
      <w:r w:rsidR="00574459" w:rsidRPr="002A73B8">
        <w:rPr>
          <w:rFonts w:asciiTheme="minorHAnsi" w:hAnsiTheme="minorHAnsi" w:cstheme="minorHAnsi"/>
          <w:b w:val="0"/>
          <w:sz w:val="22"/>
          <w:szCs w:val="22"/>
        </w:rPr>
        <w:t>ve Smlouvě</w:t>
      </w:r>
      <w:r w:rsidR="00D76DD2" w:rsidRPr="002A73B8">
        <w:rPr>
          <w:rFonts w:asciiTheme="minorHAnsi" w:hAnsiTheme="minorHAnsi" w:cstheme="minorHAnsi"/>
          <w:b w:val="0"/>
          <w:sz w:val="22"/>
          <w:szCs w:val="22"/>
        </w:rPr>
        <w:t xml:space="preserve">, a proto se </w:t>
      </w:r>
      <w:r w:rsidR="00574459" w:rsidRPr="002A73B8">
        <w:rPr>
          <w:rFonts w:asciiTheme="minorHAnsi" w:hAnsiTheme="minorHAnsi" w:cstheme="minorHAnsi"/>
          <w:b w:val="0"/>
          <w:sz w:val="22"/>
          <w:szCs w:val="22"/>
        </w:rPr>
        <w:t>zavazují vypracovat Analýzu.</w:t>
      </w:r>
      <w:r w:rsidR="005A3282" w:rsidRPr="002A73B8">
        <w:rPr>
          <w:rFonts w:asciiTheme="minorHAnsi" w:hAnsiTheme="minorHAnsi" w:cstheme="minorHAnsi"/>
          <w:b w:val="0"/>
          <w:sz w:val="22"/>
          <w:szCs w:val="22"/>
        </w:rPr>
        <w:t xml:space="preserve"> </w:t>
      </w:r>
      <w:r w:rsidR="00A613CC" w:rsidRPr="002A73B8">
        <w:rPr>
          <w:rFonts w:asciiTheme="minorHAnsi" w:hAnsiTheme="minorHAnsi" w:cstheme="minorHAnsi"/>
          <w:b w:val="0"/>
          <w:sz w:val="22"/>
          <w:szCs w:val="22"/>
        </w:rPr>
        <w:t>Poskytovatel</w:t>
      </w:r>
      <w:r w:rsidR="00641B94" w:rsidRPr="002A73B8">
        <w:rPr>
          <w:rFonts w:asciiTheme="minorHAnsi" w:hAnsiTheme="minorHAnsi" w:cstheme="minorHAnsi"/>
          <w:b w:val="0"/>
          <w:sz w:val="22"/>
          <w:szCs w:val="22"/>
        </w:rPr>
        <w:t xml:space="preserve"> je povinen zpracovat podrobnou Analýzu v souladu se Smlouvou</w:t>
      </w:r>
      <w:r w:rsidR="00116639" w:rsidRPr="002A73B8">
        <w:rPr>
          <w:rFonts w:asciiTheme="minorHAnsi" w:hAnsiTheme="minorHAnsi" w:cstheme="minorHAnsi"/>
          <w:b w:val="0"/>
          <w:sz w:val="22"/>
          <w:szCs w:val="22"/>
        </w:rPr>
        <w:t xml:space="preserve"> a předložit ji k akceptaci Objednateli</w:t>
      </w:r>
      <w:r w:rsidR="00AA1AC6" w:rsidRPr="002A73B8">
        <w:rPr>
          <w:rFonts w:asciiTheme="minorHAnsi" w:hAnsiTheme="minorHAnsi" w:cstheme="minorHAnsi"/>
          <w:b w:val="0"/>
          <w:sz w:val="22"/>
          <w:szCs w:val="22"/>
        </w:rPr>
        <w:t xml:space="preserve"> dle Harmonogramu</w:t>
      </w:r>
      <w:r w:rsidR="00641B94" w:rsidRPr="002A73B8">
        <w:rPr>
          <w:rFonts w:asciiTheme="minorHAnsi" w:hAnsiTheme="minorHAnsi" w:cstheme="minorHAnsi"/>
          <w:b w:val="0"/>
          <w:sz w:val="22"/>
          <w:szCs w:val="22"/>
        </w:rPr>
        <w:t xml:space="preserve">. </w:t>
      </w:r>
      <w:r w:rsidR="005A3282" w:rsidRPr="002A73B8">
        <w:rPr>
          <w:rFonts w:asciiTheme="minorHAnsi" w:hAnsiTheme="minorHAnsi" w:cstheme="minorHAnsi"/>
          <w:b w:val="0"/>
          <w:sz w:val="22"/>
          <w:szCs w:val="22"/>
        </w:rPr>
        <w:t>Objednatel se zavazuje poskytovat Poskytovateli veškerou součinnost potřebnou k</w:t>
      </w:r>
      <w:r w:rsidR="00020024" w:rsidRPr="002A73B8">
        <w:rPr>
          <w:rFonts w:asciiTheme="minorHAnsi" w:hAnsiTheme="minorHAnsi" w:cstheme="minorHAnsi"/>
          <w:b w:val="0"/>
          <w:sz w:val="22"/>
          <w:szCs w:val="22"/>
        </w:rPr>
        <w:t>e</w:t>
      </w:r>
      <w:r w:rsidR="005A3282" w:rsidRPr="002A73B8">
        <w:rPr>
          <w:rFonts w:asciiTheme="minorHAnsi" w:hAnsiTheme="minorHAnsi" w:cstheme="minorHAnsi"/>
          <w:b w:val="0"/>
          <w:sz w:val="22"/>
          <w:szCs w:val="22"/>
        </w:rPr>
        <w:t> </w:t>
      </w:r>
      <w:r w:rsidR="00020024" w:rsidRPr="002A73B8">
        <w:rPr>
          <w:rFonts w:asciiTheme="minorHAnsi" w:hAnsiTheme="minorHAnsi" w:cstheme="minorHAnsi"/>
          <w:b w:val="0"/>
          <w:sz w:val="22"/>
          <w:szCs w:val="22"/>
        </w:rPr>
        <w:t>zpracování</w:t>
      </w:r>
      <w:r w:rsidR="005A3282" w:rsidRPr="002A73B8">
        <w:rPr>
          <w:rFonts w:asciiTheme="minorHAnsi" w:hAnsiTheme="minorHAnsi" w:cstheme="minorHAnsi"/>
          <w:b w:val="0"/>
          <w:sz w:val="22"/>
          <w:szCs w:val="22"/>
        </w:rPr>
        <w:t xml:space="preserve"> Analýzy v termínu dle Harmonogramu. V případně prodlení Objednatele s poskytováním součinnosti dle předchozí věty</w:t>
      </w:r>
      <w:r w:rsidR="00FE18DA" w:rsidRPr="002A73B8">
        <w:rPr>
          <w:rFonts w:asciiTheme="minorHAnsi" w:hAnsiTheme="minorHAnsi" w:cstheme="minorHAnsi"/>
          <w:b w:val="0"/>
          <w:sz w:val="22"/>
          <w:szCs w:val="22"/>
        </w:rPr>
        <w:t>, které má vliv na možnost Poskytovatele vyhotovit Analýzu ve stanoveném termínu,</w:t>
      </w:r>
      <w:r w:rsidR="005A3282" w:rsidRPr="002A73B8">
        <w:rPr>
          <w:rFonts w:asciiTheme="minorHAnsi" w:hAnsiTheme="minorHAnsi" w:cstheme="minorHAnsi"/>
          <w:b w:val="0"/>
          <w:sz w:val="22"/>
          <w:szCs w:val="22"/>
        </w:rPr>
        <w:t xml:space="preserve"> </w:t>
      </w:r>
      <w:r w:rsidR="005A3282" w:rsidRPr="002A73B8">
        <w:rPr>
          <w:rFonts w:asciiTheme="minorHAnsi" w:hAnsiTheme="minorHAnsi" w:cstheme="minorHAnsi"/>
          <w:b w:val="0"/>
          <w:sz w:val="22"/>
          <w:szCs w:val="22"/>
        </w:rPr>
        <w:lastRenderedPageBreak/>
        <w:t>dochází k prodloužení termínu</w:t>
      </w:r>
      <w:r w:rsidR="00020024" w:rsidRPr="002A73B8">
        <w:rPr>
          <w:rFonts w:asciiTheme="minorHAnsi" w:hAnsiTheme="minorHAnsi" w:cstheme="minorHAnsi"/>
          <w:b w:val="0"/>
          <w:sz w:val="22"/>
          <w:szCs w:val="22"/>
        </w:rPr>
        <w:t xml:space="preserve"> Poskytovatele k</w:t>
      </w:r>
      <w:r w:rsidR="005A3282" w:rsidRPr="002A73B8">
        <w:rPr>
          <w:rFonts w:asciiTheme="minorHAnsi" w:hAnsiTheme="minorHAnsi" w:cstheme="minorHAnsi"/>
          <w:b w:val="0"/>
          <w:sz w:val="22"/>
          <w:szCs w:val="22"/>
        </w:rPr>
        <w:t xml:space="preserve"> odevzdání Analýzy Objednateli. </w:t>
      </w:r>
      <w:r w:rsidR="00641B94" w:rsidRPr="002A73B8">
        <w:rPr>
          <w:rFonts w:asciiTheme="minorHAnsi" w:hAnsiTheme="minorHAnsi" w:cstheme="minorHAnsi"/>
          <w:b w:val="0"/>
          <w:sz w:val="22"/>
          <w:szCs w:val="22"/>
        </w:rPr>
        <w:t>Součástí Analýzy může být i návrh změn Harmonogramu, přičemž v případě akceptace Analýzy Objednatelem dochází ke změně Harmonogramu bez nutnosti uzavření dodatku k této Smlouvě.</w:t>
      </w:r>
    </w:p>
    <w:p w14:paraId="32F6A064" w14:textId="77777777" w:rsidR="00A613CC" w:rsidRPr="002A73B8" w:rsidRDefault="00A613CC" w:rsidP="00C32A8F">
      <w:pPr>
        <w:pStyle w:val="Zkladntext"/>
        <w:ind w:left="851" w:hanging="851"/>
      </w:pPr>
    </w:p>
    <w:p w14:paraId="3A73DA85" w14:textId="77777777" w:rsidR="009B3623" w:rsidRPr="002A73B8" w:rsidRDefault="0096265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0" w:name="_Ref33268492"/>
      <w:bookmarkStart w:id="11" w:name="_Ref33544604"/>
      <w:r w:rsidRPr="002A73B8">
        <w:rPr>
          <w:rFonts w:asciiTheme="minorHAnsi" w:hAnsiTheme="minorHAnsi" w:cstheme="minorHAnsi"/>
          <w:b w:val="0"/>
          <w:sz w:val="22"/>
          <w:szCs w:val="22"/>
        </w:rPr>
        <w:t xml:space="preserve">Poskytovatel je povinen </w:t>
      </w:r>
      <w:r w:rsidR="00E16C5D" w:rsidRPr="002A73B8">
        <w:rPr>
          <w:rFonts w:asciiTheme="minorHAnsi" w:hAnsiTheme="minorHAnsi" w:cstheme="minorHAnsi"/>
          <w:b w:val="0"/>
          <w:sz w:val="22"/>
          <w:szCs w:val="22"/>
        </w:rPr>
        <w:t>plnit Smlouvu za podmínek uvedených v</w:t>
      </w:r>
      <w:bookmarkEnd w:id="10"/>
      <w:r w:rsidR="006017B8" w:rsidRPr="002A73B8">
        <w:rPr>
          <w:rFonts w:asciiTheme="minorHAnsi" w:hAnsiTheme="minorHAnsi" w:cstheme="minorHAnsi"/>
          <w:b w:val="0"/>
          <w:sz w:val="22"/>
          <w:szCs w:val="22"/>
        </w:rPr>
        <w:t>:</w:t>
      </w:r>
      <w:bookmarkEnd w:id="11"/>
    </w:p>
    <w:p w14:paraId="0992F105" w14:textId="77777777" w:rsidR="00C86710" w:rsidRPr="002A73B8" w:rsidRDefault="00C86710"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jc w:val="both"/>
        <w:rPr>
          <w:rFonts w:asciiTheme="minorHAnsi" w:hAnsiTheme="minorHAnsi" w:cstheme="minorHAnsi"/>
          <w:b w:val="0"/>
          <w:sz w:val="22"/>
          <w:szCs w:val="22"/>
        </w:rPr>
      </w:pPr>
      <w:bookmarkStart w:id="12" w:name="_Ref33268547"/>
      <w:r w:rsidRPr="002A73B8">
        <w:rPr>
          <w:rFonts w:asciiTheme="minorHAnsi" w:hAnsiTheme="minorHAnsi" w:cstheme="minorHAnsi"/>
          <w:b w:val="0"/>
          <w:sz w:val="22"/>
          <w:szCs w:val="22"/>
        </w:rPr>
        <w:t>Analýze</w:t>
      </w:r>
      <w:r w:rsidRPr="002A73B8">
        <w:rPr>
          <w:rFonts w:asciiTheme="minorHAnsi" w:hAnsiTheme="minorHAnsi" w:cstheme="minorHAnsi"/>
          <w:b w:val="0"/>
          <w:sz w:val="22"/>
          <w:szCs w:val="22"/>
          <w:lang w:val="en-US"/>
        </w:rPr>
        <w:t>;</w:t>
      </w:r>
    </w:p>
    <w:p w14:paraId="6534F1FB" w14:textId="22EFD1BB" w:rsidR="00962651" w:rsidRDefault="00962651"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jc w:val="both"/>
        <w:rPr>
          <w:rFonts w:asciiTheme="minorHAnsi" w:hAnsiTheme="minorHAnsi" w:cstheme="minorHAnsi"/>
          <w:b w:val="0"/>
          <w:sz w:val="22"/>
          <w:szCs w:val="22"/>
          <w:lang w:val="en-US"/>
        </w:rPr>
      </w:pPr>
      <w:r w:rsidRPr="002A73B8">
        <w:rPr>
          <w:rFonts w:asciiTheme="minorHAnsi" w:hAnsiTheme="minorHAnsi" w:cstheme="minorHAnsi"/>
          <w:b w:val="0"/>
          <w:sz w:val="22"/>
          <w:szCs w:val="22"/>
        </w:rPr>
        <w:t xml:space="preserve">Příloze č. </w:t>
      </w:r>
      <w:bookmarkEnd w:id="12"/>
      <w:r w:rsidRPr="002A73B8">
        <w:rPr>
          <w:rFonts w:asciiTheme="minorHAnsi" w:hAnsiTheme="minorHAnsi" w:cstheme="minorHAnsi"/>
          <w:b w:val="0"/>
          <w:sz w:val="22"/>
          <w:szCs w:val="22"/>
        </w:rPr>
        <w:t>1</w:t>
      </w:r>
      <w:r w:rsidR="00EE6D67">
        <w:rPr>
          <w:rFonts w:asciiTheme="minorHAnsi" w:hAnsiTheme="minorHAnsi" w:cstheme="minorHAnsi"/>
          <w:b w:val="0"/>
          <w:sz w:val="22"/>
          <w:szCs w:val="22"/>
        </w:rPr>
        <w:t xml:space="preserve"> </w:t>
      </w:r>
      <w:r w:rsidR="00EE6D67" w:rsidRPr="00EE6D67">
        <w:rPr>
          <w:rFonts w:asciiTheme="minorHAnsi" w:hAnsiTheme="minorHAnsi" w:cstheme="minorHAnsi"/>
          <w:b w:val="0"/>
          <w:sz w:val="22"/>
          <w:szCs w:val="22"/>
        </w:rPr>
        <w:t>[</w:t>
      </w:r>
      <w:r w:rsidR="00EE6D67" w:rsidRPr="00F838D9">
        <w:rPr>
          <w:rFonts w:asciiTheme="minorHAnsi" w:hAnsiTheme="minorHAnsi" w:cstheme="minorHAnsi"/>
          <w:b w:val="0"/>
          <w:i/>
          <w:iCs/>
          <w:sz w:val="22"/>
          <w:szCs w:val="22"/>
        </w:rPr>
        <w:t>Popis Služeb</w:t>
      </w:r>
      <w:r w:rsidR="00EE6D67" w:rsidRPr="00EE6D67">
        <w:rPr>
          <w:rFonts w:asciiTheme="minorHAnsi" w:hAnsiTheme="minorHAnsi" w:cstheme="minorHAnsi"/>
          <w:b w:val="0"/>
          <w:sz w:val="22"/>
          <w:szCs w:val="22"/>
        </w:rPr>
        <w:t>]</w:t>
      </w:r>
      <w:r w:rsidRPr="002A73B8">
        <w:rPr>
          <w:rFonts w:asciiTheme="minorHAnsi" w:hAnsiTheme="minorHAnsi" w:cstheme="minorHAnsi"/>
          <w:b w:val="0"/>
          <w:sz w:val="22"/>
          <w:szCs w:val="22"/>
          <w:lang w:val="en-US"/>
        </w:rPr>
        <w:t>;</w:t>
      </w:r>
    </w:p>
    <w:p w14:paraId="2039287A" w14:textId="127CAB29" w:rsidR="00E47FDB" w:rsidRPr="00E47FDB" w:rsidRDefault="00E47FDB"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jc w:val="both"/>
        <w:rPr>
          <w:rFonts w:asciiTheme="minorHAnsi" w:hAnsiTheme="minorHAnsi" w:cstheme="minorHAnsi"/>
          <w:b w:val="0"/>
          <w:sz w:val="22"/>
          <w:szCs w:val="22"/>
        </w:rPr>
      </w:pPr>
      <w:r>
        <w:rPr>
          <w:rFonts w:asciiTheme="minorHAnsi" w:hAnsiTheme="minorHAnsi" w:cstheme="minorHAnsi"/>
          <w:b w:val="0"/>
          <w:sz w:val="22"/>
          <w:szCs w:val="22"/>
        </w:rPr>
        <w:t>o</w:t>
      </w:r>
      <w:r w:rsidRPr="00E47FDB">
        <w:rPr>
          <w:rFonts w:asciiTheme="minorHAnsi" w:hAnsiTheme="minorHAnsi" w:cstheme="minorHAnsi"/>
          <w:b w:val="0"/>
          <w:sz w:val="22"/>
          <w:szCs w:val="22"/>
        </w:rPr>
        <w:t xml:space="preserve">statních </w:t>
      </w:r>
      <w:r w:rsidR="008B136D">
        <w:rPr>
          <w:rFonts w:asciiTheme="minorHAnsi" w:hAnsiTheme="minorHAnsi" w:cstheme="minorHAnsi"/>
          <w:b w:val="0"/>
          <w:sz w:val="22"/>
          <w:szCs w:val="22"/>
        </w:rPr>
        <w:t>P</w:t>
      </w:r>
      <w:r w:rsidRPr="00E47FDB">
        <w:rPr>
          <w:rFonts w:asciiTheme="minorHAnsi" w:hAnsiTheme="minorHAnsi" w:cstheme="minorHAnsi"/>
          <w:b w:val="0"/>
          <w:sz w:val="22"/>
          <w:szCs w:val="22"/>
        </w:rPr>
        <w:t>řílohách této Smlouvy</w:t>
      </w:r>
      <w:r>
        <w:rPr>
          <w:rFonts w:asciiTheme="minorHAnsi" w:hAnsiTheme="minorHAnsi" w:cstheme="minorHAnsi"/>
          <w:b w:val="0"/>
          <w:sz w:val="22"/>
          <w:szCs w:val="22"/>
          <w:lang w:val="en-US"/>
        </w:rPr>
        <w:t>;</w:t>
      </w:r>
    </w:p>
    <w:p w14:paraId="3B34079F" w14:textId="404B381A" w:rsidR="00F21592" w:rsidRPr="002A73B8" w:rsidRDefault="00AB0864"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jc w:val="both"/>
        <w:rPr>
          <w:rFonts w:asciiTheme="minorHAnsi" w:hAnsiTheme="minorHAnsi" w:cstheme="minorHAnsi"/>
          <w:b w:val="0"/>
          <w:sz w:val="22"/>
          <w:szCs w:val="22"/>
        </w:rPr>
      </w:pPr>
      <w:bookmarkStart w:id="13" w:name="_Ref33268555"/>
      <w:r w:rsidRPr="002A73B8">
        <w:rPr>
          <w:rFonts w:asciiTheme="minorHAnsi" w:hAnsiTheme="minorHAnsi" w:cstheme="minorHAnsi"/>
          <w:b w:val="0"/>
          <w:sz w:val="22"/>
          <w:szCs w:val="22"/>
        </w:rPr>
        <w:t xml:space="preserve">těle </w:t>
      </w:r>
      <w:r w:rsidR="00962651" w:rsidRPr="002A73B8">
        <w:rPr>
          <w:rFonts w:asciiTheme="minorHAnsi" w:hAnsiTheme="minorHAnsi" w:cstheme="minorHAnsi"/>
          <w:b w:val="0"/>
          <w:sz w:val="22"/>
          <w:szCs w:val="22"/>
        </w:rPr>
        <w:t>této Smlouv</w:t>
      </w:r>
      <w:r w:rsidR="00B5486C" w:rsidRPr="002A73B8">
        <w:rPr>
          <w:rFonts w:asciiTheme="minorHAnsi" w:hAnsiTheme="minorHAnsi" w:cstheme="minorHAnsi"/>
          <w:b w:val="0"/>
          <w:sz w:val="22"/>
          <w:szCs w:val="22"/>
        </w:rPr>
        <w:t>y</w:t>
      </w:r>
      <w:r w:rsidR="00D45190">
        <w:rPr>
          <w:rFonts w:asciiTheme="minorHAnsi" w:hAnsiTheme="minorHAnsi" w:cstheme="minorHAnsi"/>
          <w:b w:val="0"/>
          <w:sz w:val="22"/>
          <w:szCs w:val="22"/>
          <w:lang w:val="en-US"/>
        </w:rPr>
        <w:t>;</w:t>
      </w:r>
    </w:p>
    <w:p w14:paraId="561525A5" w14:textId="77777777" w:rsidR="00962651" w:rsidRPr="002A73B8" w:rsidRDefault="00F21592"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jc w:val="both"/>
        <w:rPr>
          <w:rFonts w:asciiTheme="minorHAnsi" w:hAnsiTheme="minorHAnsi" w:cstheme="minorHAnsi"/>
          <w:b w:val="0"/>
          <w:sz w:val="22"/>
          <w:szCs w:val="22"/>
        </w:rPr>
      </w:pPr>
      <w:bookmarkStart w:id="14" w:name="_Ref157506187"/>
      <w:r w:rsidRPr="002A73B8">
        <w:rPr>
          <w:rFonts w:asciiTheme="minorHAnsi" w:hAnsiTheme="minorHAnsi" w:cstheme="minorHAnsi"/>
          <w:b w:val="0"/>
          <w:sz w:val="22"/>
          <w:szCs w:val="22"/>
        </w:rPr>
        <w:t>další dohodě Smluvních stran učiněné v průběhu trvání Smlouvy</w:t>
      </w:r>
      <w:r w:rsidR="00D774A7" w:rsidRPr="002A73B8">
        <w:rPr>
          <w:rFonts w:asciiTheme="minorHAnsi" w:hAnsiTheme="minorHAnsi" w:cstheme="minorHAnsi"/>
          <w:b w:val="0"/>
          <w:sz w:val="22"/>
          <w:szCs w:val="22"/>
        </w:rPr>
        <w:t>.</w:t>
      </w:r>
      <w:bookmarkEnd w:id="13"/>
      <w:bookmarkEnd w:id="14"/>
    </w:p>
    <w:p w14:paraId="0451FE57" w14:textId="77777777" w:rsidR="00572D8D" w:rsidRPr="002A73B8" w:rsidRDefault="00572D8D"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58970973" w14:textId="0FB7BFBD" w:rsidR="00572D8D" w:rsidRPr="002A73B8" w:rsidRDefault="00572D8D"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V případě rozporu mezi dokumenty uvedenými v</w:t>
      </w:r>
      <w:r w:rsidR="00216865" w:rsidRPr="002A73B8">
        <w:rPr>
          <w:rFonts w:asciiTheme="minorHAnsi" w:hAnsiTheme="minorHAnsi" w:cstheme="minorHAnsi"/>
          <w:b w:val="0"/>
          <w:sz w:val="22"/>
          <w:szCs w:val="22"/>
        </w:rPr>
        <w:t xml:space="preserve"> </w:t>
      </w:r>
      <w:r w:rsidR="008A30EB" w:rsidRPr="002A73B8">
        <w:rPr>
          <w:rFonts w:asciiTheme="minorHAnsi" w:hAnsiTheme="minorHAnsi" w:cstheme="minorHAnsi"/>
          <w:b w:val="0"/>
          <w:sz w:val="22"/>
          <w:szCs w:val="22"/>
        </w:rPr>
        <w:t>odst.</w:t>
      </w:r>
      <w:r w:rsidRPr="002A73B8">
        <w:rPr>
          <w:rFonts w:asciiTheme="minorHAnsi" w:hAnsiTheme="minorHAnsi" w:cstheme="minorHAnsi"/>
          <w:b w:val="0"/>
          <w:sz w:val="22"/>
          <w:szCs w:val="22"/>
        </w:rPr>
        <w:t xml:space="preserve"> </w:t>
      </w:r>
      <w:r w:rsidRPr="002A73B8">
        <w:rPr>
          <w:rFonts w:asciiTheme="minorHAnsi" w:hAnsiTheme="minorHAnsi" w:cstheme="minorHAnsi"/>
          <w:bCs w:val="0"/>
          <w:szCs w:val="22"/>
        </w:rPr>
        <w:fldChar w:fldCharType="begin"/>
      </w:r>
      <w:r w:rsidRPr="002A73B8">
        <w:rPr>
          <w:rFonts w:asciiTheme="minorHAnsi" w:hAnsiTheme="minorHAnsi" w:cstheme="minorHAnsi"/>
          <w:b w:val="0"/>
          <w:sz w:val="22"/>
          <w:szCs w:val="22"/>
        </w:rPr>
        <w:instrText xml:space="preserve"> REF _Ref33268492 \r \h </w:instrText>
      </w:r>
      <w:r w:rsidR="00FE7E14"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Cs w:val="0"/>
          <w:szCs w:val="22"/>
        </w:rPr>
      </w:r>
      <w:r w:rsidRPr="002A73B8">
        <w:rPr>
          <w:rFonts w:asciiTheme="minorHAnsi" w:hAnsiTheme="minorHAnsi" w:cstheme="minorHAnsi"/>
          <w:bCs w:val="0"/>
          <w:szCs w:val="22"/>
        </w:rPr>
        <w:fldChar w:fldCharType="separate"/>
      </w:r>
      <w:r w:rsidR="00F810CF">
        <w:rPr>
          <w:rFonts w:asciiTheme="minorHAnsi" w:hAnsiTheme="minorHAnsi" w:cstheme="minorHAnsi"/>
          <w:b w:val="0"/>
          <w:sz w:val="22"/>
          <w:szCs w:val="22"/>
        </w:rPr>
        <w:t>3.5</w:t>
      </w:r>
      <w:r w:rsidRPr="002A73B8">
        <w:rPr>
          <w:rFonts w:asciiTheme="minorHAnsi" w:hAnsiTheme="minorHAnsi" w:cstheme="minorHAnsi"/>
          <w:bCs w:val="0"/>
          <w:szCs w:val="22"/>
        </w:rPr>
        <w:fldChar w:fldCharType="end"/>
      </w:r>
      <w:r w:rsidR="008A30EB" w:rsidRPr="002A73B8">
        <w:rPr>
          <w:rFonts w:asciiTheme="minorHAnsi" w:hAnsiTheme="minorHAnsi" w:cstheme="minorHAnsi"/>
          <w:bCs w:val="0"/>
          <w:szCs w:val="22"/>
        </w:rPr>
        <w:t xml:space="preserve"> </w:t>
      </w:r>
      <w:r w:rsidR="008A30EB" w:rsidRPr="002A73B8">
        <w:rPr>
          <w:rFonts w:asciiTheme="minorHAnsi" w:hAnsiTheme="minorHAnsi" w:cstheme="minorHAnsi"/>
          <w:b w:val="0"/>
          <w:sz w:val="22"/>
          <w:szCs w:val="22"/>
        </w:rPr>
        <w:t>Smlouvy</w:t>
      </w:r>
      <w:r w:rsidR="00216865"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a nestanoví-li tato Smlouva jinak, mají dané dokumenty při výkladu práv a povinností Smluvních stran stanovených touto Smlouvou přednost v pořadí od </w:t>
      </w:r>
      <w:r w:rsidR="008A30EB" w:rsidRPr="002A73B8">
        <w:rPr>
          <w:rFonts w:asciiTheme="minorHAnsi" w:hAnsiTheme="minorHAnsi" w:cstheme="minorHAnsi"/>
          <w:b w:val="0"/>
          <w:sz w:val="22"/>
          <w:szCs w:val="22"/>
        </w:rPr>
        <w:t>odst.</w:t>
      </w:r>
      <w:r w:rsidRPr="002A73B8">
        <w:rPr>
          <w:rFonts w:asciiTheme="minorHAnsi" w:hAnsiTheme="minorHAnsi" w:cstheme="minorHAnsi"/>
          <w:b w:val="0"/>
          <w:sz w:val="22"/>
          <w:szCs w:val="22"/>
        </w:rPr>
        <w:t xml:space="preserve"> </w:t>
      </w:r>
      <w:r w:rsidRPr="002A73B8">
        <w:rPr>
          <w:rFonts w:asciiTheme="minorHAnsi" w:hAnsiTheme="minorHAnsi" w:cstheme="minorHAnsi"/>
          <w:bCs w:val="0"/>
          <w:szCs w:val="22"/>
        </w:rPr>
        <w:fldChar w:fldCharType="begin"/>
      </w:r>
      <w:r w:rsidRPr="002A73B8">
        <w:rPr>
          <w:rFonts w:asciiTheme="minorHAnsi" w:hAnsiTheme="minorHAnsi" w:cstheme="minorHAnsi"/>
          <w:b w:val="0"/>
          <w:sz w:val="22"/>
          <w:szCs w:val="22"/>
        </w:rPr>
        <w:instrText xml:space="preserve"> REF _Ref33268547 \r \h </w:instrText>
      </w:r>
      <w:r w:rsidR="00FE7E14"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Cs w:val="0"/>
          <w:szCs w:val="22"/>
        </w:rPr>
      </w:r>
      <w:r w:rsidRPr="002A73B8">
        <w:rPr>
          <w:rFonts w:asciiTheme="minorHAnsi" w:hAnsiTheme="minorHAnsi" w:cstheme="minorHAnsi"/>
          <w:bCs w:val="0"/>
          <w:szCs w:val="22"/>
        </w:rPr>
        <w:fldChar w:fldCharType="separate"/>
      </w:r>
      <w:r w:rsidR="00F810CF">
        <w:rPr>
          <w:rFonts w:asciiTheme="minorHAnsi" w:hAnsiTheme="minorHAnsi" w:cstheme="minorHAnsi"/>
          <w:b w:val="0"/>
          <w:sz w:val="22"/>
          <w:szCs w:val="22"/>
        </w:rPr>
        <w:t>3.5.1</w:t>
      </w:r>
      <w:r w:rsidRPr="002A73B8">
        <w:rPr>
          <w:rFonts w:asciiTheme="minorHAnsi" w:hAnsiTheme="minorHAnsi" w:cstheme="minorHAnsi"/>
          <w:bCs w:val="0"/>
          <w:szCs w:val="22"/>
        </w:rPr>
        <w:fldChar w:fldCharType="end"/>
      </w:r>
      <w:r w:rsidR="00216865" w:rsidRPr="002A73B8">
        <w:rPr>
          <w:rFonts w:asciiTheme="minorHAnsi" w:hAnsiTheme="minorHAnsi" w:cstheme="minorHAnsi"/>
          <w:b w:val="0"/>
          <w:sz w:val="22"/>
          <w:szCs w:val="22"/>
        </w:rPr>
        <w:t xml:space="preserve"> </w:t>
      </w:r>
      <w:r w:rsidR="008A30EB"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 xml:space="preserve">do </w:t>
      </w:r>
      <w:r w:rsidR="008A30EB" w:rsidRPr="002A73B8">
        <w:rPr>
          <w:rFonts w:asciiTheme="minorHAnsi" w:hAnsiTheme="minorHAnsi" w:cstheme="minorHAnsi"/>
          <w:b w:val="0"/>
          <w:sz w:val="22"/>
          <w:szCs w:val="22"/>
        </w:rPr>
        <w:t xml:space="preserve">odst. </w:t>
      </w:r>
      <w:r w:rsidR="0034206E">
        <w:rPr>
          <w:rFonts w:asciiTheme="minorHAnsi" w:hAnsiTheme="minorHAnsi" w:cstheme="minorHAnsi"/>
          <w:b w:val="0"/>
          <w:sz w:val="22"/>
          <w:szCs w:val="22"/>
        </w:rPr>
        <w:fldChar w:fldCharType="begin"/>
      </w:r>
      <w:r w:rsidR="0034206E">
        <w:rPr>
          <w:rFonts w:asciiTheme="minorHAnsi" w:hAnsiTheme="minorHAnsi" w:cstheme="minorHAnsi"/>
          <w:b w:val="0"/>
          <w:sz w:val="22"/>
          <w:szCs w:val="22"/>
        </w:rPr>
        <w:instrText xml:space="preserve"> REF _Ref157506187 \r \h </w:instrText>
      </w:r>
      <w:r w:rsidR="0034206E">
        <w:rPr>
          <w:rFonts w:asciiTheme="minorHAnsi" w:hAnsiTheme="minorHAnsi" w:cstheme="minorHAnsi"/>
          <w:b w:val="0"/>
          <w:sz w:val="22"/>
          <w:szCs w:val="22"/>
        </w:rPr>
      </w:r>
      <w:r w:rsidR="0034206E">
        <w:rPr>
          <w:rFonts w:asciiTheme="minorHAnsi" w:hAnsiTheme="minorHAnsi" w:cstheme="minorHAnsi"/>
          <w:b w:val="0"/>
          <w:sz w:val="22"/>
          <w:szCs w:val="22"/>
        </w:rPr>
        <w:fldChar w:fldCharType="separate"/>
      </w:r>
      <w:r w:rsidR="0034206E">
        <w:rPr>
          <w:rFonts w:asciiTheme="minorHAnsi" w:hAnsiTheme="minorHAnsi" w:cstheme="minorHAnsi"/>
          <w:b w:val="0"/>
          <w:sz w:val="22"/>
          <w:szCs w:val="22"/>
        </w:rPr>
        <w:t>3.5.5</w:t>
      </w:r>
      <w:r w:rsidR="0034206E">
        <w:rPr>
          <w:rFonts w:asciiTheme="minorHAnsi" w:hAnsiTheme="minorHAnsi" w:cstheme="minorHAnsi"/>
          <w:b w:val="0"/>
          <w:sz w:val="22"/>
          <w:szCs w:val="22"/>
        </w:rPr>
        <w:fldChar w:fldCharType="end"/>
      </w:r>
      <w:r w:rsidR="00E1439E">
        <w:rPr>
          <w:rFonts w:asciiTheme="minorHAnsi" w:hAnsiTheme="minorHAnsi" w:cstheme="minorHAnsi"/>
          <w:b w:val="0"/>
          <w:sz w:val="22"/>
          <w:szCs w:val="22"/>
        </w:rPr>
        <w:t xml:space="preserve"> </w:t>
      </w:r>
      <w:r w:rsidR="008A30EB" w:rsidRPr="002A73B8">
        <w:rPr>
          <w:rFonts w:asciiTheme="minorHAnsi" w:hAnsiTheme="minorHAnsi" w:cstheme="minorHAnsi"/>
          <w:b w:val="0"/>
          <w:sz w:val="22"/>
          <w:szCs w:val="22"/>
        </w:rPr>
        <w:t>Smlouvy</w:t>
      </w:r>
      <w:r w:rsidRPr="002A73B8">
        <w:rPr>
          <w:rFonts w:asciiTheme="minorHAnsi" w:hAnsiTheme="minorHAnsi" w:cstheme="minorHAnsi"/>
          <w:b w:val="0"/>
          <w:sz w:val="22"/>
          <w:szCs w:val="22"/>
        </w:rPr>
        <w:t xml:space="preserve">, přičemž bez ohledu na pořadí dokumentů </w:t>
      </w:r>
      <w:r w:rsidR="0055148B" w:rsidRPr="002A73B8">
        <w:rPr>
          <w:rFonts w:asciiTheme="minorHAnsi" w:hAnsiTheme="minorHAnsi" w:cstheme="minorHAnsi"/>
          <w:b w:val="0"/>
          <w:sz w:val="22"/>
          <w:szCs w:val="22"/>
        </w:rPr>
        <w:t>výstup plnění Smlouvy</w:t>
      </w:r>
      <w:r w:rsidR="007B347F"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musí vždy splňovat požadavky </w:t>
      </w:r>
      <w:r w:rsidR="00C86710" w:rsidRPr="002A73B8">
        <w:rPr>
          <w:rFonts w:asciiTheme="minorHAnsi" w:hAnsiTheme="minorHAnsi" w:cstheme="minorHAnsi"/>
          <w:b w:val="0"/>
          <w:sz w:val="22"/>
          <w:szCs w:val="22"/>
        </w:rPr>
        <w:t>použitelné právní úpravy</w:t>
      </w:r>
      <w:r w:rsidRPr="002A73B8">
        <w:rPr>
          <w:rFonts w:asciiTheme="minorHAnsi" w:hAnsiTheme="minorHAnsi" w:cstheme="minorHAnsi"/>
          <w:b w:val="0"/>
          <w:sz w:val="22"/>
          <w:szCs w:val="22"/>
        </w:rPr>
        <w:t>.</w:t>
      </w:r>
    </w:p>
    <w:p w14:paraId="3552634F" w14:textId="77777777" w:rsidR="002E6AC9" w:rsidRPr="002A73B8" w:rsidRDefault="002E6AC9" w:rsidP="00C32A8F">
      <w:pPr>
        <w:pStyle w:val="Zkladntext"/>
        <w:ind w:left="851" w:hanging="851"/>
      </w:pPr>
    </w:p>
    <w:p w14:paraId="34B8A212" w14:textId="122BF348" w:rsidR="002E6AC9" w:rsidRPr="002A73B8" w:rsidRDefault="002E6AC9"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se zavazuje </w:t>
      </w:r>
      <w:r w:rsidR="002D6A0E" w:rsidRPr="002A73B8">
        <w:rPr>
          <w:rFonts w:asciiTheme="minorHAnsi" w:hAnsiTheme="minorHAnsi" w:cstheme="minorHAnsi"/>
          <w:b w:val="0"/>
          <w:sz w:val="22"/>
          <w:szCs w:val="22"/>
        </w:rPr>
        <w:t xml:space="preserve">při plnění této Smlouvy zohlednit </w:t>
      </w:r>
      <w:r w:rsidRPr="002A73B8">
        <w:rPr>
          <w:rFonts w:asciiTheme="minorHAnsi" w:hAnsiTheme="minorHAnsi" w:cstheme="minorHAnsi"/>
          <w:b w:val="0"/>
          <w:sz w:val="22"/>
          <w:szCs w:val="22"/>
        </w:rPr>
        <w:t xml:space="preserve">výstupy předané mu Objednatelem z plnění, které předcházelo uzavření této Smlouvy v souvislosti s přípravou projektu vývoje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předané ke dni podpisu Smlouvy </w:t>
      </w:r>
      <w:r w:rsidR="00866E99">
        <w:rPr>
          <w:rFonts w:asciiTheme="minorHAnsi" w:hAnsiTheme="minorHAnsi" w:cstheme="minorHAnsi"/>
          <w:b w:val="0"/>
          <w:sz w:val="22"/>
          <w:szCs w:val="22"/>
        </w:rPr>
        <w:t xml:space="preserve">prostřednictvím repozitáře dle článku </w:t>
      </w:r>
      <w:r w:rsidR="00866E99">
        <w:rPr>
          <w:rFonts w:asciiTheme="minorHAnsi" w:hAnsiTheme="minorHAnsi" w:cstheme="minorHAnsi"/>
          <w:b w:val="0"/>
          <w:sz w:val="22"/>
          <w:szCs w:val="22"/>
        </w:rPr>
        <w:fldChar w:fldCharType="begin"/>
      </w:r>
      <w:r w:rsidR="00866E99">
        <w:rPr>
          <w:rFonts w:asciiTheme="minorHAnsi" w:hAnsiTheme="minorHAnsi" w:cstheme="minorHAnsi"/>
          <w:b w:val="0"/>
          <w:sz w:val="22"/>
          <w:szCs w:val="22"/>
        </w:rPr>
        <w:instrText xml:space="preserve"> REF _Ref159503315 \r \h </w:instrText>
      </w:r>
      <w:r w:rsidR="00866E99">
        <w:rPr>
          <w:rFonts w:asciiTheme="minorHAnsi" w:hAnsiTheme="minorHAnsi" w:cstheme="minorHAnsi"/>
          <w:b w:val="0"/>
          <w:sz w:val="22"/>
          <w:szCs w:val="22"/>
        </w:rPr>
      </w:r>
      <w:r w:rsidR="00866E99">
        <w:rPr>
          <w:rFonts w:asciiTheme="minorHAnsi" w:hAnsiTheme="minorHAnsi" w:cstheme="minorHAnsi"/>
          <w:b w:val="0"/>
          <w:sz w:val="22"/>
          <w:szCs w:val="22"/>
        </w:rPr>
        <w:fldChar w:fldCharType="separate"/>
      </w:r>
      <w:r w:rsidR="00866E99">
        <w:rPr>
          <w:rFonts w:asciiTheme="minorHAnsi" w:hAnsiTheme="minorHAnsi" w:cstheme="minorHAnsi"/>
          <w:b w:val="0"/>
          <w:sz w:val="22"/>
          <w:szCs w:val="22"/>
        </w:rPr>
        <w:t>5.4.7</w:t>
      </w:r>
      <w:r w:rsidR="00866E99">
        <w:rPr>
          <w:rFonts w:asciiTheme="minorHAnsi" w:hAnsiTheme="minorHAnsi" w:cstheme="minorHAnsi"/>
          <w:b w:val="0"/>
          <w:sz w:val="22"/>
          <w:szCs w:val="22"/>
        </w:rPr>
        <w:fldChar w:fldCharType="end"/>
      </w:r>
      <w:r w:rsidR="00866E99">
        <w:rPr>
          <w:rFonts w:asciiTheme="minorHAnsi" w:hAnsiTheme="minorHAnsi" w:cstheme="minorHAnsi"/>
          <w:b w:val="0"/>
          <w:sz w:val="22"/>
          <w:szCs w:val="22"/>
        </w:rPr>
        <w:t xml:space="preserve"> této Smlouvy</w:t>
      </w:r>
      <w:r w:rsidRPr="002A73B8">
        <w:rPr>
          <w:rFonts w:asciiTheme="minorHAnsi" w:hAnsiTheme="minorHAnsi" w:cstheme="minorHAnsi"/>
          <w:b w:val="0"/>
          <w:sz w:val="22"/>
          <w:szCs w:val="22"/>
        </w:rPr>
        <w:t xml:space="preserve">, </w:t>
      </w:r>
      <w:r w:rsidR="002D6A0E" w:rsidRPr="002A73B8">
        <w:rPr>
          <w:rFonts w:asciiTheme="minorHAnsi" w:hAnsiTheme="minorHAnsi" w:cstheme="minorHAnsi"/>
          <w:b w:val="0"/>
          <w:sz w:val="22"/>
          <w:szCs w:val="22"/>
        </w:rPr>
        <w:t xml:space="preserve">v rozsahu, ve kterém </w:t>
      </w:r>
      <w:r w:rsidRPr="002A73B8">
        <w:rPr>
          <w:rFonts w:asciiTheme="minorHAnsi" w:hAnsiTheme="minorHAnsi" w:cstheme="minorHAnsi"/>
          <w:b w:val="0"/>
          <w:sz w:val="22"/>
          <w:szCs w:val="22"/>
        </w:rPr>
        <w:t xml:space="preserve">to na něm bude možné spravedlivě požadovat. </w:t>
      </w:r>
    </w:p>
    <w:p w14:paraId="2A2E543F" w14:textId="77777777" w:rsidR="00F64598" w:rsidRPr="002A73B8" w:rsidRDefault="00F64598" w:rsidP="00C32A8F">
      <w:pPr>
        <w:pStyle w:val="Zkladntext"/>
        <w:ind w:left="851" w:hanging="851"/>
      </w:pPr>
    </w:p>
    <w:p w14:paraId="4E62C835" w14:textId="62AC1E44" w:rsidR="00D3668E" w:rsidRPr="002A73B8" w:rsidRDefault="00D3668E"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Plnění dle této Smlouvy spočívající v</w:t>
      </w:r>
      <w:r w:rsidR="00FE7E14" w:rsidRPr="002A73B8">
        <w:rPr>
          <w:rFonts w:asciiTheme="minorHAnsi" w:hAnsiTheme="minorHAnsi" w:cstheme="minorHAnsi"/>
          <w:b w:val="0"/>
          <w:sz w:val="22"/>
          <w:szCs w:val="22"/>
        </w:rPr>
        <w:t>e</w:t>
      </w:r>
      <w:r w:rsidR="003621C6" w:rsidRPr="002A73B8">
        <w:rPr>
          <w:rFonts w:asciiTheme="minorHAnsi" w:hAnsiTheme="minorHAnsi" w:cstheme="minorHAnsi"/>
          <w:b w:val="0"/>
          <w:sz w:val="22"/>
          <w:szCs w:val="22"/>
        </w:rPr>
        <w:t> </w:t>
      </w:r>
      <w:r w:rsidRPr="002A73B8">
        <w:rPr>
          <w:rFonts w:asciiTheme="minorHAnsi" w:hAnsiTheme="minorHAnsi" w:cstheme="minorHAnsi"/>
          <w:sz w:val="22"/>
          <w:szCs w:val="22"/>
        </w:rPr>
        <w:t xml:space="preserve">Vývoji </w:t>
      </w:r>
      <w:r w:rsidR="00FA0F2F" w:rsidRPr="002A73B8">
        <w:rPr>
          <w:rFonts w:asciiTheme="minorHAnsi" w:hAnsiTheme="minorHAnsi" w:cstheme="minorHAnsi"/>
          <w:sz w:val="22"/>
          <w:szCs w:val="22"/>
        </w:rPr>
        <w:t>IS PORTÁL SLUŽEB SFDI</w:t>
      </w:r>
      <w:r w:rsidR="00FE7E14" w:rsidRPr="002A73B8">
        <w:rPr>
          <w:rFonts w:asciiTheme="minorHAnsi" w:hAnsiTheme="minorHAnsi" w:cstheme="minorHAnsi"/>
          <w:sz w:val="22"/>
          <w:szCs w:val="22"/>
        </w:rPr>
        <w:t xml:space="preserve"> a </w:t>
      </w:r>
      <w:r w:rsidR="00863EDB" w:rsidRPr="002A73B8">
        <w:rPr>
          <w:rFonts w:asciiTheme="minorHAnsi" w:hAnsiTheme="minorHAnsi" w:cstheme="minorHAnsi"/>
          <w:sz w:val="22"/>
          <w:szCs w:val="22"/>
        </w:rPr>
        <w:t xml:space="preserve">výstupy </w:t>
      </w:r>
      <w:r w:rsidRPr="002A73B8">
        <w:rPr>
          <w:rFonts w:asciiTheme="minorHAnsi" w:hAnsiTheme="minorHAnsi" w:cstheme="minorHAnsi"/>
          <w:sz w:val="22"/>
          <w:szCs w:val="22"/>
        </w:rPr>
        <w:t>Rozvoj</w:t>
      </w:r>
      <w:r w:rsidR="00863EDB" w:rsidRPr="002A73B8">
        <w:rPr>
          <w:rFonts w:asciiTheme="minorHAnsi" w:hAnsiTheme="minorHAnsi" w:cstheme="minorHAnsi"/>
          <w:sz w:val="22"/>
          <w:szCs w:val="22"/>
        </w:rPr>
        <w:t>e</w:t>
      </w:r>
      <w:r w:rsidRPr="002A73B8">
        <w:rPr>
          <w:rFonts w:asciiTheme="minorHAnsi" w:hAnsiTheme="minorHAnsi" w:cstheme="minorHAnsi"/>
          <w:sz w:val="22"/>
          <w:szCs w:val="22"/>
        </w:rPr>
        <w:t xml:space="preserve"> </w:t>
      </w:r>
      <w:r w:rsidR="00FA0F2F" w:rsidRPr="002A73B8">
        <w:rPr>
          <w:rFonts w:asciiTheme="minorHAnsi" w:hAnsiTheme="minorHAnsi" w:cstheme="minorHAnsi"/>
          <w:sz w:val="22"/>
          <w:szCs w:val="22"/>
        </w:rPr>
        <w:t>IS PORTÁL SLUŽEB SFDI</w:t>
      </w:r>
      <w:r w:rsidRPr="002A73B8">
        <w:rPr>
          <w:rFonts w:asciiTheme="minorHAnsi" w:hAnsiTheme="minorHAnsi" w:cstheme="minorHAnsi"/>
          <w:sz w:val="22"/>
          <w:szCs w:val="22"/>
        </w:rPr>
        <w:t xml:space="preserve"> </w:t>
      </w:r>
      <w:r w:rsidRPr="002A73B8">
        <w:rPr>
          <w:rFonts w:asciiTheme="minorHAnsi" w:hAnsiTheme="minorHAnsi" w:cstheme="minorHAnsi"/>
          <w:b w:val="0"/>
          <w:sz w:val="22"/>
          <w:szCs w:val="22"/>
        </w:rPr>
        <w:t>mají charakter díla ve smyslu ustanovení § 2586 a násl. Občanského zákoníku</w:t>
      </w:r>
      <w:r w:rsidR="0097486A" w:rsidRPr="002A73B8">
        <w:rPr>
          <w:rFonts w:asciiTheme="minorHAnsi" w:hAnsiTheme="minorHAnsi" w:cstheme="minorHAnsi"/>
          <w:b w:val="0"/>
          <w:sz w:val="22"/>
          <w:szCs w:val="22"/>
        </w:rPr>
        <w:t>, která se na smluvní vztah dle této Smlouvy uplatní</w:t>
      </w:r>
      <w:r w:rsidR="00057062" w:rsidRPr="002A73B8">
        <w:rPr>
          <w:rFonts w:asciiTheme="minorHAnsi" w:hAnsiTheme="minorHAnsi" w:cstheme="minorHAnsi"/>
          <w:b w:val="0"/>
          <w:sz w:val="22"/>
          <w:szCs w:val="22"/>
        </w:rPr>
        <w:t>, ledaže je v této Smlouvě sjednáno jinak</w:t>
      </w:r>
      <w:r w:rsidRPr="002A73B8">
        <w:rPr>
          <w:rFonts w:asciiTheme="minorHAnsi" w:hAnsiTheme="minorHAnsi" w:cstheme="minorHAnsi"/>
          <w:b w:val="0"/>
          <w:sz w:val="22"/>
          <w:szCs w:val="22"/>
        </w:rPr>
        <w:t>.</w:t>
      </w:r>
      <w:r w:rsidR="008A2066" w:rsidRPr="002A73B8">
        <w:rPr>
          <w:rFonts w:asciiTheme="minorHAnsi" w:hAnsiTheme="minorHAnsi" w:cstheme="minorHAnsi"/>
          <w:b w:val="0"/>
          <w:sz w:val="22"/>
          <w:szCs w:val="22"/>
        </w:rPr>
        <w:t xml:space="preserve"> S</w:t>
      </w:r>
      <w:r w:rsidR="00584F22" w:rsidRPr="002A73B8">
        <w:rPr>
          <w:rFonts w:asciiTheme="minorHAnsi" w:hAnsiTheme="minorHAnsi" w:cstheme="minorHAnsi"/>
          <w:b w:val="0"/>
          <w:sz w:val="22"/>
          <w:szCs w:val="22"/>
        </w:rPr>
        <w:t>mluvní s</w:t>
      </w:r>
      <w:r w:rsidR="008A2066" w:rsidRPr="002A73B8">
        <w:rPr>
          <w:rFonts w:asciiTheme="minorHAnsi" w:hAnsiTheme="minorHAnsi" w:cstheme="minorHAnsi"/>
          <w:b w:val="0"/>
          <w:sz w:val="22"/>
          <w:szCs w:val="22"/>
        </w:rPr>
        <w:t>trany se dohodly, že Poskytovateli nevzniká právo na odstoupení dle ustanovení § 2591 a § 2595 Občanského zákoníku.</w:t>
      </w:r>
      <w:r w:rsidR="00187EF7" w:rsidRPr="002A73B8">
        <w:rPr>
          <w:rFonts w:asciiTheme="minorHAnsi" w:hAnsiTheme="minorHAnsi" w:cstheme="minorHAnsi"/>
          <w:b w:val="0"/>
          <w:sz w:val="22"/>
          <w:szCs w:val="22"/>
        </w:rPr>
        <w:t xml:space="preserve"> Dále se nepoužije ustanovení § 2611 a</w:t>
      </w:r>
      <w:r w:rsidR="00F011B1" w:rsidRPr="002A73B8">
        <w:rPr>
          <w:rFonts w:asciiTheme="minorHAnsi" w:hAnsiTheme="minorHAnsi" w:cstheme="minorHAnsi"/>
          <w:b w:val="0"/>
          <w:sz w:val="22"/>
          <w:szCs w:val="22"/>
        </w:rPr>
        <w:t> </w:t>
      </w:r>
      <w:r w:rsidR="00187EF7" w:rsidRPr="002A73B8">
        <w:rPr>
          <w:rFonts w:asciiTheme="minorHAnsi" w:hAnsiTheme="minorHAnsi" w:cstheme="minorHAnsi"/>
          <w:b w:val="0"/>
          <w:sz w:val="22"/>
          <w:szCs w:val="22"/>
        </w:rPr>
        <w:t>§ 2610 Občanského zákoníku z důvodu vlastní úpravy Smluvními stranami v této Smlouvě.</w:t>
      </w:r>
    </w:p>
    <w:p w14:paraId="1ADE07EF" w14:textId="77777777" w:rsidR="0014152A" w:rsidRPr="002A73B8" w:rsidRDefault="0014152A" w:rsidP="00C32A8F">
      <w:pPr>
        <w:pStyle w:val="Zkladntext"/>
        <w:ind w:left="851" w:hanging="851"/>
      </w:pPr>
    </w:p>
    <w:p w14:paraId="361AF1DB" w14:textId="1B5A9B52" w:rsidR="0014152A" w:rsidRPr="00AF46D1" w:rsidDel="00734F12" w:rsidRDefault="0014152A" w:rsidP="00AF46D1">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AF46D1">
        <w:rPr>
          <w:rFonts w:asciiTheme="minorHAnsi" w:hAnsiTheme="minorHAnsi" w:cstheme="minorHAnsi"/>
          <w:b w:val="0"/>
          <w:sz w:val="22"/>
          <w:szCs w:val="22"/>
        </w:rPr>
        <w:t xml:space="preserve">Smluvní strany se dohodly, že Poskytovatel pro potřeby provozu IS PORTÁL SLUŽEB SFDI </w:t>
      </w:r>
      <w:r w:rsidR="000C3DE1" w:rsidRPr="00AF46D1">
        <w:rPr>
          <w:rFonts w:asciiTheme="minorHAnsi" w:hAnsiTheme="minorHAnsi" w:cstheme="minorHAnsi"/>
          <w:b w:val="0"/>
          <w:sz w:val="22"/>
          <w:szCs w:val="22"/>
        </w:rPr>
        <w:t>zajistí</w:t>
      </w:r>
      <w:r w:rsidRPr="00AF46D1">
        <w:rPr>
          <w:rFonts w:asciiTheme="minorHAnsi" w:hAnsiTheme="minorHAnsi" w:cstheme="minorHAnsi"/>
          <w:b w:val="0"/>
          <w:sz w:val="22"/>
          <w:szCs w:val="22"/>
        </w:rPr>
        <w:t xml:space="preserve"> službu provozu cloudové infrastruktury</w:t>
      </w:r>
      <w:r w:rsidR="00F50B67" w:rsidRPr="00AF46D1">
        <w:rPr>
          <w:rFonts w:asciiTheme="minorHAnsi" w:hAnsiTheme="minorHAnsi" w:cstheme="minorHAnsi"/>
          <w:b w:val="0"/>
          <w:sz w:val="22"/>
          <w:szCs w:val="22"/>
        </w:rPr>
        <w:t xml:space="preserve">. </w:t>
      </w:r>
      <w:r w:rsidRPr="00AF46D1">
        <w:rPr>
          <w:rFonts w:asciiTheme="minorHAnsi" w:hAnsiTheme="minorHAnsi" w:cstheme="minorHAnsi"/>
          <w:b w:val="0"/>
          <w:sz w:val="22"/>
          <w:szCs w:val="22"/>
        </w:rPr>
        <w:t xml:space="preserve">Poskytovatel současně </w:t>
      </w:r>
      <w:r w:rsidR="000C3DE1" w:rsidRPr="00AF46D1">
        <w:rPr>
          <w:rFonts w:asciiTheme="minorHAnsi" w:hAnsiTheme="minorHAnsi" w:cstheme="minorHAnsi"/>
          <w:b w:val="0"/>
          <w:sz w:val="22"/>
          <w:szCs w:val="22"/>
        </w:rPr>
        <w:t>zajistí</w:t>
      </w:r>
      <w:r w:rsidRPr="00AF46D1">
        <w:rPr>
          <w:rFonts w:asciiTheme="minorHAnsi" w:hAnsiTheme="minorHAnsi" w:cstheme="minorHAnsi"/>
          <w:b w:val="0"/>
          <w:sz w:val="22"/>
          <w:szCs w:val="22"/>
        </w:rPr>
        <w:t xml:space="preserve">, aby došlo k provozu infrastruktury na cloudové platformě dle předpokládaného zatížení IS PORTÁL SLUŽEB SFDI dle </w:t>
      </w:r>
      <w:r w:rsidR="00743256" w:rsidRPr="00AF46D1">
        <w:rPr>
          <w:rFonts w:asciiTheme="minorHAnsi" w:hAnsiTheme="minorHAnsi" w:cstheme="minorHAnsi"/>
          <w:b w:val="0"/>
          <w:sz w:val="22"/>
          <w:szCs w:val="22"/>
        </w:rPr>
        <w:t>tabulky „Ceny za Provoz IS PORTÁL SLUŽEB SFDI – Infrastruktura MS Azure“</w:t>
      </w:r>
      <w:r w:rsidRPr="00AF46D1">
        <w:rPr>
          <w:rFonts w:asciiTheme="minorHAnsi" w:hAnsiTheme="minorHAnsi" w:cstheme="minorHAnsi"/>
          <w:b w:val="0"/>
          <w:sz w:val="22"/>
          <w:szCs w:val="22"/>
        </w:rPr>
        <w:t xml:space="preserve"> v Příloze č. 5</w:t>
      </w:r>
      <w:r w:rsidR="00EE6D67" w:rsidRPr="00AF46D1">
        <w:rPr>
          <w:rFonts w:asciiTheme="minorHAnsi" w:hAnsiTheme="minorHAnsi" w:cstheme="minorHAnsi"/>
          <w:b w:val="0"/>
          <w:sz w:val="22"/>
          <w:szCs w:val="22"/>
        </w:rPr>
        <w:t xml:space="preserve"> [</w:t>
      </w:r>
      <w:r w:rsidR="00AC3CFC" w:rsidRPr="00AF46D1">
        <w:rPr>
          <w:rFonts w:asciiTheme="minorHAnsi" w:hAnsiTheme="minorHAnsi" w:cstheme="minorHAnsi"/>
          <w:b w:val="0"/>
          <w:sz w:val="22"/>
          <w:szCs w:val="22"/>
        </w:rPr>
        <w:t>Cena</w:t>
      </w:r>
      <w:r w:rsidR="00EE6D67" w:rsidRPr="00AF46D1">
        <w:rPr>
          <w:rFonts w:asciiTheme="minorHAnsi" w:hAnsiTheme="minorHAnsi" w:cstheme="minorHAnsi"/>
          <w:b w:val="0"/>
          <w:sz w:val="22"/>
          <w:szCs w:val="22"/>
        </w:rPr>
        <w:t>]</w:t>
      </w:r>
      <w:r w:rsidRPr="00AF46D1">
        <w:rPr>
          <w:rFonts w:asciiTheme="minorHAnsi" w:hAnsiTheme="minorHAnsi" w:cstheme="minorHAnsi"/>
          <w:b w:val="0"/>
          <w:sz w:val="22"/>
          <w:szCs w:val="22"/>
        </w:rPr>
        <w:t xml:space="preserve">. Poskytovatel je povinen zatížení IS PORTÁL SLUŽEB SFDI monitorovat a v případě blížícího se překročení, respektive přečerpání rozsahu zajištění Cloudové infrastruktury dle tohoto odstavce o této skutečnosti v dostatečném předstihu, nejméně však </w:t>
      </w:r>
      <w:r w:rsidR="00241DE9" w:rsidRPr="00AF46D1">
        <w:rPr>
          <w:rFonts w:asciiTheme="minorHAnsi" w:hAnsiTheme="minorHAnsi" w:cstheme="minorHAnsi"/>
          <w:b w:val="0"/>
          <w:sz w:val="22"/>
          <w:szCs w:val="22"/>
        </w:rPr>
        <w:t>třicet (</w:t>
      </w:r>
      <w:r w:rsidRPr="00AF46D1">
        <w:rPr>
          <w:rFonts w:asciiTheme="minorHAnsi" w:hAnsiTheme="minorHAnsi" w:cstheme="minorHAnsi"/>
          <w:b w:val="0"/>
          <w:sz w:val="22"/>
          <w:szCs w:val="22"/>
        </w:rPr>
        <w:t>30</w:t>
      </w:r>
      <w:r w:rsidR="00241DE9" w:rsidRPr="00AF46D1">
        <w:rPr>
          <w:rFonts w:asciiTheme="minorHAnsi" w:hAnsiTheme="minorHAnsi" w:cstheme="minorHAnsi"/>
          <w:b w:val="0"/>
          <w:sz w:val="22"/>
          <w:szCs w:val="22"/>
        </w:rPr>
        <w:t>)</w:t>
      </w:r>
      <w:r w:rsidRPr="00AF46D1">
        <w:rPr>
          <w:rFonts w:asciiTheme="minorHAnsi" w:hAnsiTheme="minorHAnsi" w:cstheme="minorHAnsi"/>
          <w:b w:val="0"/>
          <w:sz w:val="22"/>
          <w:szCs w:val="22"/>
        </w:rPr>
        <w:t xml:space="preserve"> </w:t>
      </w:r>
      <w:r w:rsidR="006A530F" w:rsidRPr="00AF46D1">
        <w:rPr>
          <w:rFonts w:asciiTheme="minorHAnsi" w:hAnsiTheme="minorHAnsi" w:cstheme="minorHAnsi"/>
          <w:b w:val="0"/>
          <w:sz w:val="22"/>
          <w:szCs w:val="22"/>
        </w:rPr>
        <w:t>D</w:t>
      </w:r>
      <w:r w:rsidRPr="00AF46D1">
        <w:rPr>
          <w:rFonts w:asciiTheme="minorHAnsi" w:hAnsiTheme="minorHAnsi" w:cstheme="minorHAnsi"/>
          <w:b w:val="0"/>
          <w:sz w:val="22"/>
          <w:szCs w:val="22"/>
        </w:rPr>
        <w:t>nů</w:t>
      </w:r>
      <w:r w:rsidR="00241DE9" w:rsidRPr="00AF46D1">
        <w:rPr>
          <w:rFonts w:asciiTheme="minorHAnsi" w:hAnsiTheme="minorHAnsi" w:cstheme="minorHAnsi"/>
          <w:b w:val="0"/>
          <w:sz w:val="22"/>
          <w:szCs w:val="22"/>
        </w:rPr>
        <w:t xml:space="preserve"> předem</w:t>
      </w:r>
      <w:r w:rsidRPr="00AF46D1">
        <w:rPr>
          <w:rFonts w:asciiTheme="minorHAnsi" w:hAnsiTheme="minorHAnsi" w:cstheme="minorHAnsi"/>
          <w:b w:val="0"/>
          <w:sz w:val="22"/>
          <w:szCs w:val="22"/>
        </w:rPr>
        <w:t xml:space="preserve">, informovat Objednatele. V případě blížícího se překročení zatížení IS PORTÁL SLUŽEB SFDI je možné zajistit navýšení dostupnosti </w:t>
      </w:r>
      <w:r w:rsidR="00C332DA" w:rsidRPr="00AF46D1">
        <w:rPr>
          <w:rFonts w:asciiTheme="minorHAnsi" w:hAnsiTheme="minorHAnsi" w:cstheme="minorHAnsi"/>
          <w:b w:val="0"/>
          <w:sz w:val="22"/>
          <w:szCs w:val="22"/>
        </w:rPr>
        <w:t>c</w:t>
      </w:r>
      <w:r w:rsidRPr="00AF46D1">
        <w:rPr>
          <w:rFonts w:asciiTheme="minorHAnsi" w:hAnsiTheme="minorHAnsi" w:cstheme="minorHAnsi"/>
          <w:b w:val="0"/>
          <w:sz w:val="22"/>
          <w:szCs w:val="22"/>
        </w:rPr>
        <w:t xml:space="preserve">loudové infrastruktury, a to prostřednictvím Změnového řízení podle článku </w:t>
      </w:r>
      <w:r w:rsidRPr="00AF46D1">
        <w:rPr>
          <w:rFonts w:asciiTheme="minorHAnsi" w:hAnsiTheme="minorHAnsi" w:cstheme="minorHAnsi"/>
          <w:b w:val="0"/>
          <w:sz w:val="22"/>
          <w:szCs w:val="22"/>
        </w:rPr>
        <w:fldChar w:fldCharType="begin"/>
      </w:r>
      <w:r w:rsidRPr="00AF46D1">
        <w:rPr>
          <w:rFonts w:asciiTheme="minorHAnsi" w:hAnsiTheme="minorHAnsi" w:cstheme="minorHAnsi"/>
          <w:b w:val="0"/>
          <w:sz w:val="22"/>
          <w:szCs w:val="22"/>
        </w:rPr>
        <w:instrText xml:space="preserve"> REF _Ref33101437 \r \h </w:instrText>
      </w:r>
      <w:r w:rsidR="00AF46D1">
        <w:rPr>
          <w:rFonts w:asciiTheme="minorHAnsi" w:hAnsiTheme="minorHAnsi" w:cstheme="minorHAnsi"/>
          <w:b w:val="0"/>
          <w:sz w:val="22"/>
          <w:szCs w:val="22"/>
        </w:rPr>
        <w:instrText xml:space="preserve"> \* MERGEFORMAT </w:instrText>
      </w:r>
      <w:r w:rsidRPr="00AF46D1">
        <w:rPr>
          <w:rFonts w:asciiTheme="minorHAnsi" w:hAnsiTheme="minorHAnsi" w:cstheme="minorHAnsi"/>
          <w:b w:val="0"/>
          <w:sz w:val="22"/>
          <w:szCs w:val="22"/>
        </w:rPr>
      </w:r>
      <w:r w:rsidRPr="00AF46D1">
        <w:rPr>
          <w:rFonts w:asciiTheme="minorHAnsi" w:hAnsiTheme="minorHAnsi" w:cstheme="minorHAnsi"/>
          <w:b w:val="0"/>
          <w:sz w:val="22"/>
          <w:szCs w:val="22"/>
        </w:rPr>
        <w:fldChar w:fldCharType="separate"/>
      </w:r>
      <w:r w:rsidR="00F810CF" w:rsidRPr="00AF46D1">
        <w:rPr>
          <w:rFonts w:asciiTheme="minorHAnsi" w:hAnsiTheme="minorHAnsi" w:cstheme="minorHAnsi"/>
          <w:b w:val="0"/>
          <w:sz w:val="22"/>
          <w:szCs w:val="22"/>
        </w:rPr>
        <w:t>7</w:t>
      </w:r>
      <w:r w:rsidRPr="00AF46D1">
        <w:rPr>
          <w:rFonts w:asciiTheme="minorHAnsi" w:hAnsiTheme="minorHAnsi" w:cstheme="minorHAnsi"/>
          <w:b w:val="0"/>
          <w:sz w:val="22"/>
          <w:szCs w:val="22"/>
        </w:rPr>
        <w:fldChar w:fldCharType="end"/>
      </w:r>
      <w:r w:rsidRPr="00AF46D1">
        <w:rPr>
          <w:rFonts w:asciiTheme="minorHAnsi" w:hAnsiTheme="minorHAnsi" w:cstheme="minorHAnsi"/>
          <w:b w:val="0"/>
          <w:sz w:val="22"/>
          <w:szCs w:val="22"/>
        </w:rPr>
        <w:t xml:space="preserve"> </w:t>
      </w:r>
      <w:r w:rsidR="00533137" w:rsidRPr="00AF46D1">
        <w:rPr>
          <w:rFonts w:asciiTheme="minorHAnsi" w:hAnsiTheme="minorHAnsi" w:cstheme="minorHAnsi"/>
          <w:b w:val="0"/>
          <w:sz w:val="22"/>
          <w:szCs w:val="22"/>
        </w:rPr>
        <w:t xml:space="preserve">(Změnové řízení) </w:t>
      </w:r>
      <w:r w:rsidRPr="00AF46D1">
        <w:rPr>
          <w:rFonts w:asciiTheme="minorHAnsi" w:hAnsiTheme="minorHAnsi" w:cstheme="minorHAnsi"/>
          <w:b w:val="0"/>
          <w:sz w:val="22"/>
          <w:szCs w:val="22"/>
        </w:rPr>
        <w:t>Smlouvy.</w:t>
      </w:r>
    </w:p>
    <w:p w14:paraId="3EA7727E" w14:textId="77777777" w:rsidR="00E9636B" w:rsidRPr="002A73B8" w:rsidRDefault="00E9636B" w:rsidP="00C32A8F">
      <w:pPr>
        <w:spacing w:before="0" w:after="160" w:line="259" w:lineRule="auto"/>
        <w:ind w:firstLine="0"/>
        <w:jc w:val="left"/>
      </w:pPr>
    </w:p>
    <w:p w14:paraId="38E0326D"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5" w:name="_Ref33932292"/>
      <w:r w:rsidRPr="002A73B8">
        <w:rPr>
          <w:rFonts w:asciiTheme="minorHAnsi" w:hAnsiTheme="minorHAnsi" w:cstheme="minorHAnsi"/>
          <w:sz w:val="22"/>
          <w:szCs w:val="22"/>
        </w:rPr>
        <w:t>CENA SLUŽEB</w:t>
      </w:r>
      <w:bookmarkEnd w:id="15"/>
    </w:p>
    <w:p w14:paraId="0BFB5399" w14:textId="77777777" w:rsidR="00E9636B" w:rsidRPr="002A73B8" w:rsidRDefault="00E9636B" w:rsidP="00C32A8F">
      <w:pPr>
        <w:pStyle w:val="Zkladntext"/>
        <w:suppressLineNumbers/>
        <w:suppressAutoHyphens/>
        <w:spacing w:before="0" w:after="0"/>
        <w:rPr>
          <w:rFonts w:asciiTheme="minorHAnsi" w:hAnsiTheme="minorHAnsi" w:cstheme="minorHAnsi"/>
          <w:sz w:val="22"/>
          <w:szCs w:val="22"/>
        </w:rPr>
      </w:pPr>
    </w:p>
    <w:p w14:paraId="43C2B972" w14:textId="2116F172" w:rsidR="00E9636B" w:rsidRPr="002A73B8" w:rsidRDefault="00E25FBE"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BF6765">
        <w:rPr>
          <w:rFonts w:asciiTheme="minorHAnsi" w:hAnsiTheme="minorHAnsi" w:cstheme="minorHAnsi"/>
          <w:b w:val="0"/>
          <w:sz w:val="22"/>
          <w:szCs w:val="22"/>
        </w:rPr>
        <w:t>C</w:t>
      </w:r>
      <w:r w:rsidR="00E9636B" w:rsidRPr="00BF6765">
        <w:rPr>
          <w:rFonts w:asciiTheme="minorHAnsi" w:hAnsiTheme="minorHAnsi" w:cstheme="minorHAnsi"/>
          <w:b w:val="0"/>
          <w:sz w:val="22"/>
          <w:szCs w:val="22"/>
        </w:rPr>
        <w:t xml:space="preserve">ena Služeb bude Objednatelem hrazena ve výši stanovené pro jednotlivé Služby v Příloze č. </w:t>
      </w:r>
      <w:r w:rsidR="007B347F" w:rsidRPr="00BF6765">
        <w:rPr>
          <w:rFonts w:asciiTheme="minorHAnsi" w:hAnsiTheme="minorHAnsi" w:cstheme="minorHAnsi"/>
          <w:b w:val="0"/>
          <w:sz w:val="22"/>
          <w:szCs w:val="22"/>
        </w:rPr>
        <w:t xml:space="preserve">5 </w:t>
      </w:r>
      <w:r w:rsidR="00AC3CFC" w:rsidRPr="00BF6765">
        <w:rPr>
          <w:rFonts w:asciiTheme="minorHAnsi" w:hAnsiTheme="minorHAnsi" w:cstheme="minorHAnsi"/>
          <w:b w:val="0"/>
          <w:sz w:val="22"/>
          <w:szCs w:val="22"/>
        </w:rPr>
        <w:t>[</w:t>
      </w:r>
      <w:r w:rsidR="00AC3CFC" w:rsidRPr="00743256">
        <w:rPr>
          <w:rFonts w:asciiTheme="minorHAnsi" w:hAnsiTheme="minorHAnsi" w:cstheme="minorHAnsi"/>
          <w:b w:val="0"/>
          <w:i/>
          <w:iCs/>
          <w:sz w:val="22"/>
          <w:szCs w:val="22"/>
        </w:rPr>
        <w:t>Cena</w:t>
      </w:r>
      <w:r w:rsidR="00AC3CFC" w:rsidRPr="00BF6765">
        <w:rPr>
          <w:rFonts w:asciiTheme="minorHAnsi" w:hAnsiTheme="minorHAnsi" w:cstheme="minorHAnsi"/>
          <w:b w:val="0"/>
          <w:sz w:val="22"/>
          <w:szCs w:val="22"/>
        </w:rPr>
        <w:t>]</w:t>
      </w:r>
      <w:r w:rsidR="007B347F" w:rsidRPr="00BF6765">
        <w:rPr>
          <w:rFonts w:asciiTheme="minorHAnsi" w:hAnsiTheme="minorHAnsi" w:cstheme="minorHAnsi"/>
          <w:b w:val="0"/>
          <w:sz w:val="22"/>
          <w:szCs w:val="22"/>
        </w:rPr>
        <w:t xml:space="preserve"> </w:t>
      </w:r>
      <w:r w:rsidR="00E9636B" w:rsidRPr="00BF6765">
        <w:rPr>
          <w:rFonts w:asciiTheme="minorHAnsi" w:hAnsiTheme="minorHAnsi" w:cstheme="minorHAnsi"/>
          <w:b w:val="0"/>
          <w:sz w:val="22"/>
          <w:szCs w:val="22"/>
        </w:rPr>
        <w:t>k této Smlouvě</w:t>
      </w:r>
      <w:r w:rsidR="002D144D" w:rsidRPr="00BF6765">
        <w:rPr>
          <w:rFonts w:asciiTheme="minorHAnsi" w:hAnsiTheme="minorHAnsi" w:cstheme="minorHAnsi"/>
          <w:b w:val="0"/>
          <w:sz w:val="22"/>
          <w:szCs w:val="22"/>
        </w:rPr>
        <w:t xml:space="preserve"> a dále za podmínek dle tohoto článku </w:t>
      </w:r>
      <w:r w:rsidR="002D144D" w:rsidRPr="00BF6765">
        <w:rPr>
          <w:rFonts w:asciiTheme="minorHAnsi" w:hAnsiTheme="minorHAnsi" w:cstheme="minorHAnsi"/>
          <w:b w:val="0"/>
          <w:sz w:val="22"/>
          <w:szCs w:val="22"/>
        </w:rPr>
        <w:fldChar w:fldCharType="begin"/>
      </w:r>
      <w:r w:rsidR="002D144D" w:rsidRPr="00BF6765">
        <w:rPr>
          <w:rFonts w:asciiTheme="minorHAnsi" w:hAnsiTheme="minorHAnsi" w:cstheme="minorHAnsi"/>
          <w:b w:val="0"/>
          <w:sz w:val="22"/>
          <w:szCs w:val="22"/>
        </w:rPr>
        <w:instrText xml:space="preserve"> REF _Ref33932292 \r \h </w:instrText>
      </w:r>
      <w:r w:rsidR="001D6C6C" w:rsidRPr="00BF6765">
        <w:rPr>
          <w:rFonts w:asciiTheme="minorHAnsi" w:hAnsiTheme="minorHAnsi" w:cstheme="minorHAnsi"/>
          <w:b w:val="0"/>
          <w:sz w:val="22"/>
          <w:szCs w:val="22"/>
        </w:rPr>
        <w:instrText xml:space="preserve"> \* MERGEFORMAT </w:instrText>
      </w:r>
      <w:r w:rsidR="002D144D" w:rsidRPr="00BF6765">
        <w:rPr>
          <w:rFonts w:asciiTheme="minorHAnsi" w:hAnsiTheme="minorHAnsi" w:cstheme="minorHAnsi"/>
          <w:b w:val="0"/>
          <w:sz w:val="22"/>
          <w:szCs w:val="22"/>
        </w:rPr>
      </w:r>
      <w:r w:rsidR="002D144D" w:rsidRPr="00BF6765">
        <w:rPr>
          <w:rFonts w:asciiTheme="minorHAnsi" w:hAnsiTheme="minorHAnsi" w:cstheme="minorHAnsi"/>
          <w:b w:val="0"/>
          <w:sz w:val="22"/>
          <w:szCs w:val="22"/>
        </w:rPr>
        <w:fldChar w:fldCharType="separate"/>
      </w:r>
      <w:r w:rsidR="00F810CF" w:rsidRPr="00BF6765">
        <w:rPr>
          <w:rFonts w:asciiTheme="minorHAnsi" w:hAnsiTheme="minorHAnsi" w:cstheme="minorHAnsi"/>
          <w:b w:val="0"/>
          <w:sz w:val="22"/>
          <w:szCs w:val="22"/>
        </w:rPr>
        <w:t>4</w:t>
      </w:r>
      <w:r w:rsidR="002D144D" w:rsidRPr="00BF6765">
        <w:rPr>
          <w:rFonts w:asciiTheme="minorHAnsi" w:hAnsiTheme="minorHAnsi" w:cstheme="minorHAnsi"/>
          <w:b w:val="0"/>
          <w:sz w:val="22"/>
          <w:szCs w:val="22"/>
        </w:rPr>
        <w:fldChar w:fldCharType="end"/>
      </w:r>
      <w:r w:rsidR="002D144D" w:rsidRPr="00BF6765">
        <w:rPr>
          <w:rFonts w:asciiTheme="minorHAnsi" w:hAnsiTheme="minorHAnsi" w:cstheme="minorHAnsi"/>
          <w:b w:val="0"/>
          <w:sz w:val="22"/>
          <w:szCs w:val="22"/>
        </w:rPr>
        <w:t xml:space="preserve"> </w:t>
      </w:r>
      <w:r w:rsidR="00760262" w:rsidRPr="00BF6765">
        <w:rPr>
          <w:rFonts w:asciiTheme="minorHAnsi" w:hAnsiTheme="minorHAnsi" w:cstheme="minorHAnsi"/>
          <w:b w:val="0"/>
          <w:sz w:val="22"/>
          <w:szCs w:val="22"/>
        </w:rPr>
        <w:t>(</w:t>
      </w:r>
      <w:r w:rsidR="00760262" w:rsidRPr="00BF6765">
        <w:rPr>
          <w:rFonts w:asciiTheme="minorHAnsi" w:hAnsiTheme="minorHAnsi" w:cstheme="minorHAnsi"/>
          <w:b w:val="0"/>
          <w:i/>
          <w:iCs/>
          <w:sz w:val="22"/>
          <w:szCs w:val="22"/>
        </w:rPr>
        <w:t>Cena služeb</w:t>
      </w:r>
      <w:r w:rsidR="00760262" w:rsidRPr="00BF6765">
        <w:rPr>
          <w:rFonts w:asciiTheme="minorHAnsi" w:hAnsiTheme="minorHAnsi" w:cstheme="minorHAnsi"/>
          <w:b w:val="0"/>
          <w:sz w:val="22"/>
          <w:szCs w:val="22"/>
        </w:rPr>
        <w:t xml:space="preserve">) </w:t>
      </w:r>
      <w:r w:rsidR="002D144D" w:rsidRPr="00BF6765">
        <w:rPr>
          <w:rFonts w:asciiTheme="minorHAnsi" w:hAnsiTheme="minorHAnsi" w:cstheme="minorHAnsi"/>
          <w:b w:val="0"/>
          <w:sz w:val="22"/>
          <w:szCs w:val="22"/>
        </w:rPr>
        <w:t xml:space="preserve">a článku </w:t>
      </w:r>
      <w:r w:rsidR="002D144D" w:rsidRPr="00BF6765">
        <w:rPr>
          <w:rFonts w:asciiTheme="minorHAnsi" w:hAnsiTheme="minorHAnsi" w:cstheme="minorHAnsi"/>
          <w:b w:val="0"/>
          <w:sz w:val="22"/>
          <w:szCs w:val="22"/>
        </w:rPr>
        <w:fldChar w:fldCharType="begin"/>
      </w:r>
      <w:r w:rsidR="002D144D" w:rsidRPr="00BF6765">
        <w:rPr>
          <w:rFonts w:asciiTheme="minorHAnsi" w:hAnsiTheme="minorHAnsi" w:cstheme="minorHAnsi"/>
          <w:b w:val="0"/>
          <w:sz w:val="22"/>
          <w:szCs w:val="22"/>
        </w:rPr>
        <w:instrText xml:space="preserve"> REF _Ref33640162 \r \h </w:instrText>
      </w:r>
      <w:r w:rsidR="0059519D" w:rsidRPr="00BF6765">
        <w:rPr>
          <w:rFonts w:asciiTheme="minorHAnsi" w:hAnsiTheme="minorHAnsi" w:cstheme="minorHAnsi"/>
          <w:b w:val="0"/>
          <w:sz w:val="22"/>
          <w:szCs w:val="22"/>
        </w:rPr>
        <w:instrText xml:space="preserve"> \* MERGEFORMAT </w:instrText>
      </w:r>
      <w:r w:rsidR="002D144D" w:rsidRPr="00BF6765">
        <w:rPr>
          <w:rFonts w:asciiTheme="minorHAnsi" w:hAnsiTheme="minorHAnsi" w:cstheme="minorHAnsi"/>
          <w:b w:val="0"/>
          <w:sz w:val="22"/>
          <w:szCs w:val="22"/>
        </w:rPr>
      </w:r>
      <w:r w:rsidR="002D144D" w:rsidRPr="00BF6765">
        <w:rPr>
          <w:rFonts w:asciiTheme="minorHAnsi" w:hAnsiTheme="minorHAnsi" w:cstheme="minorHAnsi"/>
          <w:b w:val="0"/>
          <w:sz w:val="22"/>
          <w:szCs w:val="22"/>
        </w:rPr>
        <w:fldChar w:fldCharType="separate"/>
      </w:r>
      <w:r w:rsidR="00F810CF" w:rsidRPr="00BF6765">
        <w:rPr>
          <w:rFonts w:asciiTheme="minorHAnsi" w:hAnsiTheme="minorHAnsi" w:cstheme="minorHAnsi"/>
          <w:b w:val="0"/>
          <w:sz w:val="22"/>
          <w:szCs w:val="22"/>
        </w:rPr>
        <w:t>6</w:t>
      </w:r>
      <w:r w:rsidR="002D144D" w:rsidRPr="00BF6765">
        <w:rPr>
          <w:rFonts w:asciiTheme="minorHAnsi" w:hAnsiTheme="minorHAnsi" w:cstheme="minorHAnsi"/>
          <w:b w:val="0"/>
          <w:sz w:val="22"/>
          <w:szCs w:val="22"/>
        </w:rPr>
        <w:fldChar w:fldCharType="end"/>
      </w:r>
      <w:r w:rsidR="002D144D" w:rsidRPr="00BF6765">
        <w:rPr>
          <w:rFonts w:asciiTheme="minorHAnsi" w:hAnsiTheme="minorHAnsi" w:cstheme="minorHAnsi"/>
          <w:b w:val="0"/>
          <w:sz w:val="22"/>
          <w:szCs w:val="22"/>
        </w:rPr>
        <w:t xml:space="preserve"> </w:t>
      </w:r>
      <w:r w:rsidR="00760262" w:rsidRPr="00BF6765">
        <w:rPr>
          <w:rFonts w:asciiTheme="minorHAnsi" w:hAnsiTheme="minorHAnsi" w:cstheme="minorHAnsi"/>
          <w:b w:val="0"/>
          <w:sz w:val="22"/>
          <w:szCs w:val="22"/>
        </w:rPr>
        <w:t>(</w:t>
      </w:r>
      <w:r w:rsidR="00760262" w:rsidRPr="00BF6765">
        <w:rPr>
          <w:rFonts w:asciiTheme="minorHAnsi" w:hAnsiTheme="minorHAnsi" w:cstheme="minorHAnsi"/>
          <w:b w:val="0"/>
          <w:i/>
          <w:iCs/>
          <w:sz w:val="22"/>
          <w:szCs w:val="22"/>
        </w:rPr>
        <w:t>Platební podmínky</w:t>
      </w:r>
      <w:r w:rsidR="00760262" w:rsidRPr="00BF6765">
        <w:rPr>
          <w:rFonts w:asciiTheme="minorHAnsi" w:hAnsiTheme="minorHAnsi" w:cstheme="minorHAnsi"/>
          <w:b w:val="0"/>
          <w:sz w:val="22"/>
          <w:szCs w:val="22"/>
        </w:rPr>
        <w:t xml:space="preserve">) </w:t>
      </w:r>
      <w:r w:rsidR="002D144D" w:rsidRPr="00BF6765">
        <w:rPr>
          <w:rFonts w:asciiTheme="minorHAnsi" w:hAnsiTheme="minorHAnsi" w:cstheme="minorHAnsi"/>
          <w:b w:val="0"/>
          <w:sz w:val="22"/>
          <w:szCs w:val="22"/>
        </w:rPr>
        <w:t>Smlouvy</w:t>
      </w:r>
      <w:r w:rsidR="00FE1AC0" w:rsidRPr="00BF6765">
        <w:rPr>
          <w:rFonts w:asciiTheme="minorHAnsi" w:hAnsiTheme="minorHAnsi" w:cstheme="minorHAnsi"/>
          <w:b w:val="0"/>
          <w:sz w:val="22"/>
          <w:szCs w:val="22"/>
        </w:rPr>
        <w:t>.</w:t>
      </w:r>
    </w:p>
    <w:p w14:paraId="20513258"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66050AF8" w14:textId="3B20D4BE"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BF6765">
        <w:rPr>
          <w:rFonts w:asciiTheme="minorHAnsi" w:hAnsiTheme="minorHAnsi" w:cstheme="minorHAnsi"/>
          <w:b w:val="0"/>
          <w:sz w:val="22"/>
          <w:szCs w:val="22"/>
        </w:rPr>
        <w:t xml:space="preserve">Cena </w:t>
      </w:r>
      <w:r w:rsidR="0000308B" w:rsidRPr="00BF6765">
        <w:rPr>
          <w:rFonts w:asciiTheme="minorHAnsi" w:hAnsiTheme="minorHAnsi" w:cstheme="minorHAnsi"/>
          <w:b w:val="0"/>
          <w:sz w:val="22"/>
          <w:szCs w:val="22"/>
        </w:rPr>
        <w:t xml:space="preserve">Vývoje </w:t>
      </w:r>
      <w:r w:rsidR="00FA0F2F" w:rsidRPr="00BF6765">
        <w:rPr>
          <w:rFonts w:asciiTheme="minorHAnsi" w:hAnsiTheme="minorHAnsi" w:cstheme="minorHAnsi"/>
          <w:b w:val="0"/>
          <w:sz w:val="22"/>
          <w:szCs w:val="22"/>
        </w:rPr>
        <w:t>IS PORTÁL SLUŽEB SFDI</w:t>
      </w:r>
      <w:r w:rsidR="00A02F10" w:rsidRPr="00BF6765">
        <w:rPr>
          <w:rFonts w:asciiTheme="minorHAnsi" w:hAnsiTheme="minorHAnsi" w:cstheme="minorHAnsi"/>
          <w:b w:val="0"/>
          <w:sz w:val="22"/>
          <w:szCs w:val="22"/>
        </w:rPr>
        <w:t xml:space="preserve"> dle odst.</w:t>
      </w:r>
      <w:r w:rsidR="00D80BAC" w:rsidRPr="00BF6765">
        <w:rPr>
          <w:rFonts w:asciiTheme="minorHAnsi" w:hAnsiTheme="minorHAnsi" w:cstheme="minorHAnsi"/>
          <w:b w:val="0"/>
          <w:sz w:val="22"/>
          <w:szCs w:val="22"/>
        </w:rPr>
        <w:t xml:space="preserve"> </w:t>
      </w:r>
      <w:r w:rsidR="00D73139" w:rsidRPr="00BF6765">
        <w:rPr>
          <w:rFonts w:asciiTheme="minorHAnsi" w:hAnsiTheme="minorHAnsi" w:cstheme="minorHAnsi"/>
          <w:b w:val="0"/>
          <w:sz w:val="22"/>
          <w:szCs w:val="22"/>
        </w:rPr>
        <w:fldChar w:fldCharType="begin"/>
      </w:r>
      <w:r w:rsidR="00D73139" w:rsidRPr="00BF6765">
        <w:rPr>
          <w:rFonts w:asciiTheme="minorHAnsi" w:hAnsiTheme="minorHAnsi" w:cstheme="minorHAnsi"/>
          <w:b w:val="0"/>
          <w:sz w:val="22"/>
          <w:szCs w:val="22"/>
        </w:rPr>
        <w:instrText xml:space="preserve"> REF _Ref33104168 \r \h  \* MERGEFORMAT </w:instrText>
      </w:r>
      <w:r w:rsidR="00D73139" w:rsidRPr="00BF6765">
        <w:rPr>
          <w:rFonts w:asciiTheme="minorHAnsi" w:hAnsiTheme="minorHAnsi" w:cstheme="minorHAnsi"/>
          <w:b w:val="0"/>
          <w:sz w:val="22"/>
          <w:szCs w:val="22"/>
        </w:rPr>
      </w:r>
      <w:r w:rsidR="00D73139" w:rsidRPr="00BF6765">
        <w:rPr>
          <w:rFonts w:asciiTheme="minorHAnsi" w:hAnsiTheme="minorHAnsi" w:cstheme="minorHAnsi"/>
          <w:b w:val="0"/>
          <w:sz w:val="22"/>
          <w:szCs w:val="22"/>
        </w:rPr>
        <w:fldChar w:fldCharType="separate"/>
      </w:r>
      <w:r w:rsidR="00F810CF" w:rsidRPr="00BF6765">
        <w:rPr>
          <w:rFonts w:asciiTheme="minorHAnsi" w:hAnsiTheme="minorHAnsi" w:cstheme="minorHAnsi"/>
          <w:b w:val="0"/>
          <w:sz w:val="22"/>
          <w:szCs w:val="22"/>
        </w:rPr>
        <w:t>4.3.1.1</w:t>
      </w:r>
      <w:r w:rsidR="00D73139" w:rsidRPr="00BF6765">
        <w:rPr>
          <w:rFonts w:asciiTheme="minorHAnsi" w:hAnsiTheme="minorHAnsi" w:cstheme="minorHAnsi"/>
          <w:b w:val="0"/>
          <w:sz w:val="22"/>
          <w:szCs w:val="22"/>
        </w:rPr>
        <w:fldChar w:fldCharType="end"/>
      </w:r>
      <w:r w:rsidR="00D73139" w:rsidRPr="00BF6765">
        <w:rPr>
          <w:rFonts w:asciiTheme="minorHAnsi" w:hAnsiTheme="minorHAnsi" w:cstheme="minorHAnsi"/>
          <w:b w:val="0"/>
          <w:sz w:val="22"/>
          <w:szCs w:val="22"/>
        </w:rPr>
        <w:t xml:space="preserve"> </w:t>
      </w:r>
      <w:r w:rsidR="00786B1B" w:rsidRPr="00BF6765">
        <w:rPr>
          <w:rFonts w:asciiTheme="minorHAnsi" w:hAnsiTheme="minorHAnsi" w:cstheme="minorHAnsi"/>
          <w:b w:val="0"/>
          <w:sz w:val="22"/>
          <w:szCs w:val="22"/>
        </w:rPr>
        <w:t xml:space="preserve">Smlouvy </w:t>
      </w:r>
      <w:r w:rsidR="0000308B" w:rsidRPr="00BF6765">
        <w:rPr>
          <w:rFonts w:asciiTheme="minorHAnsi" w:hAnsiTheme="minorHAnsi" w:cstheme="minorHAnsi"/>
          <w:b w:val="0"/>
          <w:sz w:val="22"/>
          <w:szCs w:val="22"/>
        </w:rPr>
        <w:t xml:space="preserve">a cena </w:t>
      </w:r>
      <w:r w:rsidRPr="00BF6765">
        <w:rPr>
          <w:rFonts w:asciiTheme="minorHAnsi" w:hAnsiTheme="minorHAnsi" w:cstheme="minorHAnsi"/>
          <w:b w:val="0"/>
          <w:sz w:val="22"/>
          <w:szCs w:val="22"/>
        </w:rPr>
        <w:t xml:space="preserve">Rozvoje </w:t>
      </w:r>
      <w:r w:rsidR="00FA0F2F" w:rsidRPr="00BF6765">
        <w:rPr>
          <w:rFonts w:asciiTheme="minorHAnsi" w:hAnsiTheme="minorHAnsi" w:cstheme="minorHAnsi"/>
          <w:b w:val="0"/>
          <w:sz w:val="22"/>
          <w:szCs w:val="22"/>
        </w:rPr>
        <w:t>IS PORTÁL SLUŽEB SFDI</w:t>
      </w:r>
      <w:r w:rsidRPr="00BF6765">
        <w:rPr>
          <w:rFonts w:asciiTheme="minorHAnsi" w:hAnsiTheme="minorHAnsi" w:cstheme="minorHAnsi"/>
          <w:b w:val="0"/>
          <w:sz w:val="22"/>
          <w:szCs w:val="22"/>
        </w:rPr>
        <w:t xml:space="preserve"> </w:t>
      </w:r>
      <w:r w:rsidR="000F7A97" w:rsidRPr="00BF6765">
        <w:rPr>
          <w:rFonts w:asciiTheme="minorHAnsi" w:hAnsiTheme="minorHAnsi" w:cstheme="minorHAnsi"/>
          <w:b w:val="0"/>
          <w:sz w:val="22"/>
          <w:szCs w:val="22"/>
        </w:rPr>
        <w:t xml:space="preserve">dle odst. </w:t>
      </w:r>
      <w:r w:rsidR="000F7A97" w:rsidRPr="00BF6765">
        <w:rPr>
          <w:rFonts w:asciiTheme="minorHAnsi" w:hAnsiTheme="minorHAnsi" w:cstheme="minorHAnsi"/>
          <w:b w:val="0"/>
          <w:sz w:val="22"/>
          <w:szCs w:val="22"/>
        </w:rPr>
        <w:fldChar w:fldCharType="begin"/>
      </w:r>
      <w:r w:rsidR="000F7A97" w:rsidRPr="00BF6765">
        <w:rPr>
          <w:rFonts w:asciiTheme="minorHAnsi" w:hAnsiTheme="minorHAnsi" w:cstheme="minorHAnsi"/>
          <w:b w:val="0"/>
          <w:sz w:val="22"/>
          <w:szCs w:val="22"/>
        </w:rPr>
        <w:instrText xml:space="preserve"> REF _Ref33104168 \r \h  \* MERGEFORMAT </w:instrText>
      </w:r>
      <w:r w:rsidR="000F7A97" w:rsidRPr="00BF6765">
        <w:rPr>
          <w:rFonts w:asciiTheme="minorHAnsi" w:hAnsiTheme="minorHAnsi" w:cstheme="minorHAnsi"/>
          <w:b w:val="0"/>
          <w:sz w:val="22"/>
          <w:szCs w:val="22"/>
        </w:rPr>
      </w:r>
      <w:r w:rsidR="000F7A97" w:rsidRPr="00BF6765">
        <w:rPr>
          <w:rFonts w:asciiTheme="minorHAnsi" w:hAnsiTheme="minorHAnsi" w:cstheme="minorHAnsi"/>
          <w:b w:val="0"/>
          <w:sz w:val="22"/>
          <w:szCs w:val="22"/>
        </w:rPr>
        <w:fldChar w:fldCharType="separate"/>
      </w:r>
      <w:r w:rsidR="004A052D">
        <w:rPr>
          <w:rFonts w:asciiTheme="minorHAnsi" w:hAnsiTheme="minorHAnsi" w:cstheme="minorHAnsi"/>
          <w:b w:val="0"/>
          <w:sz w:val="22"/>
          <w:szCs w:val="22"/>
        </w:rPr>
        <w:fldChar w:fldCharType="begin"/>
      </w:r>
      <w:r w:rsidR="004A052D">
        <w:rPr>
          <w:rFonts w:asciiTheme="minorHAnsi" w:hAnsiTheme="minorHAnsi" w:cstheme="minorHAnsi"/>
          <w:b w:val="0"/>
          <w:sz w:val="22"/>
          <w:szCs w:val="22"/>
        </w:rPr>
        <w:instrText xml:space="preserve"> REF _Ref33684840 \r \h </w:instrText>
      </w:r>
      <w:r w:rsidR="004A052D">
        <w:rPr>
          <w:rFonts w:asciiTheme="minorHAnsi" w:hAnsiTheme="minorHAnsi" w:cstheme="minorHAnsi"/>
          <w:b w:val="0"/>
          <w:sz w:val="22"/>
          <w:szCs w:val="22"/>
        </w:rPr>
      </w:r>
      <w:r w:rsidR="004A052D">
        <w:rPr>
          <w:rFonts w:asciiTheme="minorHAnsi" w:hAnsiTheme="minorHAnsi" w:cstheme="minorHAnsi"/>
          <w:b w:val="0"/>
          <w:sz w:val="22"/>
          <w:szCs w:val="22"/>
        </w:rPr>
        <w:fldChar w:fldCharType="separate"/>
      </w:r>
      <w:r w:rsidR="004A052D">
        <w:rPr>
          <w:rFonts w:asciiTheme="minorHAnsi" w:hAnsiTheme="minorHAnsi" w:cstheme="minorHAnsi"/>
          <w:b w:val="0"/>
          <w:sz w:val="22"/>
          <w:szCs w:val="22"/>
        </w:rPr>
        <w:t>4.3.1.3</w:t>
      </w:r>
      <w:r w:rsidR="004A052D">
        <w:rPr>
          <w:rFonts w:asciiTheme="minorHAnsi" w:hAnsiTheme="minorHAnsi" w:cstheme="minorHAnsi"/>
          <w:b w:val="0"/>
          <w:sz w:val="22"/>
          <w:szCs w:val="22"/>
        </w:rPr>
        <w:fldChar w:fldCharType="end"/>
      </w:r>
      <w:r w:rsidR="000F7A97" w:rsidRPr="00BF6765">
        <w:rPr>
          <w:rFonts w:asciiTheme="minorHAnsi" w:hAnsiTheme="minorHAnsi" w:cstheme="minorHAnsi"/>
          <w:b w:val="0"/>
          <w:sz w:val="22"/>
          <w:szCs w:val="22"/>
        </w:rPr>
        <w:fldChar w:fldCharType="end"/>
      </w:r>
      <w:r w:rsidR="000F7A97" w:rsidRPr="00BF6765">
        <w:rPr>
          <w:rFonts w:asciiTheme="minorHAnsi" w:hAnsiTheme="minorHAnsi" w:cstheme="minorHAnsi"/>
          <w:b w:val="0"/>
          <w:sz w:val="22"/>
          <w:szCs w:val="22"/>
        </w:rPr>
        <w:t xml:space="preserve"> Smlouvy </w:t>
      </w:r>
      <w:r w:rsidRPr="00BF6765">
        <w:rPr>
          <w:rFonts w:asciiTheme="minorHAnsi" w:hAnsiTheme="minorHAnsi" w:cstheme="minorHAnsi"/>
          <w:b w:val="0"/>
          <w:sz w:val="22"/>
          <w:szCs w:val="22"/>
        </w:rPr>
        <w:t xml:space="preserve">bude hrazena dle skutečného rozsahu </w:t>
      </w:r>
      <w:r w:rsidR="00E25FBE" w:rsidRPr="00BF6765">
        <w:rPr>
          <w:rFonts w:asciiTheme="minorHAnsi" w:hAnsiTheme="minorHAnsi" w:cstheme="minorHAnsi"/>
          <w:b w:val="0"/>
          <w:sz w:val="22"/>
          <w:szCs w:val="22"/>
        </w:rPr>
        <w:t>řádně</w:t>
      </w:r>
      <w:r w:rsidR="00E25FBE"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poskytnutých Služeb </w:t>
      </w:r>
      <w:r w:rsidR="0000308B" w:rsidRPr="002A73B8">
        <w:rPr>
          <w:rFonts w:asciiTheme="minorHAnsi" w:hAnsiTheme="minorHAnsi" w:cstheme="minorHAnsi"/>
          <w:b w:val="0"/>
          <w:sz w:val="22"/>
          <w:szCs w:val="22"/>
        </w:rPr>
        <w:t xml:space="preserve">Vývoje </w:t>
      </w:r>
      <w:r w:rsidR="00FA0F2F" w:rsidRPr="002A73B8">
        <w:rPr>
          <w:rFonts w:asciiTheme="minorHAnsi" w:hAnsiTheme="minorHAnsi" w:cstheme="minorHAnsi"/>
          <w:b w:val="0"/>
          <w:sz w:val="22"/>
          <w:szCs w:val="22"/>
        </w:rPr>
        <w:t>IS PORTÁL SLUŽEB SFDI</w:t>
      </w:r>
      <w:r w:rsidR="0000308B" w:rsidRPr="002A73B8">
        <w:rPr>
          <w:rFonts w:asciiTheme="minorHAnsi" w:hAnsiTheme="minorHAnsi" w:cstheme="minorHAnsi"/>
          <w:b w:val="0"/>
          <w:sz w:val="22"/>
          <w:szCs w:val="22"/>
        </w:rPr>
        <w:t xml:space="preserve"> a </w:t>
      </w:r>
      <w:r w:rsidRPr="002A73B8">
        <w:rPr>
          <w:rFonts w:asciiTheme="minorHAnsi" w:hAnsiTheme="minorHAnsi" w:cstheme="minorHAnsi"/>
          <w:b w:val="0"/>
          <w:sz w:val="22"/>
          <w:szCs w:val="22"/>
        </w:rPr>
        <w:t xml:space="preserve">Rozvoje </w:t>
      </w:r>
      <w:r w:rsidR="00FA0F2F" w:rsidRPr="002A73B8">
        <w:rPr>
          <w:rFonts w:asciiTheme="minorHAnsi" w:hAnsiTheme="minorHAnsi" w:cstheme="minorHAnsi"/>
          <w:b w:val="0"/>
          <w:sz w:val="22"/>
          <w:szCs w:val="22"/>
        </w:rPr>
        <w:t>IS PORTÁL SLUŽEB SFDI</w:t>
      </w:r>
      <w:r w:rsidR="00FE18DA" w:rsidRPr="002A73B8">
        <w:rPr>
          <w:rFonts w:asciiTheme="minorHAnsi" w:hAnsiTheme="minorHAnsi" w:cstheme="minorHAnsi"/>
          <w:b w:val="0"/>
          <w:sz w:val="22"/>
          <w:szCs w:val="22"/>
        </w:rPr>
        <w:t xml:space="preserve"> dle Objednatelem schválené Vývojové akceptační dokumentace a Rozvojové akceptační dokumentace, nejvýše však do</w:t>
      </w:r>
      <w:r w:rsidR="007B347F" w:rsidRPr="002A73B8">
        <w:rPr>
          <w:rFonts w:asciiTheme="minorHAnsi" w:hAnsiTheme="minorHAnsi" w:cstheme="minorHAnsi"/>
          <w:b w:val="0"/>
          <w:sz w:val="22"/>
          <w:szCs w:val="22"/>
        </w:rPr>
        <w:t xml:space="preserve"> výše</w:t>
      </w:r>
      <w:r w:rsidR="00FE18DA" w:rsidRPr="002A73B8">
        <w:rPr>
          <w:rFonts w:asciiTheme="minorHAnsi" w:hAnsiTheme="minorHAnsi" w:cstheme="minorHAnsi"/>
          <w:b w:val="0"/>
          <w:sz w:val="22"/>
          <w:szCs w:val="22"/>
        </w:rPr>
        <w:t xml:space="preserve"> ceny uvedené v odst. </w:t>
      </w:r>
      <w:r w:rsidR="000D4C90" w:rsidRPr="002A73B8">
        <w:rPr>
          <w:rFonts w:asciiTheme="minorHAnsi" w:hAnsiTheme="minorHAnsi" w:cstheme="minorHAnsi"/>
          <w:b w:val="0"/>
          <w:sz w:val="22"/>
          <w:szCs w:val="22"/>
        </w:rPr>
        <w:fldChar w:fldCharType="begin"/>
      </w:r>
      <w:r w:rsidR="000D4C90" w:rsidRPr="002A73B8">
        <w:rPr>
          <w:rFonts w:asciiTheme="minorHAnsi" w:hAnsiTheme="minorHAnsi" w:cstheme="minorHAnsi"/>
          <w:b w:val="0"/>
          <w:sz w:val="22"/>
          <w:szCs w:val="22"/>
        </w:rPr>
        <w:instrText xml:space="preserve"> REF _Ref33104168 \r \h </w:instrText>
      </w:r>
      <w:r w:rsidR="000D4C90" w:rsidRPr="002A73B8">
        <w:rPr>
          <w:rFonts w:asciiTheme="minorHAnsi" w:hAnsiTheme="minorHAnsi" w:cstheme="minorHAnsi"/>
          <w:b w:val="0"/>
          <w:sz w:val="22"/>
          <w:szCs w:val="22"/>
        </w:rPr>
      </w:r>
      <w:r w:rsidR="000D4C90"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4.3.1.1</w:t>
      </w:r>
      <w:r w:rsidR="000D4C90" w:rsidRPr="002A73B8">
        <w:rPr>
          <w:rFonts w:asciiTheme="minorHAnsi" w:hAnsiTheme="minorHAnsi" w:cstheme="minorHAnsi"/>
          <w:b w:val="0"/>
          <w:sz w:val="22"/>
          <w:szCs w:val="22"/>
        </w:rPr>
        <w:fldChar w:fldCharType="end"/>
      </w:r>
      <w:r w:rsidR="00FE18DA" w:rsidRPr="002A73B8">
        <w:rPr>
          <w:rFonts w:asciiTheme="minorHAnsi" w:hAnsiTheme="minorHAnsi" w:cstheme="minorHAnsi"/>
          <w:b w:val="0"/>
          <w:sz w:val="22"/>
          <w:szCs w:val="22"/>
        </w:rPr>
        <w:t xml:space="preserve"> Smlouvy pro Vývoj </w:t>
      </w:r>
      <w:r w:rsidR="00FA0F2F" w:rsidRPr="002A73B8">
        <w:rPr>
          <w:rFonts w:asciiTheme="minorHAnsi" w:hAnsiTheme="minorHAnsi" w:cstheme="minorHAnsi"/>
          <w:b w:val="0"/>
          <w:sz w:val="22"/>
          <w:szCs w:val="22"/>
        </w:rPr>
        <w:t>IS PORTÁL SLUŽEB SFDI</w:t>
      </w:r>
      <w:r w:rsidR="00FE18DA" w:rsidRPr="002A73B8">
        <w:rPr>
          <w:rFonts w:asciiTheme="minorHAnsi" w:hAnsiTheme="minorHAnsi" w:cstheme="minorHAnsi"/>
          <w:b w:val="0"/>
          <w:sz w:val="22"/>
          <w:szCs w:val="22"/>
        </w:rPr>
        <w:t xml:space="preserve"> a odst. </w:t>
      </w:r>
      <w:r w:rsidR="00FE18DA" w:rsidRPr="002A73B8">
        <w:rPr>
          <w:rFonts w:asciiTheme="minorHAnsi" w:hAnsiTheme="minorHAnsi" w:cstheme="minorHAnsi"/>
          <w:b w:val="0"/>
          <w:sz w:val="22"/>
          <w:szCs w:val="22"/>
        </w:rPr>
        <w:fldChar w:fldCharType="begin"/>
      </w:r>
      <w:r w:rsidR="00FE18DA" w:rsidRPr="002A73B8">
        <w:rPr>
          <w:rFonts w:asciiTheme="minorHAnsi" w:hAnsiTheme="minorHAnsi" w:cstheme="minorHAnsi"/>
          <w:b w:val="0"/>
          <w:sz w:val="22"/>
          <w:szCs w:val="22"/>
        </w:rPr>
        <w:instrText xml:space="preserve"> REF _Ref33684840 \r \h </w:instrText>
      </w:r>
      <w:r w:rsidR="00FE18DA" w:rsidRPr="002A73B8">
        <w:rPr>
          <w:rFonts w:asciiTheme="minorHAnsi" w:hAnsiTheme="minorHAnsi" w:cstheme="minorHAnsi"/>
          <w:b w:val="0"/>
          <w:sz w:val="22"/>
          <w:szCs w:val="22"/>
        </w:rPr>
      </w:r>
      <w:r w:rsidR="00FE18DA"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4.3.1.3</w:t>
      </w:r>
      <w:r w:rsidR="00FE18DA" w:rsidRPr="002A73B8">
        <w:rPr>
          <w:rFonts w:asciiTheme="minorHAnsi" w:hAnsiTheme="minorHAnsi" w:cstheme="minorHAnsi"/>
          <w:b w:val="0"/>
          <w:sz w:val="22"/>
          <w:szCs w:val="22"/>
        </w:rPr>
        <w:fldChar w:fldCharType="end"/>
      </w:r>
      <w:r w:rsidR="00FE18DA" w:rsidRPr="002A73B8">
        <w:rPr>
          <w:rFonts w:asciiTheme="minorHAnsi" w:hAnsiTheme="minorHAnsi" w:cstheme="minorHAnsi"/>
          <w:b w:val="0"/>
          <w:sz w:val="22"/>
          <w:szCs w:val="22"/>
        </w:rPr>
        <w:t xml:space="preserve"> Smlouvy pro Rozvoj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Smluvní strany se dohodly, že cena služby </w:t>
      </w:r>
      <w:r w:rsidR="0000308B" w:rsidRPr="002A73B8">
        <w:rPr>
          <w:rFonts w:asciiTheme="minorHAnsi" w:hAnsiTheme="minorHAnsi" w:cstheme="minorHAnsi"/>
          <w:b w:val="0"/>
          <w:sz w:val="22"/>
          <w:szCs w:val="22"/>
        </w:rPr>
        <w:t xml:space="preserve">Vývoj </w:t>
      </w:r>
      <w:r w:rsidR="00FA0F2F" w:rsidRPr="002A73B8">
        <w:rPr>
          <w:rFonts w:asciiTheme="minorHAnsi" w:hAnsiTheme="minorHAnsi" w:cstheme="minorHAnsi"/>
          <w:b w:val="0"/>
          <w:sz w:val="22"/>
          <w:szCs w:val="22"/>
        </w:rPr>
        <w:t>IS PORTÁL SLUŽEB SFDI</w:t>
      </w:r>
      <w:r w:rsidR="0000308B" w:rsidRPr="002A73B8">
        <w:rPr>
          <w:rFonts w:asciiTheme="minorHAnsi" w:hAnsiTheme="minorHAnsi" w:cstheme="minorHAnsi"/>
          <w:b w:val="0"/>
          <w:sz w:val="22"/>
          <w:szCs w:val="22"/>
        </w:rPr>
        <w:t xml:space="preserve"> a </w:t>
      </w:r>
      <w:r w:rsidRPr="002A73B8">
        <w:rPr>
          <w:rFonts w:asciiTheme="minorHAnsi" w:hAnsiTheme="minorHAnsi" w:cstheme="minorHAnsi"/>
          <w:b w:val="0"/>
          <w:sz w:val="22"/>
          <w:szCs w:val="22"/>
        </w:rPr>
        <w:t xml:space="preserve">Rozvoj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w:t>
      </w:r>
      <w:r w:rsidR="00E772D4" w:rsidRPr="002A73B8">
        <w:rPr>
          <w:rFonts w:asciiTheme="minorHAnsi" w:hAnsiTheme="minorHAnsi" w:cstheme="minorHAnsi"/>
          <w:b w:val="0"/>
          <w:sz w:val="22"/>
          <w:szCs w:val="22"/>
        </w:rPr>
        <w:t xml:space="preserve">je uvedena </w:t>
      </w:r>
      <w:r w:rsidR="00030FCB" w:rsidRPr="002A73B8">
        <w:rPr>
          <w:rFonts w:asciiTheme="minorHAnsi" w:hAnsiTheme="minorHAnsi" w:cstheme="minorHAnsi"/>
          <w:b w:val="0"/>
          <w:sz w:val="22"/>
          <w:szCs w:val="22"/>
        </w:rPr>
        <w:t>v </w:t>
      </w:r>
      <w:r w:rsidR="004F26C2" w:rsidRPr="002A73B8">
        <w:rPr>
          <w:rFonts w:asciiTheme="minorHAnsi" w:hAnsiTheme="minorHAnsi" w:cstheme="minorHAnsi"/>
          <w:b w:val="0"/>
          <w:sz w:val="22"/>
          <w:szCs w:val="22"/>
        </w:rPr>
        <w:t>P</w:t>
      </w:r>
      <w:r w:rsidR="00030FCB" w:rsidRPr="002A73B8">
        <w:rPr>
          <w:rFonts w:asciiTheme="minorHAnsi" w:hAnsiTheme="minorHAnsi" w:cstheme="minorHAnsi"/>
          <w:b w:val="0"/>
          <w:sz w:val="22"/>
          <w:szCs w:val="22"/>
        </w:rPr>
        <w:t xml:space="preserve">říloze č. </w:t>
      </w:r>
      <w:r w:rsidR="00673B4C" w:rsidRPr="002A73B8">
        <w:rPr>
          <w:rFonts w:asciiTheme="minorHAnsi" w:hAnsiTheme="minorHAnsi" w:cstheme="minorHAnsi"/>
          <w:b w:val="0"/>
          <w:sz w:val="22"/>
          <w:szCs w:val="22"/>
        </w:rPr>
        <w:t>5</w:t>
      </w:r>
      <w:r w:rsidR="009A47D5">
        <w:rPr>
          <w:rFonts w:asciiTheme="minorHAnsi" w:hAnsiTheme="minorHAnsi" w:cstheme="minorHAnsi"/>
          <w:b w:val="0"/>
          <w:sz w:val="22"/>
          <w:szCs w:val="22"/>
        </w:rPr>
        <w:t xml:space="preserve"> </w:t>
      </w:r>
      <w:r w:rsidR="009A47D5" w:rsidRPr="009A47D5">
        <w:rPr>
          <w:rFonts w:asciiTheme="minorHAnsi" w:hAnsiTheme="minorHAnsi" w:cstheme="minorHAnsi"/>
          <w:b w:val="0"/>
          <w:sz w:val="22"/>
          <w:szCs w:val="22"/>
        </w:rPr>
        <w:t>[</w:t>
      </w:r>
      <w:r w:rsidR="009A47D5" w:rsidRPr="00743256">
        <w:rPr>
          <w:rFonts w:asciiTheme="minorHAnsi" w:hAnsiTheme="minorHAnsi" w:cstheme="minorHAnsi"/>
          <w:b w:val="0"/>
          <w:i/>
          <w:iCs/>
          <w:sz w:val="22"/>
          <w:szCs w:val="22"/>
        </w:rPr>
        <w:t>Cena</w:t>
      </w:r>
      <w:r w:rsidR="009A47D5" w:rsidRPr="009A47D5">
        <w:rPr>
          <w:rFonts w:asciiTheme="minorHAnsi" w:hAnsiTheme="minorHAnsi" w:cstheme="minorHAnsi"/>
          <w:b w:val="0"/>
          <w:sz w:val="22"/>
          <w:szCs w:val="22"/>
        </w:rPr>
        <w:t>]</w:t>
      </w:r>
      <w:r w:rsidR="00673B4C" w:rsidRPr="002A73B8">
        <w:rPr>
          <w:rFonts w:asciiTheme="minorHAnsi" w:hAnsiTheme="minorHAnsi" w:cstheme="minorHAnsi"/>
          <w:b w:val="0"/>
          <w:sz w:val="22"/>
          <w:szCs w:val="22"/>
        </w:rPr>
        <w:t>, kde jsou</w:t>
      </w:r>
      <w:r w:rsidR="00067D0B" w:rsidRPr="002A73B8">
        <w:rPr>
          <w:rFonts w:asciiTheme="minorHAnsi" w:hAnsiTheme="minorHAnsi" w:cstheme="minorHAnsi"/>
          <w:b w:val="0"/>
          <w:sz w:val="22"/>
          <w:szCs w:val="22"/>
        </w:rPr>
        <w:t xml:space="preserve"> </w:t>
      </w:r>
      <w:r w:rsidR="00067D0B" w:rsidRPr="008538FE">
        <w:rPr>
          <w:rFonts w:asciiTheme="minorHAnsi" w:hAnsiTheme="minorHAnsi" w:cstheme="minorHAnsi"/>
          <w:b w:val="0"/>
          <w:sz w:val="22"/>
          <w:szCs w:val="22"/>
        </w:rPr>
        <w:t>v </w:t>
      </w:r>
      <w:r w:rsidR="00BC6601" w:rsidRPr="008538FE">
        <w:rPr>
          <w:rFonts w:asciiTheme="minorHAnsi" w:hAnsiTheme="minorHAnsi" w:cstheme="minorHAnsi"/>
          <w:b w:val="0"/>
          <w:sz w:val="22"/>
          <w:szCs w:val="22"/>
        </w:rPr>
        <w:t>tabulce</w:t>
      </w:r>
      <w:r w:rsidR="00BC6601">
        <w:rPr>
          <w:rFonts w:asciiTheme="minorHAnsi" w:hAnsiTheme="minorHAnsi" w:cstheme="minorHAnsi"/>
          <w:b w:val="0"/>
          <w:sz w:val="22"/>
          <w:szCs w:val="22"/>
        </w:rPr>
        <w:t xml:space="preserve"> s názvem „</w:t>
      </w:r>
      <w:r w:rsidR="00BC6601" w:rsidRPr="00BC6601">
        <w:rPr>
          <w:rFonts w:asciiTheme="minorHAnsi" w:hAnsiTheme="minorHAnsi" w:cstheme="minorHAnsi"/>
          <w:b w:val="0"/>
          <w:sz w:val="22"/>
          <w:szCs w:val="22"/>
        </w:rPr>
        <w:t>Sazby dle jednotlivých pozic za jeden Manday</w:t>
      </w:r>
      <w:r w:rsidR="00BC6601">
        <w:rPr>
          <w:rFonts w:asciiTheme="minorHAnsi" w:hAnsiTheme="minorHAnsi" w:cstheme="minorHAnsi"/>
          <w:b w:val="0"/>
          <w:sz w:val="22"/>
          <w:szCs w:val="22"/>
        </w:rPr>
        <w:t>“</w:t>
      </w:r>
      <w:r w:rsidR="00673B4C" w:rsidRPr="002A73B8">
        <w:rPr>
          <w:rFonts w:asciiTheme="minorHAnsi" w:hAnsiTheme="minorHAnsi" w:cstheme="minorHAnsi"/>
          <w:b w:val="0"/>
          <w:sz w:val="22"/>
          <w:szCs w:val="22"/>
        </w:rPr>
        <w:t xml:space="preserve"> uvedeny sazby</w:t>
      </w:r>
      <w:r w:rsidRPr="002A73B8">
        <w:rPr>
          <w:rFonts w:asciiTheme="minorHAnsi" w:hAnsiTheme="minorHAnsi" w:cstheme="minorHAnsi"/>
          <w:b w:val="0"/>
          <w:sz w:val="22"/>
          <w:szCs w:val="22"/>
        </w:rPr>
        <w:t xml:space="preserve"> </w:t>
      </w:r>
      <w:r w:rsidR="00067D0B" w:rsidRPr="002A73B8">
        <w:rPr>
          <w:rFonts w:asciiTheme="minorHAnsi" w:hAnsiTheme="minorHAnsi" w:cstheme="minorHAnsi"/>
          <w:b w:val="0"/>
          <w:sz w:val="22"/>
          <w:szCs w:val="22"/>
        </w:rPr>
        <w:t xml:space="preserve">dle jednotlivých </w:t>
      </w:r>
      <w:r w:rsidR="005D075B">
        <w:rPr>
          <w:rFonts w:asciiTheme="minorHAnsi" w:hAnsiTheme="minorHAnsi" w:cstheme="minorHAnsi"/>
          <w:b w:val="0"/>
          <w:sz w:val="22"/>
          <w:szCs w:val="22"/>
        </w:rPr>
        <w:t>rolí</w:t>
      </w:r>
      <w:r w:rsidR="005D075B"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za</w:t>
      </w:r>
      <w:r w:rsidR="007B347F" w:rsidRPr="002A73B8">
        <w:rPr>
          <w:rFonts w:asciiTheme="minorHAnsi" w:hAnsiTheme="minorHAnsi" w:cstheme="minorHAnsi"/>
          <w:b w:val="0"/>
          <w:sz w:val="22"/>
          <w:szCs w:val="22"/>
        </w:rPr>
        <w:t xml:space="preserve"> jeden</w:t>
      </w:r>
      <w:r w:rsidRPr="002A73B8">
        <w:rPr>
          <w:rFonts w:asciiTheme="minorHAnsi" w:hAnsiTheme="minorHAnsi" w:cstheme="minorHAnsi"/>
          <w:b w:val="0"/>
          <w:sz w:val="22"/>
          <w:szCs w:val="22"/>
        </w:rPr>
        <w:t xml:space="preserve"> </w:t>
      </w:r>
      <w:r w:rsidR="005D04E2">
        <w:rPr>
          <w:rFonts w:asciiTheme="minorHAnsi" w:hAnsiTheme="minorHAnsi" w:cstheme="minorHAnsi"/>
          <w:b w:val="0"/>
          <w:sz w:val="22"/>
          <w:szCs w:val="22"/>
        </w:rPr>
        <w:t xml:space="preserve">(1) </w:t>
      </w:r>
      <w:r w:rsidRPr="002A73B8">
        <w:rPr>
          <w:rFonts w:asciiTheme="minorHAnsi" w:hAnsiTheme="minorHAnsi" w:cstheme="minorHAnsi"/>
          <w:b w:val="0"/>
          <w:sz w:val="22"/>
          <w:szCs w:val="22"/>
        </w:rPr>
        <w:t>Manday</w:t>
      </w:r>
      <w:r w:rsidR="005D075B">
        <w:rPr>
          <w:rFonts w:asciiTheme="minorHAnsi" w:hAnsiTheme="minorHAnsi" w:cstheme="minorHAnsi"/>
          <w:b w:val="0"/>
          <w:sz w:val="22"/>
          <w:szCs w:val="22"/>
        </w:rPr>
        <w:t xml:space="preserve"> uvedených v Příloze č. 5 této Smlouvy</w:t>
      </w:r>
      <w:r w:rsidRPr="002A73B8">
        <w:rPr>
          <w:rFonts w:asciiTheme="minorHAnsi" w:hAnsiTheme="minorHAnsi" w:cstheme="minorHAnsi"/>
          <w:b w:val="0"/>
          <w:sz w:val="22"/>
          <w:szCs w:val="22"/>
        </w:rPr>
        <w:t>.</w:t>
      </w:r>
    </w:p>
    <w:p w14:paraId="6A82C45A"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35B39EFE" w14:textId="6DEF39C8"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6" w:name="_Ref33091088"/>
      <w:r w:rsidRPr="002A73B8">
        <w:rPr>
          <w:rFonts w:asciiTheme="minorHAnsi" w:hAnsiTheme="minorHAnsi" w:cstheme="minorHAnsi"/>
          <w:b w:val="0"/>
          <w:sz w:val="22"/>
          <w:szCs w:val="22"/>
        </w:rPr>
        <w:t>Smluvní strany se dále dohodly na</w:t>
      </w:r>
      <w:r w:rsidR="0000308B" w:rsidRPr="002A73B8">
        <w:rPr>
          <w:rFonts w:asciiTheme="minorHAnsi" w:hAnsiTheme="minorHAnsi" w:cstheme="minorHAnsi"/>
          <w:b w:val="0"/>
          <w:sz w:val="22"/>
          <w:szCs w:val="22"/>
        </w:rPr>
        <w:t xml:space="preserve"> ceně</w:t>
      </w:r>
      <w:r w:rsidRPr="002A73B8">
        <w:rPr>
          <w:rFonts w:asciiTheme="minorHAnsi" w:hAnsiTheme="minorHAnsi" w:cstheme="minorHAnsi"/>
          <w:b w:val="0"/>
          <w:sz w:val="22"/>
          <w:szCs w:val="22"/>
        </w:rPr>
        <w:t xml:space="preserve"> jednotlivých okruhů poskytovaných Služeb</w:t>
      </w:r>
      <w:r w:rsidR="00B855C2" w:rsidRPr="002A73B8">
        <w:rPr>
          <w:rFonts w:asciiTheme="minorHAnsi" w:hAnsiTheme="minorHAnsi" w:cstheme="minorHAnsi"/>
          <w:b w:val="0"/>
          <w:sz w:val="22"/>
          <w:szCs w:val="22"/>
        </w:rPr>
        <w:t>, resp. plnění dle této Smlouvy</w:t>
      </w:r>
      <w:r w:rsidR="007F09FC" w:rsidRPr="002A73B8">
        <w:rPr>
          <w:rFonts w:asciiTheme="minorHAnsi" w:hAnsiTheme="minorHAnsi" w:cstheme="minorHAnsi"/>
          <w:b w:val="0"/>
          <w:sz w:val="22"/>
          <w:szCs w:val="22"/>
        </w:rPr>
        <w:t xml:space="preserve">, </w:t>
      </w:r>
      <w:r w:rsidR="007D7A7D" w:rsidRPr="002A73B8">
        <w:rPr>
          <w:rFonts w:asciiTheme="minorHAnsi" w:hAnsiTheme="minorHAnsi" w:cstheme="minorHAnsi"/>
          <w:b w:val="0"/>
          <w:sz w:val="22"/>
          <w:szCs w:val="22"/>
        </w:rPr>
        <w:t>přičemž</w:t>
      </w:r>
      <w:r w:rsidR="007F09FC" w:rsidRPr="002A73B8">
        <w:rPr>
          <w:rFonts w:asciiTheme="minorHAnsi" w:hAnsiTheme="minorHAnsi" w:cstheme="minorHAnsi"/>
          <w:b w:val="0"/>
          <w:sz w:val="22"/>
          <w:szCs w:val="22"/>
        </w:rPr>
        <w:t xml:space="preserve"> cena může být navýšena výhradně postupem </w:t>
      </w:r>
      <w:r w:rsidR="007F09FC" w:rsidRPr="008471AB">
        <w:rPr>
          <w:rFonts w:asciiTheme="minorHAnsi" w:hAnsiTheme="minorHAnsi" w:cstheme="minorHAnsi"/>
          <w:b w:val="0"/>
          <w:sz w:val="22"/>
          <w:szCs w:val="22"/>
        </w:rPr>
        <w:t>podle odst.</w:t>
      </w:r>
      <w:r w:rsidR="004C2B75" w:rsidRPr="008471AB">
        <w:rPr>
          <w:rFonts w:asciiTheme="minorHAnsi" w:hAnsiTheme="minorHAnsi" w:cstheme="minorHAnsi"/>
          <w:b w:val="0"/>
          <w:sz w:val="22"/>
          <w:szCs w:val="22"/>
        </w:rPr>
        <w:t xml:space="preserve"> </w:t>
      </w:r>
      <w:r w:rsidR="00736648" w:rsidRPr="008471AB">
        <w:rPr>
          <w:rFonts w:asciiTheme="minorHAnsi" w:hAnsiTheme="minorHAnsi" w:cstheme="minorHAnsi"/>
          <w:b w:val="0"/>
          <w:sz w:val="22"/>
          <w:szCs w:val="22"/>
        </w:rPr>
        <w:fldChar w:fldCharType="begin"/>
      </w:r>
      <w:r w:rsidR="00736648" w:rsidRPr="008471AB">
        <w:rPr>
          <w:rFonts w:asciiTheme="minorHAnsi" w:hAnsiTheme="minorHAnsi" w:cstheme="minorHAnsi"/>
          <w:b w:val="0"/>
          <w:sz w:val="22"/>
          <w:szCs w:val="22"/>
        </w:rPr>
        <w:instrText xml:space="preserve"> REF _Ref33641910 \r \h </w:instrText>
      </w:r>
      <w:r w:rsidR="00C24E7A" w:rsidRPr="008471AB">
        <w:rPr>
          <w:rFonts w:asciiTheme="minorHAnsi" w:hAnsiTheme="minorHAnsi" w:cstheme="minorHAnsi"/>
          <w:b w:val="0"/>
          <w:sz w:val="22"/>
          <w:szCs w:val="22"/>
        </w:rPr>
        <w:instrText xml:space="preserve"> \* MERGEFORMAT </w:instrText>
      </w:r>
      <w:r w:rsidR="00736648" w:rsidRPr="008471AB">
        <w:rPr>
          <w:rFonts w:asciiTheme="minorHAnsi" w:hAnsiTheme="minorHAnsi" w:cstheme="minorHAnsi"/>
          <w:b w:val="0"/>
          <w:sz w:val="22"/>
          <w:szCs w:val="22"/>
        </w:rPr>
      </w:r>
      <w:r w:rsidR="00736648" w:rsidRPr="008471AB">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4.5</w:t>
      </w:r>
      <w:r w:rsidR="00736648" w:rsidRPr="008471AB">
        <w:rPr>
          <w:rFonts w:asciiTheme="minorHAnsi" w:hAnsiTheme="minorHAnsi" w:cstheme="minorHAnsi"/>
          <w:b w:val="0"/>
          <w:sz w:val="22"/>
          <w:szCs w:val="22"/>
        </w:rPr>
        <w:fldChar w:fldCharType="end"/>
      </w:r>
      <w:r w:rsidR="00736648" w:rsidRPr="002A73B8">
        <w:rPr>
          <w:rFonts w:asciiTheme="minorHAnsi" w:hAnsiTheme="minorHAnsi" w:cstheme="minorHAnsi"/>
          <w:b w:val="0"/>
          <w:sz w:val="22"/>
          <w:szCs w:val="22"/>
        </w:rPr>
        <w:t xml:space="preserve"> </w:t>
      </w:r>
      <w:r w:rsidR="007F09FC" w:rsidRPr="002A73B8">
        <w:rPr>
          <w:rFonts w:asciiTheme="minorHAnsi" w:hAnsiTheme="minorHAnsi" w:cstheme="minorHAnsi"/>
          <w:b w:val="0"/>
          <w:sz w:val="22"/>
          <w:szCs w:val="22"/>
        </w:rPr>
        <w:t>Smlouvy</w:t>
      </w:r>
      <w:r w:rsidR="00D64142" w:rsidRPr="003858BA">
        <w:rPr>
          <w:rFonts w:asciiTheme="minorHAnsi" w:hAnsiTheme="minorHAnsi" w:cstheme="minorHAnsi"/>
          <w:b w:val="0"/>
          <w:sz w:val="22"/>
          <w:szCs w:val="22"/>
        </w:rPr>
        <w:t>, jinak na takové navýšení nevzniká Poskytovateli nárok bez ohledu na již provedené plnění</w:t>
      </w:r>
      <w:r w:rsidR="007F09FC" w:rsidRPr="002A73B8">
        <w:rPr>
          <w:rFonts w:asciiTheme="minorHAnsi" w:hAnsiTheme="minorHAnsi" w:cstheme="minorHAnsi"/>
          <w:b w:val="0"/>
          <w:sz w:val="22"/>
          <w:szCs w:val="22"/>
        </w:rPr>
        <w:t xml:space="preserve">. </w:t>
      </w:r>
      <w:r w:rsidR="00020024" w:rsidRPr="002A73B8">
        <w:rPr>
          <w:rFonts w:asciiTheme="minorHAnsi" w:hAnsiTheme="minorHAnsi" w:cstheme="minorHAnsi"/>
          <w:b w:val="0"/>
          <w:sz w:val="22"/>
          <w:szCs w:val="22"/>
        </w:rPr>
        <w:t>C</w:t>
      </w:r>
      <w:r w:rsidR="007F09FC" w:rsidRPr="002A73B8">
        <w:rPr>
          <w:rFonts w:asciiTheme="minorHAnsi" w:hAnsiTheme="minorHAnsi" w:cstheme="minorHAnsi"/>
          <w:b w:val="0"/>
          <w:sz w:val="22"/>
          <w:szCs w:val="22"/>
        </w:rPr>
        <w:t xml:space="preserve">eny </w:t>
      </w:r>
      <w:r w:rsidR="007D7A7D" w:rsidRPr="002A73B8">
        <w:rPr>
          <w:rFonts w:asciiTheme="minorHAnsi" w:hAnsiTheme="minorHAnsi" w:cstheme="minorHAnsi"/>
          <w:b w:val="0"/>
          <w:sz w:val="22"/>
          <w:szCs w:val="22"/>
        </w:rPr>
        <w:t>jednotlivých okruhů poskytovaných Služeb byly</w:t>
      </w:r>
      <w:r w:rsidR="007F09FC" w:rsidRPr="002A73B8">
        <w:rPr>
          <w:rFonts w:asciiTheme="minorHAnsi" w:hAnsiTheme="minorHAnsi" w:cstheme="minorHAnsi"/>
          <w:b w:val="0"/>
          <w:sz w:val="22"/>
          <w:szCs w:val="22"/>
        </w:rPr>
        <w:t xml:space="preserve"> Smluvními stranami </w:t>
      </w:r>
      <w:r w:rsidR="007D7A7D" w:rsidRPr="002A73B8">
        <w:rPr>
          <w:rFonts w:asciiTheme="minorHAnsi" w:hAnsiTheme="minorHAnsi" w:cstheme="minorHAnsi"/>
          <w:b w:val="0"/>
          <w:sz w:val="22"/>
          <w:szCs w:val="22"/>
        </w:rPr>
        <w:t>sjednány</w:t>
      </w:r>
      <w:r w:rsidR="007F09FC"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následovně:</w:t>
      </w:r>
      <w:bookmarkEnd w:id="16"/>
    </w:p>
    <w:p w14:paraId="46E73823"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2F616398" w14:textId="1EA7A72B" w:rsidR="00E9636B" w:rsidRPr="004F2B00"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851" w:hanging="851"/>
        <w:jc w:val="both"/>
        <w:rPr>
          <w:rFonts w:asciiTheme="minorHAnsi" w:hAnsiTheme="minorHAnsi" w:cstheme="minorBidi"/>
          <w:b w:val="0"/>
          <w:sz w:val="22"/>
          <w:szCs w:val="22"/>
        </w:rPr>
      </w:pPr>
      <w:bookmarkStart w:id="17" w:name="_Ref33684822"/>
      <w:r w:rsidRPr="004F2B00">
        <w:rPr>
          <w:rFonts w:asciiTheme="minorHAnsi" w:hAnsiTheme="minorHAnsi" w:cstheme="minorBidi"/>
          <w:b w:val="0"/>
          <w:sz w:val="22"/>
          <w:szCs w:val="22"/>
        </w:rPr>
        <w:t>celková cena za</w:t>
      </w:r>
      <w:r w:rsidRPr="004F2B00">
        <w:rPr>
          <w:rFonts w:asciiTheme="minorHAnsi" w:hAnsiTheme="minorHAnsi" w:cstheme="minorBidi"/>
          <w:sz w:val="22"/>
          <w:szCs w:val="22"/>
        </w:rPr>
        <w:t xml:space="preserve"> Vývoj a provoz </w:t>
      </w:r>
      <w:r w:rsidR="00FA0F2F" w:rsidRPr="004F2B00">
        <w:rPr>
          <w:rFonts w:asciiTheme="minorHAnsi" w:hAnsiTheme="minorHAnsi" w:cstheme="minorBidi"/>
          <w:sz w:val="22"/>
          <w:szCs w:val="22"/>
        </w:rPr>
        <w:t>IS PORTÁL SLUŽEB SFDI</w:t>
      </w:r>
      <w:r w:rsidR="001C4BA5" w:rsidRPr="004F2B00">
        <w:rPr>
          <w:rFonts w:asciiTheme="minorHAnsi" w:hAnsiTheme="minorHAnsi" w:cstheme="minorBidi"/>
          <w:sz w:val="22"/>
          <w:szCs w:val="22"/>
        </w:rPr>
        <w:t xml:space="preserve"> </w:t>
      </w:r>
      <w:r w:rsidR="001C4BA5" w:rsidRPr="004F2B00">
        <w:rPr>
          <w:rFonts w:asciiTheme="minorHAnsi" w:hAnsiTheme="minorHAnsi" w:cstheme="minorBidi"/>
          <w:b w:val="0"/>
          <w:sz w:val="22"/>
          <w:szCs w:val="22"/>
        </w:rPr>
        <w:t>a</w:t>
      </w:r>
      <w:r w:rsidR="001C4BA5" w:rsidRPr="004F2B00">
        <w:rPr>
          <w:rFonts w:asciiTheme="minorHAnsi" w:hAnsiTheme="minorHAnsi" w:cstheme="minorBidi"/>
          <w:sz w:val="22"/>
          <w:szCs w:val="22"/>
        </w:rPr>
        <w:t xml:space="preserve"> Rozvoj </w:t>
      </w:r>
      <w:r w:rsidR="00FA0F2F" w:rsidRPr="004F2B00">
        <w:rPr>
          <w:rFonts w:asciiTheme="minorHAnsi" w:hAnsiTheme="minorHAnsi" w:cstheme="minorBidi"/>
          <w:sz w:val="22"/>
          <w:szCs w:val="22"/>
        </w:rPr>
        <w:t>IS PORTÁL SLUŽEB SFDI</w:t>
      </w:r>
      <w:r w:rsidRPr="004F2B00">
        <w:rPr>
          <w:rFonts w:asciiTheme="minorHAnsi" w:hAnsiTheme="minorHAnsi" w:cstheme="minorBidi"/>
          <w:b w:val="0"/>
          <w:sz w:val="22"/>
          <w:szCs w:val="22"/>
        </w:rPr>
        <w:t xml:space="preserve"> </w:t>
      </w:r>
      <w:r w:rsidR="007B347F" w:rsidRPr="004F2B00">
        <w:rPr>
          <w:rFonts w:asciiTheme="minorHAnsi" w:hAnsiTheme="minorHAnsi" w:cstheme="minorBidi"/>
          <w:b w:val="0"/>
          <w:sz w:val="22"/>
          <w:szCs w:val="22"/>
        </w:rPr>
        <w:t xml:space="preserve">v součtu </w:t>
      </w:r>
      <w:r w:rsidRPr="004F2B00">
        <w:rPr>
          <w:rFonts w:asciiTheme="minorHAnsi" w:hAnsiTheme="minorHAnsi" w:cstheme="minorBidi"/>
          <w:b w:val="0"/>
          <w:sz w:val="22"/>
          <w:szCs w:val="22"/>
        </w:rPr>
        <w:t xml:space="preserve">nepřesáhne </w:t>
      </w:r>
      <w:r w:rsidR="00476675">
        <w:rPr>
          <w:rFonts w:asciiTheme="minorHAnsi" w:hAnsiTheme="minorHAnsi" w:cstheme="minorBidi"/>
          <w:sz w:val="22"/>
          <w:szCs w:val="22"/>
        </w:rPr>
        <w:t>99</w:t>
      </w:r>
      <w:r w:rsidR="00476675" w:rsidRPr="004F2B00">
        <w:rPr>
          <w:rFonts w:asciiTheme="minorHAnsi" w:hAnsiTheme="minorHAnsi" w:cstheme="minorBidi"/>
          <w:sz w:val="22"/>
          <w:szCs w:val="22"/>
        </w:rPr>
        <w:t> </w:t>
      </w:r>
      <w:r w:rsidR="00C94518">
        <w:rPr>
          <w:rFonts w:asciiTheme="minorHAnsi" w:hAnsiTheme="minorHAnsi" w:cstheme="minorBidi"/>
          <w:sz w:val="22"/>
          <w:szCs w:val="22"/>
        </w:rPr>
        <w:t>170</w:t>
      </w:r>
      <w:r w:rsidR="00903832" w:rsidRPr="004F2B00">
        <w:rPr>
          <w:rFonts w:asciiTheme="minorHAnsi" w:hAnsiTheme="minorHAnsi" w:cstheme="minorBidi"/>
          <w:sz w:val="22"/>
          <w:szCs w:val="22"/>
        </w:rPr>
        <w:t> </w:t>
      </w:r>
      <w:r w:rsidRPr="004F2B00">
        <w:rPr>
          <w:rFonts w:asciiTheme="minorHAnsi" w:hAnsiTheme="minorHAnsi" w:cstheme="minorBidi"/>
          <w:sz w:val="22"/>
          <w:szCs w:val="22"/>
        </w:rPr>
        <w:t>000 Kč</w:t>
      </w:r>
      <w:r w:rsidRPr="004F2B00">
        <w:rPr>
          <w:rFonts w:asciiTheme="minorHAnsi" w:hAnsiTheme="minorHAnsi" w:cstheme="minorBidi"/>
          <w:b w:val="0"/>
          <w:sz w:val="22"/>
          <w:szCs w:val="22"/>
        </w:rPr>
        <w:t xml:space="preserve"> (slovy: </w:t>
      </w:r>
      <w:r w:rsidR="00D1287F">
        <w:rPr>
          <w:rFonts w:asciiTheme="minorHAnsi" w:hAnsiTheme="minorHAnsi" w:cstheme="minorBidi"/>
          <w:b w:val="0"/>
          <w:sz w:val="22"/>
          <w:szCs w:val="22"/>
        </w:rPr>
        <w:t>devadesát devět</w:t>
      </w:r>
      <w:r w:rsidR="00D1287F" w:rsidRPr="004F2B00">
        <w:rPr>
          <w:rFonts w:asciiTheme="minorHAnsi" w:hAnsiTheme="minorHAnsi" w:cstheme="minorBidi"/>
          <w:b w:val="0"/>
          <w:sz w:val="22"/>
          <w:szCs w:val="22"/>
        </w:rPr>
        <w:t xml:space="preserve"> </w:t>
      </w:r>
      <w:r w:rsidRPr="004F2B00">
        <w:rPr>
          <w:rFonts w:asciiTheme="minorHAnsi" w:hAnsiTheme="minorHAnsi" w:cstheme="minorBidi"/>
          <w:b w:val="0"/>
          <w:sz w:val="22"/>
          <w:szCs w:val="22"/>
        </w:rPr>
        <w:t xml:space="preserve">milionů </w:t>
      </w:r>
      <w:r w:rsidR="00D1287F">
        <w:rPr>
          <w:rFonts w:asciiTheme="minorHAnsi" w:hAnsiTheme="minorHAnsi" w:cstheme="minorBidi"/>
          <w:b w:val="0"/>
          <w:sz w:val="22"/>
          <w:szCs w:val="22"/>
        </w:rPr>
        <w:t>sto</w:t>
      </w:r>
      <w:r w:rsidR="00743EC3">
        <w:rPr>
          <w:rFonts w:asciiTheme="minorHAnsi" w:hAnsiTheme="minorHAnsi" w:cstheme="minorBidi"/>
          <w:b w:val="0"/>
          <w:sz w:val="22"/>
          <w:szCs w:val="22"/>
        </w:rPr>
        <w:t xml:space="preserve"> sedmdesát</w:t>
      </w:r>
      <w:r w:rsidR="0058393E" w:rsidRPr="004F2B00">
        <w:rPr>
          <w:rFonts w:asciiTheme="minorHAnsi" w:hAnsiTheme="minorHAnsi" w:cstheme="minorBidi"/>
          <w:b w:val="0"/>
          <w:sz w:val="22"/>
          <w:szCs w:val="22"/>
        </w:rPr>
        <w:t xml:space="preserve"> </w:t>
      </w:r>
      <w:r w:rsidRPr="004F2B00">
        <w:rPr>
          <w:rFonts w:asciiTheme="minorHAnsi" w:hAnsiTheme="minorHAnsi" w:cstheme="minorBidi"/>
          <w:b w:val="0"/>
          <w:sz w:val="22"/>
          <w:szCs w:val="22"/>
        </w:rPr>
        <w:t>tisíc korun českých) bez DPH, přičemž</w:t>
      </w:r>
      <w:bookmarkEnd w:id="17"/>
    </w:p>
    <w:p w14:paraId="46367FA2" w14:textId="77777777" w:rsidR="00E9636B" w:rsidRPr="004F2B00"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bCs w:val="0"/>
          <w:sz w:val="22"/>
          <w:szCs w:val="22"/>
        </w:rPr>
      </w:pPr>
    </w:p>
    <w:p w14:paraId="157B2B4C" w14:textId="44C05BF1" w:rsidR="00E9636B" w:rsidRPr="004F2B00" w:rsidRDefault="00E9636B" w:rsidP="00BA51E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bookmarkStart w:id="18" w:name="_Ref33104168"/>
      <w:bookmarkStart w:id="19" w:name="_Ref156978095"/>
      <w:r w:rsidRPr="004F2B00">
        <w:rPr>
          <w:rFonts w:asciiTheme="minorHAnsi" w:hAnsiTheme="minorHAnsi" w:cstheme="minorBidi"/>
          <w:b w:val="0"/>
          <w:sz w:val="22"/>
          <w:szCs w:val="22"/>
        </w:rPr>
        <w:t>celková cena za</w:t>
      </w:r>
      <w:r w:rsidRPr="004F2B00">
        <w:rPr>
          <w:rFonts w:asciiTheme="minorHAnsi" w:hAnsiTheme="minorHAnsi" w:cstheme="minorBidi"/>
          <w:sz w:val="22"/>
          <w:szCs w:val="22"/>
        </w:rPr>
        <w:t xml:space="preserve"> Vývoj</w:t>
      </w:r>
      <w:r w:rsidR="00BE29B4" w:rsidRPr="004F2B00">
        <w:rPr>
          <w:rFonts w:asciiTheme="minorHAnsi" w:hAnsiTheme="minorHAnsi" w:cstheme="minorBidi"/>
          <w:sz w:val="22"/>
          <w:szCs w:val="22"/>
        </w:rPr>
        <w:t xml:space="preserve"> spočívající ve vývoji jádrového funkčního celku a</w:t>
      </w:r>
      <w:r w:rsidR="00CD5611" w:rsidRPr="004F2B00">
        <w:rPr>
          <w:rFonts w:asciiTheme="minorHAnsi" w:hAnsiTheme="minorHAnsi" w:cstheme="minorBidi"/>
          <w:sz w:val="22"/>
          <w:szCs w:val="22"/>
        </w:rPr>
        <w:t> </w:t>
      </w:r>
      <w:r w:rsidR="00BE29B4" w:rsidRPr="004F2B00">
        <w:rPr>
          <w:rFonts w:asciiTheme="minorHAnsi" w:hAnsiTheme="minorHAnsi" w:cstheme="minorBidi"/>
          <w:sz w:val="22"/>
          <w:szCs w:val="22"/>
        </w:rPr>
        <w:t>systémovou integraci</w:t>
      </w:r>
      <w:r w:rsidRPr="004F2B00">
        <w:rPr>
          <w:rFonts w:asciiTheme="minorHAnsi" w:hAnsiTheme="minorHAnsi" w:cstheme="minorBidi"/>
          <w:sz w:val="22"/>
          <w:szCs w:val="22"/>
        </w:rPr>
        <w:t xml:space="preserve"> </w:t>
      </w:r>
      <w:r w:rsidR="00FA0F2F" w:rsidRPr="004F2B00">
        <w:rPr>
          <w:rFonts w:asciiTheme="minorHAnsi" w:hAnsiTheme="minorHAnsi" w:cstheme="minorBidi"/>
          <w:sz w:val="22"/>
          <w:szCs w:val="22"/>
        </w:rPr>
        <w:t>IS PORTÁL SLUŽEB SFDI</w:t>
      </w:r>
      <w:r w:rsidRPr="004F2B00">
        <w:rPr>
          <w:rFonts w:asciiTheme="minorHAnsi" w:hAnsiTheme="minorHAnsi" w:cstheme="minorBidi"/>
          <w:b w:val="0"/>
          <w:sz w:val="22"/>
          <w:szCs w:val="22"/>
        </w:rPr>
        <w:t xml:space="preserve"> nepřesáhne </w:t>
      </w:r>
      <w:r w:rsidR="00214BF5" w:rsidRPr="004F2B00">
        <w:rPr>
          <w:rFonts w:asciiTheme="minorHAnsi" w:hAnsiTheme="minorHAnsi" w:cstheme="minorBidi"/>
          <w:sz w:val="22"/>
          <w:szCs w:val="22"/>
        </w:rPr>
        <w:t>48 </w:t>
      </w:r>
      <w:r w:rsidR="00364DA8">
        <w:rPr>
          <w:rFonts w:asciiTheme="minorHAnsi" w:hAnsiTheme="minorHAnsi" w:cstheme="minorBidi"/>
          <w:sz w:val="22"/>
          <w:szCs w:val="22"/>
        </w:rPr>
        <w:t>066</w:t>
      </w:r>
      <w:r w:rsidR="00364DA8" w:rsidRPr="004F2B00">
        <w:rPr>
          <w:rFonts w:asciiTheme="minorHAnsi" w:hAnsiTheme="minorHAnsi" w:cstheme="minorBidi"/>
          <w:sz w:val="22"/>
          <w:szCs w:val="22"/>
        </w:rPr>
        <w:t> </w:t>
      </w:r>
      <w:r w:rsidRPr="004F2B00">
        <w:rPr>
          <w:rFonts w:asciiTheme="minorHAnsi" w:hAnsiTheme="minorHAnsi" w:cstheme="minorBidi"/>
          <w:sz w:val="22"/>
          <w:szCs w:val="22"/>
        </w:rPr>
        <w:t>000 Kč</w:t>
      </w:r>
      <w:r w:rsidRPr="004F2B00">
        <w:rPr>
          <w:rFonts w:asciiTheme="minorHAnsi" w:hAnsiTheme="minorHAnsi" w:cstheme="minorBidi"/>
          <w:b w:val="0"/>
          <w:sz w:val="22"/>
          <w:szCs w:val="22"/>
        </w:rPr>
        <w:t xml:space="preserve"> (slovy: </w:t>
      </w:r>
      <w:r w:rsidR="00C418A9" w:rsidRPr="004F2B00">
        <w:rPr>
          <w:rFonts w:asciiTheme="minorHAnsi" w:hAnsiTheme="minorHAnsi" w:cstheme="minorBidi"/>
          <w:b w:val="0"/>
          <w:sz w:val="22"/>
          <w:szCs w:val="22"/>
        </w:rPr>
        <w:t xml:space="preserve">čtyřicet </w:t>
      </w:r>
      <w:r w:rsidR="00903832" w:rsidRPr="004F2B00">
        <w:rPr>
          <w:rFonts w:asciiTheme="minorHAnsi" w:hAnsiTheme="minorHAnsi" w:cstheme="minorBidi"/>
          <w:b w:val="0"/>
          <w:sz w:val="22"/>
          <w:szCs w:val="22"/>
        </w:rPr>
        <w:t xml:space="preserve">osm </w:t>
      </w:r>
      <w:r w:rsidRPr="004F2B00">
        <w:rPr>
          <w:rFonts w:asciiTheme="minorHAnsi" w:hAnsiTheme="minorHAnsi" w:cstheme="minorBidi"/>
          <w:b w:val="0"/>
          <w:sz w:val="22"/>
          <w:szCs w:val="22"/>
        </w:rPr>
        <w:t xml:space="preserve">milionů </w:t>
      </w:r>
      <w:r w:rsidR="008F0E85">
        <w:rPr>
          <w:rFonts w:asciiTheme="minorHAnsi" w:hAnsiTheme="minorHAnsi" w:cstheme="minorBidi"/>
          <w:b w:val="0"/>
          <w:sz w:val="22"/>
          <w:szCs w:val="22"/>
        </w:rPr>
        <w:t>šedesát šest</w:t>
      </w:r>
      <w:r w:rsidR="000F6AAC" w:rsidRPr="004F2B00">
        <w:rPr>
          <w:rFonts w:asciiTheme="minorHAnsi" w:hAnsiTheme="minorHAnsi" w:cstheme="minorBidi"/>
          <w:b w:val="0"/>
          <w:sz w:val="22"/>
          <w:szCs w:val="22"/>
        </w:rPr>
        <w:t xml:space="preserve"> </w:t>
      </w:r>
      <w:r w:rsidRPr="004F2B00">
        <w:rPr>
          <w:rFonts w:asciiTheme="minorHAnsi" w:hAnsiTheme="minorHAnsi" w:cstheme="minorBidi"/>
          <w:b w:val="0"/>
          <w:sz w:val="22"/>
          <w:szCs w:val="22"/>
        </w:rPr>
        <w:t>tisíc korun českých) bez DPH</w:t>
      </w:r>
      <w:r w:rsidR="00134F35" w:rsidRPr="004F2B00">
        <w:rPr>
          <w:rFonts w:asciiTheme="minorHAnsi" w:hAnsiTheme="minorHAnsi" w:cstheme="minorBidi"/>
          <w:b w:val="0"/>
          <w:sz w:val="22"/>
          <w:szCs w:val="22"/>
        </w:rPr>
        <w:t>,</w:t>
      </w:r>
      <w:r w:rsidR="0014152A" w:rsidRPr="004F2B00">
        <w:rPr>
          <w:rFonts w:asciiTheme="minorHAnsi" w:hAnsiTheme="minorHAnsi" w:cstheme="minorBidi"/>
          <w:b w:val="0"/>
          <w:sz w:val="22"/>
          <w:szCs w:val="22"/>
        </w:rPr>
        <w:t> </w:t>
      </w:r>
      <w:bookmarkEnd w:id="18"/>
      <w:r w:rsidR="0014152A" w:rsidRPr="004F2B00">
        <w:rPr>
          <w:rFonts w:asciiTheme="minorHAnsi" w:hAnsiTheme="minorHAnsi" w:cstheme="minorBidi"/>
          <w:b w:val="0"/>
          <w:sz w:val="22"/>
          <w:szCs w:val="22"/>
        </w:rPr>
        <w:t xml:space="preserve">kdy </w:t>
      </w:r>
      <w:bookmarkStart w:id="20" w:name="_Ref33637157"/>
      <w:r w:rsidRPr="004F2B00">
        <w:rPr>
          <w:rFonts w:asciiTheme="minorHAnsi" w:hAnsiTheme="minorHAnsi" w:cstheme="minorHAnsi"/>
          <w:b w:val="0"/>
          <w:sz w:val="22"/>
          <w:szCs w:val="22"/>
        </w:rPr>
        <w:t>cena za</w:t>
      </w:r>
      <w:r w:rsidR="00BE18D7" w:rsidRPr="004F2B00">
        <w:rPr>
          <w:rFonts w:asciiTheme="minorHAnsi" w:hAnsiTheme="minorHAnsi" w:cstheme="minorHAnsi"/>
          <w:b w:val="0"/>
          <w:sz w:val="22"/>
          <w:szCs w:val="22"/>
        </w:rPr>
        <w:t xml:space="preserve"> </w:t>
      </w:r>
      <w:r w:rsidR="00F977F1">
        <w:rPr>
          <w:rFonts w:asciiTheme="minorHAnsi" w:hAnsiTheme="minorHAnsi" w:cstheme="minorHAnsi"/>
          <w:b w:val="0"/>
          <w:sz w:val="22"/>
          <w:szCs w:val="22"/>
        </w:rPr>
        <w:t xml:space="preserve">provoz </w:t>
      </w:r>
      <w:r w:rsidR="009B2144" w:rsidRPr="004F2B00">
        <w:rPr>
          <w:rFonts w:asciiTheme="minorHAnsi" w:hAnsiTheme="minorHAnsi" w:cstheme="minorHAnsi"/>
          <w:b w:val="0"/>
          <w:sz w:val="22"/>
          <w:szCs w:val="22"/>
        </w:rPr>
        <w:t>infrastruktur</w:t>
      </w:r>
      <w:r w:rsidR="00F977F1">
        <w:rPr>
          <w:rFonts w:asciiTheme="minorHAnsi" w:hAnsiTheme="minorHAnsi" w:cstheme="minorHAnsi"/>
          <w:b w:val="0"/>
          <w:sz w:val="22"/>
          <w:szCs w:val="22"/>
        </w:rPr>
        <w:t>y</w:t>
      </w:r>
      <w:r w:rsidR="009B2144" w:rsidRPr="004F2B00">
        <w:rPr>
          <w:rFonts w:asciiTheme="minorHAnsi" w:hAnsiTheme="minorHAnsi" w:cstheme="minorHAnsi"/>
          <w:b w:val="0"/>
          <w:sz w:val="22"/>
          <w:szCs w:val="22"/>
        </w:rPr>
        <w:t xml:space="preserve"> v době</w:t>
      </w:r>
      <w:r w:rsidRPr="004F2B00">
        <w:rPr>
          <w:rFonts w:asciiTheme="minorHAnsi" w:hAnsiTheme="minorHAnsi" w:cstheme="minorHAnsi"/>
          <w:bCs w:val="0"/>
          <w:sz w:val="22"/>
          <w:szCs w:val="22"/>
        </w:rPr>
        <w:t xml:space="preserve"> vývoj</w:t>
      </w:r>
      <w:r w:rsidR="001B3436" w:rsidRPr="004F2B00">
        <w:rPr>
          <w:rFonts w:asciiTheme="minorHAnsi" w:hAnsiTheme="minorHAnsi" w:cstheme="minorHAnsi"/>
          <w:bCs w:val="0"/>
          <w:sz w:val="22"/>
          <w:szCs w:val="22"/>
        </w:rPr>
        <w:t>e</w:t>
      </w:r>
      <w:r w:rsidRPr="004F2B00">
        <w:rPr>
          <w:rFonts w:asciiTheme="minorHAnsi" w:hAnsiTheme="minorHAnsi" w:cstheme="minorHAnsi"/>
          <w:bCs w:val="0"/>
          <w:sz w:val="22"/>
          <w:szCs w:val="22"/>
        </w:rPr>
        <w:t xml:space="preserve"> </w:t>
      </w:r>
      <w:r w:rsidR="00300976" w:rsidRPr="004F2B00">
        <w:rPr>
          <w:rFonts w:asciiTheme="minorHAnsi" w:hAnsiTheme="minorHAnsi" w:cstheme="minorBidi"/>
          <w:sz w:val="22"/>
          <w:szCs w:val="22"/>
        </w:rPr>
        <w:t>IS PORTÁL SLUŽEB SFDI</w:t>
      </w:r>
      <w:r w:rsidR="00300976" w:rsidRPr="004F2B00">
        <w:rPr>
          <w:rFonts w:asciiTheme="minorHAnsi" w:hAnsiTheme="minorHAnsi" w:cstheme="minorBidi"/>
          <w:b w:val="0"/>
          <w:sz w:val="22"/>
          <w:szCs w:val="22"/>
        </w:rPr>
        <w:t xml:space="preserve"> </w:t>
      </w:r>
      <w:r w:rsidRPr="004F2B00">
        <w:rPr>
          <w:rFonts w:asciiTheme="minorHAnsi" w:hAnsiTheme="minorHAnsi" w:cstheme="minorHAnsi"/>
          <w:b w:val="0"/>
          <w:sz w:val="22"/>
          <w:szCs w:val="22"/>
        </w:rPr>
        <w:t>nepřesáhne</w:t>
      </w:r>
      <w:r w:rsidRPr="004F2B00">
        <w:rPr>
          <w:rFonts w:asciiTheme="minorHAnsi" w:hAnsiTheme="minorHAnsi" w:cstheme="minorHAnsi"/>
          <w:bCs w:val="0"/>
          <w:sz w:val="22"/>
          <w:szCs w:val="22"/>
        </w:rPr>
        <w:t xml:space="preserve"> </w:t>
      </w:r>
      <w:r w:rsidR="008B1FE2" w:rsidRPr="004F2B00">
        <w:rPr>
          <w:rFonts w:asciiTheme="minorHAnsi" w:hAnsiTheme="minorHAnsi" w:cstheme="minorHAnsi"/>
          <w:bCs w:val="0"/>
          <w:sz w:val="22"/>
          <w:szCs w:val="22"/>
        </w:rPr>
        <w:t>1 0</w:t>
      </w:r>
      <w:r w:rsidR="00214BF5" w:rsidRPr="004F2B00">
        <w:rPr>
          <w:rFonts w:asciiTheme="minorHAnsi" w:hAnsiTheme="minorHAnsi" w:cstheme="minorHAnsi"/>
          <w:bCs w:val="0"/>
          <w:sz w:val="22"/>
          <w:szCs w:val="22"/>
        </w:rPr>
        <w:t>44</w:t>
      </w:r>
      <w:r w:rsidR="00004263" w:rsidRPr="004F2B00">
        <w:rPr>
          <w:rFonts w:asciiTheme="minorHAnsi" w:hAnsiTheme="minorHAnsi" w:cstheme="minorHAnsi"/>
          <w:bCs w:val="0"/>
          <w:sz w:val="22"/>
          <w:szCs w:val="22"/>
        </w:rPr>
        <w:t xml:space="preserve"> 000</w:t>
      </w:r>
      <w:r w:rsidRPr="004F2B00">
        <w:rPr>
          <w:rFonts w:asciiTheme="minorHAnsi" w:hAnsiTheme="minorHAnsi" w:cstheme="minorHAnsi"/>
          <w:bCs w:val="0"/>
          <w:sz w:val="22"/>
          <w:szCs w:val="22"/>
        </w:rPr>
        <w:t xml:space="preserve"> Kč </w:t>
      </w:r>
      <w:r w:rsidRPr="004F2B00">
        <w:rPr>
          <w:rFonts w:asciiTheme="minorHAnsi" w:hAnsiTheme="minorHAnsi" w:cstheme="minorHAnsi"/>
          <w:b w:val="0"/>
          <w:sz w:val="22"/>
          <w:szCs w:val="22"/>
        </w:rPr>
        <w:t xml:space="preserve">(slovy: </w:t>
      </w:r>
      <w:r w:rsidR="000C213C" w:rsidRPr="004F2B00">
        <w:rPr>
          <w:rFonts w:asciiTheme="minorHAnsi" w:hAnsiTheme="minorHAnsi" w:cstheme="minorHAnsi"/>
          <w:b w:val="0"/>
          <w:sz w:val="22"/>
          <w:szCs w:val="22"/>
        </w:rPr>
        <w:t xml:space="preserve">jeden </w:t>
      </w:r>
      <w:r w:rsidRPr="004F2B00">
        <w:rPr>
          <w:rFonts w:asciiTheme="minorHAnsi" w:hAnsiTheme="minorHAnsi" w:cstheme="minorHAnsi"/>
          <w:b w:val="0"/>
          <w:sz w:val="22"/>
          <w:szCs w:val="22"/>
        </w:rPr>
        <w:t xml:space="preserve">milion </w:t>
      </w:r>
      <w:r w:rsidR="00903832" w:rsidRPr="004F2B00">
        <w:rPr>
          <w:rFonts w:asciiTheme="minorHAnsi" w:hAnsiTheme="minorHAnsi" w:cstheme="minorHAnsi"/>
          <w:b w:val="0"/>
          <w:sz w:val="22"/>
          <w:szCs w:val="22"/>
        </w:rPr>
        <w:t>čtyřicet čtyři</w:t>
      </w:r>
      <w:r w:rsidR="00A73710" w:rsidRPr="004F2B00">
        <w:rPr>
          <w:rFonts w:asciiTheme="minorHAnsi" w:hAnsiTheme="minorHAnsi" w:cstheme="minorHAnsi"/>
          <w:b w:val="0"/>
          <w:sz w:val="22"/>
          <w:szCs w:val="22"/>
        </w:rPr>
        <w:t xml:space="preserve"> </w:t>
      </w:r>
      <w:r w:rsidR="006E4D61" w:rsidRPr="004F2B00">
        <w:rPr>
          <w:rFonts w:asciiTheme="minorHAnsi" w:hAnsiTheme="minorHAnsi" w:cstheme="minorHAnsi"/>
          <w:b w:val="0"/>
          <w:sz w:val="22"/>
          <w:szCs w:val="22"/>
        </w:rPr>
        <w:t xml:space="preserve">tisíc </w:t>
      </w:r>
      <w:r w:rsidRPr="004F2B00">
        <w:rPr>
          <w:rFonts w:asciiTheme="minorHAnsi" w:hAnsiTheme="minorHAnsi" w:cstheme="minorHAnsi"/>
          <w:b w:val="0"/>
          <w:sz w:val="22"/>
          <w:szCs w:val="22"/>
        </w:rPr>
        <w:t>korun českých) bez DP</w:t>
      </w:r>
      <w:r w:rsidR="00FF4116" w:rsidRPr="004F2B00">
        <w:rPr>
          <w:rFonts w:asciiTheme="minorHAnsi" w:hAnsiTheme="minorHAnsi" w:cstheme="minorHAnsi"/>
          <w:b w:val="0"/>
          <w:sz w:val="22"/>
          <w:szCs w:val="22"/>
        </w:rPr>
        <w:t xml:space="preserve">H, </w:t>
      </w:r>
      <w:r w:rsidR="00DB6353" w:rsidRPr="004F2B00">
        <w:rPr>
          <w:rFonts w:asciiTheme="minorHAnsi" w:hAnsiTheme="minorHAnsi" w:cstheme="minorHAnsi"/>
          <w:b w:val="0"/>
          <w:sz w:val="22"/>
          <w:szCs w:val="22"/>
        </w:rPr>
        <w:t xml:space="preserve">Poskytovatel je oprávněn vystavit </w:t>
      </w:r>
      <w:r w:rsidR="00E15357" w:rsidRPr="004F2B00">
        <w:rPr>
          <w:rFonts w:asciiTheme="minorHAnsi" w:hAnsiTheme="minorHAnsi" w:cstheme="minorHAnsi"/>
          <w:b w:val="0"/>
          <w:sz w:val="22"/>
          <w:szCs w:val="22"/>
        </w:rPr>
        <w:t>F</w:t>
      </w:r>
      <w:r w:rsidR="00175856" w:rsidRPr="004F2B00">
        <w:rPr>
          <w:rFonts w:asciiTheme="minorHAnsi" w:hAnsiTheme="minorHAnsi" w:cstheme="minorHAnsi"/>
          <w:b w:val="0"/>
          <w:sz w:val="22"/>
          <w:szCs w:val="22"/>
        </w:rPr>
        <w:t>akturu</w:t>
      </w:r>
      <w:r w:rsidR="0078525D">
        <w:rPr>
          <w:rFonts w:asciiTheme="minorHAnsi" w:hAnsiTheme="minorHAnsi" w:cstheme="minorHAnsi"/>
          <w:b w:val="0"/>
          <w:sz w:val="22"/>
          <w:szCs w:val="22"/>
        </w:rPr>
        <w:t xml:space="preserve"> za provoz infrastruktury</w:t>
      </w:r>
      <w:r w:rsidR="001D3583" w:rsidRPr="004F2B00">
        <w:rPr>
          <w:rFonts w:asciiTheme="minorHAnsi" w:hAnsiTheme="minorHAnsi" w:cstheme="minorHAnsi"/>
          <w:b w:val="0"/>
          <w:sz w:val="22"/>
          <w:szCs w:val="22"/>
        </w:rPr>
        <w:t>,</w:t>
      </w:r>
      <w:r w:rsidR="001572C9" w:rsidRPr="004F2B00">
        <w:rPr>
          <w:rFonts w:asciiTheme="minorHAnsi" w:hAnsiTheme="minorHAnsi" w:cstheme="minorHAnsi"/>
          <w:b w:val="0"/>
          <w:sz w:val="22"/>
          <w:szCs w:val="22"/>
        </w:rPr>
        <w:t xml:space="preserve"> </w:t>
      </w:r>
      <w:r w:rsidR="001D3583" w:rsidRPr="004F2B00">
        <w:rPr>
          <w:rFonts w:asciiTheme="minorHAnsi" w:hAnsiTheme="minorHAnsi" w:cstheme="minorHAnsi"/>
          <w:b w:val="0"/>
          <w:sz w:val="22"/>
          <w:szCs w:val="22"/>
        </w:rPr>
        <w:t>v rámci které doloží</w:t>
      </w:r>
      <w:r w:rsidR="001572C9" w:rsidRPr="004F2B00">
        <w:rPr>
          <w:rFonts w:asciiTheme="minorHAnsi" w:hAnsiTheme="minorHAnsi" w:cstheme="minorHAnsi"/>
          <w:b w:val="0"/>
          <w:sz w:val="22"/>
          <w:szCs w:val="22"/>
        </w:rPr>
        <w:t xml:space="preserve"> </w:t>
      </w:r>
      <w:r w:rsidR="002F6704">
        <w:rPr>
          <w:rFonts w:asciiTheme="minorHAnsi" w:hAnsiTheme="minorHAnsi" w:cstheme="minorHAnsi"/>
          <w:b w:val="0"/>
          <w:sz w:val="22"/>
          <w:szCs w:val="22"/>
        </w:rPr>
        <w:t xml:space="preserve">na měsíční bázi vyúčtování </w:t>
      </w:r>
      <w:r w:rsidR="0078525D">
        <w:rPr>
          <w:rFonts w:asciiTheme="minorHAnsi" w:hAnsiTheme="minorHAnsi" w:cstheme="minorHAnsi"/>
          <w:b w:val="0"/>
          <w:sz w:val="22"/>
          <w:szCs w:val="22"/>
        </w:rPr>
        <w:t>provozu</w:t>
      </w:r>
      <w:r w:rsidR="00D25B1A" w:rsidRPr="004F2B00">
        <w:rPr>
          <w:rFonts w:asciiTheme="minorHAnsi" w:hAnsiTheme="minorHAnsi" w:cstheme="minorHAnsi"/>
          <w:b w:val="0"/>
          <w:sz w:val="22"/>
          <w:szCs w:val="22"/>
        </w:rPr>
        <w:t xml:space="preserve"> </w:t>
      </w:r>
      <w:r w:rsidR="00AC6336" w:rsidRPr="004F2B00">
        <w:rPr>
          <w:rFonts w:asciiTheme="minorHAnsi" w:hAnsiTheme="minorHAnsi" w:cstheme="minorHAnsi"/>
          <w:b w:val="0"/>
          <w:sz w:val="22"/>
          <w:szCs w:val="22"/>
        </w:rPr>
        <w:t>příslušných prostředí</w:t>
      </w:r>
      <w:bookmarkEnd w:id="20"/>
      <w:r w:rsidR="0018130D" w:rsidRPr="004F2B00">
        <w:rPr>
          <w:rFonts w:asciiTheme="minorHAnsi" w:hAnsiTheme="minorHAnsi" w:cstheme="minorHAnsi"/>
          <w:b w:val="0"/>
          <w:sz w:val="22"/>
          <w:szCs w:val="22"/>
        </w:rPr>
        <w:t>;</w:t>
      </w:r>
      <w:bookmarkEnd w:id="19"/>
      <w:r w:rsidR="00455197" w:rsidRPr="004F2B00">
        <w:rPr>
          <w:rFonts w:asciiTheme="minorHAnsi" w:hAnsiTheme="minorHAnsi" w:cstheme="minorHAnsi"/>
          <w:b w:val="0"/>
          <w:sz w:val="22"/>
          <w:szCs w:val="22"/>
        </w:rPr>
        <w:t xml:space="preserve"> </w:t>
      </w:r>
    </w:p>
    <w:p w14:paraId="6AA239A6" w14:textId="77777777" w:rsidR="00E9636B" w:rsidRPr="004F2B00" w:rsidRDefault="00E9636B" w:rsidP="00BA51E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hanging="851"/>
        <w:jc w:val="both"/>
        <w:rPr>
          <w:rFonts w:asciiTheme="majorHAnsi" w:hAnsiTheme="majorHAnsi" w:cstheme="majorHAnsi"/>
          <w:b w:val="0"/>
          <w:bCs w:val="0"/>
          <w:sz w:val="22"/>
          <w:szCs w:val="22"/>
        </w:rPr>
      </w:pPr>
    </w:p>
    <w:p w14:paraId="6C8A8B64" w14:textId="2232D5F0" w:rsidR="00E9636B" w:rsidRPr="004F2B00" w:rsidRDefault="00E9636B" w:rsidP="00BA51E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Bidi"/>
          <w:b w:val="0"/>
          <w:sz w:val="22"/>
          <w:szCs w:val="22"/>
        </w:rPr>
      </w:pPr>
      <w:bookmarkStart w:id="21" w:name="_Ref33077641"/>
      <w:r w:rsidRPr="004F2B00">
        <w:rPr>
          <w:rFonts w:asciiTheme="minorHAnsi" w:hAnsiTheme="minorHAnsi" w:cstheme="minorBidi"/>
          <w:b w:val="0"/>
          <w:sz w:val="22"/>
          <w:szCs w:val="22"/>
        </w:rPr>
        <w:t>celková cena za</w:t>
      </w:r>
      <w:r w:rsidRPr="004F2B00">
        <w:rPr>
          <w:rFonts w:asciiTheme="minorHAnsi" w:hAnsiTheme="minorHAnsi" w:cstheme="minorBidi"/>
          <w:sz w:val="22"/>
          <w:szCs w:val="22"/>
        </w:rPr>
        <w:t xml:space="preserve"> Provoz </w:t>
      </w:r>
      <w:r w:rsidR="00FA0F2F" w:rsidRPr="004F2B00">
        <w:rPr>
          <w:rFonts w:asciiTheme="minorHAnsi" w:hAnsiTheme="minorHAnsi" w:cstheme="minorBidi"/>
          <w:sz w:val="22"/>
          <w:szCs w:val="22"/>
        </w:rPr>
        <w:t>IS PORTÁL SLUŽEB SFDI</w:t>
      </w:r>
      <w:r w:rsidRPr="004F2B00">
        <w:rPr>
          <w:rFonts w:asciiTheme="minorHAnsi" w:hAnsiTheme="minorHAnsi" w:cstheme="minorBidi"/>
          <w:b w:val="0"/>
          <w:sz w:val="22"/>
          <w:szCs w:val="22"/>
        </w:rPr>
        <w:t xml:space="preserve"> </w:t>
      </w:r>
      <w:r w:rsidR="0014152A" w:rsidRPr="004F2B00">
        <w:rPr>
          <w:rFonts w:asciiTheme="minorHAnsi" w:hAnsiTheme="minorHAnsi" w:cstheme="minorBidi"/>
          <w:sz w:val="22"/>
          <w:szCs w:val="22"/>
        </w:rPr>
        <w:t>spočívající v provozu a podpoře a systémové integraci</w:t>
      </w:r>
      <w:r w:rsidR="0014152A" w:rsidRPr="004F2B00">
        <w:rPr>
          <w:rFonts w:asciiTheme="minorHAnsi" w:hAnsiTheme="minorHAnsi" w:cstheme="minorBidi"/>
          <w:b w:val="0"/>
          <w:sz w:val="22"/>
          <w:szCs w:val="22"/>
        </w:rPr>
        <w:t xml:space="preserve"> </w:t>
      </w:r>
      <w:r w:rsidR="00FA3623" w:rsidRPr="004F2B00">
        <w:rPr>
          <w:rFonts w:asciiTheme="minorHAnsi" w:hAnsiTheme="minorHAnsi" w:cstheme="minorBidi"/>
          <w:b w:val="0"/>
          <w:sz w:val="22"/>
          <w:szCs w:val="22"/>
        </w:rPr>
        <w:t xml:space="preserve">za celou </w:t>
      </w:r>
      <w:r w:rsidR="007B347F" w:rsidRPr="004F2B00">
        <w:rPr>
          <w:rFonts w:asciiTheme="minorHAnsi" w:hAnsiTheme="minorHAnsi" w:cstheme="minorBidi"/>
          <w:b w:val="0"/>
          <w:sz w:val="22"/>
          <w:szCs w:val="22"/>
        </w:rPr>
        <w:t xml:space="preserve">předpokládanou </w:t>
      </w:r>
      <w:r w:rsidR="00FA3623" w:rsidRPr="004F2B00">
        <w:rPr>
          <w:rFonts w:asciiTheme="minorHAnsi" w:hAnsiTheme="minorHAnsi" w:cstheme="minorBidi"/>
          <w:b w:val="0"/>
          <w:sz w:val="22"/>
          <w:szCs w:val="22"/>
        </w:rPr>
        <w:t xml:space="preserve">dobu poskytování Služby Provoz </w:t>
      </w:r>
      <w:r w:rsidR="00FA0F2F" w:rsidRPr="004F2B00">
        <w:rPr>
          <w:rFonts w:asciiTheme="minorHAnsi" w:hAnsiTheme="minorHAnsi" w:cstheme="minorBidi"/>
          <w:b w:val="0"/>
          <w:sz w:val="22"/>
          <w:szCs w:val="22"/>
        </w:rPr>
        <w:t>IS PORTÁL SLUŽEB SFDI</w:t>
      </w:r>
      <w:r w:rsidR="00FA3623" w:rsidRPr="004F2B00">
        <w:rPr>
          <w:rFonts w:asciiTheme="minorHAnsi" w:hAnsiTheme="minorHAnsi" w:cstheme="minorBidi"/>
          <w:b w:val="0"/>
          <w:sz w:val="22"/>
          <w:szCs w:val="22"/>
        </w:rPr>
        <w:t xml:space="preserve"> </w:t>
      </w:r>
      <w:r w:rsidR="0000308B" w:rsidRPr="004F2B00">
        <w:rPr>
          <w:rFonts w:asciiTheme="minorHAnsi" w:hAnsiTheme="minorHAnsi" w:cstheme="minorBidi"/>
          <w:b w:val="0"/>
          <w:sz w:val="22"/>
          <w:szCs w:val="22"/>
        </w:rPr>
        <w:t xml:space="preserve">činí </w:t>
      </w:r>
      <w:r w:rsidR="00445B50" w:rsidRPr="004F2B00">
        <w:rPr>
          <w:rFonts w:asciiTheme="minorHAnsi" w:hAnsiTheme="minorHAnsi" w:cstheme="minorBidi"/>
          <w:sz w:val="22"/>
          <w:szCs w:val="22"/>
        </w:rPr>
        <w:t xml:space="preserve">43 </w:t>
      </w:r>
      <w:r w:rsidR="008F0E85">
        <w:rPr>
          <w:rFonts w:asciiTheme="minorHAnsi" w:hAnsiTheme="minorHAnsi" w:cstheme="minorBidi"/>
          <w:sz w:val="22"/>
          <w:szCs w:val="22"/>
        </w:rPr>
        <w:t>104</w:t>
      </w:r>
      <w:r w:rsidR="008F0E85" w:rsidRPr="004F2B00">
        <w:rPr>
          <w:rFonts w:asciiTheme="minorHAnsi" w:hAnsiTheme="minorHAnsi" w:cstheme="minorBidi"/>
          <w:sz w:val="22"/>
          <w:szCs w:val="22"/>
        </w:rPr>
        <w:t> </w:t>
      </w:r>
      <w:r w:rsidRPr="004F2B00">
        <w:rPr>
          <w:rFonts w:asciiTheme="minorHAnsi" w:hAnsiTheme="minorHAnsi" w:cstheme="minorBidi"/>
          <w:sz w:val="22"/>
          <w:szCs w:val="22"/>
        </w:rPr>
        <w:t xml:space="preserve">000 </w:t>
      </w:r>
      <w:r w:rsidR="35896668" w:rsidRPr="004F2B00">
        <w:rPr>
          <w:rFonts w:asciiTheme="minorHAnsi" w:hAnsiTheme="minorHAnsi" w:cstheme="minorBidi"/>
          <w:sz w:val="22"/>
          <w:szCs w:val="22"/>
        </w:rPr>
        <w:t>Kč</w:t>
      </w:r>
      <w:r w:rsidRPr="004F2B00">
        <w:rPr>
          <w:rFonts w:asciiTheme="minorHAnsi" w:hAnsiTheme="minorHAnsi" w:cstheme="minorBidi"/>
          <w:b w:val="0"/>
          <w:sz w:val="22"/>
          <w:szCs w:val="22"/>
        </w:rPr>
        <w:t xml:space="preserve"> (slovy: </w:t>
      </w:r>
      <w:r w:rsidR="00EB3B75" w:rsidRPr="004F2B00">
        <w:rPr>
          <w:rFonts w:asciiTheme="minorHAnsi" w:hAnsiTheme="minorHAnsi" w:cstheme="minorBidi"/>
          <w:b w:val="0"/>
          <w:sz w:val="22"/>
          <w:szCs w:val="22"/>
        </w:rPr>
        <w:t xml:space="preserve">čtyřicet </w:t>
      </w:r>
      <w:r w:rsidR="00445B50" w:rsidRPr="004F2B00">
        <w:rPr>
          <w:rFonts w:asciiTheme="minorHAnsi" w:hAnsiTheme="minorHAnsi" w:cstheme="minorBidi"/>
          <w:b w:val="0"/>
          <w:sz w:val="22"/>
          <w:szCs w:val="22"/>
        </w:rPr>
        <w:t xml:space="preserve">tři </w:t>
      </w:r>
      <w:r w:rsidRPr="004F2B00">
        <w:rPr>
          <w:rFonts w:asciiTheme="minorHAnsi" w:hAnsiTheme="minorHAnsi" w:cstheme="minorBidi"/>
          <w:b w:val="0"/>
          <w:sz w:val="22"/>
          <w:szCs w:val="22"/>
        </w:rPr>
        <w:t>milionů</w:t>
      </w:r>
      <w:r w:rsidR="00EB3B75" w:rsidRPr="004F2B00">
        <w:rPr>
          <w:rFonts w:asciiTheme="minorHAnsi" w:hAnsiTheme="minorHAnsi" w:cstheme="minorBidi"/>
          <w:b w:val="0"/>
          <w:sz w:val="22"/>
          <w:szCs w:val="22"/>
        </w:rPr>
        <w:t xml:space="preserve"> </w:t>
      </w:r>
      <w:r w:rsidR="00B43123">
        <w:rPr>
          <w:rFonts w:asciiTheme="minorHAnsi" w:hAnsiTheme="minorHAnsi" w:cstheme="minorBidi"/>
          <w:b w:val="0"/>
          <w:sz w:val="22"/>
          <w:szCs w:val="22"/>
        </w:rPr>
        <w:t>sto čtyři</w:t>
      </w:r>
      <w:r w:rsidR="007A6AA2" w:rsidRPr="004F2B00">
        <w:rPr>
          <w:rFonts w:asciiTheme="minorHAnsi" w:hAnsiTheme="minorHAnsi" w:cstheme="minorBidi"/>
          <w:b w:val="0"/>
          <w:sz w:val="22"/>
          <w:szCs w:val="22"/>
        </w:rPr>
        <w:t xml:space="preserve"> </w:t>
      </w:r>
      <w:r w:rsidR="00EB3B75" w:rsidRPr="004F2B00">
        <w:rPr>
          <w:rFonts w:asciiTheme="minorHAnsi" w:hAnsiTheme="minorHAnsi" w:cstheme="minorBidi"/>
          <w:b w:val="0"/>
          <w:sz w:val="22"/>
          <w:szCs w:val="22"/>
        </w:rPr>
        <w:t>tisíc</w:t>
      </w:r>
      <w:r w:rsidRPr="004F2B00">
        <w:rPr>
          <w:rFonts w:asciiTheme="minorHAnsi" w:hAnsiTheme="minorHAnsi" w:cstheme="minorBidi"/>
          <w:b w:val="0"/>
          <w:sz w:val="22"/>
          <w:szCs w:val="22"/>
        </w:rPr>
        <w:t xml:space="preserve"> korun českých) bez DPH</w:t>
      </w:r>
      <w:bookmarkEnd w:id="21"/>
      <w:r w:rsidR="0078525D">
        <w:rPr>
          <w:rFonts w:asciiTheme="minorHAnsi" w:hAnsiTheme="minorHAnsi" w:cstheme="minorBidi"/>
          <w:b w:val="0"/>
          <w:sz w:val="22"/>
          <w:szCs w:val="22"/>
        </w:rPr>
        <w:t xml:space="preserve">, </w:t>
      </w:r>
      <w:r w:rsidR="009E0940" w:rsidRPr="004F2B00">
        <w:rPr>
          <w:rFonts w:asciiTheme="minorHAnsi" w:hAnsiTheme="minorHAnsi" w:cstheme="minorBidi"/>
          <w:b w:val="0"/>
          <w:sz w:val="22"/>
          <w:szCs w:val="22"/>
        </w:rPr>
        <w:t xml:space="preserve">kdy </w:t>
      </w:r>
      <w:r w:rsidR="009E0940" w:rsidRPr="004F2B00">
        <w:rPr>
          <w:rFonts w:asciiTheme="minorHAnsi" w:hAnsiTheme="minorHAnsi" w:cstheme="minorHAnsi"/>
          <w:b w:val="0"/>
          <w:sz w:val="22"/>
          <w:szCs w:val="22"/>
        </w:rPr>
        <w:t xml:space="preserve">cena za </w:t>
      </w:r>
      <w:r w:rsidR="009E0940">
        <w:rPr>
          <w:rFonts w:asciiTheme="minorHAnsi" w:hAnsiTheme="minorHAnsi" w:cstheme="minorHAnsi"/>
          <w:b w:val="0"/>
          <w:sz w:val="22"/>
          <w:szCs w:val="22"/>
        </w:rPr>
        <w:t xml:space="preserve">provoz </w:t>
      </w:r>
      <w:r w:rsidR="009E0940" w:rsidRPr="004F2B00">
        <w:rPr>
          <w:rFonts w:asciiTheme="minorHAnsi" w:hAnsiTheme="minorHAnsi" w:cstheme="minorHAnsi"/>
          <w:b w:val="0"/>
          <w:sz w:val="22"/>
          <w:szCs w:val="22"/>
        </w:rPr>
        <w:t>infrastruktur</w:t>
      </w:r>
      <w:r w:rsidR="009E0940">
        <w:rPr>
          <w:rFonts w:asciiTheme="minorHAnsi" w:hAnsiTheme="minorHAnsi" w:cstheme="minorHAnsi"/>
          <w:b w:val="0"/>
          <w:sz w:val="22"/>
          <w:szCs w:val="22"/>
        </w:rPr>
        <w:t>y</w:t>
      </w:r>
      <w:r w:rsidR="009E0940" w:rsidRPr="004F2B00">
        <w:rPr>
          <w:rFonts w:asciiTheme="minorHAnsi" w:hAnsiTheme="minorHAnsi" w:cstheme="minorHAnsi"/>
          <w:b w:val="0"/>
          <w:sz w:val="22"/>
          <w:szCs w:val="22"/>
        </w:rPr>
        <w:t xml:space="preserve"> v</w:t>
      </w:r>
      <w:r w:rsidR="009E0940">
        <w:rPr>
          <w:rFonts w:asciiTheme="minorHAnsi" w:hAnsiTheme="minorHAnsi" w:cstheme="minorHAnsi"/>
          <w:b w:val="0"/>
          <w:sz w:val="22"/>
          <w:szCs w:val="22"/>
        </w:rPr>
        <w:t> </w:t>
      </w:r>
      <w:r w:rsidR="009E0940" w:rsidRPr="004F2B00">
        <w:rPr>
          <w:rFonts w:asciiTheme="minorHAnsi" w:hAnsiTheme="minorHAnsi" w:cstheme="minorHAnsi"/>
          <w:b w:val="0"/>
          <w:sz w:val="22"/>
          <w:szCs w:val="22"/>
        </w:rPr>
        <w:t>době</w:t>
      </w:r>
      <w:r w:rsidR="009E0940">
        <w:rPr>
          <w:rFonts w:asciiTheme="minorHAnsi" w:hAnsiTheme="minorHAnsi" w:cstheme="minorHAnsi"/>
          <w:b w:val="0"/>
          <w:sz w:val="22"/>
          <w:szCs w:val="22"/>
        </w:rPr>
        <w:t xml:space="preserve"> </w:t>
      </w:r>
      <w:r w:rsidR="009E0940" w:rsidRPr="009E0940">
        <w:rPr>
          <w:rFonts w:asciiTheme="minorHAnsi" w:hAnsiTheme="minorHAnsi" w:cstheme="minorHAnsi"/>
          <w:bCs w:val="0"/>
          <w:sz w:val="22"/>
          <w:szCs w:val="22"/>
        </w:rPr>
        <w:t>provozu IS PORTÁL SLUŽEB SF</w:t>
      </w:r>
      <w:r w:rsidR="009E0940">
        <w:rPr>
          <w:rFonts w:asciiTheme="minorHAnsi" w:hAnsiTheme="minorHAnsi" w:cstheme="minorHAnsi"/>
          <w:bCs w:val="0"/>
          <w:sz w:val="22"/>
          <w:szCs w:val="22"/>
        </w:rPr>
        <w:t>D</w:t>
      </w:r>
      <w:r w:rsidR="009E0940" w:rsidRPr="009E0940">
        <w:rPr>
          <w:rFonts w:asciiTheme="minorHAnsi" w:hAnsiTheme="minorHAnsi" w:cstheme="minorHAnsi"/>
          <w:bCs w:val="0"/>
          <w:sz w:val="22"/>
          <w:szCs w:val="22"/>
        </w:rPr>
        <w:t>I</w:t>
      </w:r>
      <w:r w:rsidR="009E0940">
        <w:rPr>
          <w:rFonts w:asciiTheme="minorHAnsi" w:hAnsiTheme="minorHAnsi" w:cstheme="minorHAnsi"/>
          <w:b w:val="0"/>
          <w:sz w:val="22"/>
          <w:szCs w:val="22"/>
        </w:rPr>
        <w:t xml:space="preserve"> nepřesáhne </w:t>
      </w:r>
      <w:r w:rsidR="009B3463">
        <w:rPr>
          <w:rFonts w:asciiTheme="minorHAnsi" w:hAnsiTheme="minorHAnsi" w:cstheme="minorHAnsi"/>
          <w:b w:val="0"/>
          <w:sz w:val="22"/>
          <w:szCs w:val="22"/>
        </w:rPr>
        <w:t xml:space="preserve">měsíčně </w:t>
      </w:r>
      <w:r w:rsidR="00E76D4D">
        <w:rPr>
          <w:rFonts w:asciiTheme="minorHAnsi" w:hAnsiTheme="minorHAnsi" w:cstheme="minorHAnsi"/>
          <w:b w:val="0"/>
          <w:sz w:val="22"/>
          <w:szCs w:val="22"/>
        </w:rPr>
        <w:t>136</w:t>
      </w:r>
      <w:r w:rsidR="00976836">
        <w:rPr>
          <w:rFonts w:asciiTheme="minorHAnsi" w:hAnsiTheme="minorHAnsi" w:cstheme="minorHAnsi"/>
          <w:b w:val="0"/>
          <w:sz w:val="22"/>
          <w:szCs w:val="22"/>
        </w:rPr>
        <w:t> </w:t>
      </w:r>
      <w:r w:rsidR="00E76D4D">
        <w:rPr>
          <w:rFonts w:asciiTheme="minorHAnsi" w:hAnsiTheme="minorHAnsi" w:cstheme="minorHAnsi"/>
          <w:b w:val="0"/>
          <w:sz w:val="22"/>
          <w:szCs w:val="22"/>
        </w:rPr>
        <w:t>833</w:t>
      </w:r>
      <w:r w:rsidR="00976836">
        <w:rPr>
          <w:rFonts w:asciiTheme="minorHAnsi" w:hAnsiTheme="minorHAnsi" w:cstheme="minorHAnsi"/>
          <w:b w:val="0"/>
          <w:sz w:val="22"/>
          <w:szCs w:val="22"/>
        </w:rPr>
        <w:t xml:space="preserve"> Kč (slovy: sto třicet šest tisíc osm set třicet tři</w:t>
      </w:r>
      <w:r w:rsidR="003E445D">
        <w:rPr>
          <w:rFonts w:asciiTheme="minorHAnsi" w:hAnsiTheme="minorHAnsi" w:cstheme="minorHAnsi"/>
          <w:b w:val="0"/>
          <w:sz w:val="22"/>
          <w:szCs w:val="22"/>
        </w:rPr>
        <w:t xml:space="preserve"> korun českých) bez DPH. Poskytovatel je oprávněn vystavit </w:t>
      </w:r>
      <w:r w:rsidR="00FC6D18">
        <w:rPr>
          <w:rFonts w:asciiTheme="minorHAnsi" w:hAnsiTheme="minorHAnsi" w:cstheme="minorHAnsi"/>
          <w:b w:val="0"/>
          <w:sz w:val="22"/>
          <w:szCs w:val="22"/>
        </w:rPr>
        <w:t>Fakturu za provoz infrastruktury, v rámci které doloží na měsíční bázi vyúčtování provozu příslušných prostředí.</w:t>
      </w:r>
    </w:p>
    <w:p w14:paraId="4E9A4BA3" w14:textId="77777777" w:rsidR="0000308B" w:rsidRPr="004F2B00" w:rsidRDefault="0000308B" w:rsidP="00BA51E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hanging="851"/>
        <w:jc w:val="both"/>
        <w:rPr>
          <w:rFonts w:asciiTheme="minorHAnsi" w:hAnsiTheme="minorHAnsi" w:cstheme="minorHAnsi"/>
          <w:b w:val="0"/>
          <w:sz w:val="22"/>
          <w:szCs w:val="22"/>
        </w:rPr>
      </w:pPr>
    </w:p>
    <w:p w14:paraId="105482E9" w14:textId="0C5DDC6E" w:rsidR="001C4BA5" w:rsidRPr="004F2B00" w:rsidRDefault="001C4BA5" w:rsidP="00BA51E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851"/>
        <w:jc w:val="both"/>
        <w:rPr>
          <w:rFonts w:asciiTheme="minorHAnsi" w:hAnsiTheme="minorHAnsi" w:cstheme="minorHAnsi"/>
          <w:b w:val="0"/>
          <w:sz w:val="22"/>
          <w:szCs w:val="22"/>
        </w:rPr>
      </w:pPr>
      <w:bookmarkStart w:id="22" w:name="_Ref33684840"/>
      <w:r w:rsidRPr="004F2B00">
        <w:rPr>
          <w:rFonts w:asciiTheme="minorHAnsi" w:hAnsiTheme="minorHAnsi" w:cstheme="minorHAnsi"/>
          <w:b w:val="0"/>
          <w:sz w:val="22"/>
          <w:szCs w:val="22"/>
        </w:rPr>
        <w:t>celková cena za</w:t>
      </w:r>
      <w:r w:rsidRPr="004F2B00">
        <w:rPr>
          <w:rFonts w:asciiTheme="minorHAnsi" w:hAnsiTheme="minorHAnsi" w:cstheme="minorHAnsi"/>
          <w:bCs w:val="0"/>
          <w:sz w:val="22"/>
          <w:szCs w:val="22"/>
        </w:rPr>
        <w:t xml:space="preserve"> Rozvoj </w:t>
      </w:r>
      <w:r w:rsidR="00FA0F2F" w:rsidRPr="004F2B00">
        <w:rPr>
          <w:rFonts w:asciiTheme="minorHAnsi" w:hAnsiTheme="minorHAnsi" w:cstheme="minorHAnsi"/>
          <w:bCs w:val="0"/>
          <w:sz w:val="22"/>
          <w:szCs w:val="22"/>
        </w:rPr>
        <w:t>IS PORTÁL SLUŽEB SFDI</w:t>
      </w:r>
      <w:r w:rsidRPr="004F2B00">
        <w:rPr>
          <w:rFonts w:asciiTheme="minorHAnsi" w:hAnsiTheme="minorHAnsi" w:cstheme="minorHAnsi"/>
          <w:b w:val="0"/>
          <w:sz w:val="22"/>
          <w:szCs w:val="22"/>
        </w:rPr>
        <w:t xml:space="preserve"> nepřesáhne </w:t>
      </w:r>
      <w:r w:rsidRPr="004F2B00">
        <w:rPr>
          <w:rFonts w:asciiTheme="minorHAnsi" w:hAnsiTheme="minorHAnsi" w:cstheme="minorHAnsi"/>
          <w:bCs w:val="0"/>
          <w:sz w:val="22"/>
          <w:szCs w:val="22"/>
        </w:rPr>
        <w:t>8 000</w:t>
      </w:r>
      <w:r w:rsidR="00CB7BFB" w:rsidRPr="004F2B00">
        <w:rPr>
          <w:rFonts w:asciiTheme="minorHAnsi" w:hAnsiTheme="minorHAnsi" w:cstheme="minorHAnsi"/>
          <w:bCs w:val="0"/>
          <w:sz w:val="22"/>
          <w:szCs w:val="22"/>
        </w:rPr>
        <w:t> </w:t>
      </w:r>
      <w:r w:rsidRPr="004F2B00">
        <w:rPr>
          <w:rFonts w:asciiTheme="minorHAnsi" w:hAnsiTheme="minorHAnsi" w:cstheme="minorHAnsi"/>
          <w:bCs w:val="0"/>
          <w:sz w:val="22"/>
          <w:szCs w:val="22"/>
        </w:rPr>
        <w:t>000</w:t>
      </w:r>
      <w:r w:rsidR="00CB7BFB" w:rsidRPr="004F2B00">
        <w:rPr>
          <w:rFonts w:asciiTheme="minorHAnsi" w:hAnsiTheme="minorHAnsi" w:cstheme="minorHAnsi"/>
          <w:bCs w:val="0"/>
          <w:sz w:val="22"/>
          <w:szCs w:val="22"/>
        </w:rPr>
        <w:t xml:space="preserve"> Kč</w:t>
      </w:r>
      <w:r w:rsidRPr="004F2B00">
        <w:rPr>
          <w:rFonts w:asciiTheme="minorHAnsi" w:hAnsiTheme="minorHAnsi" w:cstheme="minorHAnsi"/>
          <w:b w:val="0"/>
          <w:sz w:val="22"/>
          <w:szCs w:val="22"/>
        </w:rPr>
        <w:t xml:space="preserve"> (slovy: osm milionů korun českých) bez DPH</w:t>
      </w:r>
      <w:r w:rsidR="00130AEA" w:rsidRPr="004F2B00">
        <w:rPr>
          <w:rFonts w:asciiTheme="minorHAnsi" w:hAnsiTheme="minorHAnsi" w:cstheme="minorHAnsi"/>
          <w:b w:val="0"/>
          <w:sz w:val="22"/>
          <w:szCs w:val="22"/>
        </w:rPr>
        <w:t>.</w:t>
      </w:r>
      <w:bookmarkEnd w:id="22"/>
    </w:p>
    <w:p w14:paraId="101D8CEA"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bCs w:val="0"/>
          <w:sz w:val="22"/>
          <w:szCs w:val="22"/>
        </w:rPr>
      </w:pPr>
    </w:p>
    <w:p w14:paraId="58B39E89" w14:textId="420FF56E" w:rsidR="00CC4AF0" w:rsidRPr="002A73B8" w:rsidRDefault="0071585E"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Bidi"/>
          <w:b w:val="0"/>
          <w:sz w:val="22"/>
          <w:szCs w:val="22"/>
        </w:rPr>
      </w:pPr>
      <w:r w:rsidRPr="002A73B8">
        <w:rPr>
          <w:rFonts w:asciiTheme="minorHAnsi" w:hAnsiTheme="minorHAnsi" w:cstheme="minorBidi"/>
          <w:b w:val="0"/>
          <w:sz w:val="22"/>
          <w:szCs w:val="22"/>
        </w:rPr>
        <w:t>Smluvní strany prohlašují, že</w:t>
      </w:r>
      <w:r w:rsidR="00BF2594" w:rsidRPr="002A73B8">
        <w:rPr>
          <w:rFonts w:asciiTheme="minorHAnsi" w:hAnsiTheme="minorHAnsi" w:cstheme="minorBidi"/>
          <w:b w:val="0"/>
          <w:sz w:val="22"/>
          <w:szCs w:val="22"/>
        </w:rPr>
        <w:t xml:space="preserve"> v</w:t>
      </w:r>
      <w:r w:rsidR="00CC4AF0" w:rsidRPr="002A73B8">
        <w:rPr>
          <w:rFonts w:asciiTheme="minorHAnsi" w:hAnsiTheme="minorHAnsi" w:cstheme="minorBidi"/>
          <w:b w:val="0"/>
          <w:sz w:val="22"/>
          <w:szCs w:val="22"/>
        </w:rPr>
        <w:t xml:space="preserve"> případě, že bude </w:t>
      </w:r>
      <w:r w:rsidR="00CB7BFB" w:rsidRPr="002A73B8">
        <w:rPr>
          <w:rFonts w:asciiTheme="minorHAnsi" w:hAnsiTheme="minorHAnsi" w:cstheme="minorBidi"/>
          <w:b w:val="0"/>
          <w:sz w:val="22"/>
          <w:szCs w:val="22"/>
        </w:rPr>
        <w:t xml:space="preserve">Vývoj </w:t>
      </w:r>
      <w:r w:rsidR="00FA0F2F" w:rsidRPr="002A73B8">
        <w:rPr>
          <w:rFonts w:asciiTheme="minorHAnsi" w:hAnsiTheme="minorHAnsi" w:cstheme="minorBidi"/>
          <w:b w:val="0"/>
          <w:sz w:val="22"/>
          <w:szCs w:val="22"/>
        </w:rPr>
        <w:t>IS PORTÁL SLUŽEB SFDI</w:t>
      </w:r>
      <w:r w:rsidR="009B1FBE" w:rsidRPr="002A73B8">
        <w:rPr>
          <w:rFonts w:asciiTheme="minorHAnsi" w:hAnsiTheme="minorHAnsi" w:cstheme="minorBidi"/>
          <w:b w:val="0"/>
          <w:sz w:val="22"/>
          <w:szCs w:val="22"/>
        </w:rPr>
        <w:t xml:space="preserve"> </w:t>
      </w:r>
      <w:r w:rsidR="00CC4AF0" w:rsidRPr="002A73B8">
        <w:rPr>
          <w:rFonts w:asciiTheme="minorHAnsi" w:hAnsiTheme="minorHAnsi" w:cstheme="minorBidi"/>
          <w:b w:val="0"/>
          <w:sz w:val="22"/>
          <w:szCs w:val="22"/>
        </w:rPr>
        <w:t>proveden před 1.</w:t>
      </w:r>
      <w:r w:rsidR="00E15357" w:rsidRPr="002A73B8">
        <w:rPr>
          <w:rFonts w:asciiTheme="minorHAnsi" w:hAnsiTheme="minorHAnsi" w:cstheme="minorBidi"/>
          <w:b w:val="0"/>
          <w:sz w:val="22"/>
          <w:szCs w:val="22"/>
        </w:rPr>
        <w:t> </w:t>
      </w:r>
      <w:r w:rsidR="00FD402A" w:rsidRPr="002A73B8">
        <w:rPr>
          <w:rFonts w:asciiTheme="minorHAnsi" w:hAnsiTheme="minorHAnsi" w:cstheme="minorBidi"/>
          <w:b w:val="0"/>
          <w:sz w:val="22"/>
          <w:szCs w:val="22"/>
        </w:rPr>
        <w:t>2</w:t>
      </w:r>
      <w:r w:rsidR="00CC4AF0" w:rsidRPr="002A73B8">
        <w:rPr>
          <w:rFonts w:asciiTheme="minorHAnsi" w:hAnsiTheme="minorHAnsi" w:cstheme="minorBidi"/>
          <w:b w:val="0"/>
          <w:sz w:val="22"/>
          <w:szCs w:val="22"/>
        </w:rPr>
        <w:t>. 202</w:t>
      </w:r>
      <w:r w:rsidR="00FF6446" w:rsidRPr="002A73B8">
        <w:rPr>
          <w:rFonts w:asciiTheme="minorHAnsi" w:hAnsiTheme="minorHAnsi" w:cstheme="minorBidi"/>
          <w:b w:val="0"/>
          <w:sz w:val="22"/>
          <w:szCs w:val="22"/>
        </w:rPr>
        <w:t>5</w:t>
      </w:r>
      <w:r w:rsidR="001745B5" w:rsidRPr="002A73B8">
        <w:rPr>
          <w:rFonts w:asciiTheme="minorHAnsi" w:hAnsiTheme="minorHAnsi" w:cstheme="minorBidi"/>
          <w:b w:val="0"/>
          <w:sz w:val="22"/>
          <w:szCs w:val="22"/>
        </w:rPr>
        <w:t xml:space="preserve"> a</w:t>
      </w:r>
      <w:r w:rsidR="002A6BBE" w:rsidRPr="002A73B8">
        <w:rPr>
          <w:rFonts w:asciiTheme="minorHAnsi" w:hAnsiTheme="minorHAnsi" w:cstheme="minorBidi"/>
          <w:b w:val="0"/>
          <w:sz w:val="22"/>
          <w:szCs w:val="22"/>
        </w:rPr>
        <w:t> </w:t>
      </w:r>
      <w:r w:rsidR="001745B5" w:rsidRPr="002A73B8">
        <w:rPr>
          <w:rFonts w:asciiTheme="minorHAnsi" w:hAnsiTheme="minorHAnsi" w:cstheme="minorBidi"/>
          <w:b w:val="0"/>
          <w:sz w:val="22"/>
          <w:szCs w:val="22"/>
        </w:rPr>
        <w:t>dojde k jeho nasazení do rutinního provozu v Produkčním prostředí</w:t>
      </w:r>
      <w:r w:rsidR="00CB263E" w:rsidRPr="002A73B8">
        <w:rPr>
          <w:rFonts w:asciiTheme="minorHAnsi" w:hAnsiTheme="minorHAnsi" w:cstheme="minorBidi"/>
          <w:b w:val="0"/>
          <w:sz w:val="22"/>
          <w:szCs w:val="22"/>
        </w:rPr>
        <w:t>,</w:t>
      </w:r>
      <w:r w:rsidRPr="002A73B8">
        <w:rPr>
          <w:rFonts w:asciiTheme="minorHAnsi" w:hAnsiTheme="minorHAnsi" w:cstheme="minorBidi"/>
          <w:b w:val="0"/>
          <w:sz w:val="22"/>
          <w:szCs w:val="22"/>
        </w:rPr>
        <w:t xml:space="preserve"> je cena Služby Provozu </w:t>
      </w:r>
      <w:r w:rsidR="00FA0F2F" w:rsidRPr="002A73B8">
        <w:rPr>
          <w:rFonts w:asciiTheme="minorHAnsi" w:hAnsiTheme="minorHAnsi" w:cstheme="minorBidi"/>
          <w:b w:val="0"/>
          <w:sz w:val="22"/>
          <w:szCs w:val="22"/>
        </w:rPr>
        <w:t>IS PORTÁL SLUŽEB SFDI</w:t>
      </w:r>
      <w:r w:rsidRPr="002A73B8">
        <w:rPr>
          <w:rFonts w:asciiTheme="minorHAnsi" w:hAnsiTheme="minorHAnsi" w:cstheme="minorBidi"/>
          <w:b w:val="0"/>
          <w:sz w:val="22"/>
          <w:szCs w:val="22"/>
        </w:rPr>
        <w:t xml:space="preserve"> </w:t>
      </w:r>
      <w:r w:rsidR="00CE1149" w:rsidRPr="002A73B8">
        <w:rPr>
          <w:rFonts w:asciiTheme="minorHAnsi" w:hAnsiTheme="minorHAnsi" w:cstheme="minorBidi"/>
          <w:b w:val="0"/>
          <w:sz w:val="22"/>
          <w:szCs w:val="22"/>
        </w:rPr>
        <w:t xml:space="preserve">do </w:t>
      </w:r>
      <w:r w:rsidR="00200AFD" w:rsidRPr="002A73B8">
        <w:rPr>
          <w:rFonts w:asciiTheme="minorHAnsi" w:hAnsiTheme="minorHAnsi" w:cstheme="minorBidi"/>
          <w:b w:val="0"/>
          <w:sz w:val="22"/>
          <w:szCs w:val="22"/>
        </w:rPr>
        <w:t>31</w:t>
      </w:r>
      <w:r w:rsidR="001737D6" w:rsidRPr="002A73B8">
        <w:rPr>
          <w:rFonts w:asciiTheme="minorHAnsi" w:hAnsiTheme="minorHAnsi" w:cstheme="minorBidi"/>
          <w:b w:val="0"/>
          <w:sz w:val="22"/>
          <w:szCs w:val="22"/>
        </w:rPr>
        <w:t xml:space="preserve">. </w:t>
      </w:r>
      <w:r w:rsidR="00200AFD" w:rsidRPr="002A73B8">
        <w:rPr>
          <w:rFonts w:asciiTheme="minorHAnsi" w:hAnsiTheme="minorHAnsi" w:cstheme="minorBidi"/>
          <w:b w:val="0"/>
          <w:sz w:val="22"/>
          <w:szCs w:val="22"/>
        </w:rPr>
        <w:t>1</w:t>
      </w:r>
      <w:r w:rsidR="00EF24BF" w:rsidRPr="002A73B8">
        <w:rPr>
          <w:rFonts w:asciiTheme="minorHAnsi" w:hAnsiTheme="minorHAnsi" w:cstheme="minorBidi"/>
          <w:b w:val="0"/>
          <w:sz w:val="22"/>
          <w:szCs w:val="22"/>
        </w:rPr>
        <w:t>.</w:t>
      </w:r>
      <w:r w:rsidR="001737D6" w:rsidRPr="002A73B8">
        <w:rPr>
          <w:rFonts w:asciiTheme="minorHAnsi" w:hAnsiTheme="minorHAnsi" w:cstheme="minorBidi"/>
          <w:b w:val="0"/>
          <w:sz w:val="22"/>
          <w:szCs w:val="22"/>
        </w:rPr>
        <w:t xml:space="preserve"> 202</w:t>
      </w:r>
      <w:r w:rsidR="00FD402A" w:rsidRPr="002A73B8">
        <w:rPr>
          <w:rFonts w:asciiTheme="minorHAnsi" w:hAnsiTheme="minorHAnsi" w:cstheme="minorBidi"/>
          <w:b w:val="0"/>
          <w:sz w:val="22"/>
          <w:szCs w:val="22"/>
        </w:rPr>
        <w:t>5</w:t>
      </w:r>
      <w:r w:rsidR="00CE1149" w:rsidRPr="002A73B8">
        <w:rPr>
          <w:rFonts w:asciiTheme="minorHAnsi" w:hAnsiTheme="minorHAnsi" w:cstheme="minorBidi"/>
          <w:b w:val="0"/>
          <w:sz w:val="22"/>
          <w:szCs w:val="22"/>
        </w:rPr>
        <w:t xml:space="preserve"> zahrnuta v ceně</w:t>
      </w:r>
      <w:r w:rsidRPr="002A73B8">
        <w:rPr>
          <w:rFonts w:asciiTheme="minorHAnsi" w:hAnsiTheme="minorHAnsi" w:cstheme="minorBidi"/>
          <w:b w:val="0"/>
          <w:sz w:val="22"/>
          <w:szCs w:val="22"/>
        </w:rPr>
        <w:t xml:space="preserve"> V</w:t>
      </w:r>
      <w:r w:rsidR="00CE1149" w:rsidRPr="002A73B8">
        <w:rPr>
          <w:rFonts w:asciiTheme="minorHAnsi" w:hAnsiTheme="minorHAnsi" w:cstheme="minorBidi"/>
          <w:b w:val="0"/>
          <w:sz w:val="22"/>
          <w:szCs w:val="22"/>
        </w:rPr>
        <w:t xml:space="preserve">ývoje </w:t>
      </w:r>
      <w:r w:rsidR="00FA0F2F" w:rsidRPr="002A73B8">
        <w:rPr>
          <w:rFonts w:asciiTheme="minorHAnsi" w:hAnsiTheme="minorHAnsi" w:cstheme="minorBidi"/>
          <w:b w:val="0"/>
          <w:sz w:val="22"/>
          <w:szCs w:val="22"/>
        </w:rPr>
        <w:t>IS PORTÁL SLUŽEB SFDI</w:t>
      </w:r>
      <w:r w:rsidR="00CE1149" w:rsidRPr="002A73B8">
        <w:rPr>
          <w:rFonts w:asciiTheme="minorHAnsi" w:hAnsiTheme="minorHAnsi" w:cstheme="minorBidi"/>
          <w:b w:val="0"/>
          <w:sz w:val="22"/>
          <w:szCs w:val="22"/>
        </w:rPr>
        <w:t xml:space="preserve"> a Poskytovatel není oprávněn za takové období požadovat další odměnu.</w:t>
      </w:r>
    </w:p>
    <w:p w14:paraId="7DD5CA14" w14:textId="77777777" w:rsidR="00CC4AF0" w:rsidRPr="002A73B8" w:rsidRDefault="00CC4AF0" w:rsidP="00C32A8F">
      <w:pPr>
        <w:pStyle w:val="Zkladntext"/>
        <w:ind w:left="851" w:hanging="851"/>
      </w:pPr>
    </w:p>
    <w:p w14:paraId="0DB65914" w14:textId="7BD3634D"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Bidi"/>
          <w:b w:val="0"/>
          <w:sz w:val="22"/>
          <w:szCs w:val="22"/>
        </w:rPr>
      </w:pPr>
      <w:bookmarkStart w:id="23" w:name="_Ref33641910"/>
      <w:r w:rsidRPr="002A73B8">
        <w:rPr>
          <w:rFonts w:asciiTheme="minorHAnsi" w:hAnsiTheme="minorHAnsi" w:cstheme="minorBidi"/>
          <w:b w:val="0"/>
          <w:sz w:val="22"/>
          <w:szCs w:val="22"/>
        </w:rPr>
        <w:t xml:space="preserve">Smluvní strany se dohodly, že cena za </w:t>
      </w:r>
      <w:r w:rsidR="007F7638" w:rsidRPr="002A73B8">
        <w:rPr>
          <w:rFonts w:asciiTheme="minorHAnsi" w:hAnsiTheme="minorHAnsi" w:cstheme="minorBidi"/>
          <w:b w:val="0"/>
          <w:sz w:val="22"/>
          <w:szCs w:val="22"/>
        </w:rPr>
        <w:t xml:space="preserve">Provoz </w:t>
      </w:r>
      <w:r w:rsidR="00FA0F2F" w:rsidRPr="002A73B8">
        <w:rPr>
          <w:rFonts w:asciiTheme="minorHAnsi" w:hAnsiTheme="minorHAnsi" w:cstheme="minorBidi"/>
          <w:b w:val="0"/>
          <w:sz w:val="22"/>
          <w:szCs w:val="22"/>
        </w:rPr>
        <w:t>IS PORTÁL SLUŽEB SFDI</w:t>
      </w:r>
      <w:r w:rsidR="007F7638" w:rsidRPr="002A73B8">
        <w:rPr>
          <w:rFonts w:asciiTheme="minorHAnsi" w:hAnsiTheme="minorHAnsi" w:cstheme="minorBidi"/>
          <w:b w:val="0"/>
          <w:sz w:val="22"/>
          <w:szCs w:val="22"/>
        </w:rPr>
        <w:t xml:space="preserve"> </w:t>
      </w:r>
      <w:r w:rsidRPr="002A73B8">
        <w:rPr>
          <w:rFonts w:asciiTheme="minorHAnsi" w:hAnsiTheme="minorHAnsi" w:cstheme="minorBidi"/>
          <w:b w:val="0"/>
          <w:sz w:val="22"/>
          <w:szCs w:val="22"/>
        </w:rPr>
        <w:t xml:space="preserve">bude po dobu trvání této Smlouvy navyšována </w:t>
      </w:r>
      <w:r w:rsidR="004D6729" w:rsidRPr="002A73B8">
        <w:rPr>
          <w:rFonts w:asciiTheme="minorHAnsi" w:hAnsiTheme="minorHAnsi" w:cstheme="minorBidi"/>
          <w:b w:val="0"/>
          <w:sz w:val="22"/>
          <w:szCs w:val="22"/>
        </w:rPr>
        <w:t xml:space="preserve">o míru inflace vyjádřenou přírůstkem průměrného ročního indexu </w:t>
      </w:r>
      <w:r w:rsidRPr="002A73B8">
        <w:rPr>
          <w:rFonts w:asciiTheme="minorHAnsi" w:hAnsiTheme="minorHAnsi" w:cstheme="minorBidi"/>
          <w:b w:val="0"/>
          <w:sz w:val="22"/>
          <w:szCs w:val="22"/>
        </w:rPr>
        <w:t>spotřebitelských cen</w:t>
      </w:r>
      <w:r w:rsidR="004D6729" w:rsidRPr="002A73B8">
        <w:rPr>
          <w:rFonts w:asciiTheme="minorHAnsi" w:hAnsiTheme="minorHAnsi" w:cstheme="minorBidi"/>
          <w:b w:val="0"/>
          <w:sz w:val="22"/>
          <w:szCs w:val="22"/>
        </w:rPr>
        <w:t xml:space="preserve"> za předcházející kalendářní rok</w:t>
      </w:r>
      <w:r w:rsidR="00AD4085" w:rsidRPr="002A73B8">
        <w:rPr>
          <w:rFonts w:asciiTheme="minorHAnsi" w:hAnsiTheme="minorHAnsi" w:cstheme="minorBidi"/>
          <w:b w:val="0"/>
          <w:sz w:val="22"/>
          <w:szCs w:val="22"/>
        </w:rPr>
        <w:t>.</w:t>
      </w:r>
      <w:r w:rsidRPr="002A73B8">
        <w:rPr>
          <w:rFonts w:asciiTheme="minorHAnsi" w:hAnsiTheme="minorHAnsi" w:cstheme="minorBidi"/>
          <w:b w:val="0"/>
          <w:sz w:val="22"/>
          <w:szCs w:val="22"/>
        </w:rPr>
        <w:t xml:space="preserve"> Příslušné ceny budou v závislosti na </w:t>
      </w:r>
      <w:r w:rsidRPr="002A73B8">
        <w:rPr>
          <w:rFonts w:asciiTheme="minorHAnsi" w:hAnsiTheme="minorHAnsi" w:cstheme="minorBidi"/>
          <w:b w:val="0"/>
          <w:sz w:val="22"/>
          <w:szCs w:val="22"/>
        </w:rPr>
        <w:lastRenderedPageBreak/>
        <w:t xml:space="preserve">míře inflace upravovány jednou ročně, vždy od prvého dne kalendářního měsíce následujícího po měsíci, v němž Český statistický úřad míru inflace zveřejnil. Navýšení cen bude </w:t>
      </w:r>
      <w:bookmarkEnd w:id="23"/>
      <w:r w:rsidR="00526F26">
        <w:rPr>
          <w:rFonts w:asciiTheme="minorHAnsi" w:hAnsiTheme="minorHAnsi" w:cstheme="minorBidi"/>
          <w:b w:val="0"/>
          <w:sz w:val="22"/>
          <w:szCs w:val="22"/>
        </w:rPr>
        <w:t xml:space="preserve">provedeno doručením písemného oznámení Poskytovatele Objednateli do </w:t>
      </w:r>
      <w:r w:rsidR="00D42FEE" w:rsidRPr="002A73B8">
        <w:rPr>
          <w:rFonts w:asciiTheme="minorHAnsi" w:hAnsiTheme="minorHAnsi" w:cstheme="minorBidi"/>
          <w:b w:val="0"/>
          <w:sz w:val="22"/>
          <w:szCs w:val="22"/>
        </w:rPr>
        <w:t xml:space="preserve">třiceti </w:t>
      </w:r>
      <w:r w:rsidR="00D42FEE">
        <w:rPr>
          <w:rFonts w:asciiTheme="minorHAnsi" w:hAnsiTheme="minorHAnsi" w:cstheme="minorBidi"/>
          <w:b w:val="0"/>
          <w:sz w:val="22"/>
          <w:szCs w:val="22"/>
        </w:rPr>
        <w:t>(30) D</w:t>
      </w:r>
      <w:r w:rsidR="00D42FEE" w:rsidRPr="002A73B8">
        <w:rPr>
          <w:rFonts w:asciiTheme="minorHAnsi" w:hAnsiTheme="minorHAnsi" w:cstheme="minorBidi"/>
          <w:b w:val="0"/>
          <w:sz w:val="22"/>
          <w:szCs w:val="22"/>
        </w:rPr>
        <w:t>ní od zveřejnění údaje Českým statistickým úřadem</w:t>
      </w:r>
      <w:r w:rsidR="00D42FEE">
        <w:rPr>
          <w:rFonts w:asciiTheme="minorHAnsi" w:hAnsiTheme="minorHAnsi" w:cstheme="minorBidi"/>
          <w:b w:val="0"/>
          <w:sz w:val="22"/>
          <w:szCs w:val="22"/>
        </w:rPr>
        <w:t xml:space="preserve">, a to </w:t>
      </w:r>
      <w:r w:rsidR="00E00EB8">
        <w:rPr>
          <w:rFonts w:asciiTheme="minorHAnsi" w:hAnsiTheme="minorHAnsi" w:cstheme="minorBidi"/>
          <w:b w:val="0"/>
          <w:sz w:val="22"/>
          <w:szCs w:val="22"/>
        </w:rPr>
        <w:t>bez nutnosti uzavřít k této Smlouvě samostatný písemný dodatek</w:t>
      </w:r>
      <w:r w:rsidR="00D93BA1">
        <w:rPr>
          <w:rFonts w:asciiTheme="minorHAnsi" w:hAnsiTheme="minorHAnsi" w:cstheme="minorBidi"/>
          <w:b w:val="0"/>
          <w:sz w:val="22"/>
          <w:szCs w:val="22"/>
        </w:rPr>
        <w:t>.</w:t>
      </w:r>
    </w:p>
    <w:p w14:paraId="278418D4" w14:textId="77777777" w:rsidR="003B44BC" w:rsidRPr="002A73B8" w:rsidRDefault="003B44BC" w:rsidP="00C32A8F">
      <w:pPr>
        <w:pStyle w:val="Zkladntext"/>
        <w:ind w:left="851" w:hanging="851"/>
      </w:pPr>
    </w:p>
    <w:p w14:paraId="7B5F408A" w14:textId="7BAA8A67" w:rsidR="00552EBC" w:rsidRPr="002A73B8" w:rsidRDefault="000D4C90"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Bidi"/>
          <w:b w:val="0"/>
          <w:sz w:val="22"/>
          <w:szCs w:val="22"/>
        </w:rPr>
      </w:pPr>
      <w:r w:rsidRPr="002A73B8">
        <w:rPr>
          <w:rFonts w:asciiTheme="minorHAnsi" w:hAnsiTheme="minorHAnsi" w:cstheme="minorBidi"/>
          <w:b w:val="0"/>
          <w:sz w:val="22"/>
          <w:szCs w:val="22"/>
        </w:rPr>
        <w:t xml:space="preserve">Nebyl-li </w:t>
      </w:r>
      <w:r w:rsidR="00552EBC" w:rsidRPr="002A73B8">
        <w:rPr>
          <w:rFonts w:asciiTheme="minorHAnsi" w:hAnsiTheme="minorHAnsi" w:cstheme="minorBidi"/>
          <w:b w:val="0"/>
          <w:sz w:val="22"/>
          <w:szCs w:val="22"/>
        </w:rPr>
        <w:t xml:space="preserve">výstup </w:t>
      </w:r>
      <w:r w:rsidR="00F262A8" w:rsidRPr="002A73B8">
        <w:rPr>
          <w:rFonts w:asciiTheme="minorHAnsi" w:hAnsiTheme="minorHAnsi" w:cstheme="minorBidi"/>
          <w:b w:val="0"/>
          <w:sz w:val="22"/>
          <w:szCs w:val="22"/>
        </w:rPr>
        <w:t xml:space="preserve">Poskytovatele </w:t>
      </w:r>
      <w:r w:rsidR="00552EBC" w:rsidRPr="002A73B8">
        <w:rPr>
          <w:rFonts w:asciiTheme="minorHAnsi" w:hAnsiTheme="minorHAnsi" w:cstheme="minorBidi"/>
          <w:b w:val="0"/>
          <w:sz w:val="22"/>
          <w:szCs w:val="22"/>
        </w:rPr>
        <w:t xml:space="preserve">v rámci Rozvoje </w:t>
      </w:r>
      <w:r w:rsidR="00FA0F2F" w:rsidRPr="002A73B8">
        <w:rPr>
          <w:rFonts w:asciiTheme="minorHAnsi" w:hAnsiTheme="minorHAnsi" w:cstheme="minorBidi"/>
          <w:b w:val="0"/>
          <w:sz w:val="22"/>
          <w:szCs w:val="22"/>
        </w:rPr>
        <w:t>IS PORTÁL SLUŽEB SFDI</w:t>
      </w:r>
      <w:r w:rsidR="00552EBC" w:rsidRPr="002A73B8">
        <w:rPr>
          <w:rFonts w:asciiTheme="minorHAnsi" w:hAnsiTheme="minorHAnsi" w:cstheme="minorBidi"/>
          <w:b w:val="0"/>
          <w:sz w:val="22"/>
          <w:szCs w:val="22"/>
        </w:rPr>
        <w:t xml:space="preserve"> </w:t>
      </w:r>
      <w:r w:rsidRPr="002A73B8">
        <w:rPr>
          <w:rFonts w:asciiTheme="minorHAnsi" w:hAnsiTheme="minorHAnsi" w:cstheme="minorBidi"/>
          <w:b w:val="0"/>
          <w:sz w:val="22"/>
          <w:szCs w:val="22"/>
        </w:rPr>
        <w:t xml:space="preserve">implementován do Produkčního prostředí před jeho akceptací Objednatelem, </w:t>
      </w:r>
      <w:r w:rsidR="00552EBC" w:rsidRPr="002A73B8">
        <w:rPr>
          <w:rFonts w:asciiTheme="minorHAnsi" w:hAnsiTheme="minorHAnsi" w:cstheme="minorBidi"/>
          <w:b w:val="0"/>
          <w:sz w:val="22"/>
          <w:szCs w:val="22"/>
        </w:rPr>
        <w:t xml:space="preserve">Poskytovatel </w:t>
      </w:r>
      <w:r w:rsidRPr="002A73B8">
        <w:rPr>
          <w:rFonts w:asciiTheme="minorHAnsi" w:hAnsiTheme="minorHAnsi" w:cstheme="minorBidi"/>
          <w:b w:val="0"/>
          <w:sz w:val="22"/>
          <w:szCs w:val="22"/>
        </w:rPr>
        <w:t xml:space="preserve">se </w:t>
      </w:r>
      <w:r w:rsidR="00F262A8" w:rsidRPr="002A73B8">
        <w:rPr>
          <w:rFonts w:asciiTheme="minorHAnsi" w:hAnsiTheme="minorHAnsi" w:cstheme="minorBidi"/>
          <w:b w:val="0"/>
          <w:sz w:val="22"/>
          <w:szCs w:val="22"/>
        </w:rPr>
        <w:t xml:space="preserve">zavazuje implementovat </w:t>
      </w:r>
      <w:r w:rsidRPr="002A73B8">
        <w:rPr>
          <w:rFonts w:asciiTheme="minorHAnsi" w:hAnsiTheme="minorHAnsi" w:cstheme="minorBidi"/>
          <w:b w:val="0"/>
          <w:sz w:val="22"/>
          <w:szCs w:val="22"/>
        </w:rPr>
        <w:t xml:space="preserve">ho </w:t>
      </w:r>
      <w:r w:rsidR="00F262A8" w:rsidRPr="002A73B8">
        <w:rPr>
          <w:rFonts w:asciiTheme="minorHAnsi" w:hAnsiTheme="minorHAnsi" w:cstheme="minorBidi"/>
          <w:b w:val="0"/>
          <w:sz w:val="22"/>
          <w:szCs w:val="22"/>
        </w:rPr>
        <w:t>do</w:t>
      </w:r>
      <w:r w:rsidR="00552EBC" w:rsidRPr="002A73B8">
        <w:rPr>
          <w:rFonts w:asciiTheme="minorHAnsi" w:hAnsiTheme="minorHAnsi" w:cstheme="minorBidi"/>
          <w:b w:val="0"/>
          <w:sz w:val="22"/>
          <w:szCs w:val="22"/>
        </w:rPr>
        <w:t xml:space="preserve"> </w:t>
      </w:r>
      <w:r w:rsidR="0095533A" w:rsidRPr="002A73B8">
        <w:rPr>
          <w:rFonts w:asciiTheme="minorHAnsi" w:hAnsiTheme="minorHAnsi" w:cstheme="minorBidi"/>
          <w:b w:val="0"/>
          <w:sz w:val="22"/>
          <w:szCs w:val="22"/>
        </w:rPr>
        <w:t xml:space="preserve">Produkčního prostředí </w:t>
      </w:r>
      <w:r w:rsidR="00F262A8" w:rsidRPr="002A73B8">
        <w:rPr>
          <w:rFonts w:asciiTheme="minorHAnsi" w:hAnsiTheme="minorHAnsi" w:cstheme="minorBidi"/>
          <w:b w:val="0"/>
          <w:sz w:val="22"/>
          <w:szCs w:val="22"/>
        </w:rPr>
        <w:t xml:space="preserve">nejpozději </w:t>
      </w:r>
      <w:r w:rsidRPr="002A73B8">
        <w:rPr>
          <w:rFonts w:asciiTheme="minorHAnsi" w:hAnsiTheme="minorHAnsi" w:cstheme="minorBidi"/>
          <w:b w:val="0"/>
          <w:sz w:val="22"/>
          <w:szCs w:val="22"/>
        </w:rPr>
        <w:t xml:space="preserve">v nejbližším plánovaném nasazení nové verze </w:t>
      </w:r>
      <w:r w:rsidR="00FA0F2F" w:rsidRPr="002A73B8">
        <w:rPr>
          <w:rFonts w:asciiTheme="minorHAnsi" w:hAnsiTheme="minorHAnsi" w:cstheme="minorBidi"/>
          <w:b w:val="0"/>
          <w:sz w:val="22"/>
          <w:szCs w:val="22"/>
        </w:rPr>
        <w:t>IS PORTÁL SLUŽEB SFDI</w:t>
      </w:r>
      <w:r w:rsidRPr="002A73B8">
        <w:rPr>
          <w:rFonts w:asciiTheme="minorHAnsi" w:hAnsiTheme="minorHAnsi" w:cstheme="minorBidi"/>
          <w:b w:val="0"/>
          <w:sz w:val="22"/>
          <w:szCs w:val="22"/>
        </w:rPr>
        <w:t>, ledaže je v konkrétním případě sjednáno jinak</w:t>
      </w:r>
      <w:r w:rsidR="00552EBC" w:rsidRPr="002A73B8">
        <w:rPr>
          <w:rFonts w:asciiTheme="minorHAnsi" w:hAnsiTheme="minorHAnsi" w:cstheme="minorBidi"/>
          <w:b w:val="0"/>
          <w:sz w:val="22"/>
          <w:szCs w:val="22"/>
        </w:rPr>
        <w:t>.</w:t>
      </w:r>
      <w:r w:rsidR="0095533A" w:rsidRPr="002A73B8">
        <w:rPr>
          <w:rFonts w:asciiTheme="minorHAnsi" w:hAnsiTheme="minorHAnsi" w:cstheme="minorBidi"/>
          <w:b w:val="0"/>
          <w:sz w:val="22"/>
          <w:szCs w:val="22"/>
        </w:rPr>
        <w:t xml:space="preserve"> </w:t>
      </w:r>
      <w:r w:rsidR="00C727C0">
        <w:rPr>
          <w:rFonts w:asciiTheme="minorHAnsi" w:hAnsiTheme="minorHAnsi" w:cstheme="minorBidi"/>
          <w:b w:val="0"/>
          <w:sz w:val="22"/>
          <w:szCs w:val="22"/>
        </w:rPr>
        <w:t>V</w:t>
      </w:r>
      <w:r w:rsidR="0095533A" w:rsidRPr="002A73B8">
        <w:rPr>
          <w:rFonts w:asciiTheme="minorHAnsi" w:hAnsiTheme="minorHAnsi" w:cstheme="minorBidi"/>
          <w:b w:val="0"/>
          <w:sz w:val="22"/>
          <w:szCs w:val="22"/>
        </w:rPr>
        <w:t xml:space="preserve">ýstup </w:t>
      </w:r>
      <w:r w:rsidR="00823F96">
        <w:rPr>
          <w:rFonts w:asciiTheme="minorHAnsi" w:hAnsiTheme="minorHAnsi" w:cstheme="minorBidi"/>
          <w:b w:val="0"/>
          <w:sz w:val="22"/>
          <w:szCs w:val="22"/>
        </w:rPr>
        <w:t xml:space="preserve">Rozvoje IS </w:t>
      </w:r>
      <w:r w:rsidR="00823F96" w:rsidRPr="002A73B8">
        <w:rPr>
          <w:rFonts w:asciiTheme="minorHAnsi" w:hAnsiTheme="minorHAnsi" w:cstheme="minorBidi"/>
          <w:b w:val="0"/>
          <w:sz w:val="22"/>
          <w:szCs w:val="22"/>
        </w:rPr>
        <w:t>PORTÁL SLUŽEB SFDI</w:t>
      </w:r>
      <w:r w:rsidR="00C727C0">
        <w:rPr>
          <w:rFonts w:asciiTheme="minorHAnsi" w:hAnsiTheme="minorHAnsi" w:cstheme="minorBidi"/>
          <w:b w:val="0"/>
          <w:sz w:val="22"/>
          <w:szCs w:val="22"/>
        </w:rPr>
        <w:t xml:space="preserve"> </w:t>
      </w:r>
      <w:r w:rsidR="0095533A" w:rsidRPr="002A73B8">
        <w:rPr>
          <w:rFonts w:asciiTheme="minorHAnsi" w:hAnsiTheme="minorHAnsi" w:cstheme="minorBidi"/>
          <w:b w:val="0"/>
          <w:sz w:val="22"/>
          <w:szCs w:val="22"/>
        </w:rPr>
        <w:t xml:space="preserve">se stává součástí </w:t>
      </w:r>
      <w:r w:rsidR="00FA0F2F" w:rsidRPr="002A73B8">
        <w:rPr>
          <w:rFonts w:asciiTheme="minorHAnsi" w:hAnsiTheme="minorHAnsi" w:cstheme="minorBidi"/>
          <w:b w:val="0"/>
          <w:sz w:val="22"/>
          <w:szCs w:val="22"/>
        </w:rPr>
        <w:t>IS PORTÁL SLUŽEB SFDI</w:t>
      </w:r>
      <w:r w:rsidR="0095533A" w:rsidRPr="002A73B8">
        <w:rPr>
          <w:rFonts w:asciiTheme="minorHAnsi" w:hAnsiTheme="minorHAnsi" w:cstheme="minorBidi"/>
          <w:b w:val="0"/>
          <w:sz w:val="22"/>
          <w:szCs w:val="22"/>
        </w:rPr>
        <w:t xml:space="preserve"> a Poskytovatel je povinen poskytovat k němu služby Provoz</w:t>
      </w:r>
      <w:r w:rsidR="00CB7BFB" w:rsidRPr="002A73B8">
        <w:rPr>
          <w:rFonts w:asciiTheme="minorHAnsi" w:hAnsiTheme="minorHAnsi" w:cstheme="minorBidi"/>
          <w:b w:val="0"/>
          <w:sz w:val="22"/>
          <w:szCs w:val="22"/>
        </w:rPr>
        <w:t>u</w:t>
      </w:r>
      <w:r w:rsidR="0095533A" w:rsidRPr="002A73B8">
        <w:rPr>
          <w:rFonts w:asciiTheme="minorHAnsi" w:hAnsiTheme="minorHAnsi" w:cstheme="minorBidi"/>
          <w:b w:val="0"/>
          <w:sz w:val="22"/>
          <w:szCs w:val="22"/>
        </w:rPr>
        <w:t xml:space="preserve"> </w:t>
      </w:r>
      <w:r w:rsidR="00FA0F2F" w:rsidRPr="002A73B8">
        <w:rPr>
          <w:rFonts w:asciiTheme="minorHAnsi" w:hAnsiTheme="minorHAnsi" w:cstheme="minorBidi"/>
          <w:b w:val="0"/>
          <w:sz w:val="22"/>
          <w:szCs w:val="22"/>
        </w:rPr>
        <w:t xml:space="preserve">IS PORTÁL </w:t>
      </w:r>
      <w:r w:rsidR="00FA0F2F" w:rsidRPr="008471AB">
        <w:rPr>
          <w:rFonts w:asciiTheme="minorHAnsi" w:hAnsiTheme="minorHAnsi" w:cstheme="minorBidi"/>
          <w:b w:val="0"/>
          <w:sz w:val="22"/>
          <w:szCs w:val="22"/>
        </w:rPr>
        <w:t>SLUŽEB SFDI</w:t>
      </w:r>
      <w:r w:rsidR="00B87DDD" w:rsidRPr="008471AB">
        <w:rPr>
          <w:rFonts w:asciiTheme="minorHAnsi" w:hAnsiTheme="minorHAnsi" w:cstheme="minorBidi"/>
          <w:b w:val="0"/>
          <w:sz w:val="22"/>
          <w:szCs w:val="22"/>
        </w:rPr>
        <w:t xml:space="preserve"> od jeho nasazení do Produkčního prostředí</w:t>
      </w:r>
      <w:r w:rsidR="0095533A" w:rsidRPr="008471AB">
        <w:rPr>
          <w:rFonts w:asciiTheme="minorHAnsi" w:hAnsiTheme="minorHAnsi" w:cstheme="minorBidi"/>
          <w:b w:val="0"/>
          <w:sz w:val="22"/>
          <w:szCs w:val="22"/>
        </w:rPr>
        <w:t>.</w:t>
      </w:r>
      <w:r w:rsidR="00552EBC" w:rsidRPr="008471AB">
        <w:rPr>
          <w:rFonts w:asciiTheme="minorHAnsi" w:hAnsiTheme="minorHAnsi" w:cstheme="minorBidi"/>
          <w:b w:val="0"/>
          <w:sz w:val="22"/>
          <w:szCs w:val="22"/>
        </w:rPr>
        <w:t xml:space="preserve"> Cena za poskytování služeb dle tohoto odstavce Smlouvy je již zahrnuta v ceně za Služby Provoz </w:t>
      </w:r>
      <w:r w:rsidR="00FA0F2F" w:rsidRPr="008471AB">
        <w:rPr>
          <w:rFonts w:asciiTheme="minorHAnsi" w:hAnsiTheme="minorHAnsi" w:cstheme="minorBidi"/>
          <w:b w:val="0"/>
          <w:sz w:val="22"/>
          <w:szCs w:val="22"/>
        </w:rPr>
        <w:t>IS PORTÁL SLUŽEB SFDI</w:t>
      </w:r>
      <w:r w:rsidR="00552EBC" w:rsidRPr="008471AB">
        <w:rPr>
          <w:rFonts w:asciiTheme="minorHAnsi" w:hAnsiTheme="minorHAnsi" w:cstheme="minorBidi"/>
          <w:b w:val="0"/>
          <w:sz w:val="22"/>
          <w:szCs w:val="22"/>
        </w:rPr>
        <w:t xml:space="preserve"> dle odst</w:t>
      </w:r>
      <w:r w:rsidR="0014500B" w:rsidRPr="008471AB">
        <w:rPr>
          <w:rFonts w:asciiTheme="minorHAnsi" w:hAnsiTheme="minorHAnsi" w:cstheme="minorBidi"/>
          <w:b w:val="0"/>
          <w:sz w:val="22"/>
          <w:szCs w:val="22"/>
        </w:rPr>
        <w:t>.</w:t>
      </w:r>
      <w:r w:rsidR="00552EBC" w:rsidRPr="008471AB">
        <w:rPr>
          <w:rFonts w:asciiTheme="minorHAnsi" w:hAnsiTheme="minorHAnsi" w:cstheme="minorBidi"/>
          <w:b w:val="0"/>
          <w:sz w:val="22"/>
          <w:szCs w:val="22"/>
        </w:rPr>
        <w:t xml:space="preserve"> </w:t>
      </w:r>
      <w:r w:rsidR="00552EBC" w:rsidRPr="008471AB">
        <w:rPr>
          <w:rFonts w:asciiTheme="minorHAnsi" w:hAnsiTheme="minorHAnsi" w:cstheme="minorBidi"/>
          <w:b w:val="0"/>
          <w:sz w:val="22"/>
          <w:szCs w:val="22"/>
        </w:rPr>
        <w:fldChar w:fldCharType="begin"/>
      </w:r>
      <w:r w:rsidR="00552EBC" w:rsidRPr="008471AB">
        <w:rPr>
          <w:rFonts w:asciiTheme="minorHAnsi" w:hAnsiTheme="minorHAnsi" w:cstheme="minorBidi"/>
          <w:b w:val="0"/>
          <w:sz w:val="22"/>
          <w:szCs w:val="22"/>
        </w:rPr>
        <w:instrText xml:space="preserve"> REF _Ref33077641 \r \h </w:instrText>
      </w:r>
      <w:r w:rsidR="000A22B5" w:rsidRPr="008471AB">
        <w:rPr>
          <w:rFonts w:asciiTheme="minorHAnsi" w:hAnsiTheme="minorHAnsi" w:cstheme="minorBidi"/>
          <w:b w:val="0"/>
          <w:sz w:val="22"/>
          <w:szCs w:val="22"/>
        </w:rPr>
        <w:instrText xml:space="preserve"> \* MERGEFORMAT </w:instrText>
      </w:r>
      <w:r w:rsidR="00552EBC" w:rsidRPr="008471AB">
        <w:rPr>
          <w:rFonts w:asciiTheme="minorHAnsi" w:hAnsiTheme="minorHAnsi" w:cstheme="minorBidi"/>
          <w:b w:val="0"/>
          <w:sz w:val="22"/>
          <w:szCs w:val="22"/>
        </w:rPr>
      </w:r>
      <w:r w:rsidR="00552EBC" w:rsidRPr="008471AB">
        <w:rPr>
          <w:rFonts w:asciiTheme="minorHAnsi" w:hAnsiTheme="minorHAnsi" w:cstheme="minorBidi"/>
          <w:b w:val="0"/>
          <w:sz w:val="22"/>
          <w:szCs w:val="22"/>
        </w:rPr>
        <w:fldChar w:fldCharType="separate"/>
      </w:r>
      <w:r w:rsidR="00F810CF">
        <w:rPr>
          <w:rFonts w:asciiTheme="minorHAnsi" w:hAnsiTheme="minorHAnsi" w:cstheme="minorBidi"/>
          <w:b w:val="0"/>
          <w:sz w:val="22"/>
          <w:szCs w:val="22"/>
        </w:rPr>
        <w:t>4.3.1.2</w:t>
      </w:r>
      <w:r w:rsidR="00552EBC" w:rsidRPr="008471AB">
        <w:rPr>
          <w:rFonts w:asciiTheme="minorHAnsi" w:hAnsiTheme="minorHAnsi" w:cstheme="minorBidi"/>
          <w:b w:val="0"/>
          <w:sz w:val="22"/>
          <w:szCs w:val="22"/>
        </w:rPr>
        <w:fldChar w:fldCharType="end"/>
      </w:r>
      <w:r w:rsidR="000A22B5" w:rsidRPr="008471AB">
        <w:rPr>
          <w:rFonts w:asciiTheme="minorHAnsi" w:hAnsiTheme="minorHAnsi" w:cstheme="minorBidi"/>
          <w:b w:val="0"/>
          <w:sz w:val="22"/>
          <w:szCs w:val="22"/>
        </w:rPr>
        <w:t xml:space="preserve"> této Smlouvy</w:t>
      </w:r>
      <w:r w:rsidR="009C4A9A" w:rsidRPr="008471AB">
        <w:rPr>
          <w:rFonts w:asciiTheme="minorHAnsi" w:hAnsiTheme="minorHAnsi" w:cstheme="minorBidi"/>
          <w:b w:val="0"/>
          <w:sz w:val="22"/>
          <w:szCs w:val="22"/>
        </w:rPr>
        <w:t>, n</w:t>
      </w:r>
      <w:r w:rsidR="00FE4275" w:rsidRPr="008471AB">
        <w:rPr>
          <w:rFonts w:asciiTheme="minorHAnsi" w:hAnsiTheme="minorHAnsi" w:cstheme="minorBidi"/>
          <w:b w:val="0"/>
          <w:sz w:val="22"/>
          <w:szCs w:val="22"/>
        </w:rPr>
        <w:t>ebylo</w:t>
      </w:r>
      <w:r w:rsidR="00FE4275" w:rsidRPr="002A73B8">
        <w:rPr>
          <w:rFonts w:asciiTheme="minorHAnsi" w:hAnsiTheme="minorHAnsi" w:cstheme="minorBidi"/>
          <w:b w:val="0"/>
          <w:sz w:val="22"/>
          <w:szCs w:val="22"/>
        </w:rPr>
        <w:t xml:space="preserve">-li v rámci </w:t>
      </w:r>
      <w:r w:rsidR="002C12A4" w:rsidRPr="002A73B8">
        <w:rPr>
          <w:rFonts w:asciiTheme="minorHAnsi" w:hAnsiTheme="minorHAnsi" w:cstheme="minorBidi"/>
          <w:b w:val="0"/>
          <w:sz w:val="22"/>
          <w:szCs w:val="22"/>
        </w:rPr>
        <w:t xml:space="preserve">Změnového řízení </w:t>
      </w:r>
      <w:r w:rsidR="0014500B" w:rsidRPr="002A73B8">
        <w:rPr>
          <w:rFonts w:asciiTheme="minorHAnsi" w:hAnsiTheme="minorHAnsi" w:cstheme="minorBidi"/>
          <w:b w:val="0"/>
          <w:sz w:val="22"/>
          <w:szCs w:val="22"/>
        </w:rPr>
        <w:t xml:space="preserve">dle </w:t>
      </w:r>
      <w:r w:rsidR="0056193E" w:rsidRPr="002A73B8">
        <w:rPr>
          <w:rFonts w:asciiTheme="minorHAnsi" w:hAnsiTheme="minorHAnsi" w:cstheme="minorBidi"/>
          <w:b w:val="0"/>
          <w:sz w:val="22"/>
          <w:szCs w:val="22"/>
        </w:rPr>
        <w:t xml:space="preserve">článku </w:t>
      </w:r>
      <w:r w:rsidR="00E15357" w:rsidRPr="002A73B8">
        <w:rPr>
          <w:rFonts w:asciiTheme="minorHAnsi" w:hAnsiTheme="minorHAnsi" w:cstheme="minorBidi"/>
          <w:b w:val="0"/>
          <w:sz w:val="22"/>
          <w:szCs w:val="22"/>
        </w:rPr>
        <w:fldChar w:fldCharType="begin"/>
      </w:r>
      <w:r w:rsidR="00E15357" w:rsidRPr="002A73B8">
        <w:rPr>
          <w:rFonts w:asciiTheme="minorHAnsi" w:hAnsiTheme="minorHAnsi" w:cstheme="minorBidi"/>
          <w:b w:val="0"/>
          <w:sz w:val="22"/>
          <w:szCs w:val="22"/>
        </w:rPr>
        <w:instrText xml:space="preserve"> REF _Ref33101437 \r \h </w:instrText>
      </w:r>
      <w:r w:rsidR="00E15357" w:rsidRPr="002A73B8">
        <w:rPr>
          <w:rFonts w:asciiTheme="minorHAnsi" w:hAnsiTheme="minorHAnsi" w:cstheme="minorBidi"/>
          <w:b w:val="0"/>
          <w:sz w:val="22"/>
          <w:szCs w:val="22"/>
        </w:rPr>
      </w:r>
      <w:r w:rsidR="00E15357" w:rsidRPr="002A73B8">
        <w:rPr>
          <w:rFonts w:asciiTheme="minorHAnsi" w:hAnsiTheme="minorHAnsi" w:cstheme="minorBidi"/>
          <w:b w:val="0"/>
          <w:sz w:val="22"/>
          <w:szCs w:val="22"/>
        </w:rPr>
        <w:fldChar w:fldCharType="separate"/>
      </w:r>
      <w:r w:rsidR="00F810CF">
        <w:rPr>
          <w:rFonts w:asciiTheme="minorHAnsi" w:hAnsiTheme="minorHAnsi" w:cstheme="minorBidi"/>
          <w:b w:val="0"/>
          <w:sz w:val="22"/>
          <w:szCs w:val="22"/>
        </w:rPr>
        <w:t>7</w:t>
      </w:r>
      <w:r w:rsidR="00E15357" w:rsidRPr="002A73B8">
        <w:rPr>
          <w:rFonts w:asciiTheme="minorHAnsi" w:hAnsiTheme="minorHAnsi" w:cstheme="minorBidi"/>
          <w:b w:val="0"/>
          <w:sz w:val="22"/>
          <w:szCs w:val="22"/>
        </w:rPr>
        <w:fldChar w:fldCharType="end"/>
      </w:r>
      <w:r w:rsidR="0056193E" w:rsidRPr="002A73B8">
        <w:rPr>
          <w:rFonts w:asciiTheme="minorHAnsi" w:hAnsiTheme="minorHAnsi" w:cstheme="minorBidi"/>
          <w:b w:val="0"/>
          <w:sz w:val="22"/>
          <w:szCs w:val="22"/>
        </w:rPr>
        <w:t xml:space="preserve"> </w:t>
      </w:r>
      <w:r w:rsidR="00FD7026">
        <w:rPr>
          <w:rFonts w:asciiTheme="minorHAnsi" w:hAnsiTheme="minorHAnsi" w:cstheme="minorBidi"/>
          <w:b w:val="0"/>
          <w:sz w:val="22"/>
          <w:szCs w:val="22"/>
        </w:rPr>
        <w:t>(</w:t>
      </w:r>
      <w:r w:rsidR="0078082D" w:rsidRPr="0078082D">
        <w:rPr>
          <w:rFonts w:asciiTheme="minorHAnsi" w:hAnsiTheme="minorHAnsi" w:cstheme="minorBidi"/>
          <w:b w:val="0"/>
          <w:i/>
          <w:iCs/>
          <w:sz w:val="22"/>
          <w:szCs w:val="22"/>
        </w:rPr>
        <w:t>Změnové řízení</w:t>
      </w:r>
      <w:r w:rsidR="0078082D">
        <w:rPr>
          <w:rFonts w:asciiTheme="minorHAnsi" w:hAnsiTheme="minorHAnsi" w:cstheme="minorBidi"/>
          <w:b w:val="0"/>
          <w:sz w:val="22"/>
          <w:szCs w:val="22"/>
        </w:rPr>
        <w:t xml:space="preserve">) </w:t>
      </w:r>
      <w:r w:rsidR="0056193E" w:rsidRPr="002A73B8">
        <w:rPr>
          <w:rFonts w:asciiTheme="minorHAnsi" w:hAnsiTheme="minorHAnsi" w:cstheme="minorBidi"/>
          <w:b w:val="0"/>
          <w:sz w:val="22"/>
          <w:szCs w:val="22"/>
        </w:rPr>
        <w:t>uvedeno jinak</w:t>
      </w:r>
      <w:r w:rsidR="00552EBC" w:rsidRPr="002A73B8">
        <w:rPr>
          <w:rFonts w:asciiTheme="minorHAnsi" w:hAnsiTheme="minorHAnsi" w:cstheme="minorBidi"/>
          <w:b w:val="0"/>
          <w:sz w:val="22"/>
          <w:szCs w:val="22"/>
        </w:rPr>
        <w:t>.</w:t>
      </w:r>
    </w:p>
    <w:p w14:paraId="103BE2F3"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647E3EA5"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r w:rsidRPr="002A73B8">
        <w:rPr>
          <w:rFonts w:asciiTheme="minorHAnsi" w:hAnsiTheme="minorHAnsi" w:cstheme="minorHAnsi"/>
          <w:sz w:val="22"/>
          <w:szCs w:val="22"/>
        </w:rPr>
        <w:t>AKCEPTAČNÍ PROCEDURA</w:t>
      </w:r>
    </w:p>
    <w:p w14:paraId="5A362CE3"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6B64DE59" w14:textId="23867690" w:rsidR="00FA0843"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24" w:name="_Ref33270215"/>
      <w:r w:rsidRPr="002A73B8">
        <w:rPr>
          <w:rFonts w:asciiTheme="minorHAnsi" w:hAnsiTheme="minorHAnsi" w:cstheme="minorHAnsi"/>
          <w:b w:val="0"/>
          <w:sz w:val="22"/>
          <w:szCs w:val="22"/>
        </w:rPr>
        <w:t xml:space="preserve">Plnění poskytované Poskytovatelem podle této Smlouvy bude Objednatelem </w:t>
      </w:r>
      <w:r w:rsidR="007B347F" w:rsidRPr="008471AB">
        <w:rPr>
          <w:rFonts w:asciiTheme="minorHAnsi" w:hAnsiTheme="minorHAnsi" w:cstheme="minorHAnsi"/>
          <w:b w:val="0"/>
          <w:sz w:val="22"/>
          <w:szCs w:val="22"/>
        </w:rPr>
        <w:t xml:space="preserve">akceptováno </w:t>
      </w:r>
      <w:r w:rsidRPr="008471AB">
        <w:rPr>
          <w:rFonts w:asciiTheme="minorHAnsi" w:hAnsiTheme="minorHAnsi" w:cstheme="minorHAnsi"/>
          <w:b w:val="0"/>
          <w:sz w:val="22"/>
          <w:szCs w:val="22"/>
        </w:rPr>
        <w:t>na základě příslušné Akceptační dokumentace</w:t>
      </w:r>
      <w:r w:rsidR="007B347F" w:rsidRPr="008471AB">
        <w:rPr>
          <w:rFonts w:asciiTheme="minorHAnsi" w:hAnsiTheme="minorHAnsi" w:cstheme="minorHAnsi"/>
          <w:b w:val="0"/>
          <w:sz w:val="22"/>
          <w:szCs w:val="22"/>
        </w:rPr>
        <w:t xml:space="preserve"> nebo jiným způsobem uvedeným v odst. </w:t>
      </w:r>
      <w:r w:rsidR="007B347F" w:rsidRPr="008471AB">
        <w:rPr>
          <w:rFonts w:asciiTheme="minorHAnsi" w:hAnsiTheme="minorHAnsi" w:cstheme="minorHAnsi"/>
          <w:b w:val="0"/>
          <w:sz w:val="22"/>
          <w:szCs w:val="22"/>
        </w:rPr>
        <w:fldChar w:fldCharType="begin"/>
      </w:r>
      <w:r w:rsidR="007B347F" w:rsidRPr="008471AB">
        <w:rPr>
          <w:rFonts w:asciiTheme="minorHAnsi" w:hAnsiTheme="minorHAnsi" w:cstheme="minorHAnsi"/>
          <w:b w:val="0"/>
          <w:sz w:val="22"/>
          <w:szCs w:val="22"/>
        </w:rPr>
        <w:instrText xml:space="preserve"> REF _Ref33925123 \r \h </w:instrText>
      </w:r>
      <w:r w:rsidR="00747D69" w:rsidRPr="008471AB">
        <w:rPr>
          <w:rFonts w:asciiTheme="minorHAnsi" w:hAnsiTheme="minorHAnsi" w:cstheme="minorHAnsi"/>
          <w:b w:val="0"/>
          <w:sz w:val="22"/>
          <w:szCs w:val="22"/>
        </w:rPr>
        <w:instrText xml:space="preserve"> \* MERGEFORMAT </w:instrText>
      </w:r>
      <w:r w:rsidR="007B347F" w:rsidRPr="008471AB">
        <w:rPr>
          <w:rFonts w:asciiTheme="minorHAnsi" w:hAnsiTheme="minorHAnsi" w:cstheme="minorHAnsi"/>
          <w:b w:val="0"/>
          <w:sz w:val="22"/>
          <w:szCs w:val="22"/>
        </w:rPr>
      </w:r>
      <w:r w:rsidR="007B347F" w:rsidRPr="008471AB">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5.2</w:t>
      </w:r>
      <w:r w:rsidR="007B347F" w:rsidRPr="008471AB">
        <w:rPr>
          <w:rFonts w:asciiTheme="minorHAnsi" w:hAnsiTheme="minorHAnsi" w:cstheme="minorHAnsi"/>
          <w:b w:val="0"/>
          <w:sz w:val="22"/>
          <w:szCs w:val="22"/>
        </w:rPr>
        <w:fldChar w:fldCharType="end"/>
      </w:r>
      <w:r w:rsidR="007B347F" w:rsidRPr="008471AB">
        <w:rPr>
          <w:rFonts w:asciiTheme="minorHAnsi" w:hAnsiTheme="minorHAnsi" w:cstheme="minorHAnsi"/>
          <w:b w:val="0"/>
          <w:sz w:val="22"/>
          <w:szCs w:val="22"/>
        </w:rPr>
        <w:t xml:space="preserve"> Smlouvy</w:t>
      </w:r>
      <w:r w:rsidR="00C433A6" w:rsidRPr="008471AB">
        <w:rPr>
          <w:rFonts w:asciiTheme="minorHAnsi" w:hAnsiTheme="minorHAnsi" w:cstheme="minorHAnsi"/>
          <w:b w:val="0"/>
          <w:sz w:val="22"/>
          <w:szCs w:val="22"/>
        </w:rPr>
        <w:t xml:space="preserve"> s cílem ověřit, zda Poskytovatelem poskytnuté plnění odpovídá </w:t>
      </w:r>
      <w:r w:rsidR="00585908" w:rsidRPr="008471AB">
        <w:rPr>
          <w:rFonts w:asciiTheme="minorHAnsi" w:hAnsiTheme="minorHAnsi" w:cstheme="minorHAnsi"/>
          <w:b w:val="0"/>
          <w:sz w:val="22"/>
          <w:szCs w:val="22"/>
        </w:rPr>
        <w:t>Smlouvě a Analýze</w:t>
      </w:r>
      <w:r w:rsidRPr="008471AB">
        <w:rPr>
          <w:rFonts w:asciiTheme="minorHAnsi" w:hAnsiTheme="minorHAnsi" w:cstheme="minorHAnsi"/>
          <w:b w:val="0"/>
          <w:sz w:val="22"/>
          <w:szCs w:val="22"/>
        </w:rPr>
        <w:t>.</w:t>
      </w:r>
      <w:r w:rsidRPr="002A73B8">
        <w:rPr>
          <w:rFonts w:asciiTheme="minorHAnsi" w:hAnsiTheme="minorHAnsi" w:cstheme="minorHAnsi"/>
          <w:b w:val="0"/>
          <w:sz w:val="22"/>
          <w:szCs w:val="22"/>
        </w:rPr>
        <w:t xml:space="preserve"> </w:t>
      </w:r>
    </w:p>
    <w:p w14:paraId="17B2ED07" w14:textId="77777777" w:rsidR="00FA0843" w:rsidRPr="002A73B8" w:rsidRDefault="00FA0843"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463BE036" w14:textId="1160C47A" w:rsidR="00FA0843" w:rsidRPr="002A73B8" w:rsidRDefault="00FA0843"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25" w:name="_Ref33925123"/>
      <w:r w:rsidRPr="002A73B8">
        <w:rPr>
          <w:rFonts w:asciiTheme="minorHAnsi" w:hAnsiTheme="minorHAnsi" w:cstheme="minorHAnsi"/>
          <w:b w:val="0"/>
          <w:sz w:val="22"/>
          <w:szCs w:val="22"/>
        </w:rPr>
        <w:t xml:space="preserve">Akceptační procedura bude probíhat </w:t>
      </w:r>
      <w:r w:rsidR="009719CA" w:rsidRPr="002A73B8">
        <w:rPr>
          <w:rFonts w:asciiTheme="minorHAnsi" w:hAnsiTheme="minorHAnsi" w:cstheme="minorHAnsi"/>
          <w:b w:val="0"/>
          <w:sz w:val="22"/>
          <w:szCs w:val="22"/>
        </w:rPr>
        <w:t>dle následují</w:t>
      </w:r>
      <w:r w:rsidR="00E15357" w:rsidRPr="002A73B8">
        <w:rPr>
          <w:rFonts w:asciiTheme="minorHAnsi" w:hAnsiTheme="minorHAnsi" w:cstheme="minorHAnsi"/>
          <w:b w:val="0"/>
          <w:sz w:val="22"/>
          <w:szCs w:val="22"/>
        </w:rPr>
        <w:t>cí</w:t>
      </w:r>
      <w:r w:rsidR="009719CA" w:rsidRPr="002A73B8">
        <w:rPr>
          <w:rFonts w:asciiTheme="minorHAnsi" w:hAnsiTheme="minorHAnsi" w:cstheme="minorHAnsi"/>
          <w:b w:val="0"/>
          <w:sz w:val="22"/>
          <w:szCs w:val="22"/>
        </w:rPr>
        <w:t>ch pravidel</w:t>
      </w:r>
      <w:r w:rsidRPr="002A73B8">
        <w:rPr>
          <w:rFonts w:asciiTheme="minorHAnsi" w:hAnsiTheme="minorHAnsi" w:cstheme="minorHAnsi"/>
          <w:b w:val="0"/>
          <w:sz w:val="22"/>
          <w:szCs w:val="22"/>
        </w:rPr>
        <w:t>:</w:t>
      </w:r>
      <w:bookmarkEnd w:id="25"/>
    </w:p>
    <w:p w14:paraId="02155A14" w14:textId="588C8A0D" w:rsidR="009719CA" w:rsidRPr="002A73B8" w:rsidRDefault="006B0D4B" w:rsidP="00BA51E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sz w:val="22"/>
          <w:szCs w:val="22"/>
        </w:rPr>
        <w:t>Analýzu</w:t>
      </w:r>
      <w:r w:rsidRPr="002A73B8">
        <w:rPr>
          <w:rFonts w:asciiTheme="minorHAnsi" w:hAnsiTheme="minorHAnsi" w:cstheme="minorHAnsi"/>
          <w:b w:val="0"/>
          <w:sz w:val="22"/>
          <w:szCs w:val="22"/>
        </w:rPr>
        <w:t xml:space="preserve"> Objednatel akceptuje</w:t>
      </w:r>
      <w:r w:rsidR="009719CA" w:rsidRPr="002A73B8">
        <w:rPr>
          <w:rFonts w:asciiTheme="minorHAnsi" w:hAnsiTheme="minorHAnsi" w:cstheme="minorHAnsi"/>
          <w:b w:val="0"/>
          <w:sz w:val="22"/>
          <w:szCs w:val="22"/>
        </w:rPr>
        <w:t xml:space="preserve"> </w:t>
      </w:r>
      <w:r w:rsidR="008B3624" w:rsidRPr="002A73B8">
        <w:rPr>
          <w:rFonts w:asciiTheme="minorHAnsi" w:hAnsiTheme="minorHAnsi" w:cstheme="minorHAnsi"/>
          <w:b w:val="0"/>
          <w:sz w:val="22"/>
          <w:szCs w:val="22"/>
        </w:rPr>
        <w:t xml:space="preserve">dle </w:t>
      </w:r>
      <w:r w:rsidR="006C0BCB" w:rsidRPr="002A73B8">
        <w:rPr>
          <w:rFonts w:asciiTheme="minorHAnsi" w:hAnsiTheme="minorHAnsi" w:cstheme="minorHAnsi"/>
          <w:b w:val="0"/>
          <w:sz w:val="22"/>
          <w:szCs w:val="22"/>
        </w:rPr>
        <w:t xml:space="preserve">odst. </w:t>
      </w:r>
      <w:r w:rsidR="008B3624" w:rsidRPr="002A73B8">
        <w:rPr>
          <w:rFonts w:asciiTheme="minorHAnsi" w:hAnsiTheme="minorHAnsi" w:cstheme="minorHAnsi"/>
          <w:b w:val="0"/>
          <w:sz w:val="22"/>
          <w:szCs w:val="22"/>
        </w:rPr>
        <w:fldChar w:fldCharType="begin"/>
      </w:r>
      <w:r w:rsidR="008B3624" w:rsidRPr="002A73B8">
        <w:rPr>
          <w:rFonts w:asciiTheme="minorHAnsi" w:hAnsiTheme="minorHAnsi" w:cstheme="minorHAnsi"/>
          <w:b w:val="0"/>
          <w:sz w:val="22"/>
          <w:szCs w:val="22"/>
        </w:rPr>
        <w:instrText xml:space="preserve"> REF _Ref33274427 \w \h </w:instrText>
      </w:r>
      <w:r w:rsidR="006C0BCB" w:rsidRPr="002A73B8">
        <w:rPr>
          <w:rFonts w:asciiTheme="minorHAnsi" w:hAnsiTheme="minorHAnsi" w:cstheme="minorHAnsi"/>
          <w:b w:val="0"/>
          <w:sz w:val="22"/>
          <w:szCs w:val="22"/>
        </w:rPr>
        <w:instrText xml:space="preserve"> \* MERGEFORMAT </w:instrText>
      </w:r>
      <w:r w:rsidR="008B3624" w:rsidRPr="002A73B8">
        <w:rPr>
          <w:rFonts w:asciiTheme="minorHAnsi" w:hAnsiTheme="minorHAnsi" w:cstheme="minorHAnsi"/>
          <w:b w:val="0"/>
          <w:sz w:val="22"/>
          <w:szCs w:val="22"/>
        </w:rPr>
      </w:r>
      <w:r w:rsidR="008B3624"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5.4</w:t>
      </w:r>
      <w:r w:rsidR="008B3624" w:rsidRPr="002A73B8">
        <w:rPr>
          <w:rFonts w:asciiTheme="minorHAnsi" w:hAnsiTheme="minorHAnsi" w:cstheme="minorHAnsi"/>
          <w:b w:val="0"/>
          <w:sz w:val="22"/>
          <w:szCs w:val="22"/>
        </w:rPr>
        <w:fldChar w:fldCharType="end"/>
      </w:r>
      <w:r w:rsidR="008B3624" w:rsidRPr="002A73B8">
        <w:rPr>
          <w:rFonts w:asciiTheme="minorHAnsi" w:hAnsiTheme="minorHAnsi" w:cstheme="minorHAnsi"/>
          <w:b w:val="0"/>
          <w:sz w:val="22"/>
          <w:szCs w:val="22"/>
        </w:rPr>
        <w:t xml:space="preserve"> Smlouvy</w:t>
      </w:r>
      <w:r w:rsidR="009719CA" w:rsidRPr="002A73B8">
        <w:rPr>
          <w:rFonts w:asciiTheme="minorHAnsi" w:hAnsiTheme="minorHAnsi" w:cstheme="minorHAnsi"/>
          <w:b w:val="0"/>
          <w:sz w:val="22"/>
          <w:szCs w:val="22"/>
        </w:rPr>
        <w:t>;</w:t>
      </w:r>
    </w:p>
    <w:p w14:paraId="082D584F" w14:textId="2298FFA6" w:rsidR="00FA0843" w:rsidRPr="002A73B8" w:rsidRDefault="00E9636B" w:rsidP="00BA51E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sz w:val="22"/>
          <w:szCs w:val="22"/>
        </w:rPr>
        <w:t xml:space="preserve">Vývoj </w:t>
      </w:r>
      <w:r w:rsidR="00FA0F2F" w:rsidRPr="002A73B8">
        <w:rPr>
          <w:rFonts w:asciiTheme="minorHAnsi" w:hAnsiTheme="minorHAnsi" w:cstheme="minorHAnsi"/>
          <w:sz w:val="22"/>
          <w:szCs w:val="22"/>
        </w:rPr>
        <w:t>IS PORTÁL SLUŽEB SFDI</w:t>
      </w:r>
      <w:r w:rsidRPr="002A73B8">
        <w:rPr>
          <w:rFonts w:asciiTheme="minorHAnsi" w:hAnsiTheme="minorHAnsi" w:cstheme="minorHAnsi"/>
          <w:b w:val="0"/>
          <w:sz w:val="22"/>
          <w:szCs w:val="22"/>
        </w:rPr>
        <w:t xml:space="preserve"> Objednatel </w:t>
      </w:r>
      <w:r w:rsidR="009C38F7" w:rsidRPr="002A73B8">
        <w:rPr>
          <w:rFonts w:asciiTheme="minorHAnsi" w:hAnsiTheme="minorHAnsi" w:cstheme="minorHAnsi"/>
          <w:b w:val="0"/>
          <w:sz w:val="22"/>
          <w:szCs w:val="22"/>
        </w:rPr>
        <w:t xml:space="preserve">akceptuje </w:t>
      </w:r>
      <w:r w:rsidRPr="002A73B8">
        <w:rPr>
          <w:rFonts w:asciiTheme="minorHAnsi" w:hAnsiTheme="minorHAnsi" w:cstheme="minorHAnsi"/>
          <w:b w:val="0"/>
          <w:sz w:val="22"/>
          <w:szCs w:val="22"/>
        </w:rPr>
        <w:t>na základě Vývojové akceptační dokumentace</w:t>
      </w:r>
      <w:r w:rsidR="00BF0FD6" w:rsidRPr="002A73B8">
        <w:rPr>
          <w:rFonts w:asciiTheme="minorHAnsi" w:hAnsiTheme="minorHAnsi" w:cstheme="minorHAnsi"/>
          <w:b w:val="0"/>
          <w:sz w:val="22"/>
          <w:szCs w:val="22"/>
        </w:rPr>
        <w:t xml:space="preserve"> </w:t>
      </w:r>
      <w:r w:rsidR="004E1DBD" w:rsidRPr="002A73B8">
        <w:rPr>
          <w:rFonts w:asciiTheme="minorHAnsi" w:hAnsiTheme="minorHAnsi" w:cstheme="minorHAnsi"/>
          <w:b w:val="0"/>
          <w:sz w:val="22"/>
          <w:szCs w:val="22"/>
        </w:rPr>
        <w:t xml:space="preserve">dle </w:t>
      </w:r>
      <w:r w:rsidR="00556417" w:rsidRPr="002A73B8">
        <w:rPr>
          <w:rFonts w:asciiTheme="minorHAnsi" w:hAnsiTheme="minorHAnsi" w:cstheme="minorHAnsi"/>
          <w:b w:val="0"/>
          <w:sz w:val="22"/>
          <w:szCs w:val="22"/>
        </w:rPr>
        <w:t xml:space="preserve">odst. </w:t>
      </w:r>
      <w:r w:rsidR="004E1DBD" w:rsidRPr="002A73B8">
        <w:rPr>
          <w:rFonts w:asciiTheme="minorHAnsi" w:hAnsiTheme="minorHAnsi" w:cstheme="minorHAnsi"/>
          <w:b w:val="0"/>
          <w:sz w:val="22"/>
          <w:szCs w:val="22"/>
        </w:rPr>
        <w:fldChar w:fldCharType="begin"/>
      </w:r>
      <w:r w:rsidR="004E1DBD" w:rsidRPr="002A73B8">
        <w:rPr>
          <w:rFonts w:asciiTheme="minorHAnsi" w:hAnsiTheme="minorHAnsi" w:cstheme="minorHAnsi"/>
          <w:b w:val="0"/>
          <w:sz w:val="22"/>
          <w:szCs w:val="22"/>
        </w:rPr>
        <w:instrText xml:space="preserve"> REF _Ref33274919 \w \h </w:instrText>
      </w:r>
      <w:r w:rsidR="00D96FE7" w:rsidRPr="002A73B8">
        <w:rPr>
          <w:rFonts w:asciiTheme="minorHAnsi" w:hAnsiTheme="minorHAnsi" w:cstheme="minorHAnsi"/>
          <w:b w:val="0"/>
          <w:sz w:val="22"/>
          <w:szCs w:val="22"/>
        </w:rPr>
        <w:instrText xml:space="preserve"> \* MERGEFORMAT </w:instrText>
      </w:r>
      <w:r w:rsidR="004E1DBD" w:rsidRPr="002A73B8">
        <w:rPr>
          <w:rFonts w:asciiTheme="minorHAnsi" w:hAnsiTheme="minorHAnsi" w:cstheme="minorHAnsi"/>
          <w:b w:val="0"/>
          <w:sz w:val="22"/>
          <w:szCs w:val="22"/>
        </w:rPr>
      </w:r>
      <w:r w:rsidR="004E1DBD"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5.5</w:t>
      </w:r>
      <w:r w:rsidR="004E1DBD" w:rsidRPr="002A73B8">
        <w:rPr>
          <w:rFonts w:asciiTheme="minorHAnsi" w:hAnsiTheme="minorHAnsi" w:cstheme="minorHAnsi"/>
          <w:b w:val="0"/>
          <w:sz w:val="22"/>
          <w:szCs w:val="22"/>
        </w:rPr>
        <w:fldChar w:fldCharType="end"/>
      </w:r>
      <w:r w:rsidR="004E1DBD" w:rsidRPr="002A73B8">
        <w:rPr>
          <w:rFonts w:asciiTheme="minorHAnsi" w:hAnsiTheme="minorHAnsi" w:cstheme="minorHAnsi"/>
          <w:b w:val="0"/>
          <w:sz w:val="22"/>
          <w:szCs w:val="22"/>
        </w:rPr>
        <w:t xml:space="preserve"> Smlouvy</w:t>
      </w:r>
      <w:r w:rsidR="009C38F7" w:rsidRPr="002A73B8">
        <w:rPr>
          <w:rFonts w:asciiTheme="minorHAnsi" w:hAnsiTheme="minorHAnsi" w:cstheme="minorHAnsi"/>
          <w:b w:val="0"/>
          <w:sz w:val="22"/>
          <w:szCs w:val="22"/>
        </w:rPr>
        <w:t>.</w:t>
      </w:r>
    </w:p>
    <w:p w14:paraId="22F25933" w14:textId="4E31D2A5" w:rsidR="00D96FE7" w:rsidRPr="002A73B8" w:rsidRDefault="00D96FE7" w:rsidP="00BA51E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sz w:val="22"/>
          <w:szCs w:val="22"/>
        </w:rPr>
      </w:pPr>
      <w:r w:rsidRPr="002A73B8">
        <w:rPr>
          <w:rFonts w:asciiTheme="minorHAnsi" w:hAnsiTheme="minorHAnsi" w:cstheme="minorBidi"/>
          <w:sz w:val="22"/>
          <w:szCs w:val="22"/>
        </w:rPr>
        <w:t xml:space="preserve">Provoz </w:t>
      </w:r>
      <w:r w:rsidR="00FA0F2F" w:rsidRPr="002A73B8">
        <w:rPr>
          <w:rFonts w:asciiTheme="minorHAnsi" w:hAnsiTheme="minorHAnsi" w:cstheme="minorBidi"/>
          <w:sz w:val="22"/>
          <w:szCs w:val="22"/>
        </w:rPr>
        <w:t>IS PORTÁL SLUŽEB SFDI</w:t>
      </w:r>
      <w:r w:rsidRPr="002A73B8">
        <w:rPr>
          <w:rFonts w:asciiTheme="minorHAnsi" w:hAnsiTheme="minorHAnsi" w:cstheme="minorBidi"/>
          <w:b w:val="0"/>
          <w:sz w:val="22"/>
          <w:szCs w:val="22"/>
        </w:rPr>
        <w:t xml:space="preserve"> Objednatel akceptuje na základě Provozní akceptační dokumentace dle odst. </w:t>
      </w:r>
      <w:r w:rsidR="00881879" w:rsidRPr="002A73B8">
        <w:rPr>
          <w:rFonts w:asciiTheme="minorHAnsi" w:hAnsiTheme="minorHAnsi" w:cstheme="minorBidi"/>
          <w:b w:val="0"/>
          <w:sz w:val="22"/>
          <w:szCs w:val="22"/>
        </w:rPr>
        <w:fldChar w:fldCharType="begin"/>
      </w:r>
      <w:r w:rsidR="00881879" w:rsidRPr="002A73B8">
        <w:rPr>
          <w:rFonts w:asciiTheme="minorHAnsi" w:hAnsiTheme="minorHAnsi" w:cstheme="minorBidi"/>
          <w:b w:val="0"/>
          <w:sz w:val="22"/>
          <w:szCs w:val="22"/>
        </w:rPr>
        <w:instrText xml:space="preserve"> REF _Ref33643922 \r \h </w:instrText>
      </w:r>
      <w:r w:rsidR="00881879" w:rsidRPr="002A73B8">
        <w:rPr>
          <w:rFonts w:asciiTheme="minorHAnsi" w:hAnsiTheme="minorHAnsi" w:cstheme="minorBidi"/>
          <w:b w:val="0"/>
          <w:sz w:val="22"/>
          <w:szCs w:val="22"/>
        </w:rPr>
      </w:r>
      <w:r w:rsidR="00881879" w:rsidRPr="002A73B8">
        <w:rPr>
          <w:rFonts w:asciiTheme="minorHAnsi" w:hAnsiTheme="minorHAnsi" w:cstheme="minorBidi"/>
          <w:b w:val="0"/>
          <w:sz w:val="22"/>
          <w:szCs w:val="22"/>
        </w:rPr>
        <w:fldChar w:fldCharType="separate"/>
      </w:r>
      <w:r w:rsidR="00F810CF">
        <w:rPr>
          <w:rFonts w:asciiTheme="minorHAnsi" w:hAnsiTheme="minorHAnsi" w:cstheme="minorBidi"/>
          <w:b w:val="0"/>
          <w:sz w:val="22"/>
          <w:szCs w:val="22"/>
        </w:rPr>
        <w:t>5.6</w:t>
      </w:r>
      <w:r w:rsidR="00881879" w:rsidRPr="002A73B8">
        <w:rPr>
          <w:rFonts w:asciiTheme="minorHAnsi" w:hAnsiTheme="minorHAnsi" w:cstheme="minorBidi"/>
          <w:b w:val="0"/>
          <w:sz w:val="22"/>
          <w:szCs w:val="22"/>
        </w:rPr>
        <w:fldChar w:fldCharType="end"/>
      </w:r>
      <w:r w:rsidRPr="002A73B8">
        <w:rPr>
          <w:rFonts w:asciiTheme="minorHAnsi" w:hAnsiTheme="minorHAnsi" w:cstheme="minorBidi"/>
          <w:b w:val="0"/>
          <w:sz w:val="22"/>
          <w:szCs w:val="22"/>
        </w:rPr>
        <w:t xml:space="preserve"> Smlouvy.</w:t>
      </w:r>
    </w:p>
    <w:p w14:paraId="4654BDF0" w14:textId="686AD264" w:rsidR="00556417" w:rsidRPr="002A73B8" w:rsidRDefault="00556417" w:rsidP="00BA51E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Bidi"/>
          <w:b w:val="0"/>
          <w:sz w:val="22"/>
          <w:szCs w:val="22"/>
        </w:rPr>
        <w:t xml:space="preserve">jednotlivé výstupy </w:t>
      </w:r>
      <w:r w:rsidRPr="002A73B8">
        <w:rPr>
          <w:rFonts w:asciiTheme="minorHAnsi" w:hAnsiTheme="minorHAnsi" w:cstheme="minorBidi"/>
          <w:sz w:val="22"/>
          <w:szCs w:val="22"/>
        </w:rPr>
        <w:t xml:space="preserve">Rozvoje </w:t>
      </w:r>
      <w:r w:rsidR="00FA0F2F" w:rsidRPr="002A73B8">
        <w:rPr>
          <w:rFonts w:asciiTheme="minorHAnsi" w:hAnsiTheme="minorHAnsi" w:cstheme="minorBidi"/>
          <w:sz w:val="22"/>
          <w:szCs w:val="22"/>
        </w:rPr>
        <w:t>IS PORTÁL SLUŽEB SFDI</w:t>
      </w:r>
      <w:r w:rsidRPr="002A73B8">
        <w:rPr>
          <w:rFonts w:asciiTheme="minorHAnsi" w:hAnsiTheme="minorHAnsi" w:cstheme="minorBidi"/>
          <w:b w:val="0"/>
          <w:sz w:val="22"/>
          <w:szCs w:val="22"/>
        </w:rPr>
        <w:t xml:space="preserve"> Objednatel akceptuje na základě Rozvojové akceptační dokumentace</w:t>
      </w:r>
      <w:r w:rsidR="00D42D6C" w:rsidRPr="002A73B8">
        <w:rPr>
          <w:rFonts w:asciiTheme="minorHAnsi" w:hAnsiTheme="minorHAnsi" w:cstheme="minorBidi"/>
          <w:b w:val="0"/>
          <w:sz w:val="22"/>
          <w:szCs w:val="22"/>
        </w:rPr>
        <w:t xml:space="preserve"> </w:t>
      </w:r>
      <w:r w:rsidRPr="002A73B8">
        <w:rPr>
          <w:rFonts w:asciiTheme="minorHAnsi" w:hAnsiTheme="minorHAnsi" w:cstheme="minorBidi"/>
          <w:b w:val="0"/>
          <w:sz w:val="22"/>
          <w:szCs w:val="22"/>
        </w:rPr>
        <w:t xml:space="preserve">dle odst. </w:t>
      </w:r>
      <w:r w:rsidRPr="002A73B8">
        <w:rPr>
          <w:rFonts w:asciiTheme="minorHAnsi" w:hAnsiTheme="minorHAnsi" w:cstheme="minorBidi"/>
          <w:b w:val="0"/>
          <w:sz w:val="22"/>
          <w:szCs w:val="22"/>
        </w:rPr>
        <w:fldChar w:fldCharType="begin"/>
      </w:r>
      <w:r w:rsidRPr="002A73B8">
        <w:rPr>
          <w:rFonts w:asciiTheme="minorHAnsi" w:hAnsiTheme="minorHAnsi" w:cstheme="minorBidi"/>
          <w:b w:val="0"/>
          <w:sz w:val="22"/>
          <w:szCs w:val="22"/>
        </w:rPr>
        <w:instrText xml:space="preserve"> REF _Ref33274919 \w \h </w:instrText>
      </w:r>
      <w:r w:rsidR="00D96FE7" w:rsidRPr="002A73B8">
        <w:rPr>
          <w:rFonts w:asciiTheme="minorHAnsi" w:hAnsiTheme="minorHAnsi" w:cstheme="minorBidi"/>
          <w:b w:val="0"/>
          <w:sz w:val="22"/>
          <w:szCs w:val="22"/>
        </w:rPr>
        <w:instrText xml:space="preserve"> \* MERGEFORMAT </w:instrText>
      </w:r>
      <w:r w:rsidRPr="002A73B8">
        <w:rPr>
          <w:rFonts w:asciiTheme="minorHAnsi" w:hAnsiTheme="minorHAnsi" w:cstheme="minorBidi"/>
          <w:b w:val="0"/>
          <w:sz w:val="22"/>
          <w:szCs w:val="22"/>
        </w:rPr>
      </w:r>
      <w:r w:rsidRPr="002A73B8">
        <w:rPr>
          <w:rFonts w:asciiTheme="minorHAnsi" w:hAnsiTheme="minorHAnsi" w:cstheme="minorBidi"/>
          <w:b w:val="0"/>
          <w:sz w:val="22"/>
          <w:szCs w:val="22"/>
        </w:rPr>
        <w:fldChar w:fldCharType="separate"/>
      </w:r>
      <w:r w:rsidR="00F810CF">
        <w:rPr>
          <w:rFonts w:asciiTheme="minorHAnsi" w:hAnsiTheme="minorHAnsi" w:cstheme="minorBidi"/>
          <w:b w:val="0"/>
          <w:sz w:val="22"/>
          <w:szCs w:val="22"/>
        </w:rPr>
        <w:t>5.5</w:t>
      </w:r>
      <w:r w:rsidRPr="002A73B8">
        <w:rPr>
          <w:rFonts w:asciiTheme="minorHAnsi" w:hAnsiTheme="minorHAnsi" w:cstheme="minorBidi"/>
          <w:b w:val="0"/>
          <w:sz w:val="22"/>
          <w:szCs w:val="22"/>
        </w:rPr>
        <w:fldChar w:fldCharType="end"/>
      </w:r>
      <w:r w:rsidRPr="002A73B8">
        <w:rPr>
          <w:rFonts w:asciiTheme="minorHAnsi" w:hAnsiTheme="minorHAnsi" w:cstheme="minorBidi"/>
          <w:b w:val="0"/>
          <w:sz w:val="22"/>
          <w:szCs w:val="22"/>
        </w:rPr>
        <w:t xml:space="preserve"> Smlouvy.</w:t>
      </w:r>
    </w:p>
    <w:p w14:paraId="3C0773CF" w14:textId="77777777" w:rsidR="008F4312" w:rsidRPr="002A73B8" w:rsidRDefault="008F4312" w:rsidP="00C32A8F">
      <w:pPr>
        <w:pStyle w:val="Zkladntext"/>
        <w:ind w:left="851" w:hanging="851"/>
        <w:rPr>
          <w:rFonts w:asciiTheme="minorHAnsi" w:hAnsiTheme="minorHAnsi" w:cstheme="minorHAnsi"/>
          <w:sz w:val="22"/>
          <w:szCs w:val="22"/>
        </w:rPr>
      </w:pPr>
    </w:p>
    <w:bookmarkEnd w:id="24"/>
    <w:p w14:paraId="2FAF14E9" w14:textId="77777777" w:rsidR="00C433A6"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Bidi"/>
          <w:b w:val="0"/>
          <w:sz w:val="22"/>
          <w:szCs w:val="22"/>
        </w:rPr>
        <w:t xml:space="preserve">Poskytovatel je povinen doručit Objednateli příslušnou Akceptační dokumentaci </w:t>
      </w:r>
      <w:r w:rsidR="00C433A6" w:rsidRPr="002A73B8">
        <w:rPr>
          <w:rFonts w:asciiTheme="minorHAnsi" w:hAnsiTheme="minorHAnsi" w:cstheme="minorBidi"/>
          <w:b w:val="0"/>
          <w:sz w:val="22"/>
          <w:szCs w:val="22"/>
        </w:rPr>
        <w:t>v následujících termínech:</w:t>
      </w:r>
    </w:p>
    <w:p w14:paraId="6AC1EBC9" w14:textId="77777777" w:rsidR="00195ACF" w:rsidRPr="002A73B8" w:rsidRDefault="00556417" w:rsidP="00BA51E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Vývojovou akceptační dokumentaci </w:t>
      </w:r>
      <w:r w:rsidR="00D96FE7" w:rsidRPr="002A73B8">
        <w:rPr>
          <w:rFonts w:asciiTheme="minorHAnsi" w:hAnsiTheme="minorHAnsi" w:cstheme="minorHAnsi"/>
          <w:b w:val="0"/>
          <w:sz w:val="22"/>
          <w:szCs w:val="22"/>
        </w:rPr>
        <w:t xml:space="preserve">nejpozději </w:t>
      </w:r>
      <w:r w:rsidR="005204AF" w:rsidRPr="002A73B8">
        <w:rPr>
          <w:rFonts w:asciiTheme="minorHAnsi" w:hAnsiTheme="minorHAnsi" w:cstheme="minorHAnsi"/>
          <w:b w:val="0"/>
          <w:sz w:val="22"/>
          <w:szCs w:val="22"/>
        </w:rPr>
        <w:t>v den přecházející dni, kterým</w:t>
      </w:r>
      <w:r w:rsidR="00F23355" w:rsidRPr="002A73B8">
        <w:rPr>
          <w:rFonts w:asciiTheme="minorHAnsi" w:hAnsiTheme="minorHAnsi" w:cstheme="minorHAnsi"/>
          <w:b w:val="0"/>
          <w:sz w:val="22"/>
          <w:szCs w:val="22"/>
        </w:rPr>
        <w:t xml:space="preserve"> </w:t>
      </w:r>
      <w:r w:rsidR="005204AF" w:rsidRPr="002A73B8">
        <w:rPr>
          <w:rFonts w:asciiTheme="minorHAnsi" w:hAnsiTheme="minorHAnsi" w:cstheme="minorHAnsi"/>
          <w:b w:val="0"/>
          <w:sz w:val="22"/>
          <w:szCs w:val="22"/>
        </w:rPr>
        <w:t>dle Harmonogramu začíná</w:t>
      </w:r>
      <w:r w:rsidR="00F23355" w:rsidRPr="002A73B8">
        <w:rPr>
          <w:rFonts w:asciiTheme="minorHAnsi" w:hAnsiTheme="minorHAnsi" w:cstheme="minorHAnsi"/>
          <w:b w:val="0"/>
          <w:sz w:val="22"/>
          <w:szCs w:val="22"/>
        </w:rPr>
        <w:t xml:space="preserve"> „Akceptační provoz“</w:t>
      </w:r>
      <w:r w:rsidR="002E6AD8" w:rsidRPr="002A73B8">
        <w:rPr>
          <w:rFonts w:asciiTheme="minorHAnsi" w:hAnsiTheme="minorHAnsi" w:cstheme="minorHAnsi"/>
          <w:b w:val="0"/>
          <w:sz w:val="22"/>
          <w:szCs w:val="22"/>
        </w:rPr>
        <w:t>;</w:t>
      </w:r>
    </w:p>
    <w:p w14:paraId="2D9C561C" w14:textId="2AF39589" w:rsidR="006C0BCB" w:rsidRPr="002A73B8" w:rsidRDefault="00D96FE7" w:rsidP="00BA51E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Bidi"/>
          <w:b w:val="0"/>
          <w:sz w:val="22"/>
          <w:szCs w:val="22"/>
        </w:rPr>
        <w:t xml:space="preserve">Provozní akceptační dokumentaci </w:t>
      </w:r>
      <w:r w:rsidR="00E9636B" w:rsidRPr="002A73B8">
        <w:rPr>
          <w:rFonts w:asciiTheme="minorHAnsi" w:hAnsiTheme="minorHAnsi" w:cstheme="minorBidi"/>
          <w:b w:val="0"/>
          <w:sz w:val="22"/>
          <w:szCs w:val="22"/>
        </w:rPr>
        <w:t xml:space="preserve">nejpozději pátý </w:t>
      </w:r>
      <w:r w:rsidR="00564A46">
        <w:rPr>
          <w:rFonts w:asciiTheme="minorHAnsi" w:hAnsiTheme="minorHAnsi" w:cstheme="minorBidi"/>
          <w:b w:val="0"/>
          <w:sz w:val="22"/>
          <w:szCs w:val="22"/>
        </w:rPr>
        <w:t>(5.)</w:t>
      </w:r>
      <w:r w:rsidR="00E9636B" w:rsidRPr="002A73B8">
        <w:rPr>
          <w:rFonts w:asciiTheme="minorHAnsi" w:hAnsiTheme="minorHAnsi" w:cstheme="minorBidi"/>
          <w:b w:val="0"/>
          <w:sz w:val="22"/>
          <w:szCs w:val="22"/>
        </w:rPr>
        <w:t xml:space="preserve"> Pracovní den </w:t>
      </w:r>
      <w:r w:rsidR="00396F2D" w:rsidRPr="002A73B8">
        <w:rPr>
          <w:rFonts w:asciiTheme="minorHAnsi" w:hAnsiTheme="minorHAnsi" w:cstheme="minorBidi"/>
          <w:b w:val="0"/>
          <w:sz w:val="22"/>
          <w:szCs w:val="22"/>
        </w:rPr>
        <w:t xml:space="preserve">kalendářního </w:t>
      </w:r>
      <w:r w:rsidR="00E9636B" w:rsidRPr="002A73B8">
        <w:rPr>
          <w:rFonts w:asciiTheme="minorHAnsi" w:hAnsiTheme="minorHAnsi" w:cstheme="minorBidi"/>
          <w:b w:val="0"/>
          <w:sz w:val="22"/>
          <w:szCs w:val="22"/>
        </w:rPr>
        <w:t xml:space="preserve">měsíce následujícího po </w:t>
      </w:r>
      <w:r w:rsidR="00396F2D" w:rsidRPr="002A73B8">
        <w:rPr>
          <w:rFonts w:asciiTheme="minorHAnsi" w:hAnsiTheme="minorHAnsi" w:cstheme="minorBidi"/>
          <w:b w:val="0"/>
          <w:sz w:val="22"/>
          <w:szCs w:val="22"/>
        </w:rPr>
        <w:t xml:space="preserve">kalendářním </w:t>
      </w:r>
      <w:r w:rsidR="00E9636B" w:rsidRPr="002A73B8">
        <w:rPr>
          <w:rFonts w:asciiTheme="minorHAnsi" w:hAnsiTheme="minorHAnsi" w:cstheme="minorBidi"/>
          <w:b w:val="0"/>
          <w:sz w:val="22"/>
          <w:szCs w:val="22"/>
        </w:rPr>
        <w:t>měsíci, ve kterém Poskytovatel</w:t>
      </w:r>
      <w:r w:rsidRPr="002A73B8">
        <w:rPr>
          <w:rFonts w:asciiTheme="minorHAnsi" w:hAnsiTheme="minorHAnsi" w:cstheme="minorBidi"/>
          <w:b w:val="0"/>
          <w:sz w:val="22"/>
          <w:szCs w:val="22"/>
        </w:rPr>
        <w:t xml:space="preserve"> Službu</w:t>
      </w:r>
      <w:r w:rsidR="00E9636B" w:rsidRPr="002A73B8">
        <w:rPr>
          <w:rFonts w:asciiTheme="minorHAnsi" w:hAnsiTheme="minorHAnsi" w:cstheme="minorBidi"/>
          <w:b w:val="0"/>
          <w:sz w:val="22"/>
          <w:szCs w:val="22"/>
        </w:rPr>
        <w:t xml:space="preserve"> </w:t>
      </w:r>
      <w:r w:rsidRPr="002A73B8">
        <w:rPr>
          <w:rFonts w:asciiTheme="minorHAnsi" w:hAnsiTheme="minorHAnsi" w:cstheme="minorBidi"/>
          <w:b w:val="0"/>
          <w:sz w:val="22"/>
          <w:szCs w:val="22"/>
        </w:rPr>
        <w:t xml:space="preserve">Provozu </w:t>
      </w:r>
      <w:r w:rsidR="00FA0F2F" w:rsidRPr="002A73B8">
        <w:rPr>
          <w:rFonts w:asciiTheme="minorHAnsi" w:hAnsiTheme="minorHAnsi" w:cstheme="minorBidi"/>
          <w:b w:val="0"/>
          <w:sz w:val="22"/>
          <w:szCs w:val="22"/>
        </w:rPr>
        <w:t>IS PORTÁL SLUŽEB SFDI</w:t>
      </w:r>
      <w:r w:rsidRPr="002A73B8">
        <w:rPr>
          <w:rFonts w:asciiTheme="minorHAnsi" w:hAnsiTheme="minorHAnsi" w:cstheme="minorBidi"/>
          <w:b w:val="0"/>
          <w:sz w:val="22"/>
          <w:szCs w:val="22"/>
        </w:rPr>
        <w:t xml:space="preserve"> </w:t>
      </w:r>
      <w:r w:rsidR="00E9636B" w:rsidRPr="002A73B8">
        <w:rPr>
          <w:rFonts w:asciiTheme="minorHAnsi" w:hAnsiTheme="minorHAnsi" w:cstheme="minorBidi"/>
          <w:b w:val="0"/>
          <w:sz w:val="22"/>
          <w:szCs w:val="22"/>
        </w:rPr>
        <w:t>poskytoval</w:t>
      </w:r>
      <w:r w:rsidR="006C0BCB" w:rsidRPr="002A73B8">
        <w:rPr>
          <w:rFonts w:asciiTheme="minorHAnsi" w:hAnsiTheme="minorHAnsi" w:cstheme="minorBidi"/>
          <w:b w:val="0"/>
          <w:sz w:val="22"/>
          <w:szCs w:val="22"/>
        </w:rPr>
        <w:t>;</w:t>
      </w:r>
    </w:p>
    <w:p w14:paraId="61A0485C" w14:textId="391AF962" w:rsidR="00E9636B" w:rsidRPr="002A73B8" w:rsidRDefault="006C0BCB" w:rsidP="00BA51E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Bidi"/>
          <w:b w:val="0"/>
          <w:sz w:val="22"/>
          <w:szCs w:val="22"/>
        </w:rPr>
        <w:t xml:space="preserve">Rozvojovou akceptační dokumentaci </w:t>
      </w:r>
      <w:r w:rsidR="00F23355" w:rsidRPr="002A73B8">
        <w:rPr>
          <w:rFonts w:asciiTheme="minorHAnsi" w:hAnsiTheme="minorHAnsi" w:cstheme="minorBidi"/>
          <w:b w:val="0"/>
          <w:sz w:val="22"/>
          <w:szCs w:val="22"/>
        </w:rPr>
        <w:t xml:space="preserve">do termínu </w:t>
      </w:r>
      <w:r w:rsidR="005204AF" w:rsidRPr="002A73B8">
        <w:rPr>
          <w:rFonts w:asciiTheme="minorHAnsi" w:hAnsiTheme="minorHAnsi" w:cstheme="minorBidi"/>
          <w:b w:val="0"/>
          <w:sz w:val="22"/>
          <w:szCs w:val="22"/>
        </w:rPr>
        <w:t xml:space="preserve">sjednaného v rámci Rozvojového řízení </w:t>
      </w:r>
      <w:r w:rsidR="00F23355" w:rsidRPr="002A73B8">
        <w:rPr>
          <w:rFonts w:asciiTheme="minorHAnsi" w:hAnsiTheme="minorHAnsi" w:cstheme="minorBidi"/>
          <w:b w:val="0"/>
          <w:sz w:val="22"/>
          <w:szCs w:val="22"/>
        </w:rPr>
        <w:t xml:space="preserve">pro předání </w:t>
      </w:r>
      <w:r w:rsidRPr="002A73B8">
        <w:rPr>
          <w:rFonts w:asciiTheme="minorHAnsi" w:hAnsiTheme="minorHAnsi" w:cstheme="minorBidi"/>
          <w:b w:val="0"/>
          <w:sz w:val="22"/>
          <w:szCs w:val="22"/>
        </w:rPr>
        <w:t xml:space="preserve">příslušného </w:t>
      </w:r>
      <w:r w:rsidR="00F23355" w:rsidRPr="002A73B8">
        <w:rPr>
          <w:rFonts w:asciiTheme="minorHAnsi" w:hAnsiTheme="minorHAnsi" w:cstheme="minorBidi"/>
          <w:b w:val="0"/>
          <w:sz w:val="22"/>
          <w:szCs w:val="22"/>
        </w:rPr>
        <w:t xml:space="preserve">výstupu </w:t>
      </w:r>
      <w:r w:rsidRPr="002A73B8">
        <w:rPr>
          <w:rFonts w:asciiTheme="minorHAnsi" w:hAnsiTheme="minorHAnsi" w:cstheme="minorBidi"/>
          <w:b w:val="0"/>
          <w:sz w:val="22"/>
          <w:szCs w:val="22"/>
        </w:rPr>
        <w:t xml:space="preserve">Rozvoje </w:t>
      </w:r>
      <w:r w:rsidR="00FA0F2F" w:rsidRPr="002A73B8">
        <w:rPr>
          <w:rFonts w:asciiTheme="minorHAnsi" w:hAnsiTheme="minorHAnsi" w:cstheme="minorBidi"/>
          <w:b w:val="0"/>
          <w:sz w:val="22"/>
          <w:szCs w:val="22"/>
        </w:rPr>
        <w:t>IS PORTÁL SLUŽEB SFDI</w:t>
      </w:r>
      <w:r w:rsidR="00F23355" w:rsidRPr="002A73B8">
        <w:rPr>
          <w:rFonts w:asciiTheme="minorHAnsi" w:hAnsiTheme="minorHAnsi" w:cstheme="minorBidi"/>
          <w:b w:val="0"/>
          <w:sz w:val="22"/>
          <w:szCs w:val="22"/>
        </w:rPr>
        <w:t xml:space="preserve"> Objednateli</w:t>
      </w:r>
      <w:r w:rsidR="00E9636B" w:rsidRPr="002A73B8">
        <w:rPr>
          <w:rFonts w:asciiTheme="minorHAnsi" w:hAnsiTheme="minorHAnsi" w:cstheme="minorBidi"/>
          <w:b w:val="0"/>
          <w:sz w:val="22"/>
          <w:szCs w:val="22"/>
        </w:rPr>
        <w:t>.</w:t>
      </w:r>
    </w:p>
    <w:p w14:paraId="5D04E99B" w14:textId="77777777" w:rsidR="005C2FFB" w:rsidRPr="002A73B8" w:rsidRDefault="005C2FFB" w:rsidP="00C32A8F">
      <w:pPr>
        <w:pStyle w:val="Zkladntext"/>
        <w:ind w:left="851" w:hanging="851"/>
        <w:rPr>
          <w:rFonts w:asciiTheme="minorHAnsi" w:hAnsiTheme="minorHAnsi" w:cstheme="minorHAnsi"/>
          <w:sz w:val="22"/>
          <w:szCs w:val="22"/>
        </w:rPr>
      </w:pPr>
    </w:p>
    <w:p w14:paraId="2082C6A3" w14:textId="77777777" w:rsidR="00C433A6" w:rsidRPr="002A73B8" w:rsidRDefault="00C433A6"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sz w:val="22"/>
          <w:szCs w:val="22"/>
        </w:rPr>
      </w:pPr>
      <w:bookmarkStart w:id="26" w:name="_Ref202790343"/>
      <w:bookmarkStart w:id="27" w:name="_Ref33274427"/>
      <w:bookmarkStart w:id="28" w:name="_Ref33275209"/>
      <w:bookmarkStart w:id="29" w:name="_Ref34047373"/>
      <w:r w:rsidRPr="002A73B8">
        <w:rPr>
          <w:rFonts w:asciiTheme="minorHAnsi" w:hAnsiTheme="minorHAnsi" w:cstheme="minorBidi"/>
          <w:sz w:val="22"/>
          <w:szCs w:val="22"/>
        </w:rPr>
        <w:t xml:space="preserve">Akceptace </w:t>
      </w:r>
      <w:r w:rsidR="005204AF" w:rsidRPr="002A73B8">
        <w:rPr>
          <w:rFonts w:asciiTheme="minorHAnsi" w:hAnsiTheme="minorHAnsi" w:cstheme="minorBidi"/>
          <w:sz w:val="22"/>
          <w:szCs w:val="22"/>
        </w:rPr>
        <w:t>dokument</w:t>
      </w:r>
      <w:r w:rsidR="00335900" w:rsidRPr="002A73B8">
        <w:rPr>
          <w:rFonts w:asciiTheme="minorHAnsi" w:hAnsiTheme="minorHAnsi" w:cstheme="minorBidi"/>
          <w:sz w:val="22"/>
          <w:szCs w:val="22"/>
        </w:rPr>
        <w:t xml:space="preserve">ů </w:t>
      </w:r>
      <w:r w:rsidR="005204AF" w:rsidRPr="002A73B8">
        <w:rPr>
          <w:rFonts w:asciiTheme="minorHAnsi" w:hAnsiTheme="minorHAnsi" w:cstheme="minorBidi"/>
          <w:sz w:val="22"/>
          <w:szCs w:val="22"/>
        </w:rPr>
        <w:t xml:space="preserve">v podobě </w:t>
      </w:r>
      <w:r w:rsidR="008347EA" w:rsidRPr="002A73B8">
        <w:rPr>
          <w:rFonts w:asciiTheme="minorHAnsi" w:hAnsiTheme="minorHAnsi" w:cstheme="minorBidi"/>
          <w:sz w:val="22"/>
          <w:szCs w:val="22"/>
        </w:rPr>
        <w:t>Analýzy</w:t>
      </w:r>
      <w:r w:rsidR="00E46A73" w:rsidRPr="002A73B8">
        <w:rPr>
          <w:rFonts w:asciiTheme="minorHAnsi" w:hAnsiTheme="minorHAnsi" w:cstheme="minorBidi"/>
          <w:sz w:val="22"/>
          <w:szCs w:val="22"/>
        </w:rPr>
        <w:t xml:space="preserve"> a</w:t>
      </w:r>
      <w:r w:rsidR="008347EA" w:rsidRPr="002A73B8">
        <w:rPr>
          <w:rFonts w:asciiTheme="minorHAnsi" w:hAnsiTheme="minorHAnsi" w:cstheme="minorBidi"/>
          <w:sz w:val="22"/>
          <w:szCs w:val="22"/>
        </w:rPr>
        <w:t xml:space="preserve"> </w:t>
      </w:r>
      <w:bookmarkEnd w:id="26"/>
      <w:r w:rsidR="00F26511" w:rsidRPr="002A73B8">
        <w:rPr>
          <w:rFonts w:asciiTheme="minorHAnsi" w:hAnsiTheme="minorHAnsi" w:cstheme="minorBidi"/>
          <w:sz w:val="22"/>
          <w:szCs w:val="22"/>
        </w:rPr>
        <w:t xml:space="preserve">Dokumentace </w:t>
      </w:r>
      <w:bookmarkEnd w:id="27"/>
      <w:bookmarkEnd w:id="28"/>
      <w:bookmarkEnd w:id="29"/>
    </w:p>
    <w:p w14:paraId="540B2132" w14:textId="77777777" w:rsidR="00C433A6" w:rsidRPr="002A73B8" w:rsidRDefault="00C433A6"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Poskytovatel se zavazuje průběžně informovat Objednatele a konzultovat veškeré práce při vypracovávání dokumentů s</w:t>
      </w:r>
      <w:r w:rsidR="006F3188" w:rsidRPr="002A73B8">
        <w:rPr>
          <w:rFonts w:asciiTheme="minorHAnsi" w:hAnsiTheme="minorHAnsi" w:cstheme="minorHAnsi"/>
          <w:b w:val="0"/>
          <w:sz w:val="22"/>
          <w:szCs w:val="22"/>
        </w:rPr>
        <w:t> </w:t>
      </w:r>
      <w:r w:rsidRPr="002A73B8">
        <w:rPr>
          <w:rFonts w:asciiTheme="minorHAnsi" w:hAnsiTheme="minorHAnsi" w:cstheme="minorHAnsi"/>
          <w:b w:val="0"/>
          <w:sz w:val="22"/>
          <w:szCs w:val="22"/>
        </w:rPr>
        <w:t>Objednatelem</w:t>
      </w:r>
      <w:r w:rsidR="006F3188" w:rsidRPr="002A73B8">
        <w:rPr>
          <w:rFonts w:asciiTheme="minorHAnsi" w:hAnsiTheme="minorHAnsi" w:cstheme="minorHAnsi"/>
          <w:b w:val="0"/>
          <w:sz w:val="22"/>
          <w:szCs w:val="22"/>
        </w:rPr>
        <w:t xml:space="preserve"> a předkládat Objednateli jejich průběžnou podobu před zahájením samotné akceptace</w:t>
      </w:r>
      <w:r w:rsidRPr="002A73B8">
        <w:rPr>
          <w:rFonts w:asciiTheme="minorHAnsi" w:hAnsiTheme="minorHAnsi" w:cstheme="minorHAnsi"/>
          <w:b w:val="0"/>
          <w:sz w:val="22"/>
          <w:szCs w:val="22"/>
        </w:rPr>
        <w:t xml:space="preserve">. </w:t>
      </w:r>
      <w:r w:rsidR="007B347F" w:rsidRPr="002A73B8">
        <w:rPr>
          <w:rFonts w:asciiTheme="minorHAnsi" w:hAnsiTheme="minorHAnsi" w:cstheme="minorHAnsi"/>
          <w:b w:val="0"/>
          <w:sz w:val="22"/>
          <w:szCs w:val="22"/>
        </w:rPr>
        <w:t>Není-li pro předání dokumentů v Harmonogramu uvedený konkrétní termín, je</w:t>
      </w:r>
      <w:r w:rsidR="00216865" w:rsidRPr="002A73B8">
        <w:rPr>
          <w:rFonts w:asciiTheme="minorHAnsi" w:hAnsiTheme="minorHAnsi" w:cstheme="minorHAnsi"/>
          <w:b w:val="0"/>
          <w:sz w:val="22"/>
          <w:szCs w:val="22"/>
        </w:rPr>
        <w:t xml:space="preserve"> </w:t>
      </w:r>
      <w:r w:rsidR="007B347F" w:rsidRPr="002A73B8">
        <w:rPr>
          <w:rFonts w:asciiTheme="minorHAnsi" w:hAnsiTheme="minorHAnsi" w:cstheme="minorHAnsi"/>
          <w:b w:val="0"/>
          <w:sz w:val="22"/>
          <w:szCs w:val="22"/>
        </w:rPr>
        <w:t>Poskytovatel povinen provádět předání dokumentů ve lhůtách, které musí umožnit včasnou akceptaci dle Smlouvy.</w:t>
      </w:r>
    </w:p>
    <w:p w14:paraId="4A056E07" w14:textId="3833112E" w:rsidR="00C433A6" w:rsidRPr="002A73B8" w:rsidRDefault="00C433A6"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30" w:name="_Ref196125820"/>
      <w:bookmarkStart w:id="31" w:name="_Ref312227745"/>
      <w:r w:rsidRPr="002A73B8">
        <w:rPr>
          <w:rFonts w:asciiTheme="minorHAnsi" w:hAnsiTheme="minorHAnsi" w:cstheme="minorHAnsi"/>
          <w:b w:val="0"/>
          <w:sz w:val="22"/>
          <w:szCs w:val="22"/>
        </w:rPr>
        <w:t xml:space="preserve">V případě jakýchkoli výhrad, je Objednatel povinen sdělit tyto </w:t>
      </w:r>
      <w:r w:rsidR="005204AF" w:rsidRPr="002A73B8">
        <w:rPr>
          <w:rFonts w:asciiTheme="minorHAnsi" w:hAnsiTheme="minorHAnsi" w:cstheme="minorHAnsi"/>
          <w:b w:val="0"/>
          <w:sz w:val="22"/>
          <w:szCs w:val="22"/>
        </w:rPr>
        <w:t xml:space="preserve">Poskytovateli </w:t>
      </w:r>
      <w:r w:rsidRPr="002A73B8">
        <w:rPr>
          <w:rFonts w:asciiTheme="minorHAnsi" w:hAnsiTheme="minorHAnsi" w:cstheme="minorHAnsi"/>
          <w:b w:val="0"/>
          <w:sz w:val="22"/>
          <w:szCs w:val="22"/>
        </w:rPr>
        <w:t xml:space="preserve">společně s připomínkami do </w:t>
      </w:r>
      <w:r w:rsidR="00A3528A" w:rsidRPr="002A73B8">
        <w:rPr>
          <w:rFonts w:asciiTheme="minorHAnsi" w:hAnsiTheme="minorHAnsi" w:cstheme="minorHAnsi"/>
          <w:b w:val="0"/>
          <w:sz w:val="22"/>
          <w:szCs w:val="22"/>
        </w:rPr>
        <w:t>še</w:t>
      </w:r>
      <w:r w:rsidR="005B4229" w:rsidRPr="002A73B8">
        <w:rPr>
          <w:rFonts w:asciiTheme="minorHAnsi" w:hAnsiTheme="minorHAnsi" w:cstheme="minorHAnsi"/>
          <w:b w:val="0"/>
          <w:sz w:val="22"/>
          <w:szCs w:val="22"/>
        </w:rPr>
        <w:t>sti</w:t>
      </w:r>
      <w:r w:rsidR="00693C7D" w:rsidRPr="002A73B8">
        <w:rPr>
          <w:rFonts w:asciiTheme="minorHAnsi" w:hAnsiTheme="minorHAnsi" w:cstheme="minorHAnsi"/>
          <w:b w:val="0"/>
          <w:sz w:val="22"/>
          <w:szCs w:val="22"/>
        </w:rPr>
        <w:t xml:space="preserve"> </w:t>
      </w:r>
      <w:r w:rsidR="008347EA" w:rsidRPr="002A73B8">
        <w:rPr>
          <w:rFonts w:asciiTheme="minorHAnsi" w:hAnsiTheme="minorHAnsi" w:cstheme="minorHAnsi"/>
          <w:b w:val="0"/>
          <w:sz w:val="22"/>
          <w:szCs w:val="22"/>
        </w:rPr>
        <w:t>P</w:t>
      </w:r>
      <w:r w:rsidRPr="002A73B8">
        <w:rPr>
          <w:rFonts w:asciiTheme="minorHAnsi" w:hAnsiTheme="minorHAnsi" w:cstheme="minorHAnsi"/>
          <w:b w:val="0"/>
          <w:sz w:val="22"/>
          <w:szCs w:val="22"/>
        </w:rPr>
        <w:t>racovních dnů ode dne</w:t>
      </w:r>
      <w:r w:rsidR="008347EA" w:rsidRPr="002A73B8">
        <w:rPr>
          <w:rFonts w:asciiTheme="minorHAnsi" w:hAnsiTheme="minorHAnsi" w:cstheme="minorHAnsi"/>
          <w:b w:val="0"/>
          <w:sz w:val="22"/>
          <w:szCs w:val="22"/>
        </w:rPr>
        <w:t>,</w:t>
      </w:r>
      <w:r w:rsidRPr="002A73B8">
        <w:rPr>
          <w:rFonts w:asciiTheme="minorHAnsi" w:hAnsiTheme="minorHAnsi" w:cstheme="minorHAnsi"/>
          <w:b w:val="0"/>
          <w:sz w:val="22"/>
          <w:szCs w:val="22"/>
        </w:rPr>
        <w:t xml:space="preserve"> kdy dokumentaci k akceptaci </w:t>
      </w:r>
      <w:r w:rsidRPr="002A73B8">
        <w:rPr>
          <w:rFonts w:asciiTheme="minorHAnsi" w:hAnsiTheme="minorHAnsi" w:cstheme="minorHAnsi"/>
          <w:b w:val="0"/>
          <w:sz w:val="22"/>
          <w:szCs w:val="22"/>
        </w:rPr>
        <w:lastRenderedPageBreak/>
        <w:t xml:space="preserve">obdržel. V takovém případě je Poskytovatel povinen do </w:t>
      </w:r>
      <w:r w:rsidR="00A3528A" w:rsidRPr="002A73B8">
        <w:rPr>
          <w:rFonts w:asciiTheme="minorHAnsi" w:hAnsiTheme="minorHAnsi" w:cstheme="minorHAnsi"/>
          <w:b w:val="0"/>
          <w:sz w:val="22"/>
          <w:szCs w:val="22"/>
        </w:rPr>
        <w:t>šesti</w:t>
      </w:r>
      <w:r w:rsidR="00693C7D" w:rsidRPr="002A73B8">
        <w:rPr>
          <w:rFonts w:asciiTheme="minorHAnsi" w:hAnsiTheme="minorHAnsi" w:cstheme="minorHAnsi"/>
          <w:b w:val="0"/>
          <w:sz w:val="22"/>
          <w:szCs w:val="22"/>
        </w:rPr>
        <w:t xml:space="preserve"> </w:t>
      </w:r>
      <w:r w:rsidR="001C66EE">
        <w:rPr>
          <w:rFonts w:asciiTheme="minorHAnsi" w:hAnsiTheme="minorHAnsi" w:cstheme="minorHAnsi"/>
          <w:b w:val="0"/>
          <w:sz w:val="22"/>
          <w:szCs w:val="22"/>
        </w:rPr>
        <w:t xml:space="preserve">(6) </w:t>
      </w:r>
      <w:r w:rsidR="005D0712" w:rsidRPr="002A73B8">
        <w:rPr>
          <w:rFonts w:asciiTheme="minorHAnsi" w:hAnsiTheme="minorHAnsi" w:cstheme="minorHAnsi"/>
          <w:b w:val="0"/>
          <w:sz w:val="22"/>
          <w:szCs w:val="22"/>
        </w:rPr>
        <w:t>P</w:t>
      </w:r>
      <w:r w:rsidRPr="002A73B8">
        <w:rPr>
          <w:rFonts w:asciiTheme="minorHAnsi" w:hAnsiTheme="minorHAnsi" w:cstheme="minorHAnsi"/>
          <w:b w:val="0"/>
          <w:sz w:val="22"/>
          <w:szCs w:val="22"/>
        </w:rPr>
        <w:t>racovních dnů provést vypořádání, zapracování a další požadované úpravy dokumentu dle výhrad a</w:t>
      </w:r>
      <w:r w:rsidR="005B4229" w:rsidRPr="002A73B8">
        <w:rPr>
          <w:rFonts w:asciiTheme="minorHAnsi" w:hAnsiTheme="minorHAnsi" w:cstheme="minorHAnsi"/>
          <w:b w:val="0"/>
          <w:sz w:val="22"/>
          <w:szCs w:val="22"/>
        </w:rPr>
        <w:t> </w:t>
      </w:r>
      <w:r w:rsidRPr="002A73B8">
        <w:rPr>
          <w:rFonts w:asciiTheme="minorHAnsi" w:hAnsiTheme="minorHAnsi" w:cstheme="minorHAnsi"/>
          <w:b w:val="0"/>
          <w:sz w:val="22"/>
          <w:szCs w:val="22"/>
        </w:rPr>
        <w:t xml:space="preserve">připomínek Objednatele a následně předat Objednateli </w:t>
      </w:r>
      <w:r w:rsidR="00335900" w:rsidRPr="002A73B8">
        <w:rPr>
          <w:rFonts w:asciiTheme="minorHAnsi" w:hAnsiTheme="minorHAnsi" w:cstheme="minorHAnsi"/>
          <w:b w:val="0"/>
          <w:sz w:val="22"/>
          <w:szCs w:val="22"/>
        </w:rPr>
        <w:t>dokument</w:t>
      </w:r>
      <w:r w:rsidR="00A122C5"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zpět k akceptaci.</w:t>
      </w:r>
      <w:bookmarkEnd w:id="30"/>
      <w:r w:rsidRPr="002A73B8">
        <w:rPr>
          <w:rFonts w:asciiTheme="minorHAnsi" w:hAnsiTheme="minorHAnsi" w:cstheme="minorHAnsi"/>
          <w:b w:val="0"/>
          <w:sz w:val="22"/>
          <w:szCs w:val="22"/>
        </w:rPr>
        <w:t xml:space="preserve"> Tento postup může být ze strany Objednatele uplatněn i opakovaně.</w:t>
      </w:r>
      <w:bookmarkEnd w:id="31"/>
    </w:p>
    <w:p w14:paraId="4D5AEDD7" w14:textId="155BFBE4" w:rsidR="00C433A6" w:rsidRPr="002A73B8" w:rsidRDefault="00C433A6"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V případě, že Objednatel nemá nebo nesdělil k dokumentu svoje připomínky ani výhrady, anebo jedná-li se pouze o vady, které nebrání samotné akceptaci dokument</w:t>
      </w:r>
      <w:r w:rsidR="00A122C5" w:rsidRPr="002A73B8">
        <w:rPr>
          <w:rFonts w:asciiTheme="minorHAnsi" w:hAnsiTheme="minorHAnsi" w:cstheme="minorHAnsi"/>
          <w:b w:val="0"/>
          <w:sz w:val="22"/>
          <w:szCs w:val="22"/>
        </w:rPr>
        <w:t>u</w:t>
      </w:r>
      <w:r w:rsidRPr="002A73B8">
        <w:rPr>
          <w:rFonts w:asciiTheme="minorHAnsi" w:hAnsiTheme="minorHAnsi" w:cstheme="minorHAnsi"/>
          <w:b w:val="0"/>
          <w:sz w:val="22"/>
          <w:szCs w:val="22"/>
        </w:rPr>
        <w:t xml:space="preserve">, zavazuje se ve lhůtě do </w:t>
      </w:r>
      <w:r w:rsidR="005B4229" w:rsidRPr="002A73B8">
        <w:rPr>
          <w:rFonts w:asciiTheme="minorHAnsi" w:hAnsiTheme="minorHAnsi" w:cstheme="minorHAnsi"/>
          <w:b w:val="0"/>
          <w:sz w:val="22"/>
          <w:szCs w:val="22"/>
        </w:rPr>
        <w:t>šesti</w:t>
      </w:r>
      <w:r w:rsidR="00693C7D" w:rsidRPr="002A73B8">
        <w:rPr>
          <w:rFonts w:asciiTheme="minorHAnsi" w:hAnsiTheme="minorHAnsi" w:cstheme="minorHAnsi"/>
          <w:b w:val="0"/>
          <w:sz w:val="22"/>
          <w:szCs w:val="22"/>
        </w:rPr>
        <w:t xml:space="preserve"> </w:t>
      </w:r>
      <w:r w:rsidR="000F363E">
        <w:rPr>
          <w:rFonts w:asciiTheme="minorHAnsi" w:hAnsiTheme="minorHAnsi" w:cstheme="minorHAnsi"/>
          <w:b w:val="0"/>
          <w:sz w:val="22"/>
          <w:szCs w:val="22"/>
        </w:rPr>
        <w:t xml:space="preserve">(6) </w:t>
      </w:r>
      <w:r w:rsidR="00693C7D" w:rsidRPr="002A73B8">
        <w:rPr>
          <w:rFonts w:asciiTheme="minorHAnsi" w:hAnsiTheme="minorHAnsi" w:cstheme="minorHAnsi"/>
          <w:b w:val="0"/>
          <w:sz w:val="22"/>
          <w:szCs w:val="22"/>
        </w:rPr>
        <w:t xml:space="preserve">Pracovních </w:t>
      </w:r>
      <w:r w:rsidRPr="002A73B8">
        <w:rPr>
          <w:rFonts w:asciiTheme="minorHAnsi" w:hAnsiTheme="minorHAnsi" w:cstheme="minorHAnsi"/>
          <w:b w:val="0"/>
          <w:sz w:val="22"/>
          <w:szCs w:val="22"/>
        </w:rPr>
        <w:t>dnů od předložení dokumentu k akceptaci tento dokument akceptovat</w:t>
      </w:r>
      <w:r w:rsidR="00C802E1" w:rsidRPr="002A73B8">
        <w:rPr>
          <w:rFonts w:asciiTheme="minorHAnsi" w:hAnsiTheme="minorHAnsi" w:cstheme="minorHAnsi"/>
          <w:b w:val="0"/>
          <w:sz w:val="22"/>
          <w:szCs w:val="22"/>
        </w:rPr>
        <w:t xml:space="preserve"> (schválit)</w:t>
      </w:r>
      <w:r w:rsidRPr="002A73B8">
        <w:rPr>
          <w:rFonts w:asciiTheme="minorHAnsi" w:hAnsiTheme="minorHAnsi" w:cstheme="minorHAnsi"/>
          <w:b w:val="0"/>
          <w:sz w:val="22"/>
          <w:szCs w:val="22"/>
        </w:rPr>
        <w:t xml:space="preserve"> a potvrdit</w:t>
      </w:r>
      <w:r w:rsidR="00C257B4" w:rsidRPr="002A73B8">
        <w:rPr>
          <w:rFonts w:asciiTheme="minorHAnsi" w:hAnsiTheme="minorHAnsi" w:cstheme="minorHAnsi"/>
          <w:b w:val="0"/>
          <w:sz w:val="22"/>
          <w:szCs w:val="22"/>
        </w:rPr>
        <w:t xml:space="preserve"> a vyhotovit</w:t>
      </w:r>
      <w:r w:rsidRPr="002A73B8">
        <w:rPr>
          <w:rFonts w:asciiTheme="minorHAnsi" w:hAnsiTheme="minorHAnsi" w:cstheme="minorHAnsi"/>
          <w:b w:val="0"/>
          <w:sz w:val="22"/>
          <w:szCs w:val="22"/>
        </w:rPr>
        <w:t xml:space="preserve"> o tom písemný předávací protokol.</w:t>
      </w:r>
    </w:p>
    <w:p w14:paraId="34632F24" w14:textId="77777777" w:rsidR="00C433A6" w:rsidRPr="002A73B8" w:rsidRDefault="00C433A6"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32" w:name="_Ref34046221"/>
      <w:r w:rsidRPr="002A73B8">
        <w:rPr>
          <w:rFonts w:asciiTheme="minorHAnsi" w:hAnsiTheme="minorHAnsi" w:cstheme="minorHAnsi"/>
          <w:b w:val="0"/>
          <w:sz w:val="22"/>
          <w:szCs w:val="22"/>
        </w:rPr>
        <w:t xml:space="preserve">V případě výskytu vad, které nepovažuje Objednatel za bránící akceptaci, </w:t>
      </w:r>
      <w:r w:rsidR="00A122C5" w:rsidRPr="002A73B8">
        <w:rPr>
          <w:rFonts w:asciiTheme="minorHAnsi" w:hAnsiTheme="minorHAnsi" w:cstheme="minorHAnsi"/>
          <w:b w:val="0"/>
          <w:sz w:val="22"/>
          <w:szCs w:val="22"/>
        </w:rPr>
        <w:t xml:space="preserve">Objednatel </w:t>
      </w:r>
      <w:r w:rsidRPr="002A73B8">
        <w:rPr>
          <w:rFonts w:asciiTheme="minorHAnsi" w:hAnsiTheme="minorHAnsi" w:cstheme="minorHAnsi"/>
          <w:b w:val="0"/>
          <w:sz w:val="22"/>
          <w:szCs w:val="22"/>
        </w:rPr>
        <w:t xml:space="preserve">pouze </w:t>
      </w:r>
      <w:r w:rsidR="00A122C5" w:rsidRPr="002A73B8">
        <w:rPr>
          <w:rFonts w:asciiTheme="minorHAnsi" w:hAnsiTheme="minorHAnsi" w:cstheme="minorHAnsi"/>
          <w:b w:val="0"/>
          <w:sz w:val="22"/>
          <w:szCs w:val="22"/>
        </w:rPr>
        <w:t xml:space="preserve">sdělí </w:t>
      </w:r>
      <w:r w:rsidRPr="002A73B8">
        <w:rPr>
          <w:rFonts w:asciiTheme="minorHAnsi" w:hAnsiTheme="minorHAnsi" w:cstheme="minorHAnsi"/>
          <w:b w:val="0"/>
          <w:sz w:val="22"/>
          <w:szCs w:val="22"/>
        </w:rPr>
        <w:t>své připomínky písemně Poskytovateli; pokud Objednatel takový dokument současně akceptuje, uvede své připomínky v předávacím protokolu. Nesdělení připomínek nebo neoznámení některé vady při akceptaci nemá vliv na povinnost Poskytovatele tuto vadu odstranit, pokud o ní ví, dodatečně ji zjistí či mu bude dodatečně oznámena.</w:t>
      </w:r>
      <w:bookmarkEnd w:id="32"/>
    </w:p>
    <w:p w14:paraId="5C145058" w14:textId="651626FC" w:rsidR="00C433A6" w:rsidRPr="002A73B8" w:rsidRDefault="00C433A6"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33" w:name="_Ref33274423"/>
      <w:r w:rsidRPr="002A73B8">
        <w:rPr>
          <w:rFonts w:asciiTheme="minorHAnsi" w:hAnsiTheme="minorHAnsi" w:cstheme="minorHAnsi"/>
          <w:b w:val="0"/>
          <w:sz w:val="22"/>
          <w:szCs w:val="22"/>
        </w:rPr>
        <w:t>Poskytovatel je povinen neprodleně vypořádat veškeré připomínky</w:t>
      </w:r>
      <w:r w:rsidR="00A122C5" w:rsidRPr="002A73B8">
        <w:rPr>
          <w:rFonts w:asciiTheme="minorHAnsi" w:hAnsiTheme="minorHAnsi" w:cstheme="minorHAnsi"/>
          <w:b w:val="0"/>
          <w:sz w:val="22"/>
          <w:szCs w:val="22"/>
        </w:rPr>
        <w:t xml:space="preserve"> Objednatele </w:t>
      </w:r>
      <w:r w:rsidR="00A122C5" w:rsidRPr="008471AB">
        <w:rPr>
          <w:rFonts w:asciiTheme="minorHAnsi" w:hAnsiTheme="minorHAnsi" w:cstheme="minorHAnsi"/>
          <w:b w:val="0"/>
          <w:sz w:val="22"/>
          <w:szCs w:val="22"/>
        </w:rPr>
        <w:t xml:space="preserve">dle odst. </w:t>
      </w:r>
      <w:r w:rsidR="006D0A8C" w:rsidRPr="008471AB">
        <w:rPr>
          <w:rFonts w:asciiTheme="minorHAnsi" w:hAnsiTheme="minorHAnsi" w:cstheme="minorHAnsi"/>
          <w:b w:val="0"/>
          <w:sz w:val="22"/>
          <w:szCs w:val="22"/>
        </w:rPr>
        <w:fldChar w:fldCharType="begin"/>
      </w:r>
      <w:r w:rsidR="006D0A8C" w:rsidRPr="008471AB">
        <w:rPr>
          <w:rFonts w:asciiTheme="minorHAnsi" w:hAnsiTheme="minorHAnsi" w:cstheme="minorHAnsi"/>
          <w:b w:val="0"/>
          <w:sz w:val="22"/>
          <w:szCs w:val="22"/>
        </w:rPr>
        <w:instrText xml:space="preserve"> REF _Ref34046221 \r \h </w:instrText>
      </w:r>
      <w:r w:rsidR="007168D0" w:rsidRPr="008471AB">
        <w:rPr>
          <w:rFonts w:asciiTheme="minorHAnsi" w:hAnsiTheme="minorHAnsi" w:cstheme="minorHAnsi"/>
          <w:b w:val="0"/>
          <w:sz w:val="22"/>
          <w:szCs w:val="22"/>
        </w:rPr>
        <w:instrText xml:space="preserve"> \* MERGEFORMAT </w:instrText>
      </w:r>
      <w:r w:rsidR="006D0A8C" w:rsidRPr="008471AB">
        <w:rPr>
          <w:rFonts w:asciiTheme="minorHAnsi" w:hAnsiTheme="minorHAnsi" w:cstheme="minorHAnsi"/>
          <w:b w:val="0"/>
          <w:sz w:val="22"/>
          <w:szCs w:val="22"/>
        </w:rPr>
      </w:r>
      <w:r w:rsidR="006D0A8C" w:rsidRPr="008471AB">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5.4.4</w:t>
      </w:r>
      <w:r w:rsidR="006D0A8C" w:rsidRPr="008471AB">
        <w:rPr>
          <w:rFonts w:asciiTheme="minorHAnsi" w:hAnsiTheme="minorHAnsi" w:cstheme="minorHAnsi"/>
          <w:b w:val="0"/>
          <w:sz w:val="22"/>
          <w:szCs w:val="22"/>
        </w:rPr>
        <w:fldChar w:fldCharType="end"/>
      </w:r>
      <w:r w:rsidR="00A122C5" w:rsidRPr="008471AB">
        <w:rPr>
          <w:rFonts w:asciiTheme="minorHAnsi" w:hAnsiTheme="minorHAnsi" w:cstheme="minorHAnsi"/>
          <w:b w:val="0"/>
          <w:sz w:val="22"/>
          <w:szCs w:val="22"/>
        </w:rPr>
        <w:t xml:space="preserve"> Smlouvy</w:t>
      </w:r>
      <w:r w:rsidRPr="008471AB">
        <w:rPr>
          <w:rFonts w:asciiTheme="minorHAnsi" w:hAnsiTheme="minorHAnsi" w:cstheme="minorHAnsi"/>
          <w:b w:val="0"/>
          <w:sz w:val="22"/>
          <w:szCs w:val="22"/>
        </w:rPr>
        <w:t xml:space="preserve"> a</w:t>
      </w:r>
      <w:r w:rsidR="001261BB" w:rsidRPr="008471AB">
        <w:rPr>
          <w:rFonts w:asciiTheme="minorHAnsi" w:hAnsiTheme="minorHAnsi" w:cstheme="minorHAnsi"/>
          <w:b w:val="0"/>
          <w:sz w:val="22"/>
          <w:szCs w:val="22"/>
        </w:rPr>
        <w:t> </w:t>
      </w:r>
      <w:r w:rsidRPr="008471AB">
        <w:rPr>
          <w:rFonts w:asciiTheme="minorHAnsi" w:hAnsiTheme="minorHAnsi" w:cstheme="minorHAnsi"/>
          <w:b w:val="0"/>
          <w:sz w:val="22"/>
          <w:szCs w:val="22"/>
        </w:rPr>
        <w:t>předložit příslušný dokument k opakované akcepta</w:t>
      </w:r>
      <w:r w:rsidR="007B347F" w:rsidRPr="008471AB">
        <w:rPr>
          <w:rFonts w:asciiTheme="minorHAnsi" w:hAnsiTheme="minorHAnsi" w:cstheme="minorHAnsi"/>
          <w:b w:val="0"/>
          <w:sz w:val="22"/>
          <w:szCs w:val="22"/>
        </w:rPr>
        <w:t>čn</w:t>
      </w:r>
      <w:r w:rsidR="007B347F" w:rsidRPr="002A73B8">
        <w:rPr>
          <w:rFonts w:asciiTheme="minorHAnsi" w:hAnsiTheme="minorHAnsi" w:cstheme="minorHAnsi"/>
          <w:b w:val="0"/>
          <w:sz w:val="22"/>
          <w:szCs w:val="22"/>
        </w:rPr>
        <w:t>í proceduře</w:t>
      </w:r>
      <w:r w:rsidRPr="002A73B8">
        <w:rPr>
          <w:rFonts w:asciiTheme="minorHAnsi" w:hAnsiTheme="minorHAnsi" w:cstheme="minorHAnsi"/>
          <w:b w:val="0"/>
          <w:sz w:val="22"/>
          <w:szCs w:val="22"/>
        </w:rPr>
        <w:t xml:space="preserve"> dle této Smlouvy. V případě, že se jedná o vypořádání připomínek k dokumentu, který již byl akceptován, namísto předávacího protokolu </w:t>
      </w:r>
      <w:r w:rsidR="009250CF">
        <w:rPr>
          <w:rFonts w:asciiTheme="minorHAnsi" w:hAnsiTheme="minorHAnsi" w:cstheme="minorHAnsi"/>
          <w:b w:val="0"/>
          <w:sz w:val="22"/>
          <w:szCs w:val="22"/>
        </w:rPr>
        <w:t xml:space="preserve">Smluvní </w:t>
      </w:r>
      <w:r w:rsidRPr="002A73B8">
        <w:rPr>
          <w:rFonts w:asciiTheme="minorHAnsi" w:hAnsiTheme="minorHAnsi" w:cstheme="minorHAnsi"/>
          <w:b w:val="0"/>
          <w:sz w:val="22"/>
          <w:szCs w:val="22"/>
        </w:rPr>
        <w:t>strany potvrdí písemně, že připomínky byly vypořádány.</w:t>
      </w:r>
      <w:bookmarkEnd w:id="33"/>
    </w:p>
    <w:p w14:paraId="125B18C3" w14:textId="77777777" w:rsidR="00A05E4F" w:rsidRPr="002A73B8" w:rsidRDefault="00C433A6"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V případě, že akceptační procedura bude dotčena vznesením výhrad nebo připomínek Objednatele k dokumentu a potřebou jejich vyřešení, nebude to mít vliv na dohodnuté termíny.</w:t>
      </w:r>
    </w:p>
    <w:p w14:paraId="4BD1ADAE" w14:textId="204865DC" w:rsidR="00484E12" w:rsidRPr="002A73B8" w:rsidRDefault="00484E12"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sz w:val="22"/>
          <w:szCs w:val="22"/>
        </w:rPr>
      </w:pPr>
      <w:bookmarkStart w:id="34" w:name="_Ref159503315"/>
      <w:r w:rsidRPr="002A73B8">
        <w:rPr>
          <w:rFonts w:asciiTheme="minorHAnsi" w:hAnsiTheme="minorHAnsi" w:cstheme="minorBidi"/>
          <w:b w:val="0"/>
          <w:sz w:val="22"/>
          <w:szCs w:val="22"/>
        </w:rPr>
        <w:t xml:space="preserve">Poskytovatel bude předávat </w:t>
      </w:r>
      <w:r w:rsidR="009B31C5">
        <w:rPr>
          <w:rFonts w:asciiTheme="minorHAnsi" w:hAnsiTheme="minorHAnsi" w:cstheme="minorBidi"/>
          <w:b w:val="0"/>
          <w:sz w:val="22"/>
          <w:szCs w:val="22"/>
        </w:rPr>
        <w:t xml:space="preserve">veškeré zdrojové kódy, </w:t>
      </w:r>
      <w:r w:rsidR="00697D7D">
        <w:rPr>
          <w:rFonts w:asciiTheme="minorHAnsi" w:hAnsiTheme="minorHAnsi" w:cstheme="minorBidi"/>
          <w:b w:val="0"/>
          <w:sz w:val="22"/>
          <w:szCs w:val="22"/>
        </w:rPr>
        <w:t xml:space="preserve">architektonické plány, datové modely a dokumentaci </w:t>
      </w:r>
      <w:r w:rsidR="00697D7D" w:rsidRPr="002A73B8">
        <w:rPr>
          <w:rFonts w:asciiTheme="minorHAnsi" w:hAnsiTheme="minorHAnsi" w:cstheme="minorBidi"/>
          <w:b w:val="0"/>
          <w:sz w:val="22"/>
          <w:szCs w:val="22"/>
        </w:rPr>
        <w:t>IS PORTÁL SLUŽEB SFDI</w:t>
      </w:r>
      <w:r w:rsidRPr="002A73B8">
        <w:rPr>
          <w:rFonts w:asciiTheme="minorHAnsi" w:hAnsiTheme="minorHAnsi" w:cstheme="minorBidi"/>
          <w:b w:val="0"/>
          <w:sz w:val="22"/>
          <w:szCs w:val="22"/>
        </w:rPr>
        <w:t xml:space="preserve"> </w:t>
      </w:r>
      <w:r w:rsidR="00D40730" w:rsidRPr="002A73B8">
        <w:rPr>
          <w:rFonts w:asciiTheme="minorHAnsi" w:hAnsiTheme="minorHAnsi" w:cstheme="minorBidi"/>
          <w:b w:val="0"/>
          <w:sz w:val="22"/>
          <w:szCs w:val="22"/>
        </w:rPr>
        <w:t xml:space="preserve">uložením do </w:t>
      </w:r>
      <w:r w:rsidR="00CB2340">
        <w:rPr>
          <w:rFonts w:asciiTheme="minorHAnsi" w:hAnsiTheme="minorHAnsi" w:cstheme="minorBidi"/>
          <w:b w:val="0"/>
          <w:sz w:val="22"/>
          <w:szCs w:val="22"/>
        </w:rPr>
        <w:t xml:space="preserve">soukromého </w:t>
      </w:r>
      <w:r w:rsidR="00D40730" w:rsidRPr="00346E01">
        <w:rPr>
          <w:rFonts w:asciiTheme="minorHAnsi" w:hAnsiTheme="minorHAnsi" w:cstheme="minorBidi"/>
          <w:b w:val="0"/>
          <w:sz w:val="22"/>
          <w:szCs w:val="22"/>
        </w:rPr>
        <w:t>repoz</w:t>
      </w:r>
      <w:r w:rsidR="008351A4" w:rsidRPr="00346E01">
        <w:rPr>
          <w:rFonts w:asciiTheme="minorHAnsi" w:hAnsiTheme="minorHAnsi" w:cstheme="minorBidi"/>
          <w:b w:val="0"/>
          <w:sz w:val="22"/>
          <w:szCs w:val="22"/>
        </w:rPr>
        <w:t>i</w:t>
      </w:r>
      <w:r w:rsidR="00D40730" w:rsidRPr="00346E01">
        <w:rPr>
          <w:rFonts w:asciiTheme="minorHAnsi" w:hAnsiTheme="minorHAnsi" w:cstheme="minorBidi"/>
          <w:b w:val="0"/>
          <w:sz w:val="22"/>
          <w:szCs w:val="22"/>
        </w:rPr>
        <w:t xml:space="preserve">táře </w:t>
      </w:r>
      <w:r w:rsidR="00697D7D">
        <w:rPr>
          <w:rFonts w:asciiTheme="minorHAnsi" w:hAnsiTheme="minorHAnsi" w:cstheme="minorBidi"/>
          <w:b w:val="0"/>
          <w:sz w:val="22"/>
          <w:szCs w:val="22"/>
        </w:rPr>
        <w:t xml:space="preserve">Azure DevOps v rámci </w:t>
      </w:r>
      <w:r w:rsidR="006A19BC">
        <w:rPr>
          <w:rFonts w:asciiTheme="minorHAnsi" w:hAnsiTheme="minorHAnsi" w:cstheme="minorBidi"/>
          <w:b w:val="0"/>
          <w:sz w:val="22"/>
          <w:szCs w:val="22"/>
        </w:rPr>
        <w:t xml:space="preserve">privátního </w:t>
      </w:r>
      <w:r w:rsidR="00697D7D">
        <w:rPr>
          <w:rFonts w:asciiTheme="minorHAnsi" w:hAnsiTheme="minorHAnsi" w:cstheme="minorBidi"/>
          <w:b w:val="0"/>
          <w:sz w:val="22"/>
          <w:szCs w:val="22"/>
        </w:rPr>
        <w:t>projektu</w:t>
      </w:r>
      <w:r w:rsidR="006A19BC">
        <w:rPr>
          <w:rFonts w:asciiTheme="minorHAnsi" w:hAnsiTheme="minorHAnsi" w:cstheme="minorBidi"/>
          <w:b w:val="0"/>
          <w:sz w:val="22"/>
          <w:szCs w:val="22"/>
        </w:rPr>
        <w:t xml:space="preserve"> </w:t>
      </w:r>
      <w:r w:rsidR="006A19BC" w:rsidRPr="006A19BC">
        <w:rPr>
          <w:rFonts w:asciiTheme="minorHAnsi" w:hAnsiTheme="minorHAnsi" w:cstheme="minorBidi"/>
          <w:b w:val="0"/>
          <w:sz w:val="22"/>
          <w:szCs w:val="22"/>
        </w:rPr>
        <w:t>https://dev.azure.com/cendis/</w:t>
      </w:r>
      <w:r w:rsidRPr="002A73B8">
        <w:rPr>
          <w:rFonts w:asciiTheme="minorHAnsi" w:hAnsiTheme="minorHAnsi" w:cstheme="minorBidi"/>
          <w:b w:val="0"/>
          <w:sz w:val="22"/>
          <w:szCs w:val="22"/>
        </w:rPr>
        <w:t xml:space="preserve">, ledaže </w:t>
      </w:r>
      <w:r w:rsidR="00227265" w:rsidRPr="002A73B8">
        <w:rPr>
          <w:rFonts w:asciiTheme="minorHAnsi" w:hAnsiTheme="minorHAnsi" w:cstheme="minorBidi"/>
          <w:b w:val="0"/>
          <w:sz w:val="22"/>
          <w:szCs w:val="22"/>
        </w:rPr>
        <w:t>se Smluvní strany dohodnou jinak</w:t>
      </w:r>
      <w:r w:rsidR="007B347F" w:rsidRPr="002A73B8">
        <w:rPr>
          <w:rFonts w:asciiTheme="minorHAnsi" w:hAnsiTheme="minorHAnsi" w:cstheme="minorBidi"/>
          <w:b w:val="0"/>
          <w:sz w:val="22"/>
          <w:szCs w:val="22"/>
        </w:rPr>
        <w:t>.</w:t>
      </w:r>
      <w:r w:rsidR="00227265" w:rsidRPr="002A73B8">
        <w:rPr>
          <w:rFonts w:asciiTheme="minorHAnsi" w:hAnsiTheme="minorHAnsi" w:cstheme="minorBidi"/>
          <w:b w:val="0"/>
          <w:sz w:val="22"/>
          <w:szCs w:val="22"/>
        </w:rPr>
        <w:t xml:space="preserve"> </w:t>
      </w:r>
      <w:r w:rsidR="007B347F" w:rsidRPr="002A73B8">
        <w:rPr>
          <w:rFonts w:asciiTheme="minorHAnsi" w:hAnsiTheme="minorHAnsi" w:cstheme="minorBidi"/>
          <w:b w:val="0"/>
          <w:sz w:val="22"/>
          <w:szCs w:val="22"/>
        </w:rPr>
        <w:t xml:space="preserve">Poskytovatel </w:t>
      </w:r>
      <w:r w:rsidR="00227265" w:rsidRPr="002A73B8">
        <w:rPr>
          <w:rFonts w:asciiTheme="minorHAnsi" w:hAnsiTheme="minorHAnsi" w:cstheme="minorBidi"/>
          <w:b w:val="0"/>
          <w:sz w:val="22"/>
          <w:szCs w:val="22"/>
        </w:rPr>
        <w:t>poskytne Objednateli všechna nezbytná oprávnění a přístupové údaje</w:t>
      </w:r>
      <w:r w:rsidR="00697D7D">
        <w:rPr>
          <w:rFonts w:asciiTheme="minorHAnsi" w:hAnsiTheme="minorHAnsi" w:cstheme="minorBidi"/>
          <w:b w:val="0"/>
          <w:sz w:val="22"/>
          <w:szCs w:val="22"/>
        </w:rPr>
        <w:t xml:space="preserve"> </w:t>
      </w:r>
      <w:r w:rsidR="006A19BC">
        <w:rPr>
          <w:rFonts w:asciiTheme="minorHAnsi" w:hAnsiTheme="minorHAnsi" w:cstheme="minorBidi"/>
          <w:b w:val="0"/>
          <w:sz w:val="22"/>
          <w:szCs w:val="22"/>
        </w:rPr>
        <w:t xml:space="preserve">s minimálním oprávněním </w:t>
      </w:r>
      <w:r w:rsidR="00697D7D">
        <w:rPr>
          <w:rFonts w:asciiTheme="minorHAnsi" w:hAnsiTheme="minorHAnsi" w:cstheme="minorBidi"/>
          <w:b w:val="0"/>
          <w:sz w:val="22"/>
          <w:szCs w:val="22"/>
        </w:rPr>
        <w:t xml:space="preserve">„git </w:t>
      </w:r>
      <w:r w:rsidR="006A19BC">
        <w:rPr>
          <w:rFonts w:asciiTheme="minorHAnsi" w:hAnsiTheme="minorHAnsi" w:cstheme="minorBidi"/>
          <w:b w:val="0"/>
          <w:sz w:val="22"/>
          <w:szCs w:val="22"/>
        </w:rPr>
        <w:t>clone</w:t>
      </w:r>
      <w:r w:rsidR="00697D7D">
        <w:rPr>
          <w:rFonts w:asciiTheme="minorHAnsi" w:hAnsiTheme="minorHAnsi" w:cstheme="minorBidi"/>
          <w:b w:val="0"/>
          <w:sz w:val="22"/>
          <w:szCs w:val="22"/>
        </w:rPr>
        <w:t>“ operace z</w:t>
      </w:r>
      <w:r w:rsidR="006A19BC">
        <w:rPr>
          <w:rFonts w:asciiTheme="minorHAnsi" w:hAnsiTheme="minorHAnsi" w:cstheme="minorBidi"/>
          <w:b w:val="0"/>
          <w:sz w:val="22"/>
          <w:szCs w:val="22"/>
        </w:rPr>
        <w:t> výše zmíněného</w:t>
      </w:r>
      <w:r w:rsidR="00697D7D">
        <w:rPr>
          <w:rFonts w:asciiTheme="minorHAnsi" w:hAnsiTheme="minorHAnsi" w:cstheme="minorBidi"/>
          <w:b w:val="0"/>
          <w:sz w:val="22"/>
          <w:szCs w:val="22"/>
        </w:rPr>
        <w:t xml:space="preserve"> repozitáře</w:t>
      </w:r>
      <w:r w:rsidR="00227265" w:rsidRPr="002A73B8">
        <w:rPr>
          <w:rFonts w:asciiTheme="minorHAnsi" w:hAnsiTheme="minorHAnsi" w:cstheme="minorBidi"/>
          <w:b w:val="0"/>
          <w:sz w:val="22"/>
          <w:szCs w:val="22"/>
        </w:rPr>
        <w:t>.</w:t>
      </w:r>
      <w:bookmarkEnd w:id="34"/>
    </w:p>
    <w:p w14:paraId="4600D8EF" w14:textId="77777777" w:rsidR="00474AE9" w:rsidRPr="002A73B8" w:rsidRDefault="00474AE9" w:rsidP="00C32A8F">
      <w:pPr>
        <w:pStyle w:val="Zkladntext"/>
        <w:ind w:left="851" w:hanging="851"/>
      </w:pPr>
      <w:bookmarkStart w:id="35" w:name="_Ref212253560"/>
      <w:bookmarkStart w:id="36" w:name="_Toc212632751"/>
      <w:bookmarkStart w:id="37" w:name="_Ref33273348"/>
    </w:p>
    <w:p w14:paraId="298F11CE" w14:textId="30BF3806" w:rsidR="00C433A6" w:rsidRPr="002A73B8" w:rsidRDefault="00C433A6"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Bidi"/>
          <w:sz w:val="22"/>
          <w:szCs w:val="22"/>
        </w:rPr>
      </w:pPr>
      <w:bookmarkStart w:id="38" w:name="_Ref33275930"/>
      <w:bookmarkStart w:id="39" w:name="_Ref33364283"/>
      <w:bookmarkStart w:id="40" w:name="_Ref33274919"/>
      <w:r w:rsidRPr="002A73B8">
        <w:rPr>
          <w:rFonts w:asciiTheme="minorHAnsi" w:hAnsiTheme="minorHAnsi" w:cstheme="minorBidi"/>
          <w:sz w:val="22"/>
          <w:szCs w:val="22"/>
        </w:rPr>
        <w:t>Akceptace</w:t>
      </w:r>
      <w:bookmarkEnd w:id="35"/>
      <w:bookmarkEnd w:id="36"/>
      <w:r w:rsidR="00C942EF" w:rsidRPr="002A73B8">
        <w:rPr>
          <w:rFonts w:asciiTheme="minorHAnsi" w:hAnsiTheme="minorHAnsi" w:cstheme="minorBidi"/>
          <w:sz w:val="22"/>
          <w:szCs w:val="22"/>
        </w:rPr>
        <w:t xml:space="preserve"> Vývoj</w:t>
      </w:r>
      <w:r w:rsidR="00474AE9" w:rsidRPr="002A73B8">
        <w:rPr>
          <w:rFonts w:asciiTheme="minorHAnsi" w:hAnsiTheme="minorHAnsi" w:cstheme="minorBidi"/>
          <w:sz w:val="22"/>
          <w:szCs w:val="22"/>
        </w:rPr>
        <w:t xml:space="preserve">e </w:t>
      </w:r>
      <w:r w:rsidR="00FA0F2F" w:rsidRPr="002A73B8">
        <w:rPr>
          <w:rFonts w:asciiTheme="minorHAnsi" w:hAnsiTheme="minorHAnsi" w:cstheme="minorBidi"/>
          <w:sz w:val="22"/>
          <w:szCs w:val="22"/>
        </w:rPr>
        <w:t>IS PORTÁL SLUŽEB SFDI</w:t>
      </w:r>
      <w:r w:rsidR="007A1291" w:rsidRPr="002A73B8">
        <w:rPr>
          <w:rFonts w:asciiTheme="minorHAnsi" w:hAnsiTheme="minorHAnsi" w:cstheme="minorBidi"/>
          <w:sz w:val="22"/>
          <w:szCs w:val="22"/>
        </w:rPr>
        <w:t xml:space="preserve">, </w:t>
      </w:r>
      <w:bookmarkEnd w:id="37"/>
      <w:bookmarkEnd w:id="38"/>
      <w:bookmarkEnd w:id="39"/>
      <w:bookmarkEnd w:id="40"/>
      <w:r w:rsidR="00FA4C66" w:rsidRPr="002A73B8">
        <w:rPr>
          <w:rFonts w:asciiTheme="minorHAnsi" w:hAnsiTheme="minorHAnsi" w:cstheme="minorBidi"/>
          <w:sz w:val="22"/>
          <w:szCs w:val="22"/>
        </w:rPr>
        <w:t xml:space="preserve">a jednotlivých výstupů Rozvoje </w:t>
      </w:r>
      <w:r w:rsidR="00FA0F2F" w:rsidRPr="002A73B8">
        <w:rPr>
          <w:rFonts w:asciiTheme="minorHAnsi" w:hAnsiTheme="minorHAnsi" w:cstheme="minorBidi"/>
          <w:sz w:val="22"/>
          <w:szCs w:val="22"/>
        </w:rPr>
        <w:t>IS PORTÁL SLUŽEB SFDI</w:t>
      </w:r>
    </w:p>
    <w:p w14:paraId="70AAE286" w14:textId="366ECFDC" w:rsidR="002510B1" w:rsidRPr="002A73B8" w:rsidRDefault="00C433A6"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sz w:val="22"/>
          <w:szCs w:val="22"/>
        </w:rPr>
      </w:pPr>
      <w:bookmarkStart w:id="41" w:name="_Ref196135071"/>
      <w:bookmarkStart w:id="42" w:name="_Ref198358270"/>
      <w:r w:rsidRPr="002A73B8">
        <w:rPr>
          <w:rFonts w:asciiTheme="minorHAnsi" w:hAnsiTheme="minorHAnsi" w:cstheme="minorBidi"/>
          <w:b w:val="0"/>
          <w:sz w:val="22"/>
          <w:szCs w:val="22"/>
        </w:rPr>
        <w:t xml:space="preserve">Předání a převzetí </w:t>
      </w:r>
      <w:r w:rsidR="002510B1" w:rsidRPr="002A73B8">
        <w:rPr>
          <w:rFonts w:asciiTheme="minorHAnsi" w:hAnsiTheme="minorHAnsi" w:cstheme="minorBidi"/>
          <w:b w:val="0"/>
          <w:sz w:val="22"/>
          <w:szCs w:val="22"/>
        </w:rPr>
        <w:t xml:space="preserve">Služeb </w:t>
      </w:r>
      <w:r w:rsidR="004363D7" w:rsidRPr="002A73B8">
        <w:rPr>
          <w:rFonts w:asciiTheme="minorHAnsi" w:hAnsiTheme="minorHAnsi" w:cstheme="minorBidi"/>
          <w:b w:val="0"/>
          <w:sz w:val="22"/>
          <w:szCs w:val="22"/>
        </w:rPr>
        <w:t>Vývoj</w:t>
      </w:r>
      <w:r w:rsidR="003F15B4" w:rsidRPr="002A73B8">
        <w:rPr>
          <w:rFonts w:asciiTheme="minorHAnsi" w:hAnsiTheme="minorHAnsi" w:cstheme="minorBidi"/>
          <w:b w:val="0"/>
          <w:sz w:val="22"/>
          <w:szCs w:val="22"/>
        </w:rPr>
        <w:t>e</w:t>
      </w:r>
      <w:r w:rsidR="004363D7" w:rsidRPr="002A73B8">
        <w:rPr>
          <w:rFonts w:asciiTheme="minorHAnsi" w:hAnsiTheme="minorHAnsi" w:cstheme="minorBidi"/>
          <w:b w:val="0"/>
          <w:sz w:val="22"/>
          <w:szCs w:val="22"/>
        </w:rPr>
        <w:t xml:space="preserve"> </w:t>
      </w:r>
      <w:r w:rsidR="00FA0F2F" w:rsidRPr="002A73B8">
        <w:rPr>
          <w:rFonts w:asciiTheme="minorHAnsi" w:hAnsiTheme="minorHAnsi" w:cstheme="minorBidi"/>
          <w:b w:val="0"/>
          <w:sz w:val="22"/>
          <w:szCs w:val="22"/>
        </w:rPr>
        <w:t>IS PORTÁL SLUŽEB SFDI</w:t>
      </w:r>
      <w:r w:rsidR="004363D7" w:rsidRPr="002A73B8">
        <w:rPr>
          <w:rFonts w:asciiTheme="minorHAnsi" w:hAnsiTheme="minorHAnsi" w:cstheme="minorBidi"/>
          <w:b w:val="0"/>
          <w:sz w:val="22"/>
          <w:szCs w:val="22"/>
        </w:rPr>
        <w:t xml:space="preserve"> a </w:t>
      </w:r>
      <w:r w:rsidR="005D0712" w:rsidRPr="002A73B8">
        <w:rPr>
          <w:rFonts w:asciiTheme="minorHAnsi" w:hAnsiTheme="minorHAnsi" w:cstheme="minorBidi"/>
          <w:b w:val="0"/>
          <w:sz w:val="22"/>
          <w:szCs w:val="22"/>
        </w:rPr>
        <w:t xml:space="preserve">jednotlivých výstupů v rámci </w:t>
      </w:r>
      <w:r w:rsidR="003F15B4" w:rsidRPr="002A73B8">
        <w:rPr>
          <w:rFonts w:asciiTheme="minorHAnsi" w:hAnsiTheme="minorHAnsi" w:cstheme="minorBidi"/>
          <w:b w:val="0"/>
          <w:sz w:val="22"/>
          <w:szCs w:val="22"/>
        </w:rPr>
        <w:t xml:space="preserve">Rozvoje </w:t>
      </w:r>
      <w:r w:rsidR="00FA0F2F" w:rsidRPr="002A73B8">
        <w:rPr>
          <w:rFonts w:asciiTheme="minorHAnsi" w:hAnsiTheme="minorHAnsi" w:cstheme="minorBidi"/>
          <w:b w:val="0"/>
          <w:sz w:val="22"/>
          <w:szCs w:val="22"/>
        </w:rPr>
        <w:t>IS PORTÁL SLUŽEB SFDI</w:t>
      </w:r>
      <w:r w:rsidR="003F15B4" w:rsidRPr="002A73B8">
        <w:rPr>
          <w:rFonts w:asciiTheme="minorHAnsi" w:hAnsiTheme="minorHAnsi" w:cstheme="minorBidi"/>
          <w:b w:val="0"/>
          <w:sz w:val="22"/>
          <w:szCs w:val="22"/>
        </w:rPr>
        <w:t xml:space="preserve"> </w:t>
      </w:r>
      <w:r w:rsidRPr="002A73B8">
        <w:rPr>
          <w:rFonts w:asciiTheme="minorHAnsi" w:hAnsiTheme="minorHAnsi" w:cstheme="minorBidi"/>
          <w:b w:val="0"/>
          <w:sz w:val="22"/>
          <w:szCs w:val="22"/>
        </w:rPr>
        <w:t xml:space="preserve">dle této Smlouvy bude probíhat na základě odsouhlasených akceptačních procedur dle </w:t>
      </w:r>
      <w:r w:rsidR="007C3574" w:rsidRPr="002A73B8">
        <w:rPr>
          <w:rFonts w:asciiTheme="minorHAnsi" w:hAnsiTheme="minorHAnsi" w:cstheme="minorBidi"/>
          <w:b w:val="0"/>
          <w:sz w:val="22"/>
          <w:szCs w:val="22"/>
        </w:rPr>
        <w:t>Analýzy</w:t>
      </w:r>
      <w:r w:rsidR="00EE726C" w:rsidRPr="002A73B8">
        <w:rPr>
          <w:rFonts w:asciiTheme="minorHAnsi" w:hAnsiTheme="minorHAnsi" w:cstheme="minorBidi"/>
          <w:b w:val="0"/>
          <w:sz w:val="22"/>
          <w:szCs w:val="22"/>
        </w:rPr>
        <w:t xml:space="preserve">, resp. analýzy tvořené v rámci </w:t>
      </w:r>
      <w:r w:rsidR="00E44547" w:rsidRPr="002A73B8">
        <w:rPr>
          <w:rFonts w:asciiTheme="minorHAnsi" w:hAnsiTheme="minorHAnsi" w:cstheme="minorBidi"/>
          <w:b w:val="0"/>
          <w:sz w:val="22"/>
          <w:szCs w:val="22"/>
        </w:rPr>
        <w:t xml:space="preserve">poskytování </w:t>
      </w:r>
      <w:r w:rsidR="00EE726C" w:rsidRPr="002A73B8">
        <w:rPr>
          <w:rFonts w:asciiTheme="minorHAnsi" w:hAnsiTheme="minorHAnsi" w:cstheme="minorBidi"/>
          <w:b w:val="0"/>
          <w:sz w:val="22"/>
          <w:szCs w:val="22"/>
        </w:rPr>
        <w:t xml:space="preserve">Služeb Rozvoje </w:t>
      </w:r>
      <w:r w:rsidR="00FA0F2F" w:rsidRPr="002A73B8">
        <w:rPr>
          <w:rFonts w:asciiTheme="minorHAnsi" w:hAnsiTheme="minorHAnsi" w:cstheme="minorBidi"/>
          <w:b w:val="0"/>
          <w:sz w:val="22"/>
          <w:szCs w:val="22"/>
        </w:rPr>
        <w:t>IS PORTÁL SLUŽEB SFDI</w:t>
      </w:r>
      <w:r w:rsidR="00EE726C" w:rsidRPr="002A73B8">
        <w:rPr>
          <w:rFonts w:asciiTheme="minorHAnsi" w:hAnsiTheme="minorHAnsi" w:cstheme="minorBidi"/>
          <w:b w:val="0"/>
          <w:sz w:val="22"/>
          <w:szCs w:val="22"/>
        </w:rPr>
        <w:t xml:space="preserve"> a nejsou-li, pak dle této Smlouvy</w:t>
      </w:r>
      <w:r w:rsidRPr="002A73B8">
        <w:rPr>
          <w:rFonts w:asciiTheme="minorHAnsi" w:hAnsiTheme="minorHAnsi" w:cstheme="minorBidi"/>
          <w:b w:val="0"/>
          <w:sz w:val="22"/>
          <w:szCs w:val="22"/>
        </w:rPr>
        <w:t xml:space="preserve">, a to </w:t>
      </w:r>
      <w:r w:rsidR="002510B1" w:rsidRPr="002A73B8">
        <w:rPr>
          <w:rFonts w:asciiTheme="minorHAnsi" w:hAnsiTheme="minorHAnsi" w:cstheme="minorBidi"/>
          <w:b w:val="0"/>
          <w:sz w:val="22"/>
          <w:szCs w:val="22"/>
        </w:rPr>
        <w:t xml:space="preserve">nejpozději </w:t>
      </w:r>
      <w:r w:rsidRPr="002A73B8">
        <w:rPr>
          <w:rFonts w:asciiTheme="minorHAnsi" w:hAnsiTheme="minorHAnsi" w:cstheme="minorBidi"/>
          <w:b w:val="0"/>
          <w:sz w:val="22"/>
          <w:szCs w:val="22"/>
        </w:rPr>
        <w:t>v</w:t>
      </w:r>
      <w:r w:rsidR="00086F34" w:rsidRPr="002A73B8">
        <w:rPr>
          <w:rFonts w:asciiTheme="minorHAnsi" w:hAnsiTheme="minorHAnsi" w:cstheme="minorBidi"/>
          <w:b w:val="0"/>
          <w:sz w:val="22"/>
          <w:szCs w:val="22"/>
        </w:rPr>
        <w:t> </w:t>
      </w:r>
      <w:r w:rsidRPr="002A73B8">
        <w:rPr>
          <w:rFonts w:asciiTheme="minorHAnsi" w:hAnsiTheme="minorHAnsi" w:cstheme="minorBidi"/>
          <w:b w:val="0"/>
          <w:sz w:val="22"/>
          <w:szCs w:val="22"/>
        </w:rPr>
        <w:t>termínech uvedených v této Smlouvě</w:t>
      </w:r>
      <w:r w:rsidR="002510B1" w:rsidRPr="002A73B8">
        <w:rPr>
          <w:rFonts w:asciiTheme="minorHAnsi" w:hAnsiTheme="minorHAnsi" w:cstheme="minorBidi"/>
          <w:b w:val="0"/>
          <w:sz w:val="22"/>
          <w:szCs w:val="22"/>
        </w:rPr>
        <w:t xml:space="preserve"> a Harmonogramu</w:t>
      </w:r>
      <w:r w:rsidR="00EE726C" w:rsidRPr="002A73B8">
        <w:rPr>
          <w:rFonts w:asciiTheme="minorHAnsi" w:hAnsiTheme="minorHAnsi" w:cstheme="minorBidi"/>
          <w:b w:val="0"/>
          <w:sz w:val="22"/>
          <w:szCs w:val="22"/>
        </w:rPr>
        <w:t xml:space="preserve">, resp. sjednaných podmínkách příslušného Rozvoje </w:t>
      </w:r>
      <w:r w:rsidR="00FA0F2F" w:rsidRPr="002A73B8">
        <w:rPr>
          <w:rFonts w:asciiTheme="minorHAnsi" w:hAnsiTheme="minorHAnsi" w:cstheme="minorBidi"/>
          <w:b w:val="0"/>
          <w:sz w:val="22"/>
          <w:szCs w:val="22"/>
        </w:rPr>
        <w:t>IS PORTÁL SLUŽEB SFDI</w:t>
      </w:r>
      <w:r w:rsidRPr="002A73B8">
        <w:rPr>
          <w:rFonts w:asciiTheme="minorHAnsi" w:hAnsiTheme="minorHAnsi" w:cstheme="minorBidi"/>
          <w:b w:val="0"/>
          <w:sz w:val="22"/>
          <w:szCs w:val="22"/>
        </w:rPr>
        <w:t>.</w:t>
      </w:r>
      <w:bookmarkEnd w:id="41"/>
      <w:bookmarkEnd w:id="42"/>
      <w:r w:rsidR="001745B5" w:rsidRPr="002A73B8">
        <w:rPr>
          <w:rFonts w:asciiTheme="minorHAnsi" w:hAnsiTheme="minorHAnsi" w:cstheme="minorBidi"/>
          <w:b w:val="0"/>
          <w:sz w:val="22"/>
          <w:szCs w:val="22"/>
        </w:rPr>
        <w:t xml:space="preserve"> </w:t>
      </w:r>
    </w:p>
    <w:p w14:paraId="1D193B4D" w14:textId="4C4EF6E4" w:rsidR="00C433A6" w:rsidRPr="002A73B8" w:rsidRDefault="007A3AE3"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Bidi"/>
          <w:b w:val="0"/>
          <w:sz w:val="22"/>
          <w:szCs w:val="22"/>
        </w:rPr>
        <w:t xml:space="preserve">Poskytovatel se zavazuje zpřístupňovat výstupy Vývoje </w:t>
      </w:r>
      <w:r w:rsidR="00FA0F2F" w:rsidRPr="002A73B8">
        <w:rPr>
          <w:rFonts w:asciiTheme="minorHAnsi" w:hAnsiTheme="minorHAnsi" w:cstheme="minorBidi"/>
          <w:b w:val="0"/>
          <w:sz w:val="22"/>
          <w:szCs w:val="22"/>
        </w:rPr>
        <w:t>IS PORTÁL SLUŽEB SFDI</w:t>
      </w:r>
      <w:r w:rsidRPr="002A73B8">
        <w:rPr>
          <w:rFonts w:asciiTheme="minorHAnsi" w:hAnsiTheme="minorHAnsi" w:cstheme="minorBidi"/>
          <w:b w:val="0"/>
          <w:sz w:val="22"/>
          <w:szCs w:val="22"/>
        </w:rPr>
        <w:t xml:space="preserve"> průběžně ihned po dokončení jednotlivých funkčních celků na Testovacím prostředí za účelem testování Objednatelem v rámci testovacího řízení ve smyslu Harmonogramu. Objednatel je oprávněn průběžně oznamovat </w:t>
      </w:r>
      <w:r w:rsidR="002510B1" w:rsidRPr="002A73B8">
        <w:rPr>
          <w:rFonts w:asciiTheme="minorHAnsi" w:hAnsiTheme="minorHAnsi" w:cstheme="minorBidi"/>
          <w:b w:val="0"/>
          <w:sz w:val="22"/>
          <w:szCs w:val="22"/>
        </w:rPr>
        <w:t xml:space="preserve">vady </w:t>
      </w:r>
      <w:r w:rsidRPr="002A73B8">
        <w:rPr>
          <w:rFonts w:asciiTheme="minorHAnsi" w:hAnsiTheme="minorHAnsi" w:cstheme="minorBidi"/>
          <w:b w:val="0"/>
          <w:sz w:val="22"/>
          <w:szCs w:val="22"/>
        </w:rPr>
        <w:t xml:space="preserve">Poskytovateli, který je povinen tyto vady </w:t>
      </w:r>
      <w:r w:rsidR="00ED311D" w:rsidRPr="002A73B8">
        <w:rPr>
          <w:rFonts w:asciiTheme="minorHAnsi" w:hAnsiTheme="minorHAnsi" w:cstheme="minorBidi"/>
          <w:b w:val="0"/>
          <w:sz w:val="22"/>
          <w:szCs w:val="22"/>
        </w:rPr>
        <w:t xml:space="preserve">bez zbytečného odkladu </w:t>
      </w:r>
      <w:r w:rsidRPr="002A73B8">
        <w:rPr>
          <w:rFonts w:asciiTheme="minorHAnsi" w:hAnsiTheme="minorHAnsi" w:cstheme="minorBidi"/>
          <w:b w:val="0"/>
          <w:sz w:val="22"/>
          <w:szCs w:val="22"/>
        </w:rPr>
        <w:t>odstraňovat</w:t>
      </w:r>
      <w:r w:rsidR="005505FF" w:rsidRPr="002A73B8">
        <w:rPr>
          <w:rFonts w:asciiTheme="minorHAnsi" w:hAnsiTheme="minorHAnsi" w:cstheme="minorBidi"/>
          <w:b w:val="0"/>
          <w:sz w:val="22"/>
          <w:szCs w:val="22"/>
        </w:rPr>
        <w:t xml:space="preserve"> a po dohodě s Objednatelem odstranění vad v dohodnutých termínech reflektovat na Objednatelem využívaném Testovacím prostředí</w:t>
      </w:r>
      <w:r w:rsidRPr="002A73B8">
        <w:rPr>
          <w:rFonts w:asciiTheme="minorHAnsi" w:hAnsiTheme="minorHAnsi" w:cstheme="minorBidi"/>
          <w:b w:val="0"/>
          <w:sz w:val="22"/>
          <w:szCs w:val="22"/>
        </w:rPr>
        <w:t xml:space="preserve">. </w:t>
      </w:r>
    </w:p>
    <w:p w14:paraId="6C04B776" w14:textId="77777777" w:rsidR="00C433A6" w:rsidRPr="002A73B8" w:rsidRDefault="00C433A6"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43" w:name="_Ref212887975"/>
      <w:r w:rsidRPr="002A73B8">
        <w:rPr>
          <w:rFonts w:asciiTheme="minorHAnsi" w:hAnsiTheme="minorHAnsi" w:cstheme="minorBidi"/>
          <w:b w:val="0"/>
          <w:sz w:val="22"/>
          <w:szCs w:val="22"/>
        </w:rPr>
        <w:t xml:space="preserve">Akceptační procedura zahrnuje ověření řádného provedení plnění porovnáním </w:t>
      </w:r>
      <w:r w:rsidR="007B347F" w:rsidRPr="002A73B8">
        <w:rPr>
          <w:rFonts w:asciiTheme="minorHAnsi" w:hAnsiTheme="minorHAnsi" w:cstheme="minorBidi"/>
          <w:b w:val="0"/>
          <w:sz w:val="22"/>
          <w:szCs w:val="22"/>
        </w:rPr>
        <w:t xml:space="preserve">jeho </w:t>
      </w:r>
      <w:r w:rsidRPr="002A73B8">
        <w:rPr>
          <w:rFonts w:asciiTheme="minorHAnsi" w:hAnsiTheme="minorHAnsi" w:cstheme="minorBidi"/>
          <w:b w:val="0"/>
          <w:sz w:val="22"/>
          <w:szCs w:val="22"/>
        </w:rPr>
        <w:t xml:space="preserve">skutečných vlastností s jejich specifikací </w:t>
      </w:r>
      <w:r w:rsidR="00A032C2" w:rsidRPr="002A73B8">
        <w:rPr>
          <w:rFonts w:asciiTheme="minorHAnsi" w:hAnsiTheme="minorHAnsi" w:cstheme="minorBidi"/>
          <w:b w:val="0"/>
          <w:sz w:val="22"/>
          <w:szCs w:val="22"/>
        </w:rPr>
        <w:t xml:space="preserve">dle této </w:t>
      </w:r>
      <w:r w:rsidRPr="002A73B8">
        <w:rPr>
          <w:rFonts w:asciiTheme="minorHAnsi" w:hAnsiTheme="minorHAnsi" w:cstheme="minorBidi"/>
          <w:b w:val="0"/>
          <w:sz w:val="22"/>
          <w:szCs w:val="22"/>
        </w:rPr>
        <w:t>Smlouv</w:t>
      </w:r>
      <w:r w:rsidR="00A032C2" w:rsidRPr="002A73B8">
        <w:rPr>
          <w:rFonts w:asciiTheme="minorHAnsi" w:hAnsiTheme="minorHAnsi" w:cstheme="minorBidi"/>
          <w:b w:val="0"/>
          <w:sz w:val="22"/>
          <w:szCs w:val="22"/>
        </w:rPr>
        <w:t>y</w:t>
      </w:r>
      <w:r w:rsidR="002B6877" w:rsidRPr="002A73B8">
        <w:rPr>
          <w:rFonts w:asciiTheme="minorHAnsi" w:hAnsiTheme="minorHAnsi" w:cstheme="minorBidi"/>
          <w:b w:val="0"/>
          <w:sz w:val="22"/>
          <w:szCs w:val="22"/>
        </w:rPr>
        <w:t>, popř. Analýzou</w:t>
      </w:r>
      <w:r w:rsidRPr="002A73B8">
        <w:rPr>
          <w:rFonts w:asciiTheme="minorHAnsi" w:hAnsiTheme="minorHAnsi" w:cstheme="minorBidi"/>
          <w:b w:val="0"/>
          <w:sz w:val="22"/>
          <w:szCs w:val="22"/>
        </w:rPr>
        <w:t>; specifikací se rozumí i akceptační kritéria, jsou-li stanovena.</w:t>
      </w:r>
      <w:bookmarkEnd w:id="43"/>
    </w:p>
    <w:p w14:paraId="0BFF1671" w14:textId="77777777" w:rsidR="00C433A6" w:rsidRPr="002A73B8" w:rsidRDefault="005D0712"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Bidi"/>
          <w:b w:val="0"/>
          <w:sz w:val="22"/>
          <w:szCs w:val="22"/>
        </w:rPr>
        <w:t xml:space="preserve">Objednatel je oprávněn </w:t>
      </w:r>
      <w:r w:rsidR="001667CB" w:rsidRPr="002A73B8">
        <w:rPr>
          <w:rFonts w:asciiTheme="minorHAnsi" w:hAnsiTheme="minorHAnsi" w:cstheme="minorBidi"/>
          <w:b w:val="0"/>
          <w:sz w:val="22"/>
          <w:szCs w:val="22"/>
        </w:rPr>
        <w:t>provést</w:t>
      </w:r>
      <w:r w:rsidR="00C433A6" w:rsidRPr="002A73B8">
        <w:rPr>
          <w:rFonts w:asciiTheme="minorHAnsi" w:hAnsiTheme="minorHAnsi" w:cstheme="minorBidi"/>
          <w:b w:val="0"/>
          <w:sz w:val="22"/>
          <w:szCs w:val="22"/>
        </w:rPr>
        <w:t xml:space="preserve"> akceptační test</w:t>
      </w:r>
      <w:r w:rsidR="001667CB" w:rsidRPr="002A73B8">
        <w:rPr>
          <w:rFonts w:asciiTheme="minorHAnsi" w:hAnsiTheme="minorHAnsi" w:cstheme="minorBidi"/>
          <w:b w:val="0"/>
          <w:sz w:val="22"/>
          <w:szCs w:val="22"/>
        </w:rPr>
        <w:t>y</w:t>
      </w:r>
      <w:r w:rsidR="00C433A6" w:rsidRPr="002A73B8">
        <w:rPr>
          <w:rFonts w:asciiTheme="minorHAnsi" w:hAnsiTheme="minorHAnsi" w:cstheme="minorBidi"/>
          <w:b w:val="0"/>
          <w:sz w:val="22"/>
          <w:szCs w:val="22"/>
        </w:rPr>
        <w:t xml:space="preserve">, které budou probíhat </w:t>
      </w:r>
      <w:r w:rsidR="002D144D" w:rsidRPr="002A73B8">
        <w:rPr>
          <w:rFonts w:asciiTheme="minorHAnsi" w:hAnsiTheme="minorHAnsi" w:cstheme="minorBidi"/>
          <w:b w:val="0"/>
          <w:sz w:val="22"/>
          <w:szCs w:val="22"/>
        </w:rPr>
        <w:t xml:space="preserve">zejména </w:t>
      </w:r>
      <w:r w:rsidR="00C433A6" w:rsidRPr="002A73B8">
        <w:rPr>
          <w:rFonts w:asciiTheme="minorHAnsi" w:hAnsiTheme="minorHAnsi" w:cstheme="minorBidi"/>
          <w:b w:val="0"/>
          <w:sz w:val="22"/>
          <w:szCs w:val="22"/>
        </w:rPr>
        <w:t xml:space="preserve">na základě specifikace akceptačních testů </w:t>
      </w:r>
      <w:r w:rsidR="00C80575" w:rsidRPr="002A73B8">
        <w:rPr>
          <w:rFonts w:asciiTheme="minorHAnsi" w:hAnsiTheme="minorHAnsi" w:cstheme="minorBidi"/>
          <w:b w:val="0"/>
          <w:sz w:val="22"/>
          <w:szCs w:val="22"/>
        </w:rPr>
        <w:t>uvedených v Analýze</w:t>
      </w:r>
      <w:r w:rsidR="004B5871" w:rsidRPr="002A73B8">
        <w:rPr>
          <w:rFonts w:asciiTheme="minorHAnsi" w:hAnsiTheme="minorHAnsi" w:cstheme="minorBidi"/>
          <w:b w:val="0"/>
          <w:sz w:val="22"/>
          <w:szCs w:val="22"/>
        </w:rPr>
        <w:t>.</w:t>
      </w:r>
    </w:p>
    <w:p w14:paraId="540CA82B" w14:textId="161A1E11" w:rsidR="00C433A6" w:rsidRPr="002A73B8" w:rsidRDefault="00C433A6"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44" w:name="_Ref195929845"/>
      <w:r w:rsidRPr="002A73B8">
        <w:rPr>
          <w:rFonts w:asciiTheme="minorHAnsi" w:hAnsiTheme="minorHAnsi" w:cstheme="minorBidi"/>
          <w:b w:val="0"/>
          <w:sz w:val="22"/>
          <w:szCs w:val="22"/>
        </w:rPr>
        <w:lastRenderedPageBreak/>
        <w:t xml:space="preserve">Poskytovatel písemně oznámí Objednateli termín zahájení příslušné akceptační procedury nejméně </w:t>
      </w:r>
      <w:r w:rsidR="005B4229" w:rsidRPr="002A73B8">
        <w:rPr>
          <w:rFonts w:asciiTheme="minorHAnsi" w:hAnsiTheme="minorHAnsi" w:cstheme="minorBidi"/>
          <w:b w:val="0"/>
          <w:sz w:val="22"/>
          <w:szCs w:val="22"/>
        </w:rPr>
        <w:t>tři</w:t>
      </w:r>
      <w:r w:rsidR="005D04E2">
        <w:rPr>
          <w:rFonts w:asciiTheme="minorHAnsi" w:hAnsiTheme="minorHAnsi" w:cstheme="minorBidi"/>
          <w:b w:val="0"/>
          <w:sz w:val="22"/>
          <w:szCs w:val="22"/>
        </w:rPr>
        <w:t xml:space="preserve"> (3)</w:t>
      </w:r>
      <w:r w:rsidR="004B5871" w:rsidRPr="002A73B8">
        <w:rPr>
          <w:rFonts w:asciiTheme="minorHAnsi" w:hAnsiTheme="minorHAnsi" w:cstheme="minorBidi"/>
          <w:b w:val="0"/>
          <w:sz w:val="22"/>
          <w:szCs w:val="22"/>
        </w:rPr>
        <w:t xml:space="preserve"> </w:t>
      </w:r>
      <w:r w:rsidR="00E83CDC" w:rsidRPr="002A73B8">
        <w:rPr>
          <w:rFonts w:asciiTheme="minorHAnsi" w:hAnsiTheme="minorHAnsi" w:cstheme="minorBidi"/>
          <w:b w:val="0"/>
          <w:sz w:val="22"/>
          <w:szCs w:val="22"/>
        </w:rPr>
        <w:t>P</w:t>
      </w:r>
      <w:r w:rsidRPr="002A73B8">
        <w:rPr>
          <w:rFonts w:asciiTheme="minorHAnsi" w:hAnsiTheme="minorHAnsi" w:cstheme="minorBidi"/>
          <w:b w:val="0"/>
          <w:sz w:val="22"/>
          <w:szCs w:val="22"/>
        </w:rPr>
        <w:t>racovní dn</w:t>
      </w:r>
      <w:r w:rsidR="00C257B4" w:rsidRPr="002A73B8">
        <w:rPr>
          <w:rFonts w:asciiTheme="minorHAnsi" w:hAnsiTheme="minorHAnsi" w:cstheme="minorBidi"/>
          <w:b w:val="0"/>
          <w:sz w:val="22"/>
          <w:szCs w:val="22"/>
        </w:rPr>
        <w:t>y</w:t>
      </w:r>
      <w:r w:rsidRPr="002A73B8">
        <w:rPr>
          <w:rFonts w:asciiTheme="minorHAnsi" w:hAnsiTheme="minorHAnsi" w:cstheme="minorBidi"/>
          <w:b w:val="0"/>
          <w:sz w:val="22"/>
          <w:szCs w:val="22"/>
        </w:rPr>
        <w:t xml:space="preserve"> před jejím zahájením. Objednateli budou předloženy originály dokumentů vypracovaných v souvislosti s provedením akceptačních testů</w:t>
      </w:r>
      <w:r w:rsidR="00CA49CE" w:rsidRPr="002A73B8">
        <w:rPr>
          <w:rFonts w:asciiTheme="minorHAnsi" w:hAnsiTheme="minorHAnsi" w:cstheme="minorBidi"/>
          <w:b w:val="0"/>
          <w:sz w:val="22"/>
          <w:szCs w:val="22"/>
        </w:rPr>
        <w:t xml:space="preserve"> specifikovaných v Analýze</w:t>
      </w:r>
      <w:r w:rsidRPr="002A73B8">
        <w:rPr>
          <w:rFonts w:asciiTheme="minorHAnsi" w:hAnsiTheme="minorHAnsi" w:cstheme="minorBidi"/>
          <w:b w:val="0"/>
          <w:sz w:val="22"/>
          <w:szCs w:val="22"/>
        </w:rPr>
        <w:t>.</w:t>
      </w:r>
      <w:bookmarkEnd w:id="44"/>
    </w:p>
    <w:p w14:paraId="049C5F87" w14:textId="14332097" w:rsidR="00C433A6" w:rsidRPr="002A73B8" w:rsidRDefault="00C433A6"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45" w:name="_Ref398630424"/>
      <w:bookmarkStart w:id="46" w:name="_Ref311706864"/>
      <w:r w:rsidRPr="002A73B8">
        <w:rPr>
          <w:rFonts w:asciiTheme="minorHAnsi" w:hAnsiTheme="minorHAnsi" w:cstheme="minorBidi"/>
          <w:b w:val="0"/>
          <w:sz w:val="22"/>
          <w:szCs w:val="22"/>
        </w:rPr>
        <w:t xml:space="preserve">Pokud plnění nesplňuje stanovená akceptační kritéria nebo je splňuje s vadami, které jsou </w:t>
      </w:r>
      <w:r w:rsidR="00164D84">
        <w:rPr>
          <w:rFonts w:asciiTheme="minorHAnsi" w:hAnsiTheme="minorHAnsi" w:cstheme="minorBidi"/>
          <w:b w:val="0"/>
          <w:sz w:val="22"/>
          <w:szCs w:val="22"/>
        </w:rPr>
        <w:t>ne</w:t>
      </w:r>
      <w:r w:rsidRPr="002A73B8">
        <w:rPr>
          <w:rFonts w:asciiTheme="minorHAnsi" w:hAnsiTheme="minorHAnsi" w:cstheme="minorBidi"/>
          <w:b w:val="0"/>
          <w:sz w:val="22"/>
          <w:szCs w:val="22"/>
        </w:rPr>
        <w:t>přípustné, sdělí Objednatel své připomínky písemně Poskytovateli</w:t>
      </w:r>
      <w:r w:rsidR="002B6877" w:rsidRPr="002A73B8">
        <w:rPr>
          <w:rFonts w:asciiTheme="minorHAnsi" w:hAnsiTheme="minorHAnsi" w:cstheme="minorBidi"/>
          <w:b w:val="0"/>
          <w:sz w:val="22"/>
          <w:szCs w:val="22"/>
        </w:rPr>
        <w:t>.</w:t>
      </w:r>
      <w:r w:rsidRPr="002A73B8">
        <w:rPr>
          <w:rFonts w:asciiTheme="minorHAnsi" w:hAnsiTheme="minorHAnsi" w:cstheme="minorBidi"/>
          <w:b w:val="0"/>
          <w:sz w:val="22"/>
          <w:szCs w:val="22"/>
        </w:rPr>
        <w:t xml:space="preserve"> Nesdělení připomínek nebo neoznámení některé vady při akceptaci nemá vliv na povinnost Poskytovatele tuto vadu odstranit, pokud o ní ví, dodatečně ji zjistí či mu bude dodatečně oznámena.</w:t>
      </w:r>
      <w:bookmarkEnd w:id="45"/>
    </w:p>
    <w:bookmarkEnd w:id="46"/>
    <w:p w14:paraId="7E0972B7" w14:textId="77777777" w:rsidR="00C433A6" w:rsidRPr="002A73B8" w:rsidRDefault="00C433A6"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Bidi"/>
          <w:b w:val="0"/>
          <w:sz w:val="22"/>
          <w:szCs w:val="22"/>
        </w:rPr>
        <w:t xml:space="preserve">Poskytovatel je povinen vypořádat připomínky Objednatele </w:t>
      </w:r>
      <w:r w:rsidR="00EB7B42" w:rsidRPr="002A73B8">
        <w:rPr>
          <w:rFonts w:asciiTheme="minorHAnsi" w:hAnsiTheme="minorHAnsi" w:cstheme="minorBidi"/>
          <w:b w:val="0"/>
          <w:sz w:val="22"/>
          <w:szCs w:val="22"/>
        </w:rPr>
        <w:t xml:space="preserve">v přiměřené </w:t>
      </w:r>
      <w:r w:rsidR="002D144D" w:rsidRPr="002A73B8">
        <w:rPr>
          <w:rFonts w:asciiTheme="minorHAnsi" w:hAnsiTheme="minorHAnsi" w:cstheme="minorBidi"/>
          <w:b w:val="0"/>
          <w:sz w:val="22"/>
          <w:szCs w:val="22"/>
        </w:rPr>
        <w:t xml:space="preserve">lhůtě </w:t>
      </w:r>
      <w:r w:rsidRPr="002A73B8">
        <w:rPr>
          <w:rFonts w:asciiTheme="minorHAnsi" w:hAnsiTheme="minorHAnsi" w:cstheme="minorBidi"/>
          <w:b w:val="0"/>
          <w:sz w:val="22"/>
          <w:szCs w:val="22"/>
        </w:rPr>
        <w:t>a</w:t>
      </w:r>
      <w:r w:rsidR="00E53B9C" w:rsidRPr="002A73B8">
        <w:rPr>
          <w:rFonts w:asciiTheme="minorHAnsi" w:hAnsiTheme="minorHAnsi" w:cstheme="minorBidi"/>
          <w:b w:val="0"/>
          <w:sz w:val="22"/>
          <w:szCs w:val="22"/>
        </w:rPr>
        <w:t> </w:t>
      </w:r>
      <w:r w:rsidRPr="002A73B8">
        <w:rPr>
          <w:rFonts w:asciiTheme="minorHAnsi" w:hAnsiTheme="minorHAnsi" w:cstheme="minorBidi"/>
          <w:b w:val="0"/>
          <w:sz w:val="22"/>
          <w:szCs w:val="22"/>
        </w:rPr>
        <w:t xml:space="preserve">neprodleně předložit </w:t>
      </w:r>
      <w:r w:rsidR="007B347F" w:rsidRPr="002A73B8">
        <w:rPr>
          <w:rFonts w:asciiTheme="minorHAnsi" w:hAnsiTheme="minorHAnsi" w:cstheme="minorBidi"/>
          <w:b w:val="0"/>
          <w:sz w:val="22"/>
          <w:szCs w:val="22"/>
        </w:rPr>
        <w:t xml:space="preserve">plnění </w:t>
      </w:r>
      <w:r w:rsidRPr="002A73B8">
        <w:rPr>
          <w:rFonts w:asciiTheme="minorHAnsi" w:hAnsiTheme="minorHAnsi" w:cstheme="minorBidi"/>
          <w:b w:val="0"/>
          <w:sz w:val="22"/>
          <w:szCs w:val="22"/>
        </w:rPr>
        <w:t>k opakované akcepta</w:t>
      </w:r>
      <w:r w:rsidR="007B347F" w:rsidRPr="002A73B8">
        <w:rPr>
          <w:rFonts w:asciiTheme="minorHAnsi" w:hAnsiTheme="minorHAnsi" w:cstheme="minorBidi"/>
          <w:b w:val="0"/>
          <w:sz w:val="22"/>
          <w:szCs w:val="22"/>
        </w:rPr>
        <w:t>ční</w:t>
      </w:r>
      <w:r w:rsidRPr="002A73B8">
        <w:rPr>
          <w:rFonts w:asciiTheme="minorHAnsi" w:hAnsiTheme="minorHAnsi" w:cstheme="minorBidi"/>
          <w:b w:val="0"/>
          <w:sz w:val="22"/>
          <w:szCs w:val="22"/>
        </w:rPr>
        <w:t xml:space="preserve"> </w:t>
      </w:r>
      <w:r w:rsidR="007B347F" w:rsidRPr="002A73B8">
        <w:rPr>
          <w:rFonts w:asciiTheme="minorHAnsi" w:hAnsiTheme="minorHAnsi" w:cstheme="minorBidi"/>
          <w:b w:val="0"/>
          <w:sz w:val="22"/>
          <w:szCs w:val="22"/>
        </w:rPr>
        <w:t xml:space="preserve">proceduře </w:t>
      </w:r>
      <w:r w:rsidRPr="002A73B8">
        <w:rPr>
          <w:rFonts w:asciiTheme="minorHAnsi" w:hAnsiTheme="minorHAnsi" w:cstheme="minorBidi"/>
          <w:b w:val="0"/>
          <w:sz w:val="22"/>
          <w:szCs w:val="22"/>
        </w:rPr>
        <w:t>dle této Smlouvy.</w:t>
      </w:r>
    </w:p>
    <w:p w14:paraId="4B82CAEB" w14:textId="77777777" w:rsidR="00CA49CE" w:rsidRPr="002A73B8" w:rsidRDefault="00C433A6"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Bidi"/>
          <w:b w:val="0"/>
          <w:sz w:val="22"/>
          <w:szCs w:val="22"/>
        </w:rPr>
        <w:t>Dohodnuté termíny nejsou dotčeny trváním akceptační procedury ani jakýmkoli jejím prodloužením z důvodu vad bránících akceptaci.</w:t>
      </w:r>
    </w:p>
    <w:p w14:paraId="73AF7D8C" w14:textId="679C3B66" w:rsidR="002D144D" w:rsidRPr="002A73B8" w:rsidRDefault="00CA49CE"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Bidi"/>
          <w:b w:val="0"/>
          <w:sz w:val="22"/>
          <w:szCs w:val="22"/>
        </w:rPr>
        <w:t>V případě, že Objednatel nemá nebo nesdělil k plnění svoje připomínky ani výhrady, anebo jedná-li se pouze o vady, které nebrání samotné akceptaci plnění, zavazuje se bez zbytečného odkladu od poskytnutí plnění k akceptaci toto plnění akceptovat (schválit) a potvrdit a vyhotovit o tom písemný akceptační protokol.</w:t>
      </w:r>
    </w:p>
    <w:p w14:paraId="2E705E72" w14:textId="370B194D" w:rsidR="00C433A6" w:rsidRPr="00765F42" w:rsidRDefault="001E6C89"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Bidi"/>
          <w:b w:val="0"/>
          <w:sz w:val="22"/>
          <w:szCs w:val="22"/>
        </w:rPr>
        <w:t xml:space="preserve">Pro Vývoj </w:t>
      </w:r>
      <w:r w:rsidR="00FA0F2F" w:rsidRPr="002A73B8">
        <w:rPr>
          <w:rFonts w:asciiTheme="minorHAnsi" w:hAnsiTheme="minorHAnsi" w:cstheme="minorBidi"/>
          <w:b w:val="0"/>
          <w:sz w:val="22"/>
          <w:szCs w:val="22"/>
        </w:rPr>
        <w:t>IS PORTÁL SLUŽEB SFDI</w:t>
      </w:r>
      <w:r w:rsidRPr="002A73B8">
        <w:rPr>
          <w:rFonts w:asciiTheme="minorHAnsi" w:hAnsiTheme="minorHAnsi" w:cstheme="minorBidi"/>
          <w:b w:val="0"/>
          <w:sz w:val="22"/>
          <w:szCs w:val="22"/>
        </w:rPr>
        <w:t xml:space="preserve"> a Rozvoj </w:t>
      </w:r>
      <w:r w:rsidR="00FA0F2F" w:rsidRPr="002A73B8">
        <w:rPr>
          <w:rFonts w:asciiTheme="minorHAnsi" w:hAnsiTheme="minorHAnsi" w:cstheme="minorBidi"/>
          <w:b w:val="0"/>
          <w:sz w:val="22"/>
          <w:szCs w:val="22"/>
        </w:rPr>
        <w:t>IS PORTÁL SLUŽEB SFDI</w:t>
      </w:r>
      <w:r w:rsidRPr="002A73B8">
        <w:rPr>
          <w:rFonts w:asciiTheme="minorHAnsi" w:hAnsiTheme="minorHAnsi" w:cstheme="minorBidi"/>
          <w:b w:val="0"/>
          <w:sz w:val="22"/>
          <w:szCs w:val="22"/>
        </w:rPr>
        <w:t xml:space="preserve"> platí, že n</w:t>
      </w:r>
      <w:r w:rsidR="002D144D" w:rsidRPr="002A73B8">
        <w:rPr>
          <w:rFonts w:asciiTheme="minorHAnsi" w:hAnsiTheme="minorHAnsi" w:cstheme="minorBidi"/>
          <w:b w:val="0"/>
          <w:sz w:val="22"/>
          <w:szCs w:val="22"/>
        </w:rPr>
        <w:t xml:space="preserve">ejpozději v den podpisu </w:t>
      </w:r>
      <w:r w:rsidR="00CA49CE" w:rsidRPr="002A73B8">
        <w:rPr>
          <w:rFonts w:asciiTheme="minorHAnsi" w:hAnsiTheme="minorHAnsi" w:cstheme="minorBidi"/>
          <w:b w:val="0"/>
          <w:sz w:val="22"/>
          <w:szCs w:val="22"/>
        </w:rPr>
        <w:t xml:space="preserve">akceptačního </w:t>
      </w:r>
      <w:r w:rsidR="002D144D" w:rsidRPr="002A73B8">
        <w:rPr>
          <w:rFonts w:asciiTheme="minorHAnsi" w:hAnsiTheme="minorHAnsi" w:cstheme="minorBidi"/>
          <w:b w:val="0"/>
          <w:sz w:val="22"/>
          <w:szCs w:val="22"/>
        </w:rPr>
        <w:t>protokolu navazujícího na akceptační proceduru plnění je Poskytovatel povinen předat Objednateli veškerou Dokumentaci</w:t>
      </w:r>
      <w:r w:rsidR="006F685D" w:rsidRPr="002A73B8">
        <w:rPr>
          <w:rFonts w:asciiTheme="minorHAnsi" w:hAnsiTheme="minorHAnsi" w:cstheme="minorBidi"/>
          <w:b w:val="0"/>
          <w:sz w:val="22"/>
          <w:szCs w:val="22"/>
        </w:rPr>
        <w:t xml:space="preserve"> a dokumenty dle článku </w:t>
      </w:r>
      <w:r w:rsidR="00F37685" w:rsidRPr="002A73B8">
        <w:rPr>
          <w:rFonts w:asciiTheme="minorHAnsi" w:hAnsiTheme="minorHAnsi" w:cstheme="minorBidi"/>
          <w:b w:val="0"/>
          <w:sz w:val="22"/>
          <w:szCs w:val="22"/>
        </w:rPr>
        <w:fldChar w:fldCharType="begin"/>
      </w:r>
      <w:r w:rsidR="00F37685" w:rsidRPr="002A73B8">
        <w:rPr>
          <w:rFonts w:asciiTheme="minorHAnsi" w:hAnsiTheme="minorHAnsi" w:cstheme="minorBidi"/>
          <w:b w:val="0"/>
          <w:sz w:val="22"/>
          <w:szCs w:val="22"/>
        </w:rPr>
        <w:instrText xml:space="preserve"> REF _Ref156923207 \r \h </w:instrText>
      </w:r>
      <w:r w:rsidR="00F37685" w:rsidRPr="002A73B8">
        <w:rPr>
          <w:rFonts w:asciiTheme="minorHAnsi" w:hAnsiTheme="minorHAnsi" w:cstheme="minorBidi"/>
          <w:b w:val="0"/>
          <w:sz w:val="22"/>
          <w:szCs w:val="22"/>
        </w:rPr>
      </w:r>
      <w:r w:rsidR="00F37685" w:rsidRPr="002A73B8">
        <w:rPr>
          <w:rFonts w:asciiTheme="minorHAnsi" w:hAnsiTheme="minorHAnsi" w:cstheme="minorBidi"/>
          <w:b w:val="0"/>
          <w:sz w:val="22"/>
          <w:szCs w:val="22"/>
        </w:rPr>
        <w:fldChar w:fldCharType="separate"/>
      </w:r>
      <w:r w:rsidR="00F810CF">
        <w:rPr>
          <w:rFonts w:asciiTheme="minorHAnsi" w:hAnsiTheme="minorHAnsi" w:cstheme="minorBidi"/>
          <w:b w:val="0"/>
          <w:sz w:val="22"/>
          <w:szCs w:val="22"/>
        </w:rPr>
        <w:t>18.16.1</w:t>
      </w:r>
      <w:r w:rsidR="00F37685" w:rsidRPr="002A73B8">
        <w:rPr>
          <w:rFonts w:asciiTheme="minorHAnsi" w:hAnsiTheme="minorHAnsi" w:cstheme="minorBidi"/>
          <w:b w:val="0"/>
          <w:sz w:val="22"/>
          <w:szCs w:val="22"/>
        </w:rPr>
        <w:fldChar w:fldCharType="end"/>
      </w:r>
      <w:r w:rsidR="002D144D" w:rsidRPr="002A73B8">
        <w:rPr>
          <w:rFonts w:asciiTheme="minorHAnsi" w:hAnsiTheme="minorHAnsi" w:cstheme="minorBidi"/>
          <w:b w:val="0"/>
          <w:sz w:val="22"/>
          <w:szCs w:val="22"/>
        </w:rPr>
        <w:t>, případně též Zdrojové kódy, to vše v případě, pokud došlo k </w:t>
      </w:r>
      <w:r w:rsidR="002D144D" w:rsidRPr="00765F42">
        <w:rPr>
          <w:rFonts w:asciiTheme="minorHAnsi" w:hAnsiTheme="minorHAnsi" w:cstheme="minorBidi"/>
          <w:b w:val="0"/>
          <w:sz w:val="22"/>
          <w:szCs w:val="22"/>
        </w:rPr>
        <w:t>jejich aktualizaci oproti předávanému stavu v příslušné Akceptační dokumentaci</w:t>
      </w:r>
      <w:r w:rsidR="005B7B86" w:rsidRPr="00765F42">
        <w:rPr>
          <w:rFonts w:asciiTheme="minorHAnsi" w:hAnsiTheme="minorHAnsi" w:cstheme="minorBidi"/>
          <w:b w:val="0"/>
          <w:sz w:val="22"/>
          <w:szCs w:val="22"/>
        </w:rPr>
        <w:t xml:space="preserve">; v případě Vývoje </w:t>
      </w:r>
      <w:r w:rsidR="00FA0F2F" w:rsidRPr="00765F42">
        <w:rPr>
          <w:rFonts w:asciiTheme="minorHAnsi" w:hAnsiTheme="minorHAnsi" w:cstheme="minorBidi"/>
          <w:b w:val="0"/>
          <w:sz w:val="22"/>
          <w:szCs w:val="22"/>
        </w:rPr>
        <w:t>IS PORTÁL SLUŽEB SFDI</w:t>
      </w:r>
      <w:r w:rsidR="005B7B86" w:rsidRPr="00765F42">
        <w:rPr>
          <w:rFonts w:asciiTheme="minorHAnsi" w:hAnsiTheme="minorHAnsi" w:cstheme="minorBidi"/>
          <w:b w:val="0"/>
          <w:sz w:val="22"/>
          <w:szCs w:val="22"/>
        </w:rPr>
        <w:t xml:space="preserve"> tak je Poskytovatel povinen učinit ke dni vzniku práva na zaplacení ceny za Vývoj </w:t>
      </w:r>
      <w:r w:rsidR="00FA0F2F" w:rsidRPr="00765F42">
        <w:rPr>
          <w:rFonts w:asciiTheme="minorHAnsi" w:hAnsiTheme="minorHAnsi" w:cstheme="minorBidi"/>
          <w:b w:val="0"/>
          <w:sz w:val="22"/>
          <w:szCs w:val="22"/>
        </w:rPr>
        <w:t>IS PORTÁL SLUŽEB SFDI</w:t>
      </w:r>
      <w:r w:rsidR="00167263" w:rsidRPr="00765F42">
        <w:rPr>
          <w:rFonts w:asciiTheme="minorHAnsi" w:hAnsiTheme="minorHAnsi" w:cstheme="minorBidi"/>
          <w:b w:val="0"/>
          <w:sz w:val="22"/>
          <w:szCs w:val="22"/>
        </w:rPr>
        <w:t xml:space="preserve"> (odst. </w:t>
      </w:r>
      <w:r w:rsidR="00167263" w:rsidRPr="00765F42">
        <w:rPr>
          <w:rFonts w:asciiTheme="minorHAnsi" w:hAnsiTheme="minorHAnsi" w:cstheme="minorBidi"/>
          <w:b w:val="0"/>
          <w:sz w:val="22"/>
          <w:szCs w:val="22"/>
        </w:rPr>
        <w:fldChar w:fldCharType="begin"/>
      </w:r>
      <w:r w:rsidR="00167263" w:rsidRPr="00765F42">
        <w:rPr>
          <w:rFonts w:asciiTheme="minorHAnsi" w:hAnsiTheme="minorHAnsi" w:cstheme="minorBidi"/>
          <w:b w:val="0"/>
          <w:sz w:val="22"/>
          <w:szCs w:val="22"/>
        </w:rPr>
        <w:instrText xml:space="preserve"> REF _Ref33932389 \r \h </w:instrText>
      </w:r>
      <w:r w:rsidR="00790039" w:rsidRPr="00765F42">
        <w:rPr>
          <w:rFonts w:asciiTheme="minorHAnsi" w:hAnsiTheme="minorHAnsi" w:cstheme="minorBidi"/>
          <w:b w:val="0"/>
          <w:sz w:val="22"/>
          <w:szCs w:val="22"/>
        </w:rPr>
        <w:instrText xml:space="preserve"> \* MERGEFORMAT </w:instrText>
      </w:r>
      <w:r w:rsidR="00167263" w:rsidRPr="00765F42">
        <w:rPr>
          <w:rFonts w:asciiTheme="minorHAnsi" w:hAnsiTheme="minorHAnsi" w:cstheme="minorBidi"/>
          <w:b w:val="0"/>
          <w:sz w:val="22"/>
          <w:szCs w:val="22"/>
        </w:rPr>
      </w:r>
      <w:r w:rsidR="00167263" w:rsidRPr="00765F42">
        <w:rPr>
          <w:rFonts w:asciiTheme="minorHAnsi" w:hAnsiTheme="minorHAnsi" w:cstheme="minorBidi"/>
          <w:b w:val="0"/>
          <w:sz w:val="22"/>
          <w:szCs w:val="22"/>
        </w:rPr>
        <w:fldChar w:fldCharType="separate"/>
      </w:r>
      <w:r w:rsidR="00F810CF">
        <w:rPr>
          <w:rFonts w:asciiTheme="minorHAnsi" w:hAnsiTheme="minorHAnsi" w:cstheme="minorBidi"/>
          <w:b w:val="0"/>
          <w:sz w:val="22"/>
          <w:szCs w:val="22"/>
        </w:rPr>
        <w:t>6.2</w:t>
      </w:r>
      <w:r w:rsidR="00167263" w:rsidRPr="00765F42">
        <w:rPr>
          <w:rFonts w:asciiTheme="minorHAnsi" w:hAnsiTheme="minorHAnsi" w:cstheme="minorBidi"/>
          <w:b w:val="0"/>
          <w:sz w:val="22"/>
          <w:szCs w:val="22"/>
        </w:rPr>
        <w:fldChar w:fldCharType="end"/>
      </w:r>
      <w:r w:rsidR="00167263" w:rsidRPr="00765F42">
        <w:rPr>
          <w:rFonts w:asciiTheme="minorHAnsi" w:hAnsiTheme="minorHAnsi" w:cstheme="minorBidi"/>
          <w:b w:val="0"/>
          <w:sz w:val="22"/>
          <w:szCs w:val="22"/>
        </w:rPr>
        <w:t xml:space="preserve"> Smlouvy)</w:t>
      </w:r>
      <w:r w:rsidR="002D144D" w:rsidRPr="00765F42">
        <w:rPr>
          <w:rFonts w:asciiTheme="minorHAnsi" w:hAnsiTheme="minorHAnsi" w:cstheme="minorBidi"/>
          <w:b w:val="0"/>
          <w:sz w:val="22"/>
          <w:szCs w:val="22"/>
        </w:rPr>
        <w:t>.</w:t>
      </w:r>
    </w:p>
    <w:p w14:paraId="27E3F530" w14:textId="3FD66A80" w:rsidR="0035206E" w:rsidRPr="002A73B8" w:rsidRDefault="0035206E"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Bidi"/>
          <w:b w:val="0"/>
          <w:sz w:val="22"/>
          <w:szCs w:val="22"/>
        </w:rPr>
        <w:t xml:space="preserve">Jakékoliv výstupy dle tohoto </w:t>
      </w:r>
      <w:r w:rsidR="00881879" w:rsidRPr="002A73B8">
        <w:rPr>
          <w:rFonts w:asciiTheme="minorHAnsi" w:hAnsiTheme="minorHAnsi" w:cstheme="minorBidi"/>
          <w:b w:val="0"/>
          <w:sz w:val="22"/>
          <w:szCs w:val="22"/>
        </w:rPr>
        <w:t xml:space="preserve">odst. </w:t>
      </w:r>
      <w:r w:rsidRPr="002A73B8">
        <w:rPr>
          <w:rFonts w:asciiTheme="minorHAnsi" w:hAnsiTheme="minorHAnsi" w:cstheme="minorBidi"/>
          <w:b w:val="0"/>
          <w:sz w:val="22"/>
          <w:szCs w:val="22"/>
        </w:rPr>
        <w:fldChar w:fldCharType="begin"/>
      </w:r>
      <w:r w:rsidRPr="002A73B8">
        <w:rPr>
          <w:rFonts w:asciiTheme="minorHAnsi" w:hAnsiTheme="minorHAnsi" w:cstheme="minorBidi"/>
          <w:b w:val="0"/>
          <w:sz w:val="22"/>
          <w:szCs w:val="22"/>
        </w:rPr>
        <w:instrText xml:space="preserve"> REF _Ref33275930 \w \h </w:instrText>
      </w:r>
      <w:r w:rsidR="00586905" w:rsidRPr="002A73B8">
        <w:rPr>
          <w:rFonts w:asciiTheme="minorHAnsi" w:hAnsiTheme="minorHAnsi" w:cstheme="minorBidi"/>
          <w:b w:val="0"/>
          <w:sz w:val="22"/>
          <w:szCs w:val="22"/>
        </w:rPr>
        <w:instrText xml:space="preserve"> \* MERGEFORMAT </w:instrText>
      </w:r>
      <w:r w:rsidRPr="002A73B8">
        <w:rPr>
          <w:rFonts w:asciiTheme="minorHAnsi" w:hAnsiTheme="minorHAnsi" w:cstheme="minorBidi"/>
          <w:b w:val="0"/>
          <w:sz w:val="22"/>
          <w:szCs w:val="22"/>
        </w:rPr>
      </w:r>
      <w:r w:rsidRPr="002A73B8">
        <w:rPr>
          <w:rFonts w:asciiTheme="minorHAnsi" w:hAnsiTheme="minorHAnsi" w:cstheme="minorBidi"/>
          <w:b w:val="0"/>
          <w:sz w:val="22"/>
          <w:szCs w:val="22"/>
        </w:rPr>
        <w:fldChar w:fldCharType="separate"/>
      </w:r>
      <w:r w:rsidR="00F810CF">
        <w:rPr>
          <w:rFonts w:asciiTheme="minorHAnsi" w:hAnsiTheme="minorHAnsi" w:cstheme="minorBidi"/>
          <w:b w:val="0"/>
          <w:sz w:val="22"/>
          <w:szCs w:val="22"/>
        </w:rPr>
        <w:t>5.5</w:t>
      </w:r>
      <w:r w:rsidRPr="002A73B8">
        <w:rPr>
          <w:rFonts w:asciiTheme="minorHAnsi" w:hAnsiTheme="minorHAnsi" w:cstheme="minorBidi"/>
          <w:b w:val="0"/>
          <w:sz w:val="22"/>
          <w:szCs w:val="22"/>
        </w:rPr>
        <w:fldChar w:fldCharType="end"/>
      </w:r>
      <w:r w:rsidRPr="002A73B8">
        <w:rPr>
          <w:rFonts w:asciiTheme="minorHAnsi" w:hAnsiTheme="minorHAnsi" w:cstheme="minorBidi"/>
          <w:b w:val="0"/>
          <w:sz w:val="22"/>
          <w:szCs w:val="22"/>
        </w:rPr>
        <w:t xml:space="preserve"> </w:t>
      </w:r>
      <w:r w:rsidR="00881879" w:rsidRPr="002A73B8">
        <w:rPr>
          <w:rFonts w:asciiTheme="minorHAnsi" w:hAnsiTheme="minorHAnsi" w:cstheme="minorBidi"/>
          <w:b w:val="0"/>
          <w:sz w:val="22"/>
          <w:szCs w:val="22"/>
        </w:rPr>
        <w:t xml:space="preserve">Smlouvy </w:t>
      </w:r>
      <w:r w:rsidRPr="002A73B8">
        <w:rPr>
          <w:rFonts w:asciiTheme="minorHAnsi" w:hAnsiTheme="minorHAnsi" w:cstheme="minorBidi"/>
          <w:b w:val="0"/>
          <w:sz w:val="22"/>
          <w:szCs w:val="22"/>
        </w:rPr>
        <w:t xml:space="preserve">jsou </w:t>
      </w:r>
      <w:r w:rsidR="002D144D" w:rsidRPr="002A73B8">
        <w:rPr>
          <w:rFonts w:asciiTheme="minorHAnsi" w:hAnsiTheme="minorHAnsi" w:cstheme="minorBidi"/>
          <w:b w:val="0"/>
          <w:sz w:val="22"/>
          <w:szCs w:val="22"/>
        </w:rPr>
        <w:t>akceptova</w:t>
      </w:r>
      <w:r w:rsidR="00CA49CE" w:rsidRPr="002A73B8">
        <w:rPr>
          <w:rFonts w:asciiTheme="minorHAnsi" w:hAnsiTheme="minorHAnsi" w:cstheme="minorBidi"/>
          <w:b w:val="0"/>
          <w:sz w:val="22"/>
          <w:szCs w:val="22"/>
        </w:rPr>
        <w:t>n</w:t>
      </w:r>
      <w:r w:rsidR="002D144D" w:rsidRPr="002A73B8">
        <w:rPr>
          <w:rFonts w:asciiTheme="minorHAnsi" w:hAnsiTheme="minorHAnsi" w:cstheme="minorBidi"/>
          <w:b w:val="0"/>
          <w:sz w:val="22"/>
          <w:szCs w:val="22"/>
        </w:rPr>
        <w:t>é (</w:t>
      </w:r>
      <w:r w:rsidRPr="002A73B8">
        <w:rPr>
          <w:rFonts w:asciiTheme="minorHAnsi" w:hAnsiTheme="minorHAnsi" w:cstheme="minorBidi"/>
          <w:b w:val="0"/>
          <w:sz w:val="22"/>
          <w:szCs w:val="22"/>
        </w:rPr>
        <w:t>provedené</w:t>
      </w:r>
      <w:r w:rsidR="002D144D" w:rsidRPr="002A73B8">
        <w:rPr>
          <w:rFonts w:asciiTheme="minorHAnsi" w:hAnsiTheme="minorHAnsi" w:cstheme="minorBidi"/>
          <w:b w:val="0"/>
          <w:sz w:val="22"/>
          <w:szCs w:val="22"/>
        </w:rPr>
        <w:t>)</w:t>
      </w:r>
      <w:r w:rsidRPr="002A73B8">
        <w:rPr>
          <w:rFonts w:asciiTheme="minorHAnsi" w:hAnsiTheme="minorHAnsi" w:cstheme="minorBidi"/>
          <w:b w:val="0"/>
          <w:sz w:val="22"/>
          <w:szCs w:val="22"/>
        </w:rPr>
        <w:t xml:space="preserve"> až na základě schválení Objednatelem podpisem akceptačního protokolu.</w:t>
      </w:r>
    </w:p>
    <w:p w14:paraId="6F41E7A2" w14:textId="77777777" w:rsidR="00355A6D" w:rsidRPr="002A73B8" w:rsidRDefault="00355A6D" w:rsidP="00C32A8F">
      <w:pPr>
        <w:pStyle w:val="Zkladntext"/>
        <w:ind w:left="851" w:hanging="851"/>
      </w:pPr>
    </w:p>
    <w:p w14:paraId="4E6030B4" w14:textId="02EC3383" w:rsidR="00660A12" w:rsidRPr="002A73B8" w:rsidRDefault="00660A12"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Bidi"/>
          <w:sz w:val="22"/>
          <w:szCs w:val="22"/>
        </w:rPr>
      </w:pPr>
      <w:bookmarkStart w:id="47" w:name="_Ref33643922"/>
      <w:bookmarkStart w:id="48" w:name="_Ref384292956"/>
      <w:r w:rsidRPr="002A73B8">
        <w:rPr>
          <w:rFonts w:asciiTheme="minorHAnsi" w:hAnsiTheme="minorHAnsi" w:cstheme="minorBidi"/>
          <w:sz w:val="22"/>
          <w:szCs w:val="22"/>
        </w:rPr>
        <w:t xml:space="preserve">Akceptace Provozu </w:t>
      </w:r>
      <w:r w:rsidR="00FA0F2F" w:rsidRPr="002A73B8">
        <w:rPr>
          <w:rFonts w:asciiTheme="minorHAnsi" w:hAnsiTheme="minorHAnsi" w:cstheme="minorBidi"/>
          <w:sz w:val="22"/>
          <w:szCs w:val="22"/>
        </w:rPr>
        <w:t>IS PORTÁL SLUŽEB SFDI</w:t>
      </w:r>
      <w:r w:rsidRPr="002A73B8">
        <w:rPr>
          <w:rFonts w:asciiTheme="minorHAnsi" w:hAnsiTheme="minorHAnsi" w:cstheme="minorBidi"/>
          <w:b w:val="0"/>
          <w:sz w:val="22"/>
          <w:szCs w:val="22"/>
        </w:rPr>
        <w:t xml:space="preserve"> (</w:t>
      </w:r>
      <w:r w:rsidRPr="002A73B8">
        <w:rPr>
          <w:rFonts w:asciiTheme="minorHAnsi" w:hAnsiTheme="minorHAnsi" w:cstheme="minorBidi"/>
          <w:sz w:val="22"/>
          <w:szCs w:val="22"/>
        </w:rPr>
        <w:t>Provozní akceptační dokumentace)</w:t>
      </w:r>
      <w:bookmarkEnd w:id="47"/>
    </w:p>
    <w:p w14:paraId="5B395729" w14:textId="4F759480" w:rsidR="00660A12" w:rsidRPr="002A73B8" w:rsidRDefault="00660A12"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49" w:name="_Ref33643980"/>
      <w:r w:rsidRPr="002A73B8">
        <w:rPr>
          <w:rFonts w:asciiTheme="minorHAnsi" w:hAnsiTheme="minorHAnsi" w:cstheme="minorHAnsi"/>
          <w:b w:val="0"/>
          <w:sz w:val="22"/>
          <w:szCs w:val="22"/>
        </w:rPr>
        <w:t>Objednatel je povinen sdělit své stanovisko k</w:t>
      </w:r>
      <w:r w:rsidR="00147214" w:rsidRPr="002A73B8">
        <w:rPr>
          <w:rFonts w:asciiTheme="minorHAnsi" w:hAnsiTheme="minorHAnsi" w:cstheme="minorHAnsi"/>
          <w:b w:val="0"/>
          <w:sz w:val="22"/>
          <w:szCs w:val="22"/>
        </w:rPr>
        <w:t> Provozní a</w:t>
      </w:r>
      <w:r w:rsidRPr="002A73B8">
        <w:rPr>
          <w:rFonts w:asciiTheme="minorHAnsi" w:hAnsiTheme="minorHAnsi" w:cstheme="minorHAnsi"/>
          <w:b w:val="0"/>
          <w:sz w:val="22"/>
          <w:szCs w:val="22"/>
        </w:rPr>
        <w:t xml:space="preserve">kceptační dokumentaci nejpozději do </w:t>
      </w:r>
      <w:r w:rsidR="00A3528A" w:rsidRPr="002A73B8">
        <w:rPr>
          <w:rFonts w:asciiTheme="minorHAnsi" w:hAnsiTheme="minorHAnsi" w:cstheme="minorHAnsi"/>
          <w:b w:val="0"/>
          <w:sz w:val="22"/>
          <w:szCs w:val="22"/>
        </w:rPr>
        <w:t>šesti</w:t>
      </w:r>
      <w:r w:rsidRPr="002A73B8">
        <w:rPr>
          <w:rFonts w:asciiTheme="minorHAnsi" w:hAnsiTheme="minorHAnsi" w:cstheme="minorHAnsi"/>
          <w:b w:val="0"/>
          <w:sz w:val="22"/>
          <w:szCs w:val="22"/>
        </w:rPr>
        <w:t xml:space="preserve"> </w:t>
      </w:r>
      <w:r w:rsidR="00765F42">
        <w:rPr>
          <w:rFonts w:asciiTheme="minorHAnsi" w:hAnsiTheme="minorHAnsi" w:cstheme="minorHAnsi"/>
          <w:b w:val="0"/>
          <w:sz w:val="22"/>
          <w:szCs w:val="22"/>
        </w:rPr>
        <w:t xml:space="preserve">(6) </w:t>
      </w:r>
      <w:r w:rsidRPr="002A73B8">
        <w:rPr>
          <w:rFonts w:asciiTheme="minorHAnsi" w:hAnsiTheme="minorHAnsi" w:cstheme="minorHAnsi"/>
          <w:b w:val="0"/>
          <w:sz w:val="22"/>
          <w:szCs w:val="22"/>
        </w:rPr>
        <w:t xml:space="preserve">Pracovních dnů od doručení </w:t>
      </w:r>
      <w:r w:rsidR="00147214" w:rsidRPr="002A73B8">
        <w:rPr>
          <w:rFonts w:asciiTheme="minorHAnsi" w:hAnsiTheme="minorHAnsi" w:cstheme="minorHAnsi"/>
          <w:b w:val="0"/>
          <w:sz w:val="22"/>
          <w:szCs w:val="22"/>
        </w:rPr>
        <w:t>Provozní a</w:t>
      </w:r>
      <w:r w:rsidRPr="002A73B8">
        <w:rPr>
          <w:rFonts w:asciiTheme="minorHAnsi" w:hAnsiTheme="minorHAnsi" w:cstheme="minorHAnsi"/>
          <w:b w:val="0"/>
          <w:sz w:val="22"/>
          <w:szCs w:val="22"/>
        </w:rPr>
        <w:t>kceptační dokumentace. Nesdělí-li Objednatel ve lhůtě stanovené v předchozí větě své stanovisko k</w:t>
      </w:r>
      <w:r w:rsidR="00147214" w:rsidRPr="002A73B8">
        <w:rPr>
          <w:rFonts w:asciiTheme="minorHAnsi" w:hAnsiTheme="minorHAnsi" w:cstheme="minorHAnsi"/>
          <w:b w:val="0"/>
          <w:sz w:val="22"/>
          <w:szCs w:val="22"/>
        </w:rPr>
        <w:t> Provozní a</w:t>
      </w:r>
      <w:r w:rsidRPr="002A73B8">
        <w:rPr>
          <w:rFonts w:asciiTheme="minorHAnsi" w:hAnsiTheme="minorHAnsi" w:cstheme="minorHAnsi"/>
          <w:b w:val="0"/>
          <w:sz w:val="22"/>
          <w:szCs w:val="22"/>
        </w:rPr>
        <w:t xml:space="preserve">kceptační dokumentaci, platí že </w:t>
      </w:r>
      <w:r w:rsidR="00147214" w:rsidRPr="002A73B8">
        <w:rPr>
          <w:rFonts w:asciiTheme="minorHAnsi" w:hAnsiTheme="minorHAnsi" w:cstheme="minorHAnsi"/>
          <w:b w:val="0"/>
          <w:sz w:val="22"/>
          <w:szCs w:val="22"/>
        </w:rPr>
        <w:t>Provozní a</w:t>
      </w:r>
      <w:r w:rsidRPr="002A73B8">
        <w:rPr>
          <w:rFonts w:asciiTheme="minorHAnsi" w:hAnsiTheme="minorHAnsi" w:cstheme="minorHAnsi"/>
          <w:b w:val="0"/>
          <w:sz w:val="22"/>
          <w:szCs w:val="22"/>
        </w:rPr>
        <w:t>kceptační dokumentaci schválil.</w:t>
      </w:r>
      <w:bookmarkEnd w:id="49"/>
    </w:p>
    <w:p w14:paraId="41D19DB4" w14:textId="77777777" w:rsidR="00660A12" w:rsidRPr="002A73B8" w:rsidRDefault="00660A12" w:rsidP="00E15244">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hanging="851"/>
        <w:jc w:val="both"/>
        <w:rPr>
          <w:rFonts w:asciiTheme="minorHAnsi" w:hAnsiTheme="minorHAnsi" w:cstheme="minorHAnsi"/>
          <w:b w:val="0"/>
          <w:sz w:val="22"/>
          <w:szCs w:val="22"/>
        </w:rPr>
      </w:pPr>
    </w:p>
    <w:p w14:paraId="219BEC1E" w14:textId="625B96FB" w:rsidR="00660A12" w:rsidRPr="002A73B8" w:rsidRDefault="00660A12"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50" w:name="_Ref33642825"/>
      <w:r w:rsidRPr="002A73B8">
        <w:rPr>
          <w:rFonts w:asciiTheme="minorHAnsi" w:hAnsiTheme="minorHAnsi" w:cstheme="minorHAnsi"/>
          <w:b w:val="0"/>
          <w:sz w:val="22"/>
          <w:szCs w:val="22"/>
        </w:rPr>
        <w:t xml:space="preserve">Objednatel je oprávněn neakceptovat </w:t>
      </w:r>
      <w:r w:rsidR="00147214" w:rsidRPr="002A73B8">
        <w:rPr>
          <w:rFonts w:asciiTheme="minorHAnsi" w:hAnsiTheme="minorHAnsi" w:cstheme="minorHAnsi"/>
          <w:b w:val="0"/>
          <w:sz w:val="22"/>
          <w:szCs w:val="22"/>
        </w:rPr>
        <w:t>Provozní a</w:t>
      </w:r>
      <w:r w:rsidRPr="002A73B8">
        <w:rPr>
          <w:rFonts w:asciiTheme="minorHAnsi" w:hAnsiTheme="minorHAnsi" w:cstheme="minorHAnsi"/>
          <w:b w:val="0"/>
          <w:sz w:val="22"/>
          <w:szCs w:val="22"/>
        </w:rPr>
        <w:t xml:space="preserve">kceptační dokumentaci pouze v případě, že tato neobsahuje kompletní informace, </w:t>
      </w:r>
      <w:r w:rsidR="009D612F">
        <w:rPr>
          <w:rFonts w:asciiTheme="minorHAnsi" w:hAnsiTheme="minorHAnsi" w:cstheme="minorHAnsi"/>
          <w:b w:val="0"/>
          <w:sz w:val="22"/>
          <w:szCs w:val="22"/>
        </w:rPr>
        <w:t xml:space="preserve">správné informace, </w:t>
      </w:r>
      <w:r w:rsidRPr="002A73B8">
        <w:rPr>
          <w:rFonts w:asciiTheme="minorHAnsi" w:hAnsiTheme="minorHAnsi" w:cstheme="minorHAnsi"/>
          <w:b w:val="0"/>
          <w:sz w:val="22"/>
          <w:szCs w:val="22"/>
        </w:rPr>
        <w:t>vykazuje vady nebo nesplňuje požadavky stanovené ve Smlouvě nebo Analýze. Objednatel sdělí Poskytovateli všechny vytýkané nedostatky a chyby.</w:t>
      </w:r>
      <w:bookmarkEnd w:id="50"/>
    </w:p>
    <w:p w14:paraId="75BDF9AF" w14:textId="77777777" w:rsidR="00660A12" w:rsidRPr="002A73B8" w:rsidRDefault="00660A12" w:rsidP="00E15244">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hanging="851"/>
        <w:jc w:val="both"/>
        <w:rPr>
          <w:rFonts w:asciiTheme="minorHAnsi" w:hAnsiTheme="minorHAnsi" w:cstheme="minorHAnsi"/>
          <w:b w:val="0"/>
          <w:sz w:val="22"/>
          <w:szCs w:val="22"/>
        </w:rPr>
      </w:pPr>
    </w:p>
    <w:p w14:paraId="1420B706" w14:textId="29DF60FF" w:rsidR="00660A12" w:rsidRPr="002A73B8" w:rsidRDefault="00660A12"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je v případě neakceptace </w:t>
      </w:r>
      <w:r w:rsidR="00147214" w:rsidRPr="002A73B8">
        <w:rPr>
          <w:rFonts w:asciiTheme="minorHAnsi" w:hAnsiTheme="minorHAnsi" w:cstheme="minorHAnsi"/>
          <w:b w:val="0"/>
          <w:sz w:val="22"/>
          <w:szCs w:val="22"/>
        </w:rPr>
        <w:t xml:space="preserve">Provozní akceptační dokumentace </w:t>
      </w:r>
      <w:r w:rsidRPr="002A73B8">
        <w:rPr>
          <w:rFonts w:asciiTheme="minorHAnsi" w:hAnsiTheme="minorHAnsi" w:cstheme="minorHAnsi"/>
          <w:b w:val="0"/>
          <w:sz w:val="22"/>
          <w:szCs w:val="22"/>
        </w:rPr>
        <w:t>dle odst.</w:t>
      </w:r>
      <w:r w:rsidR="00240353">
        <w:rPr>
          <w:rFonts w:asciiTheme="minorHAnsi" w:hAnsiTheme="minorHAnsi" w:cstheme="minorHAnsi"/>
          <w:b w:val="0"/>
          <w:sz w:val="22"/>
          <w:szCs w:val="22"/>
        </w:rPr>
        <w:t> </w:t>
      </w:r>
      <w:r w:rsidR="00E9640B" w:rsidRPr="008471AB">
        <w:rPr>
          <w:rFonts w:asciiTheme="minorHAnsi" w:hAnsiTheme="minorHAnsi" w:cstheme="minorHAnsi"/>
          <w:b w:val="0"/>
          <w:sz w:val="22"/>
          <w:szCs w:val="22"/>
        </w:rPr>
        <w:fldChar w:fldCharType="begin"/>
      </w:r>
      <w:r w:rsidR="00E9640B" w:rsidRPr="008471AB">
        <w:rPr>
          <w:rFonts w:asciiTheme="minorHAnsi" w:hAnsiTheme="minorHAnsi" w:cstheme="minorHAnsi"/>
          <w:b w:val="0"/>
          <w:sz w:val="22"/>
          <w:szCs w:val="22"/>
        </w:rPr>
        <w:instrText xml:space="preserve"> REF _Ref33642825 \r \h </w:instrText>
      </w:r>
      <w:r w:rsidR="008471AB">
        <w:rPr>
          <w:rFonts w:asciiTheme="minorHAnsi" w:hAnsiTheme="minorHAnsi" w:cstheme="minorHAnsi"/>
          <w:b w:val="0"/>
          <w:sz w:val="22"/>
          <w:szCs w:val="22"/>
        </w:rPr>
        <w:instrText xml:space="preserve"> \* MERGEFORMAT </w:instrText>
      </w:r>
      <w:r w:rsidR="00E9640B" w:rsidRPr="008471AB">
        <w:rPr>
          <w:rFonts w:asciiTheme="minorHAnsi" w:hAnsiTheme="minorHAnsi" w:cstheme="minorHAnsi"/>
          <w:b w:val="0"/>
          <w:sz w:val="22"/>
          <w:szCs w:val="22"/>
        </w:rPr>
      </w:r>
      <w:r w:rsidR="00E9640B" w:rsidRPr="008471AB">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5.6.2</w:t>
      </w:r>
      <w:r w:rsidR="00E9640B" w:rsidRPr="008471AB">
        <w:rPr>
          <w:rFonts w:asciiTheme="minorHAnsi" w:hAnsiTheme="minorHAnsi" w:cstheme="minorHAnsi"/>
          <w:b w:val="0"/>
          <w:sz w:val="22"/>
          <w:szCs w:val="22"/>
        </w:rPr>
        <w:fldChar w:fldCharType="end"/>
      </w:r>
      <w:r w:rsidR="00FD438F" w:rsidRPr="008471AB">
        <w:rPr>
          <w:rFonts w:asciiTheme="minorHAnsi" w:hAnsiTheme="minorHAnsi" w:cstheme="minorHAnsi"/>
          <w:b w:val="0"/>
          <w:sz w:val="22"/>
          <w:szCs w:val="22"/>
        </w:rPr>
        <w:t xml:space="preserve"> </w:t>
      </w:r>
      <w:r w:rsidRPr="008471AB">
        <w:rPr>
          <w:rFonts w:asciiTheme="minorHAnsi" w:hAnsiTheme="minorHAnsi" w:cstheme="minorHAnsi"/>
          <w:b w:val="0"/>
          <w:sz w:val="22"/>
          <w:szCs w:val="22"/>
        </w:rPr>
        <w:t>Smlouvy</w:t>
      </w:r>
      <w:r w:rsidRPr="002A73B8">
        <w:rPr>
          <w:rFonts w:asciiTheme="minorHAnsi" w:hAnsiTheme="minorHAnsi" w:cstheme="minorHAnsi"/>
          <w:b w:val="0"/>
          <w:sz w:val="22"/>
          <w:szCs w:val="22"/>
        </w:rPr>
        <w:t xml:space="preserve"> povinen </w:t>
      </w:r>
      <w:r w:rsidR="00147214" w:rsidRPr="002A73B8">
        <w:rPr>
          <w:rFonts w:asciiTheme="minorHAnsi" w:hAnsiTheme="minorHAnsi" w:cstheme="minorHAnsi"/>
          <w:b w:val="0"/>
          <w:sz w:val="22"/>
          <w:szCs w:val="22"/>
        </w:rPr>
        <w:t>Provozní a</w:t>
      </w:r>
      <w:r w:rsidRPr="002A73B8">
        <w:rPr>
          <w:rFonts w:asciiTheme="minorHAnsi" w:hAnsiTheme="minorHAnsi" w:cstheme="minorHAnsi"/>
          <w:b w:val="0"/>
          <w:sz w:val="22"/>
          <w:szCs w:val="22"/>
        </w:rPr>
        <w:t>kceptační dokumentaci doplnit a Objednateli opětovně předložit k</w:t>
      </w:r>
      <w:r w:rsidR="007B347F" w:rsidRPr="002A73B8">
        <w:rPr>
          <w:rFonts w:asciiTheme="minorHAnsi" w:hAnsiTheme="minorHAnsi" w:cstheme="minorHAnsi"/>
          <w:b w:val="0"/>
          <w:sz w:val="22"/>
          <w:szCs w:val="22"/>
        </w:rPr>
        <w:t> </w:t>
      </w:r>
      <w:r w:rsidRPr="002A73B8">
        <w:rPr>
          <w:rFonts w:asciiTheme="minorHAnsi" w:hAnsiTheme="minorHAnsi" w:cstheme="minorHAnsi"/>
          <w:b w:val="0"/>
          <w:sz w:val="22"/>
          <w:szCs w:val="22"/>
        </w:rPr>
        <w:t>akcepta</w:t>
      </w:r>
      <w:r w:rsidR="007B347F" w:rsidRPr="002A73B8">
        <w:rPr>
          <w:rFonts w:asciiTheme="minorHAnsi" w:hAnsiTheme="minorHAnsi" w:cstheme="minorHAnsi"/>
          <w:b w:val="0"/>
          <w:sz w:val="22"/>
          <w:szCs w:val="22"/>
        </w:rPr>
        <w:t>ční proceduře</w:t>
      </w:r>
      <w:r w:rsidRPr="002A73B8">
        <w:rPr>
          <w:rFonts w:asciiTheme="minorHAnsi" w:hAnsiTheme="minorHAnsi" w:cstheme="minorHAnsi"/>
          <w:b w:val="0"/>
          <w:sz w:val="22"/>
          <w:szCs w:val="22"/>
        </w:rPr>
        <w:t xml:space="preserve">, a to nejpozději do </w:t>
      </w:r>
      <w:r w:rsidR="00A3528A" w:rsidRPr="002A73B8">
        <w:rPr>
          <w:rFonts w:asciiTheme="minorHAnsi" w:hAnsiTheme="minorHAnsi" w:cstheme="minorHAnsi"/>
          <w:b w:val="0"/>
          <w:sz w:val="22"/>
          <w:szCs w:val="22"/>
        </w:rPr>
        <w:t>šesti</w:t>
      </w:r>
      <w:r w:rsidRPr="002A73B8">
        <w:rPr>
          <w:rFonts w:asciiTheme="minorHAnsi" w:hAnsiTheme="minorHAnsi" w:cstheme="minorHAnsi"/>
          <w:b w:val="0"/>
          <w:sz w:val="22"/>
          <w:szCs w:val="22"/>
        </w:rPr>
        <w:t xml:space="preserve"> </w:t>
      </w:r>
      <w:r w:rsidR="00007679">
        <w:rPr>
          <w:rFonts w:asciiTheme="minorHAnsi" w:hAnsiTheme="minorHAnsi" w:cstheme="minorHAnsi"/>
          <w:b w:val="0"/>
          <w:sz w:val="22"/>
          <w:szCs w:val="22"/>
        </w:rPr>
        <w:t xml:space="preserve">(6) </w:t>
      </w:r>
      <w:r w:rsidRPr="002A73B8">
        <w:rPr>
          <w:rFonts w:asciiTheme="minorHAnsi" w:hAnsiTheme="minorHAnsi" w:cstheme="minorHAnsi"/>
          <w:b w:val="0"/>
          <w:sz w:val="22"/>
          <w:szCs w:val="22"/>
        </w:rPr>
        <w:t>Pracovních dnů ode dne doručení stanoviska Objednatele, kterým Objednatel Akceptační dokumentaci neakceptuje, a to i opakovaně, do odstranění všech vytýkaných vad nebo chyb.</w:t>
      </w:r>
    </w:p>
    <w:p w14:paraId="461A0BD0" w14:textId="77777777" w:rsidR="00E82157" w:rsidRPr="002A73B8" w:rsidRDefault="00E82157" w:rsidP="00C32A8F">
      <w:pPr>
        <w:pStyle w:val="Zkladntext"/>
        <w:ind w:left="851" w:hanging="851"/>
      </w:pPr>
    </w:p>
    <w:p w14:paraId="704411F6" w14:textId="6D947030" w:rsidR="00C433A6" w:rsidRPr="002A73B8" w:rsidRDefault="00730112"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Bidi"/>
          <w:b w:val="0"/>
          <w:sz w:val="22"/>
          <w:szCs w:val="22"/>
        </w:rPr>
        <w:t xml:space="preserve">Vývoj </w:t>
      </w:r>
      <w:r w:rsidR="00FA0F2F" w:rsidRPr="002A73B8">
        <w:rPr>
          <w:rFonts w:asciiTheme="minorHAnsi" w:hAnsiTheme="minorHAnsi" w:cstheme="minorBidi"/>
          <w:b w:val="0"/>
          <w:sz w:val="22"/>
          <w:szCs w:val="22"/>
        </w:rPr>
        <w:t>IS PORTÁL SLUŽEB SFDI</w:t>
      </w:r>
      <w:r w:rsidRPr="002A73B8">
        <w:rPr>
          <w:rFonts w:asciiTheme="minorHAnsi" w:hAnsiTheme="minorHAnsi" w:cstheme="minorBidi"/>
          <w:b w:val="0"/>
          <w:sz w:val="22"/>
          <w:szCs w:val="22"/>
        </w:rPr>
        <w:t xml:space="preserve"> se považuj</w:t>
      </w:r>
      <w:r w:rsidR="006E78E2" w:rsidRPr="002A73B8">
        <w:rPr>
          <w:rFonts w:asciiTheme="minorHAnsi" w:hAnsiTheme="minorHAnsi" w:cstheme="minorBidi"/>
          <w:b w:val="0"/>
          <w:sz w:val="22"/>
          <w:szCs w:val="22"/>
        </w:rPr>
        <w:t>e</w:t>
      </w:r>
      <w:r w:rsidRPr="002A73B8">
        <w:rPr>
          <w:rFonts w:asciiTheme="minorHAnsi" w:hAnsiTheme="minorHAnsi" w:cstheme="minorBidi"/>
          <w:b w:val="0"/>
          <w:sz w:val="22"/>
          <w:szCs w:val="22"/>
        </w:rPr>
        <w:t xml:space="preserve"> za dokončen</w:t>
      </w:r>
      <w:r w:rsidR="006E78E2" w:rsidRPr="002A73B8">
        <w:rPr>
          <w:rFonts w:asciiTheme="minorHAnsi" w:hAnsiTheme="minorHAnsi" w:cstheme="minorBidi"/>
          <w:b w:val="0"/>
          <w:sz w:val="22"/>
          <w:szCs w:val="22"/>
        </w:rPr>
        <w:t>ý</w:t>
      </w:r>
      <w:r w:rsidR="00941358" w:rsidRPr="002A73B8">
        <w:rPr>
          <w:rFonts w:asciiTheme="minorHAnsi" w:hAnsiTheme="minorHAnsi" w:cstheme="minorBidi"/>
          <w:b w:val="0"/>
          <w:sz w:val="22"/>
          <w:szCs w:val="22"/>
        </w:rPr>
        <w:t xml:space="preserve"> a</w:t>
      </w:r>
      <w:r w:rsidR="00DC044D" w:rsidRPr="002A73B8">
        <w:rPr>
          <w:rFonts w:asciiTheme="minorHAnsi" w:hAnsiTheme="minorHAnsi" w:cstheme="minorBidi"/>
          <w:b w:val="0"/>
          <w:sz w:val="22"/>
          <w:szCs w:val="22"/>
        </w:rPr>
        <w:t> </w:t>
      </w:r>
      <w:r w:rsidR="00941358" w:rsidRPr="002A73B8">
        <w:rPr>
          <w:rFonts w:asciiTheme="minorHAnsi" w:hAnsiTheme="minorHAnsi" w:cstheme="minorBidi"/>
          <w:b w:val="0"/>
          <w:sz w:val="22"/>
          <w:szCs w:val="22"/>
        </w:rPr>
        <w:t>proveden</w:t>
      </w:r>
      <w:r w:rsidR="006E78E2" w:rsidRPr="002A73B8">
        <w:rPr>
          <w:rFonts w:asciiTheme="minorHAnsi" w:hAnsiTheme="minorHAnsi" w:cstheme="minorBidi"/>
          <w:b w:val="0"/>
          <w:sz w:val="22"/>
          <w:szCs w:val="22"/>
        </w:rPr>
        <w:t>ý</w:t>
      </w:r>
      <w:r w:rsidRPr="002A73B8">
        <w:rPr>
          <w:rFonts w:asciiTheme="minorHAnsi" w:hAnsiTheme="minorHAnsi" w:cstheme="minorBidi"/>
          <w:b w:val="0"/>
          <w:sz w:val="22"/>
          <w:szCs w:val="22"/>
        </w:rPr>
        <w:t xml:space="preserve">, </w:t>
      </w:r>
      <w:r w:rsidR="00983CA1" w:rsidRPr="002A73B8">
        <w:rPr>
          <w:rFonts w:asciiTheme="minorHAnsi" w:hAnsiTheme="minorHAnsi" w:cstheme="minorBidi"/>
          <w:b w:val="0"/>
          <w:sz w:val="22"/>
          <w:szCs w:val="22"/>
        </w:rPr>
        <w:t xml:space="preserve">pokud </w:t>
      </w:r>
      <w:r w:rsidRPr="002A73B8">
        <w:rPr>
          <w:rFonts w:asciiTheme="minorHAnsi" w:hAnsiTheme="minorHAnsi" w:cstheme="minorBidi"/>
          <w:b w:val="0"/>
          <w:sz w:val="22"/>
          <w:szCs w:val="22"/>
        </w:rPr>
        <w:t>byl</w:t>
      </w:r>
      <w:r w:rsidR="00C433A6" w:rsidRPr="002A73B8">
        <w:rPr>
          <w:rFonts w:asciiTheme="minorHAnsi" w:hAnsiTheme="minorHAnsi" w:cstheme="minorBidi"/>
          <w:b w:val="0"/>
          <w:sz w:val="22"/>
          <w:szCs w:val="22"/>
        </w:rPr>
        <w:t xml:space="preserve"> řádně převzat Objednatelem, tedy pokud došlo k</w:t>
      </w:r>
      <w:bookmarkEnd w:id="48"/>
      <w:r w:rsidR="00C433A6" w:rsidRPr="002A73B8">
        <w:rPr>
          <w:rFonts w:asciiTheme="minorHAnsi" w:hAnsiTheme="minorHAnsi" w:cstheme="minorBidi"/>
          <w:b w:val="0"/>
          <w:sz w:val="22"/>
          <w:szCs w:val="22"/>
        </w:rPr>
        <w:t xml:space="preserve"> akceptaci </w:t>
      </w:r>
      <w:r w:rsidR="000D138D" w:rsidRPr="002A73B8">
        <w:rPr>
          <w:rFonts w:asciiTheme="minorHAnsi" w:hAnsiTheme="minorHAnsi" w:cstheme="minorBidi"/>
          <w:b w:val="0"/>
          <w:sz w:val="22"/>
          <w:szCs w:val="22"/>
        </w:rPr>
        <w:t xml:space="preserve">celé Vývojové </w:t>
      </w:r>
      <w:r w:rsidR="00A75BAB" w:rsidRPr="002A73B8">
        <w:rPr>
          <w:rFonts w:asciiTheme="minorHAnsi" w:hAnsiTheme="minorHAnsi" w:cstheme="minorBidi"/>
          <w:b w:val="0"/>
          <w:sz w:val="22"/>
          <w:szCs w:val="22"/>
        </w:rPr>
        <w:t xml:space="preserve">akceptační </w:t>
      </w:r>
      <w:r w:rsidR="000D138D" w:rsidRPr="002A73B8">
        <w:rPr>
          <w:rFonts w:asciiTheme="minorHAnsi" w:hAnsiTheme="minorHAnsi" w:cstheme="minorBidi"/>
          <w:b w:val="0"/>
          <w:sz w:val="22"/>
          <w:szCs w:val="22"/>
        </w:rPr>
        <w:t xml:space="preserve">dokumentace dle </w:t>
      </w:r>
      <w:r w:rsidR="00881879" w:rsidRPr="002A73B8">
        <w:rPr>
          <w:rFonts w:asciiTheme="minorHAnsi" w:hAnsiTheme="minorHAnsi" w:cstheme="minorBidi"/>
          <w:b w:val="0"/>
          <w:sz w:val="22"/>
          <w:szCs w:val="22"/>
        </w:rPr>
        <w:t>odst.</w:t>
      </w:r>
      <w:r w:rsidR="00240353">
        <w:rPr>
          <w:rFonts w:asciiTheme="minorHAnsi" w:hAnsiTheme="minorHAnsi" w:cstheme="minorBidi"/>
          <w:b w:val="0"/>
          <w:sz w:val="22"/>
          <w:szCs w:val="22"/>
        </w:rPr>
        <w:t> </w:t>
      </w:r>
      <w:r w:rsidR="000D138D" w:rsidRPr="002A73B8">
        <w:rPr>
          <w:rFonts w:asciiTheme="minorHAnsi" w:hAnsiTheme="minorHAnsi" w:cstheme="minorBidi"/>
          <w:b w:val="0"/>
        </w:rPr>
        <w:fldChar w:fldCharType="begin"/>
      </w:r>
      <w:r w:rsidR="000D138D" w:rsidRPr="002A73B8">
        <w:rPr>
          <w:rFonts w:asciiTheme="minorHAnsi" w:hAnsiTheme="minorHAnsi" w:cstheme="minorBidi"/>
          <w:b w:val="0"/>
          <w:sz w:val="22"/>
          <w:szCs w:val="22"/>
        </w:rPr>
        <w:instrText xml:space="preserve"> REF _Ref33275930 \w \h </w:instrText>
      </w:r>
      <w:r w:rsidR="0008701C" w:rsidRPr="002A73B8">
        <w:rPr>
          <w:rFonts w:asciiTheme="minorHAnsi" w:hAnsiTheme="minorHAnsi" w:cstheme="minorBidi"/>
          <w:b w:val="0"/>
        </w:rPr>
        <w:instrText xml:space="preserve"> \* MERGEFORMAT </w:instrText>
      </w:r>
      <w:r w:rsidR="000D138D" w:rsidRPr="002A73B8">
        <w:rPr>
          <w:rFonts w:asciiTheme="minorHAnsi" w:hAnsiTheme="minorHAnsi" w:cstheme="minorBidi"/>
          <w:b w:val="0"/>
        </w:rPr>
      </w:r>
      <w:r w:rsidR="000D138D" w:rsidRPr="002A73B8">
        <w:rPr>
          <w:rFonts w:asciiTheme="minorHAnsi" w:hAnsiTheme="minorHAnsi" w:cstheme="minorBidi"/>
          <w:b w:val="0"/>
        </w:rPr>
        <w:fldChar w:fldCharType="separate"/>
      </w:r>
      <w:r w:rsidR="00F810CF">
        <w:rPr>
          <w:rFonts w:asciiTheme="minorHAnsi" w:hAnsiTheme="minorHAnsi" w:cstheme="minorBidi"/>
          <w:b w:val="0"/>
          <w:sz w:val="22"/>
          <w:szCs w:val="22"/>
        </w:rPr>
        <w:t>5.5</w:t>
      </w:r>
      <w:r w:rsidR="000D138D" w:rsidRPr="002A73B8">
        <w:rPr>
          <w:rFonts w:asciiTheme="minorHAnsi" w:hAnsiTheme="minorHAnsi" w:cstheme="minorBidi"/>
          <w:b w:val="0"/>
        </w:rPr>
        <w:fldChar w:fldCharType="end"/>
      </w:r>
      <w:r w:rsidR="000D138D" w:rsidRPr="002A73B8">
        <w:rPr>
          <w:rFonts w:asciiTheme="minorHAnsi" w:hAnsiTheme="minorHAnsi" w:cstheme="minorBidi"/>
          <w:b w:val="0"/>
          <w:sz w:val="22"/>
          <w:szCs w:val="22"/>
        </w:rPr>
        <w:t xml:space="preserve"> Smlouvy</w:t>
      </w:r>
      <w:r w:rsidR="0008701C" w:rsidRPr="002A73B8">
        <w:rPr>
          <w:rFonts w:asciiTheme="minorHAnsi" w:hAnsiTheme="minorHAnsi" w:cstheme="minorBidi"/>
          <w:b w:val="0"/>
          <w:sz w:val="22"/>
          <w:szCs w:val="22"/>
        </w:rPr>
        <w:t xml:space="preserve"> a Dokumentace dle odst. </w:t>
      </w:r>
      <w:r w:rsidR="0008701C" w:rsidRPr="002A73B8">
        <w:rPr>
          <w:rFonts w:asciiTheme="minorHAnsi" w:hAnsiTheme="minorHAnsi" w:cstheme="minorBidi"/>
          <w:b w:val="0"/>
          <w:sz w:val="22"/>
          <w:szCs w:val="22"/>
        </w:rPr>
        <w:fldChar w:fldCharType="begin"/>
      </w:r>
      <w:r w:rsidR="0008701C" w:rsidRPr="002A73B8">
        <w:rPr>
          <w:rFonts w:asciiTheme="minorHAnsi" w:hAnsiTheme="minorHAnsi" w:cstheme="minorBidi"/>
          <w:b w:val="0"/>
          <w:sz w:val="22"/>
          <w:szCs w:val="22"/>
        </w:rPr>
        <w:instrText xml:space="preserve"> REF _Ref34047373 \r \h  \* MERGEFORMAT </w:instrText>
      </w:r>
      <w:r w:rsidR="0008701C" w:rsidRPr="002A73B8">
        <w:rPr>
          <w:rFonts w:asciiTheme="minorHAnsi" w:hAnsiTheme="minorHAnsi" w:cstheme="minorBidi"/>
          <w:b w:val="0"/>
          <w:sz w:val="22"/>
          <w:szCs w:val="22"/>
        </w:rPr>
      </w:r>
      <w:r w:rsidR="0008701C" w:rsidRPr="002A73B8">
        <w:rPr>
          <w:rFonts w:asciiTheme="minorHAnsi" w:hAnsiTheme="minorHAnsi" w:cstheme="minorBidi"/>
          <w:b w:val="0"/>
          <w:sz w:val="22"/>
          <w:szCs w:val="22"/>
        </w:rPr>
        <w:fldChar w:fldCharType="separate"/>
      </w:r>
      <w:r w:rsidR="00F810CF">
        <w:rPr>
          <w:rFonts w:asciiTheme="minorHAnsi" w:hAnsiTheme="minorHAnsi" w:cstheme="minorBidi"/>
          <w:b w:val="0"/>
          <w:sz w:val="22"/>
          <w:szCs w:val="22"/>
        </w:rPr>
        <w:t>5.4</w:t>
      </w:r>
      <w:r w:rsidR="0008701C" w:rsidRPr="002A73B8">
        <w:rPr>
          <w:rFonts w:asciiTheme="minorHAnsi" w:hAnsiTheme="minorHAnsi" w:cstheme="minorBidi"/>
          <w:b w:val="0"/>
          <w:sz w:val="22"/>
          <w:szCs w:val="22"/>
        </w:rPr>
        <w:fldChar w:fldCharType="end"/>
      </w:r>
      <w:r w:rsidR="0008701C" w:rsidRPr="002A73B8">
        <w:rPr>
          <w:rFonts w:asciiTheme="minorHAnsi" w:hAnsiTheme="minorHAnsi" w:cstheme="minorBidi"/>
          <w:b w:val="0"/>
          <w:sz w:val="22"/>
          <w:szCs w:val="22"/>
        </w:rPr>
        <w:t xml:space="preserve"> Smlouvy</w:t>
      </w:r>
      <w:r w:rsidR="00C433A6" w:rsidRPr="002A73B8">
        <w:rPr>
          <w:rFonts w:asciiTheme="minorHAnsi" w:hAnsiTheme="minorHAnsi" w:cstheme="minorBidi"/>
          <w:b w:val="0"/>
          <w:sz w:val="22"/>
          <w:szCs w:val="22"/>
        </w:rPr>
        <w:t>.</w:t>
      </w:r>
      <w:r w:rsidR="00CA49CE" w:rsidRPr="002A73B8">
        <w:rPr>
          <w:rFonts w:asciiTheme="minorHAnsi" w:hAnsiTheme="minorHAnsi" w:cstheme="minorBidi"/>
          <w:b w:val="0"/>
          <w:sz w:val="22"/>
          <w:szCs w:val="22"/>
        </w:rPr>
        <w:t xml:space="preserve"> Smluvní strany pro vyloučení pochybností prohlašují, že akceptace Dokumentace probíhá vždy nezávisle na </w:t>
      </w:r>
      <w:r w:rsidR="00CA49CE" w:rsidRPr="002A73B8">
        <w:rPr>
          <w:rFonts w:asciiTheme="minorHAnsi" w:hAnsiTheme="minorHAnsi" w:cstheme="minorBidi"/>
          <w:b w:val="0"/>
          <w:sz w:val="22"/>
          <w:szCs w:val="22"/>
        </w:rPr>
        <w:lastRenderedPageBreak/>
        <w:t xml:space="preserve">akceptaci Vývoje </w:t>
      </w:r>
      <w:r w:rsidR="00FA0F2F" w:rsidRPr="002A73B8">
        <w:rPr>
          <w:rFonts w:asciiTheme="minorHAnsi" w:hAnsiTheme="minorHAnsi" w:cstheme="minorBidi"/>
          <w:b w:val="0"/>
          <w:sz w:val="22"/>
          <w:szCs w:val="22"/>
        </w:rPr>
        <w:t>IS PORTÁL SLUŽEB SFDI</w:t>
      </w:r>
      <w:r w:rsidR="00CA49CE" w:rsidRPr="002A73B8">
        <w:rPr>
          <w:rFonts w:asciiTheme="minorHAnsi" w:hAnsiTheme="minorHAnsi" w:cstheme="minorBidi"/>
          <w:b w:val="0"/>
          <w:sz w:val="22"/>
          <w:szCs w:val="22"/>
        </w:rPr>
        <w:t xml:space="preserve"> a jednotlivých výstupů Rozvoje</w:t>
      </w:r>
      <w:r w:rsidR="00216865" w:rsidRPr="002A73B8">
        <w:rPr>
          <w:rFonts w:asciiTheme="minorHAnsi" w:hAnsiTheme="minorHAnsi" w:cstheme="minorBidi"/>
          <w:b w:val="0"/>
          <w:sz w:val="22"/>
          <w:szCs w:val="22"/>
        </w:rPr>
        <w:t xml:space="preserve"> </w:t>
      </w:r>
      <w:r w:rsidR="00FA0F2F" w:rsidRPr="002A73B8">
        <w:rPr>
          <w:rFonts w:asciiTheme="minorHAnsi" w:hAnsiTheme="minorHAnsi" w:cstheme="minorBidi"/>
          <w:b w:val="0"/>
          <w:sz w:val="22"/>
          <w:szCs w:val="22"/>
        </w:rPr>
        <w:t>IS PORTÁL SLUŽEB SFDI</w:t>
      </w:r>
      <w:r w:rsidR="00CA49CE" w:rsidRPr="002A73B8">
        <w:rPr>
          <w:rFonts w:asciiTheme="minorHAnsi" w:hAnsiTheme="minorHAnsi" w:cstheme="minorBidi"/>
          <w:b w:val="0"/>
          <w:sz w:val="22"/>
          <w:szCs w:val="22"/>
        </w:rPr>
        <w:t>.</w:t>
      </w:r>
    </w:p>
    <w:p w14:paraId="7E71FDAE" w14:textId="77777777" w:rsidR="00A57C50" w:rsidRPr="002A73B8" w:rsidRDefault="00A57C50" w:rsidP="00C32A8F">
      <w:pPr>
        <w:pStyle w:val="Zkladntext"/>
        <w:ind w:left="851" w:hanging="851"/>
      </w:pPr>
    </w:p>
    <w:p w14:paraId="761DEB07" w14:textId="07817C93" w:rsidR="001A4B34" w:rsidRPr="002A73B8" w:rsidRDefault="0094135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Bidi"/>
          <w:b w:val="0"/>
          <w:sz w:val="22"/>
          <w:szCs w:val="22"/>
        </w:rPr>
      </w:pPr>
      <w:bookmarkStart w:id="51" w:name="_Ref156996717"/>
      <w:r w:rsidRPr="002A73B8">
        <w:rPr>
          <w:rFonts w:asciiTheme="minorHAnsi" w:hAnsiTheme="minorHAnsi" w:cstheme="minorBidi"/>
          <w:b w:val="0"/>
          <w:sz w:val="22"/>
          <w:szCs w:val="22"/>
        </w:rPr>
        <w:t xml:space="preserve">Po </w:t>
      </w:r>
      <w:r w:rsidR="001164E6" w:rsidRPr="002A73B8">
        <w:rPr>
          <w:rFonts w:asciiTheme="minorHAnsi" w:hAnsiTheme="minorHAnsi" w:cstheme="minorBidi"/>
          <w:b w:val="0"/>
          <w:sz w:val="22"/>
          <w:szCs w:val="22"/>
        </w:rPr>
        <w:t>schválení</w:t>
      </w:r>
      <w:r w:rsidRPr="002A73B8">
        <w:rPr>
          <w:rFonts w:asciiTheme="minorHAnsi" w:hAnsiTheme="minorHAnsi" w:cstheme="minorBidi"/>
          <w:b w:val="0"/>
          <w:sz w:val="22"/>
          <w:szCs w:val="22"/>
        </w:rPr>
        <w:t xml:space="preserve"> </w:t>
      </w:r>
      <w:r w:rsidR="00CF4538" w:rsidRPr="002A73B8">
        <w:rPr>
          <w:rFonts w:asciiTheme="minorHAnsi" w:hAnsiTheme="minorHAnsi" w:cstheme="minorBidi"/>
          <w:b w:val="0"/>
          <w:sz w:val="22"/>
          <w:szCs w:val="22"/>
        </w:rPr>
        <w:t xml:space="preserve">Vývoje </w:t>
      </w:r>
      <w:r w:rsidR="00FA0F2F" w:rsidRPr="002A73B8">
        <w:rPr>
          <w:rFonts w:asciiTheme="minorHAnsi" w:hAnsiTheme="minorHAnsi" w:cstheme="minorBidi"/>
          <w:b w:val="0"/>
          <w:sz w:val="22"/>
          <w:szCs w:val="22"/>
        </w:rPr>
        <w:t>IS PORTÁL SLUŽEB SFDI</w:t>
      </w:r>
      <w:r w:rsidR="00992315" w:rsidRPr="002A73B8">
        <w:rPr>
          <w:rFonts w:asciiTheme="minorHAnsi" w:hAnsiTheme="minorHAnsi" w:cstheme="minorBidi"/>
          <w:b w:val="0"/>
          <w:sz w:val="22"/>
          <w:szCs w:val="22"/>
        </w:rPr>
        <w:t xml:space="preserve"> </w:t>
      </w:r>
      <w:r w:rsidR="001164E6" w:rsidRPr="002A73B8">
        <w:rPr>
          <w:rFonts w:asciiTheme="minorHAnsi" w:hAnsiTheme="minorHAnsi" w:cstheme="minorBidi"/>
          <w:b w:val="0"/>
          <w:sz w:val="22"/>
          <w:szCs w:val="22"/>
        </w:rPr>
        <w:t xml:space="preserve">na Testovacím prostředí Objednatelem </w:t>
      </w:r>
      <w:r w:rsidRPr="002A73B8">
        <w:rPr>
          <w:rFonts w:asciiTheme="minorHAnsi" w:hAnsiTheme="minorHAnsi" w:cstheme="minorBidi"/>
          <w:b w:val="0"/>
          <w:sz w:val="22"/>
          <w:szCs w:val="22"/>
        </w:rPr>
        <w:t xml:space="preserve">se Poskytovatel zavazuje provést nasazení </w:t>
      </w:r>
      <w:r w:rsidR="00FA0F2F" w:rsidRPr="002A73B8">
        <w:rPr>
          <w:rFonts w:asciiTheme="minorHAnsi" w:hAnsiTheme="minorHAnsi" w:cstheme="minorBidi"/>
          <w:b w:val="0"/>
          <w:sz w:val="22"/>
          <w:szCs w:val="22"/>
        </w:rPr>
        <w:t>IS PORTÁL SLUŽEB SFDI</w:t>
      </w:r>
      <w:r w:rsidRPr="002A73B8">
        <w:rPr>
          <w:rFonts w:asciiTheme="minorHAnsi" w:hAnsiTheme="minorHAnsi" w:cstheme="minorBidi"/>
          <w:b w:val="0"/>
          <w:sz w:val="22"/>
          <w:szCs w:val="22"/>
        </w:rPr>
        <w:t xml:space="preserve"> do Produkčního prostředí</w:t>
      </w:r>
      <w:r w:rsidR="00FA3623" w:rsidRPr="002A73B8">
        <w:rPr>
          <w:rFonts w:asciiTheme="minorHAnsi" w:hAnsiTheme="minorHAnsi" w:cstheme="minorBidi"/>
          <w:b w:val="0"/>
          <w:sz w:val="22"/>
          <w:szCs w:val="22"/>
        </w:rPr>
        <w:t xml:space="preserve">, a to nejpozději do </w:t>
      </w:r>
      <w:r w:rsidR="00147214" w:rsidRPr="002A73B8">
        <w:rPr>
          <w:rFonts w:asciiTheme="minorHAnsi" w:hAnsiTheme="minorHAnsi" w:cstheme="minorBidi"/>
          <w:b w:val="0"/>
          <w:sz w:val="22"/>
          <w:szCs w:val="22"/>
        </w:rPr>
        <w:t>pátého</w:t>
      </w:r>
      <w:r w:rsidR="00FA3623" w:rsidRPr="002A73B8">
        <w:rPr>
          <w:rFonts w:asciiTheme="minorHAnsi" w:hAnsiTheme="minorHAnsi" w:cstheme="minorBidi"/>
          <w:b w:val="0"/>
          <w:sz w:val="22"/>
          <w:szCs w:val="22"/>
        </w:rPr>
        <w:t xml:space="preserve"> </w:t>
      </w:r>
      <w:r w:rsidR="00FA415A">
        <w:rPr>
          <w:rFonts w:asciiTheme="minorHAnsi" w:hAnsiTheme="minorHAnsi" w:cstheme="minorBidi"/>
          <w:b w:val="0"/>
          <w:sz w:val="22"/>
          <w:szCs w:val="22"/>
        </w:rPr>
        <w:t xml:space="preserve">(5.) </w:t>
      </w:r>
      <w:r w:rsidR="00147214" w:rsidRPr="002A73B8">
        <w:rPr>
          <w:rFonts w:asciiTheme="minorHAnsi" w:hAnsiTheme="minorHAnsi" w:cstheme="minorBidi"/>
          <w:b w:val="0"/>
          <w:sz w:val="22"/>
          <w:szCs w:val="22"/>
        </w:rPr>
        <w:t xml:space="preserve">Pracovního </w:t>
      </w:r>
      <w:r w:rsidR="00FA3623" w:rsidRPr="002A73B8">
        <w:rPr>
          <w:rFonts w:asciiTheme="minorHAnsi" w:hAnsiTheme="minorHAnsi" w:cstheme="minorBidi"/>
          <w:b w:val="0"/>
          <w:sz w:val="22"/>
          <w:szCs w:val="22"/>
        </w:rPr>
        <w:t xml:space="preserve">dne následujícího po dni </w:t>
      </w:r>
      <w:r w:rsidR="001164E6" w:rsidRPr="002A73B8">
        <w:rPr>
          <w:rFonts w:asciiTheme="minorHAnsi" w:hAnsiTheme="minorHAnsi" w:cstheme="minorBidi"/>
          <w:b w:val="0"/>
          <w:sz w:val="22"/>
          <w:szCs w:val="22"/>
        </w:rPr>
        <w:t xml:space="preserve">schválení </w:t>
      </w:r>
      <w:r w:rsidR="00FA3623" w:rsidRPr="002A73B8">
        <w:rPr>
          <w:rFonts w:asciiTheme="minorHAnsi" w:hAnsiTheme="minorHAnsi" w:cstheme="minorBidi"/>
          <w:b w:val="0"/>
          <w:sz w:val="22"/>
          <w:szCs w:val="22"/>
        </w:rPr>
        <w:t>nebo v jiném termínu v souladu s Harmonogramem a pokyny Objednatele</w:t>
      </w:r>
      <w:r w:rsidRPr="002A73B8">
        <w:rPr>
          <w:rFonts w:asciiTheme="minorHAnsi" w:hAnsiTheme="minorHAnsi" w:cstheme="minorBidi"/>
          <w:b w:val="0"/>
          <w:sz w:val="22"/>
          <w:szCs w:val="22"/>
        </w:rPr>
        <w:t>.</w:t>
      </w:r>
      <w:bookmarkEnd w:id="51"/>
      <w:r w:rsidRPr="002A73B8">
        <w:rPr>
          <w:rFonts w:asciiTheme="minorHAnsi" w:hAnsiTheme="minorHAnsi" w:cstheme="minorBidi"/>
          <w:b w:val="0"/>
          <w:sz w:val="22"/>
          <w:szCs w:val="22"/>
        </w:rPr>
        <w:t xml:space="preserve"> </w:t>
      </w:r>
    </w:p>
    <w:p w14:paraId="74CE5E41" w14:textId="77777777" w:rsidR="00A57C50" w:rsidRPr="002A73B8" w:rsidRDefault="00A57C50"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2C02E76A" w14:textId="4B4AAF54" w:rsidR="0004014B" w:rsidRPr="002A73B8" w:rsidRDefault="008842D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Bidi"/>
          <w:b w:val="0"/>
          <w:sz w:val="22"/>
          <w:szCs w:val="22"/>
        </w:rPr>
        <w:t xml:space="preserve">Smluvní strany </w:t>
      </w:r>
      <w:r w:rsidR="00AE19EF" w:rsidRPr="002A73B8">
        <w:rPr>
          <w:rFonts w:asciiTheme="minorHAnsi" w:hAnsiTheme="minorHAnsi" w:cstheme="minorBidi"/>
          <w:b w:val="0"/>
          <w:sz w:val="22"/>
          <w:szCs w:val="22"/>
        </w:rPr>
        <w:t>jsou oprávněny</w:t>
      </w:r>
      <w:r w:rsidRPr="002A73B8">
        <w:rPr>
          <w:rFonts w:asciiTheme="minorHAnsi" w:hAnsiTheme="minorHAnsi" w:cstheme="minorBidi"/>
          <w:b w:val="0"/>
          <w:sz w:val="22"/>
          <w:szCs w:val="22"/>
        </w:rPr>
        <w:t xml:space="preserve"> </w:t>
      </w:r>
      <w:r w:rsidR="002A784E" w:rsidRPr="002A73B8">
        <w:rPr>
          <w:rFonts w:asciiTheme="minorHAnsi" w:hAnsiTheme="minorHAnsi" w:cstheme="minorBidi"/>
          <w:b w:val="0"/>
          <w:sz w:val="22"/>
          <w:szCs w:val="22"/>
        </w:rPr>
        <w:t xml:space="preserve">se dohodnout na </w:t>
      </w:r>
      <w:r w:rsidRPr="002A73B8">
        <w:rPr>
          <w:rFonts w:asciiTheme="minorHAnsi" w:hAnsiTheme="minorHAnsi" w:cstheme="minorBidi"/>
          <w:b w:val="0"/>
          <w:sz w:val="22"/>
          <w:szCs w:val="22"/>
        </w:rPr>
        <w:t>odlišn</w:t>
      </w:r>
      <w:r w:rsidR="002A784E" w:rsidRPr="002A73B8">
        <w:rPr>
          <w:rFonts w:asciiTheme="minorHAnsi" w:hAnsiTheme="minorHAnsi" w:cstheme="minorBidi"/>
          <w:b w:val="0"/>
          <w:sz w:val="22"/>
          <w:szCs w:val="22"/>
        </w:rPr>
        <w:t>ých</w:t>
      </w:r>
      <w:r w:rsidRPr="002A73B8">
        <w:rPr>
          <w:rFonts w:asciiTheme="minorHAnsi" w:hAnsiTheme="minorHAnsi" w:cstheme="minorBidi"/>
          <w:b w:val="0"/>
          <w:sz w:val="22"/>
          <w:szCs w:val="22"/>
        </w:rPr>
        <w:t xml:space="preserve"> podmínk</w:t>
      </w:r>
      <w:r w:rsidR="002A784E" w:rsidRPr="002A73B8">
        <w:rPr>
          <w:rFonts w:asciiTheme="minorHAnsi" w:hAnsiTheme="minorHAnsi" w:cstheme="minorBidi"/>
          <w:b w:val="0"/>
          <w:sz w:val="22"/>
          <w:szCs w:val="22"/>
        </w:rPr>
        <w:t>ách</w:t>
      </w:r>
      <w:r w:rsidRPr="002A73B8">
        <w:rPr>
          <w:rFonts w:asciiTheme="minorHAnsi" w:hAnsiTheme="minorHAnsi" w:cstheme="minorBidi"/>
          <w:b w:val="0"/>
          <w:sz w:val="22"/>
          <w:szCs w:val="22"/>
        </w:rPr>
        <w:t xml:space="preserve"> akceptace v Analýze.</w:t>
      </w:r>
    </w:p>
    <w:p w14:paraId="06749478"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41707398"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52" w:name="_Ref33640162"/>
      <w:r w:rsidRPr="002A73B8">
        <w:rPr>
          <w:rFonts w:asciiTheme="minorHAnsi" w:hAnsiTheme="minorHAnsi" w:cstheme="minorHAnsi"/>
          <w:sz w:val="22"/>
          <w:szCs w:val="22"/>
        </w:rPr>
        <w:t>PLATEBNÍ PODMÍNKY</w:t>
      </w:r>
      <w:bookmarkEnd w:id="52"/>
    </w:p>
    <w:p w14:paraId="120F6A4F" w14:textId="77777777" w:rsidR="005D0204" w:rsidRPr="002A73B8" w:rsidRDefault="005D0204"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3E31BC5F" w14:textId="5ECFDE9A" w:rsidR="008E7E53" w:rsidRPr="005C4860" w:rsidRDefault="00E960E5" w:rsidP="00C32A8F">
      <w:pPr>
        <w:pStyle w:val="Nadpis1KapitolaF8Kapitola1Kapitola2Kapitola3Kapitola4Kapitola5Kapitola11Kapitola21Kapitola31Kapitola41Kapitola6Kapitola12Kapitola22Kapitola32Kapitola42Kapitola51Kapitola111Kapitola211Kapitola311Kapitola411Kapitola7Kapitola8"/>
        <w:keepNext/>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53" w:name="_Toc156987449"/>
      <w:bookmarkStart w:id="54" w:name="_Ref156978521"/>
      <w:bookmarkEnd w:id="53"/>
      <w:r w:rsidRPr="005C4860">
        <w:rPr>
          <w:rFonts w:asciiTheme="minorHAnsi" w:hAnsiTheme="minorHAnsi" w:cstheme="minorHAnsi"/>
          <w:b w:val="0"/>
          <w:sz w:val="22"/>
          <w:szCs w:val="22"/>
        </w:rPr>
        <w:t xml:space="preserve">Smluvní strany se dohodly na hrazení části ceny Služeb </w:t>
      </w:r>
      <w:r w:rsidR="005C4860">
        <w:rPr>
          <w:rFonts w:asciiTheme="minorHAnsi" w:hAnsiTheme="minorHAnsi" w:cstheme="minorHAnsi"/>
          <w:b w:val="0"/>
          <w:sz w:val="22"/>
          <w:szCs w:val="22"/>
        </w:rPr>
        <w:t>prostřednictvím</w:t>
      </w:r>
      <w:r w:rsidRPr="005C4860">
        <w:rPr>
          <w:rFonts w:asciiTheme="minorHAnsi" w:hAnsiTheme="minorHAnsi" w:cstheme="minorHAnsi"/>
          <w:b w:val="0"/>
          <w:sz w:val="22"/>
          <w:szCs w:val="22"/>
        </w:rPr>
        <w:t xml:space="preserve"> zálohových Faktur následovně:</w:t>
      </w:r>
      <w:bookmarkEnd w:id="54"/>
    </w:p>
    <w:p w14:paraId="70B5B525" w14:textId="5F86EC3C" w:rsidR="00300976" w:rsidRPr="00300976" w:rsidRDefault="00E960E5"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sz w:val="22"/>
          <w:szCs w:val="22"/>
        </w:rPr>
      </w:pPr>
      <w:bookmarkStart w:id="55" w:name="_Ref33638306"/>
      <w:bookmarkStart w:id="56" w:name="_Ref156980436"/>
      <w:r w:rsidRPr="005C4860">
        <w:rPr>
          <w:rFonts w:asciiTheme="minorHAnsi" w:hAnsiTheme="minorHAnsi" w:cstheme="minorBidi"/>
          <w:b w:val="0"/>
          <w:sz w:val="22"/>
          <w:szCs w:val="22"/>
        </w:rPr>
        <w:t xml:space="preserve">Poskytovatel vystaví </w:t>
      </w:r>
      <w:r w:rsidR="00E87A8C">
        <w:rPr>
          <w:rFonts w:asciiTheme="minorHAnsi" w:hAnsiTheme="minorHAnsi" w:cstheme="minorBidi"/>
          <w:b w:val="0"/>
          <w:sz w:val="22"/>
          <w:szCs w:val="22"/>
        </w:rPr>
        <w:t xml:space="preserve">a Objednateli doručí </w:t>
      </w:r>
      <w:r w:rsidR="00300976" w:rsidRPr="005C4860">
        <w:rPr>
          <w:rFonts w:asciiTheme="minorHAnsi" w:hAnsiTheme="minorHAnsi" w:cstheme="minorBidi"/>
          <w:b w:val="0"/>
          <w:sz w:val="22"/>
          <w:szCs w:val="22"/>
        </w:rPr>
        <w:t>první (1.)</w:t>
      </w:r>
      <w:r w:rsidR="00A52E00">
        <w:rPr>
          <w:rFonts w:asciiTheme="minorHAnsi" w:hAnsiTheme="minorHAnsi" w:cstheme="minorBidi"/>
          <w:b w:val="0"/>
          <w:sz w:val="22"/>
          <w:szCs w:val="22"/>
        </w:rPr>
        <w:t xml:space="preserve"> </w:t>
      </w:r>
      <w:r w:rsidRPr="005C4860">
        <w:rPr>
          <w:rFonts w:asciiTheme="minorHAnsi" w:hAnsiTheme="minorHAnsi" w:cstheme="minorBidi"/>
          <w:b w:val="0"/>
          <w:sz w:val="22"/>
          <w:szCs w:val="22"/>
        </w:rPr>
        <w:t xml:space="preserve">zálohovou Fakturu na </w:t>
      </w:r>
      <w:r w:rsidR="00300976" w:rsidRPr="005C4860">
        <w:rPr>
          <w:rFonts w:asciiTheme="minorHAnsi" w:hAnsiTheme="minorHAnsi" w:cstheme="minorBidi"/>
          <w:b w:val="0"/>
          <w:sz w:val="22"/>
          <w:szCs w:val="22"/>
        </w:rPr>
        <w:t>cenu za Vývoj IS PORTÁL SLUŽEB SFDI zn</w:t>
      </w:r>
      <w:r w:rsidR="00300976">
        <w:rPr>
          <w:rFonts w:asciiTheme="minorHAnsi" w:hAnsiTheme="minorHAnsi" w:cstheme="minorBidi"/>
          <w:b w:val="0"/>
          <w:sz w:val="22"/>
          <w:szCs w:val="22"/>
        </w:rPr>
        <w:t>ějící na částku</w:t>
      </w:r>
      <w:r w:rsidRPr="002A73B8">
        <w:rPr>
          <w:rFonts w:asciiTheme="minorHAnsi" w:hAnsiTheme="minorHAnsi" w:cstheme="minorBidi"/>
          <w:b w:val="0"/>
          <w:sz w:val="22"/>
          <w:szCs w:val="22"/>
        </w:rPr>
        <w:t xml:space="preserve"> v celkové výši </w:t>
      </w:r>
      <w:r w:rsidRPr="002A73B8">
        <w:rPr>
          <w:rFonts w:asciiTheme="minorHAnsi" w:hAnsiTheme="minorHAnsi" w:cstheme="minorBidi"/>
          <w:bCs w:val="0"/>
          <w:sz w:val="22"/>
          <w:szCs w:val="22"/>
        </w:rPr>
        <w:t>15 000 000 Kč</w:t>
      </w:r>
      <w:r w:rsidRPr="002A73B8">
        <w:rPr>
          <w:rFonts w:asciiTheme="minorHAnsi" w:hAnsiTheme="minorHAnsi" w:cstheme="minorBidi"/>
          <w:b w:val="0"/>
          <w:sz w:val="22"/>
          <w:szCs w:val="22"/>
        </w:rPr>
        <w:t xml:space="preserve"> (slovy: patnáct milionů korun českých) bez DPH </w:t>
      </w:r>
      <w:bookmarkEnd w:id="55"/>
      <w:r w:rsidRPr="002A73B8">
        <w:rPr>
          <w:rFonts w:asciiTheme="minorHAnsi" w:hAnsiTheme="minorHAnsi" w:cstheme="minorBidi"/>
          <w:b w:val="0"/>
          <w:bCs w:val="0"/>
          <w:sz w:val="22"/>
          <w:szCs w:val="22"/>
        </w:rPr>
        <w:t>po podpisu Smlouvy</w:t>
      </w:r>
      <w:r w:rsidR="00300976">
        <w:rPr>
          <w:rFonts w:asciiTheme="minorHAnsi" w:hAnsiTheme="minorHAnsi" w:cstheme="minorBidi"/>
          <w:b w:val="0"/>
          <w:bCs w:val="0"/>
          <w:sz w:val="22"/>
          <w:szCs w:val="22"/>
        </w:rPr>
        <w:t xml:space="preserve"> poslední Smluvní stranou</w:t>
      </w:r>
      <w:r w:rsidR="00405F71">
        <w:rPr>
          <w:rFonts w:asciiTheme="minorHAnsi" w:hAnsiTheme="minorHAnsi" w:cstheme="minorBidi"/>
          <w:b w:val="0"/>
          <w:bCs w:val="0"/>
          <w:sz w:val="22"/>
          <w:szCs w:val="22"/>
        </w:rPr>
        <w:t xml:space="preserve"> a zveřejnění v registru smluv</w:t>
      </w:r>
      <w:r w:rsidR="00300976">
        <w:rPr>
          <w:rFonts w:asciiTheme="minorHAnsi" w:hAnsiTheme="minorHAnsi" w:cstheme="minorBidi"/>
          <w:b w:val="0"/>
          <w:bCs w:val="0"/>
          <w:sz w:val="22"/>
          <w:szCs w:val="22"/>
        </w:rPr>
        <w:t>;</w:t>
      </w:r>
      <w:bookmarkEnd w:id="56"/>
    </w:p>
    <w:p w14:paraId="75504CC6" w14:textId="40CA7463" w:rsidR="00300976" w:rsidRPr="003D1068" w:rsidRDefault="00300976"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sz w:val="22"/>
          <w:szCs w:val="22"/>
        </w:rPr>
      </w:pPr>
      <w:bookmarkStart w:id="57" w:name="_Ref156980438"/>
      <w:r w:rsidRPr="002A73B8">
        <w:rPr>
          <w:rFonts w:asciiTheme="minorHAnsi" w:hAnsiTheme="minorHAnsi" w:cstheme="minorBidi"/>
          <w:b w:val="0"/>
          <w:sz w:val="22"/>
          <w:szCs w:val="22"/>
        </w:rPr>
        <w:t xml:space="preserve">Poskytovatel </w:t>
      </w:r>
      <w:r>
        <w:rPr>
          <w:rFonts w:asciiTheme="minorHAnsi" w:hAnsiTheme="minorHAnsi" w:cstheme="minorBidi"/>
          <w:b w:val="0"/>
          <w:sz w:val="22"/>
          <w:szCs w:val="22"/>
        </w:rPr>
        <w:t>vystaví</w:t>
      </w:r>
      <w:r w:rsidRPr="002A73B8">
        <w:rPr>
          <w:rFonts w:asciiTheme="minorHAnsi" w:hAnsiTheme="minorHAnsi" w:cstheme="minorBidi"/>
          <w:b w:val="0"/>
          <w:sz w:val="22"/>
          <w:szCs w:val="22"/>
        </w:rPr>
        <w:t xml:space="preserve"> </w:t>
      </w:r>
      <w:r w:rsidR="00E87A8C">
        <w:rPr>
          <w:rFonts w:asciiTheme="minorHAnsi" w:hAnsiTheme="minorHAnsi" w:cstheme="minorBidi"/>
          <w:b w:val="0"/>
          <w:sz w:val="22"/>
          <w:szCs w:val="22"/>
        </w:rPr>
        <w:t xml:space="preserve">a Objednateli doručí </w:t>
      </w:r>
      <w:r>
        <w:rPr>
          <w:rFonts w:asciiTheme="minorHAnsi" w:hAnsiTheme="minorHAnsi" w:cstheme="minorBidi"/>
          <w:b w:val="0"/>
          <w:sz w:val="22"/>
          <w:szCs w:val="22"/>
        </w:rPr>
        <w:t xml:space="preserve">druhou (2.) zálohovou </w:t>
      </w:r>
      <w:r w:rsidRPr="002A73B8">
        <w:rPr>
          <w:rFonts w:asciiTheme="minorHAnsi" w:hAnsiTheme="minorHAnsi" w:cstheme="minorBidi"/>
          <w:b w:val="0"/>
          <w:sz w:val="22"/>
          <w:szCs w:val="22"/>
        </w:rPr>
        <w:t xml:space="preserve">Fakturu na </w:t>
      </w:r>
      <w:r>
        <w:rPr>
          <w:rFonts w:asciiTheme="minorHAnsi" w:hAnsiTheme="minorHAnsi" w:cstheme="minorBidi"/>
          <w:b w:val="0"/>
          <w:sz w:val="22"/>
          <w:szCs w:val="22"/>
        </w:rPr>
        <w:t xml:space="preserve">cenu za Vývoj </w:t>
      </w:r>
      <w:r w:rsidRPr="002A73B8">
        <w:rPr>
          <w:rFonts w:asciiTheme="minorHAnsi" w:hAnsiTheme="minorHAnsi" w:cstheme="minorBidi"/>
          <w:b w:val="0"/>
          <w:sz w:val="22"/>
          <w:szCs w:val="22"/>
        </w:rPr>
        <w:t>IS PORTÁL SLUŽEB SFDI</w:t>
      </w:r>
      <w:r w:rsidR="00E960E5" w:rsidRPr="002A73B8">
        <w:rPr>
          <w:rFonts w:asciiTheme="minorHAnsi" w:hAnsiTheme="minorHAnsi" w:cstheme="minorBidi"/>
          <w:b w:val="0"/>
          <w:bCs w:val="0"/>
          <w:sz w:val="22"/>
          <w:szCs w:val="22"/>
        </w:rPr>
        <w:t xml:space="preserve"> </w:t>
      </w:r>
      <w:r w:rsidR="00E960E5" w:rsidRPr="002A73B8">
        <w:rPr>
          <w:rFonts w:asciiTheme="minorHAnsi" w:hAnsiTheme="minorHAnsi" w:cstheme="minorBidi"/>
          <w:b w:val="0"/>
          <w:sz w:val="22"/>
          <w:szCs w:val="22"/>
        </w:rPr>
        <w:t xml:space="preserve">v celkové </w:t>
      </w:r>
      <w:r w:rsidR="00E960E5" w:rsidRPr="003D1068">
        <w:rPr>
          <w:rFonts w:asciiTheme="minorHAnsi" w:hAnsiTheme="minorHAnsi" w:cstheme="minorBidi"/>
          <w:b w:val="0"/>
          <w:sz w:val="22"/>
          <w:szCs w:val="22"/>
        </w:rPr>
        <w:t xml:space="preserve">výši </w:t>
      </w:r>
      <w:r w:rsidR="00E960E5" w:rsidRPr="003D1068">
        <w:rPr>
          <w:rFonts w:asciiTheme="minorHAnsi" w:hAnsiTheme="minorHAnsi" w:cstheme="minorBidi"/>
          <w:sz w:val="22"/>
          <w:szCs w:val="22"/>
        </w:rPr>
        <w:t>15 000 000 Kč</w:t>
      </w:r>
      <w:r w:rsidR="00E960E5" w:rsidRPr="003D1068">
        <w:rPr>
          <w:rFonts w:asciiTheme="minorHAnsi" w:hAnsiTheme="minorHAnsi" w:cstheme="minorBidi"/>
          <w:b w:val="0"/>
          <w:sz w:val="22"/>
          <w:szCs w:val="22"/>
        </w:rPr>
        <w:t xml:space="preserve"> (slovy: patnáct milionů korun českých) bez DPH, k 1. 7. 2024</w:t>
      </w:r>
      <w:r w:rsidR="00B776DE">
        <w:rPr>
          <w:rFonts w:asciiTheme="minorHAnsi" w:hAnsiTheme="minorHAnsi" w:cstheme="minorBidi"/>
          <w:b w:val="0"/>
          <w:sz w:val="22"/>
          <w:szCs w:val="22"/>
        </w:rPr>
        <w:t xml:space="preserve"> za splnění podmínky, že </w:t>
      </w:r>
      <w:r w:rsidR="000C7434">
        <w:rPr>
          <w:rFonts w:asciiTheme="minorHAnsi" w:hAnsiTheme="minorHAnsi" w:cstheme="minorBidi"/>
          <w:b w:val="0"/>
          <w:sz w:val="22"/>
          <w:szCs w:val="22"/>
        </w:rPr>
        <w:t xml:space="preserve">Poskytovatel odpracoval vývojové práce dle </w:t>
      </w:r>
      <w:r w:rsidR="001613F9">
        <w:rPr>
          <w:rFonts w:asciiTheme="minorHAnsi" w:hAnsiTheme="minorHAnsi" w:cstheme="minorBidi"/>
          <w:b w:val="0"/>
          <w:sz w:val="22"/>
          <w:szCs w:val="22"/>
        </w:rPr>
        <w:t>závazného</w:t>
      </w:r>
      <w:r w:rsidR="000C7434">
        <w:rPr>
          <w:rFonts w:asciiTheme="minorHAnsi" w:hAnsiTheme="minorHAnsi" w:cstheme="minorBidi"/>
          <w:b w:val="0"/>
          <w:sz w:val="22"/>
          <w:szCs w:val="22"/>
        </w:rPr>
        <w:t xml:space="preserve"> </w:t>
      </w:r>
      <w:r w:rsidR="00013E83">
        <w:rPr>
          <w:rFonts w:asciiTheme="minorHAnsi" w:hAnsiTheme="minorHAnsi" w:cstheme="minorBidi"/>
          <w:b w:val="0"/>
          <w:sz w:val="22"/>
          <w:szCs w:val="22"/>
        </w:rPr>
        <w:t>H</w:t>
      </w:r>
      <w:r w:rsidR="000C7434">
        <w:rPr>
          <w:rFonts w:asciiTheme="minorHAnsi" w:hAnsiTheme="minorHAnsi" w:cstheme="minorBidi"/>
          <w:b w:val="0"/>
          <w:sz w:val="22"/>
          <w:szCs w:val="22"/>
        </w:rPr>
        <w:t xml:space="preserve">armonogramu </w:t>
      </w:r>
      <w:r w:rsidR="000957C6">
        <w:rPr>
          <w:rFonts w:asciiTheme="minorHAnsi" w:hAnsiTheme="minorHAnsi" w:cstheme="minorBidi"/>
          <w:b w:val="0"/>
          <w:sz w:val="22"/>
          <w:szCs w:val="22"/>
        </w:rPr>
        <w:t>uvedené</w:t>
      </w:r>
      <w:r w:rsidR="001613F9">
        <w:rPr>
          <w:rFonts w:asciiTheme="minorHAnsi" w:hAnsiTheme="minorHAnsi" w:cstheme="minorBidi"/>
          <w:b w:val="0"/>
          <w:sz w:val="22"/>
          <w:szCs w:val="22"/>
        </w:rPr>
        <w:t>ho</w:t>
      </w:r>
      <w:r w:rsidR="000957C6">
        <w:rPr>
          <w:rFonts w:asciiTheme="minorHAnsi" w:hAnsiTheme="minorHAnsi" w:cstheme="minorBidi"/>
          <w:b w:val="0"/>
          <w:sz w:val="22"/>
          <w:szCs w:val="22"/>
        </w:rPr>
        <w:t xml:space="preserve"> ve schválené Analýze</w:t>
      </w:r>
      <w:r w:rsidR="002F6704">
        <w:rPr>
          <w:rFonts w:asciiTheme="minorHAnsi" w:hAnsiTheme="minorHAnsi" w:cstheme="minorBidi"/>
          <w:b w:val="0"/>
          <w:sz w:val="22"/>
          <w:szCs w:val="22"/>
        </w:rPr>
        <w:t>.</w:t>
      </w:r>
      <w:bookmarkEnd w:id="57"/>
    </w:p>
    <w:p w14:paraId="7C2D811C" w14:textId="77777777" w:rsidR="00E960E5" w:rsidRPr="00DE0475" w:rsidRDefault="00E960E5" w:rsidP="00C32A8F">
      <w:pPr>
        <w:pStyle w:val="Zkladntext"/>
        <w:ind w:left="851" w:hanging="851"/>
      </w:pPr>
    </w:p>
    <w:p w14:paraId="6B080EB2" w14:textId="4678FF0E" w:rsidR="008E7E53" w:rsidRPr="00DE0475" w:rsidRDefault="000833BF" w:rsidP="00C32A8F">
      <w:pPr>
        <w:pStyle w:val="Nadpis1KapitolaF8Kapitola1Kapitola2Kapitola3Kapitola4Kapitola5Kapitola11Kapitola21Kapitola31Kapitola41Kapitola6Kapitola12Kapitola22Kapitola32Kapitola42Kapitola51Kapitola111Kapitola211Kapitola311Kapitola411Kapitola7Kapitola8"/>
        <w:keepNext/>
        <w:keepLines w:val="0"/>
        <w:numPr>
          <w:ilvl w:val="1"/>
          <w:numId w:val="23"/>
        </w:numPr>
        <w:suppressLineNumbers/>
        <w:suppressAutoHyphens/>
        <w:spacing w:before="0" w:after="0"/>
        <w:ind w:left="851" w:hanging="851"/>
        <w:jc w:val="both"/>
        <w:rPr>
          <w:rFonts w:asciiTheme="minorHAnsi" w:hAnsiTheme="minorHAnsi" w:cstheme="minorBidi"/>
          <w:b w:val="0"/>
          <w:sz w:val="22"/>
          <w:szCs w:val="22"/>
        </w:rPr>
      </w:pPr>
      <w:bookmarkStart w:id="58" w:name="_Ref156979077"/>
      <w:r w:rsidRPr="00DE0475">
        <w:rPr>
          <w:rFonts w:asciiTheme="minorHAnsi" w:hAnsiTheme="minorHAnsi" w:cstheme="minorHAnsi"/>
          <w:b w:val="0"/>
          <w:sz w:val="22"/>
          <w:szCs w:val="22"/>
        </w:rPr>
        <w:t xml:space="preserve">Právo Poskytovatele </w:t>
      </w:r>
      <w:r w:rsidR="00F32A1B" w:rsidRPr="00DE0475">
        <w:rPr>
          <w:rFonts w:asciiTheme="minorHAnsi" w:hAnsiTheme="minorHAnsi" w:cstheme="minorHAnsi"/>
          <w:b w:val="0"/>
          <w:sz w:val="22"/>
          <w:szCs w:val="22"/>
        </w:rPr>
        <w:t>na zaplacení ceny</w:t>
      </w:r>
      <w:r w:rsidR="00F32A1B" w:rsidRPr="00DE0475" w:rsidDel="00967F6C">
        <w:rPr>
          <w:rFonts w:asciiTheme="minorHAnsi" w:hAnsiTheme="minorHAnsi" w:cstheme="minorHAnsi"/>
          <w:b w:val="0"/>
          <w:sz w:val="22"/>
          <w:szCs w:val="22"/>
        </w:rPr>
        <w:t xml:space="preserve"> </w:t>
      </w:r>
      <w:r w:rsidR="0033330E" w:rsidRPr="00DE0475">
        <w:rPr>
          <w:rFonts w:asciiTheme="minorHAnsi" w:hAnsiTheme="minorHAnsi" w:cstheme="minorHAnsi"/>
          <w:b w:val="0"/>
          <w:sz w:val="22"/>
          <w:szCs w:val="22"/>
        </w:rPr>
        <w:t>Služeb spočívajících ve</w:t>
      </w:r>
      <w:bookmarkStart w:id="59" w:name="_Ref33932389"/>
      <w:r w:rsidR="00FA415A" w:rsidRPr="00DE0475">
        <w:rPr>
          <w:rFonts w:asciiTheme="minorHAnsi" w:hAnsiTheme="minorHAnsi" w:cstheme="minorBidi"/>
          <w:b w:val="0"/>
          <w:sz w:val="22"/>
          <w:szCs w:val="22"/>
        </w:rPr>
        <w:t xml:space="preserve"> </w:t>
      </w:r>
      <w:r w:rsidR="008E7E53" w:rsidRPr="00DE0475">
        <w:rPr>
          <w:rFonts w:asciiTheme="minorHAnsi" w:hAnsiTheme="minorHAnsi" w:cstheme="minorBidi"/>
          <w:b w:val="0"/>
          <w:sz w:val="22"/>
          <w:szCs w:val="22"/>
        </w:rPr>
        <w:t xml:space="preserve">Vývoji </w:t>
      </w:r>
      <w:r w:rsidR="00FA0F2F" w:rsidRPr="00DE0475">
        <w:rPr>
          <w:rFonts w:asciiTheme="minorHAnsi" w:hAnsiTheme="minorHAnsi" w:cstheme="minorBidi"/>
          <w:b w:val="0"/>
          <w:sz w:val="22"/>
          <w:szCs w:val="22"/>
        </w:rPr>
        <w:t>IS PORTÁL SLUŽEB SFDI</w:t>
      </w:r>
      <w:r w:rsidR="008E7E53" w:rsidRPr="00DE0475">
        <w:rPr>
          <w:rFonts w:asciiTheme="minorHAnsi" w:hAnsiTheme="minorHAnsi" w:cstheme="minorBidi"/>
          <w:b w:val="0"/>
          <w:sz w:val="22"/>
          <w:szCs w:val="22"/>
        </w:rPr>
        <w:t xml:space="preserve"> (odst.</w:t>
      </w:r>
      <w:r w:rsidR="00D80BAC" w:rsidRPr="00DE0475">
        <w:rPr>
          <w:rFonts w:asciiTheme="minorHAnsi" w:hAnsiTheme="minorHAnsi" w:cstheme="minorBidi"/>
          <w:b w:val="0"/>
          <w:sz w:val="22"/>
          <w:szCs w:val="22"/>
        </w:rPr>
        <w:t xml:space="preserve"> </w:t>
      </w:r>
      <w:r w:rsidR="00D80BDC" w:rsidRPr="00DE0475">
        <w:rPr>
          <w:rFonts w:asciiTheme="minorHAnsi" w:hAnsiTheme="minorHAnsi" w:cstheme="minorBidi"/>
          <w:b w:val="0"/>
          <w:sz w:val="22"/>
          <w:szCs w:val="22"/>
        </w:rPr>
        <w:fldChar w:fldCharType="begin"/>
      </w:r>
      <w:r w:rsidR="00D80BDC" w:rsidRPr="00DE0475">
        <w:rPr>
          <w:rFonts w:asciiTheme="minorHAnsi" w:hAnsiTheme="minorHAnsi" w:cstheme="minorBidi"/>
          <w:b w:val="0"/>
          <w:sz w:val="22"/>
          <w:szCs w:val="22"/>
        </w:rPr>
        <w:instrText xml:space="preserve"> REF _Ref33104168 \r \h  \* MERGEFORMAT </w:instrText>
      </w:r>
      <w:r w:rsidR="00D80BDC" w:rsidRPr="00DE0475">
        <w:rPr>
          <w:rFonts w:asciiTheme="minorHAnsi" w:hAnsiTheme="minorHAnsi" w:cstheme="minorBidi"/>
          <w:b w:val="0"/>
          <w:sz w:val="22"/>
          <w:szCs w:val="22"/>
        </w:rPr>
      </w:r>
      <w:r w:rsidR="00D80BDC" w:rsidRPr="00DE0475">
        <w:rPr>
          <w:rFonts w:asciiTheme="minorHAnsi" w:hAnsiTheme="minorHAnsi" w:cstheme="minorBidi"/>
          <w:b w:val="0"/>
          <w:sz w:val="22"/>
          <w:szCs w:val="22"/>
        </w:rPr>
        <w:fldChar w:fldCharType="separate"/>
      </w:r>
      <w:r w:rsidR="00F810CF">
        <w:rPr>
          <w:rFonts w:asciiTheme="minorHAnsi" w:hAnsiTheme="minorHAnsi" w:cstheme="minorBidi"/>
          <w:b w:val="0"/>
          <w:sz w:val="22"/>
          <w:szCs w:val="22"/>
        </w:rPr>
        <w:t>4.3.1.1</w:t>
      </w:r>
      <w:r w:rsidR="00D80BDC" w:rsidRPr="00DE0475">
        <w:rPr>
          <w:rFonts w:asciiTheme="minorHAnsi" w:hAnsiTheme="minorHAnsi" w:cstheme="minorBidi"/>
          <w:b w:val="0"/>
          <w:sz w:val="22"/>
          <w:szCs w:val="22"/>
        </w:rPr>
        <w:fldChar w:fldCharType="end"/>
      </w:r>
      <w:r w:rsidR="00D80BDC" w:rsidRPr="00DE0475">
        <w:rPr>
          <w:rFonts w:asciiTheme="minorHAnsi" w:hAnsiTheme="minorHAnsi" w:cstheme="minorBidi"/>
          <w:b w:val="0"/>
          <w:sz w:val="22"/>
          <w:szCs w:val="22"/>
        </w:rPr>
        <w:t xml:space="preserve"> </w:t>
      </w:r>
      <w:r w:rsidR="008E7E53" w:rsidRPr="00DE0475">
        <w:rPr>
          <w:rFonts w:asciiTheme="minorHAnsi" w:hAnsiTheme="minorHAnsi" w:cstheme="minorBidi"/>
          <w:b w:val="0"/>
          <w:sz w:val="22"/>
          <w:szCs w:val="22"/>
        </w:rPr>
        <w:t xml:space="preserve">Smlouvy) </w:t>
      </w:r>
      <w:r w:rsidR="00C73489" w:rsidRPr="00DE0475">
        <w:rPr>
          <w:rFonts w:asciiTheme="minorHAnsi" w:hAnsiTheme="minorHAnsi" w:cstheme="minorBidi"/>
          <w:b w:val="0"/>
          <w:sz w:val="22"/>
          <w:szCs w:val="22"/>
        </w:rPr>
        <w:t>vzniká</w:t>
      </w:r>
      <w:r w:rsidR="008E7E53" w:rsidRPr="00DE0475">
        <w:rPr>
          <w:rFonts w:asciiTheme="minorHAnsi" w:hAnsiTheme="minorHAnsi" w:cstheme="minorBidi"/>
          <w:b w:val="0"/>
          <w:sz w:val="22"/>
          <w:szCs w:val="22"/>
        </w:rPr>
        <w:t xml:space="preserve"> bezprostředně po schválení Vývojové akceptační dokumentace</w:t>
      </w:r>
      <w:r w:rsidR="002D47EB" w:rsidRPr="00DE0475">
        <w:rPr>
          <w:rFonts w:asciiTheme="minorHAnsi" w:hAnsiTheme="minorHAnsi" w:cstheme="minorBidi"/>
          <w:b w:val="0"/>
          <w:sz w:val="22"/>
          <w:szCs w:val="22"/>
        </w:rPr>
        <w:t xml:space="preserve"> (provedení Vývoje </w:t>
      </w:r>
      <w:r w:rsidR="00FA0F2F" w:rsidRPr="00DE0475">
        <w:rPr>
          <w:rFonts w:asciiTheme="minorHAnsi" w:hAnsiTheme="minorHAnsi" w:cstheme="minorBidi"/>
          <w:b w:val="0"/>
          <w:sz w:val="22"/>
          <w:szCs w:val="22"/>
        </w:rPr>
        <w:t>IS PORTÁL SLUŽEB SFDI</w:t>
      </w:r>
      <w:r w:rsidR="002D47EB" w:rsidRPr="00DE0475">
        <w:rPr>
          <w:rFonts w:asciiTheme="minorHAnsi" w:hAnsiTheme="minorHAnsi" w:cstheme="minorBidi"/>
          <w:b w:val="0"/>
          <w:sz w:val="22"/>
          <w:szCs w:val="22"/>
        </w:rPr>
        <w:t xml:space="preserve"> jako celku)</w:t>
      </w:r>
      <w:r w:rsidR="008E7E53" w:rsidRPr="00DE0475">
        <w:rPr>
          <w:rFonts w:asciiTheme="minorHAnsi" w:hAnsiTheme="minorHAnsi" w:cstheme="minorBidi"/>
          <w:b w:val="0"/>
          <w:sz w:val="22"/>
          <w:szCs w:val="22"/>
        </w:rPr>
        <w:t>, ze strany Objednatele</w:t>
      </w:r>
      <w:r w:rsidR="00D80BDC" w:rsidRPr="00DE0475">
        <w:rPr>
          <w:rFonts w:asciiTheme="minorHAnsi" w:hAnsiTheme="minorHAnsi" w:cstheme="minorBidi"/>
          <w:b w:val="0"/>
          <w:sz w:val="22"/>
          <w:szCs w:val="22"/>
        </w:rPr>
        <w:t xml:space="preserve"> </w:t>
      </w:r>
      <w:r w:rsidR="005F086A" w:rsidRPr="00DE0475">
        <w:rPr>
          <w:rFonts w:asciiTheme="minorHAnsi" w:hAnsiTheme="minorHAnsi" w:cstheme="minorBidi"/>
          <w:b w:val="0"/>
          <w:sz w:val="22"/>
          <w:szCs w:val="22"/>
        </w:rPr>
        <w:t>včetně</w:t>
      </w:r>
      <w:r w:rsidR="00C82B2D" w:rsidRPr="00DE0475">
        <w:rPr>
          <w:rFonts w:asciiTheme="minorHAnsi" w:hAnsiTheme="minorHAnsi" w:cstheme="minorBidi"/>
          <w:b w:val="0"/>
          <w:sz w:val="22"/>
          <w:szCs w:val="22"/>
        </w:rPr>
        <w:t xml:space="preserve"> provedení </w:t>
      </w:r>
      <w:r w:rsidR="00CA49CE" w:rsidRPr="00DE0475">
        <w:rPr>
          <w:rFonts w:asciiTheme="minorHAnsi" w:hAnsiTheme="minorHAnsi" w:cstheme="minorBidi"/>
          <w:b w:val="0"/>
          <w:sz w:val="22"/>
          <w:szCs w:val="22"/>
        </w:rPr>
        <w:t xml:space="preserve">akceptačního </w:t>
      </w:r>
      <w:r w:rsidR="00C82B2D" w:rsidRPr="00DE0475">
        <w:rPr>
          <w:rFonts w:asciiTheme="minorHAnsi" w:hAnsiTheme="minorHAnsi" w:cstheme="minorBidi"/>
          <w:b w:val="0"/>
          <w:sz w:val="22"/>
          <w:szCs w:val="22"/>
        </w:rPr>
        <w:t xml:space="preserve">provozu </w:t>
      </w:r>
      <w:r w:rsidR="00FA0F2F" w:rsidRPr="00DE0475">
        <w:rPr>
          <w:rFonts w:asciiTheme="minorHAnsi" w:hAnsiTheme="minorHAnsi" w:cstheme="minorBidi"/>
          <w:b w:val="0"/>
          <w:sz w:val="22"/>
          <w:szCs w:val="22"/>
        </w:rPr>
        <w:t>IS PORTÁL SLUŽEB SFDI</w:t>
      </w:r>
      <w:r w:rsidR="00C82B2D" w:rsidRPr="00DE0475">
        <w:rPr>
          <w:rFonts w:asciiTheme="minorHAnsi" w:hAnsiTheme="minorHAnsi" w:cstheme="minorBidi"/>
          <w:b w:val="0"/>
          <w:sz w:val="22"/>
          <w:szCs w:val="22"/>
        </w:rPr>
        <w:t xml:space="preserve"> dle Harmonogramu</w:t>
      </w:r>
      <w:r w:rsidR="008E7E53" w:rsidRPr="00DE0475">
        <w:rPr>
          <w:rFonts w:asciiTheme="minorHAnsi" w:hAnsiTheme="minorHAnsi" w:cstheme="minorBidi"/>
          <w:b w:val="0"/>
          <w:sz w:val="22"/>
          <w:szCs w:val="22"/>
        </w:rPr>
        <w:t xml:space="preserve">. </w:t>
      </w:r>
      <w:r w:rsidR="00974076" w:rsidRPr="00DE0475">
        <w:rPr>
          <w:rFonts w:asciiTheme="minorHAnsi" w:hAnsiTheme="minorHAnsi" w:cstheme="minorBidi"/>
          <w:b w:val="0"/>
          <w:sz w:val="22"/>
          <w:szCs w:val="22"/>
        </w:rPr>
        <w:t xml:space="preserve">Příslušná </w:t>
      </w:r>
      <w:r w:rsidR="00FA415A" w:rsidRPr="00DE0475">
        <w:rPr>
          <w:rFonts w:asciiTheme="minorHAnsi" w:hAnsiTheme="minorHAnsi" w:cstheme="minorBidi"/>
          <w:b w:val="0"/>
          <w:sz w:val="22"/>
          <w:szCs w:val="22"/>
        </w:rPr>
        <w:t>F</w:t>
      </w:r>
      <w:r w:rsidR="008E7E53" w:rsidRPr="00DE0475">
        <w:rPr>
          <w:rFonts w:asciiTheme="minorHAnsi" w:hAnsiTheme="minorHAnsi" w:cstheme="minorBidi"/>
          <w:b w:val="0"/>
          <w:sz w:val="22"/>
          <w:szCs w:val="22"/>
        </w:rPr>
        <w:t xml:space="preserve">aktura bude současně znít na Služby spočívající ve Vývoji </w:t>
      </w:r>
      <w:r w:rsidR="00FA0F2F" w:rsidRPr="00DE0475">
        <w:rPr>
          <w:rFonts w:asciiTheme="minorHAnsi" w:hAnsiTheme="minorHAnsi" w:cstheme="minorBidi"/>
          <w:b w:val="0"/>
          <w:sz w:val="22"/>
          <w:szCs w:val="22"/>
        </w:rPr>
        <w:t>IS PORTÁL SLUŽEB SFDI</w:t>
      </w:r>
      <w:r w:rsidR="008E7E53" w:rsidRPr="00DE0475">
        <w:rPr>
          <w:rFonts w:asciiTheme="minorHAnsi" w:hAnsiTheme="minorHAnsi" w:cstheme="minorBidi"/>
          <w:b w:val="0"/>
          <w:sz w:val="22"/>
          <w:szCs w:val="22"/>
        </w:rPr>
        <w:t xml:space="preserve">, </w:t>
      </w:r>
      <w:r w:rsidR="002D47EB" w:rsidRPr="00DE0475">
        <w:rPr>
          <w:rFonts w:asciiTheme="minorHAnsi" w:hAnsiTheme="minorHAnsi" w:cstheme="minorBidi"/>
          <w:b w:val="0"/>
          <w:sz w:val="22"/>
          <w:szCs w:val="22"/>
        </w:rPr>
        <w:t xml:space="preserve">provedené </w:t>
      </w:r>
      <w:r w:rsidR="008E7E53" w:rsidRPr="00DE0475">
        <w:rPr>
          <w:rFonts w:asciiTheme="minorHAnsi" w:hAnsiTheme="minorHAnsi" w:cstheme="minorBidi"/>
          <w:b w:val="0"/>
          <w:sz w:val="22"/>
          <w:szCs w:val="22"/>
        </w:rPr>
        <w:t xml:space="preserve">Poskytovatelem, a to při zohlednění Objednatelem již uhrazených zálohových </w:t>
      </w:r>
      <w:r w:rsidR="00FA415A" w:rsidRPr="00DE0475">
        <w:rPr>
          <w:rFonts w:asciiTheme="minorHAnsi" w:hAnsiTheme="minorHAnsi" w:cstheme="minorBidi"/>
          <w:b w:val="0"/>
          <w:sz w:val="22"/>
          <w:szCs w:val="22"/>
        </w:rPr>
        <w:t>F</w:t>
      </w:r>
      <w:r w:rsidR="008E7E53" w:rsidRPr="00DE0475">
        <w:rPr>
          <w:rFonts w:asciiTheme="minorHAnsi" w:hAnsiTheme="minorHAnsi" w:cstheme="minorBidi"/>
          <w:b w:val="0"/>
          <w:sz w:val="22"/>
          <w:szCs w:val="22"/>
        </w:rPr>
        <w:t>aktur</w:t>
      </w:r>
      <w:r w:rsidR="00FA415A" w:rsidRPr="00DE0475">
        <w:rPr>
          <w:rFonts w:asciiTheme="minorHAnsi" w:hAnsiTheme="minorHAnsi" w:cstheme="minorBidi"/>
          <w:b w:val="0"/>
          <w:sz w:val="22"/>
          <w:szCs w:val="22"/>
        </w:rPr>
        <w:t xml:space="preserve"> ve smyslu odst. </w:t>
      </w:r>
      <w:bookmarkEnd w:id="58"/>
      <w:bookmarkEnd w:id="59"/>
      <w:r w:rsidR="00FA415A" w:rsidRPr="00DE0475">
        <w:rPr>
          <w:rFonts w:asciiTheme="minorHAnsi" w:hAnsiTheme="minorHAnsi" w:cstheme="minorBidi"/>
          <w:b w:val="0"/>
          <w:sz w:val="22"/>
          <w:szCs w:val="22"/>
        </w:rPr>
        <w:fldChar w:fldCharType="begin"/>
      </w:r>
      <w:r w:rsidR="00FA415A" w:rsidRPr="00DE0475">
        <w:rPr>
          <w:rFonts w:asciiTheme="minorHAnsi" w:hAnsiTheme="minorHAnsi" w:cstheme="minorBidi"/>
          <w:b w:val="0"/>
          <w:sz w:val="22"/>
          <w:szCs w:val="22"/>
        </w:rPr>
        <w:instrText xml:space="preserve"> REF _Ref156978521 \r \h </w:instrText>
      </w:r>
      <w:r w:rsidR="00DE0475">
        <w:rPr>
          <w:rFonts w:asciiTheme="minorHAnsi" w:hAnsiTheme="minorHAnsi" w:cstheme="minorBidi"/>
          <w:b w:val="0"/>
          <w:sz w:val="22"/>
          <w:szCs w:val="22"/>
        </w:rPr>
        <w:instrText xml:space="preserve"> \* MERGEFORMAT </w:instrText>
      </w:r>
      <w:r w:rsidR="00FA415A" w:rsidRPr="00DE0475">
        <w:rPr>
          <w:rFonts w:asciiTheme="minorHAnsi" w:hAnsiTheme="minorHAnsi" w:cstheme="minorBidi"/>
          <w:b w:val="0"/>
          <w:sz w:val="22"/>
          <w:szCs w:val="22"/>
        </w:rPr>
      </w:r>
      <w:r w:rsidR="00FA415A" w:rsidRPr="00DE0475">
        <w:rPr>
          <w:rFonts w:asciiTheme="minorHAnsi" w:hAnsiTheme="minorHAnsi" w:cstheme="minorBidi"/>
          <w:b w:val="0"/>
          <w:sz w:val="22"/>
          <w:szCs w:val="22"/>
        </w:rPr>
        <w:fldChar w:fldCharType="separate"/>
      </w:r>
      <w:r w:rsidR="00F810CF">
        <w:rPr>
          <w:rFonts w:asciiTheme="minorHAnsi" w:hAnsiTheme="minorHAnsi" w:cstheme="minorBidi"/>
          <w:b w:val="0"/>
          <w:sz w:val="22"/>
          <w:szCs w:val="22"/>
        </w:rPr>
        <w:t>6.1</w:t>
      </w:r>
      <w:r w:rsidR="00FA415A" w:rsidRPr="00DE0475">
        <w:rPr>
          <w:rFonts w:asciiTheme="minorHAnsi" w:hAnsiTheme="minorHAnsi" w:cstheme="minorBidi"/>
          <w:b w:val="0"/>
          <w:sz w:val="22"/>
          <w:szCs w:val="22"/>
        </w:rPr>
        <w:fldChar w:fldCharType="end"/>
      </w:r>
      <w:r w:rsidR="00FA415A" w:rsidRPr="00DE0475">
        <w:rPr>
          <w:rFonts w:asciiTheme="minorHAnsi" w:hAnsiTheme="minorHAnsi" w:cstheme="minorBidi"/>
          <w:b w:val="0"/>
          <w:sz w:val="22"/>
          <w:szCs w:val="22"/>
        </w:rPr>
        <w:t xml:space="preserve"> této Smlouvy</w:t>
      </w:r>
      <w:r w:rsidR="008E7E53" w:rsidRPr="00DE0475">
        <w:rPr>
          <w:rFonts w:asciiTheme="minorHAnsi" w:hAnsiTheme="minorHAnsi" w:cstheme="minorBidi"/>
          <w:b w:val="0"/>
          <w:sz w:val="22"/>
          <w:szCs w:val="22"/>
        </w:rPr>
        <w:t xml:space="preserve">. </w:t>
      </w:r>
    </w:p>
    <w:p w14:paraId="49B7512C" w14:textId="0074FB03" w:rsidR="008E7E53" w:rsidRPr="002A73B8" w:rsidRDefault="008E7E53"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18B1D7B5" w14:textId="54B7EC00" w:rsidR="008E7E53" w:rsidRPr="004321B0" w:rsidRDefault="00C43A8D" w:rsidP="00C32A8F">
      <w:pPr>
        <w:pStyle w:val="Nadpis1KapitolaF8Kapitola1Kapitola2Kapitola3Kapitola4Kapitola5Kapitola11Kapitola21Kapitola31Kapitola41Kapitola6Kapitola12Kapitola22Kapitola32Kapitola42Kapitola51Kapitola111Kapitola211Kapitola311Kapitola411Kapitola7Kapitola8"/>
        <w:keepNext/>
        <w:keepLines w:val="0"/>
        <w:numPr>
          <w:ilvl w:val="1"/>
          <w:numId w:val="23"/>
        </w:numPr>
        <w:suppressLineNumbers/>
        <w:suppressAutoHyphens/>
        <w:spacing w:before="0" w:after="0"/>
        <w:ind w:left="851" w:hanging="851"/>
        <w:jc w:val="both"/>
        <w:rPr>
          <w:rFonts w:asciiTheme="minorHAnsi" w:hAnsiTheme="minorHAnsi" w:cstheme="minorBidi"/>
          <w:b w:val="0"/>
          <w:sz w:val="22"/>
          <w:szCs w:val="22"/>
        </w:rPr>
      </w:pPr>
      <w:r w:rsidRPr="004321B0">
        <w:rPr>
          <w:rFonts w:asciiTheme="minorHAnsi" w:hAnsiTheme="minorHAnsi" w:cstheme="minorBidi"/>
          <w:b w:val="0"/>
          <w:sz w:val="22"/>
          <w:szCs w:val="22"/>
        </w:rPr>
        <w:t xml:space="preserve">Právo Poskytovatele na </w:t>
      </w:r>
      <w:r w:rsidR="00F32A1B" w:rsidRPr="004321B0">
        <w:rPr>
          <w:rFonts w:asciiTheme="minorHAnsi" w:hAnsiTheme="minorHAnsi" w:cstheme="minorBidi"/>
          <w:b w:val="0"/>
          <w:sz w:val="22"/>
          <w:szCs w:val="22"/>
        </w:rPr>
        <w:t>zaplacení</w:t>
      </w:r>
      <w:r w:rsidR="003774FD" w:rsidRPr="004321B0">
        <w:rPr>
          <w:rFonts w:asciiTheme="minorHAnsi" w:hAnsiTheme="minorHAnsi" w:cstheme="minorBidi"/>
          <w:b w:val="0"/>
          <w:sz w:val="22"/>
          <w:szCs w:val="22"/>
        </w:rPr>
        <w:t xml:space="preserve"> </w:t>
      </w:r>
      <w:r w:rsidRPr="004321B0">
        <w:rPr>
          <w:rFonts w:asciiTheme="minorHAnsi" w:hAnsiTheme="minorHAnsi" w:cstheme="minorBidi"/>
          <w:b w:val="0"/>
          <w:sz w:val="22"/>
          <w:szCs w:val="22"/>
        </w:rPr>
        <w:t>c</w:t>
      </w:r>
      <w:r w:rsidR="008E7E53" w:rsidRPr="004321B0">
        <w:rPr>
          <w:rFonts w:asciiTheme="minorHAnsi" w:hAnsiTheme="minorHAnsi" w:cstheme="minorBidi"/>
          <w:b w:val="0"/>
          <w:sz w:val="22"/>
          <w:szCs w:val="22"/>
        </w:rPr>
        <w:t>en</w:t>
      </w:r>
      <w:r w:rsidR="003774FD" w:rsidRPr="004321B0">
        <w:rPr>
          <w:rFonts w:asciiTheme="minorHAnsi" w:hAnsiTheme="minorHAnsi" w:cstheme="minorBidi"/>
          <w:b w:val="0"/>
          <w:sz w:val="22"/>
          <w:szCs w:val="22"/>
        </w:rPr>
        <w:t>y</w:t>
      </w:r>
      <w:r w:rsidR="008E7E53" w:rsidRPr="004321B0">
        <w:rPr>
          <w:rFonts w:asciiTheme="minorHAnsi" w:hAnsiTheme="minorHAnsi" w:cstheme="minorBidi"/>
          <w:b w:val="0"/>
          <w:sz w:val="22"/>
          <w:szCs w:val="22"/>
        </w:rPr>
        <w:t xml:space="preserve"> Služeb spočívajících v Provozu </w:t>
      </w:r>
      <w:r w:rsidR="00FA0F2F" w:rsidRPr="004321B0">
        <w:rPr>
          <w:rFonts w:asciiTheme="minorHAnsi" w:hAnsiTheme="minorHAnsi" w:cstheme="minorBidi"/>
          <w:b w:val="0"/>
          <w:sz w:val="22"/>
          <w:szCs w:val="22"/>
        </w:rPr>
        <w:t>IS PORTÁL SLUŽEB SFDI</w:t>
      </w:r>
      <w:r w:rsidR="008E7E53" w:rsidRPr="004321B0">
        <w:rPr>
          <w:rFonts w:asciiTheme="minorHAnsi" w:hAnsiTheme="minorHAnsi" w:cstheme="minorBidi"/>
          <w:b w:val="0"/>
          <w:sz w:val="22"/>
          <w:szCs w:val="22"/>
        </w:rPr>
        <w:t xml:space="preserve">, </w:t>
      </w:r>
      <w:r w:rsidRPr="004321B0">
        <w:rPr>
          <w:rFonts w:asciiTheme="minorHAnsi" w:hAnsiTheme="minorHAnsi" w:cstheme="minorBidi"/>
          <w:b w:val="0"/>
          <w:sz w:val="22"/>
          <w:szCs w:val="22"/>
        </w:rPr>
        <w:t>vzniká</w:t>
      </w:r>
      <w:r w:rsidR="008E7E53" w:rsidRPr="004321B0">
        <w:rPr>
          <w:rFonts w:asciiTheme="minorHAnsi" w:hAnsiTheme="minorHAnsi" w:cstheme="minorBidi"/>
          <w:b w:val="0"/>
          <w:sz w:val="22"/>
          <w:szCs w:val="22"/>
        </w:rPr>
        <w:t xml:space="preserve"> </w:t>
      </w:r>
      <w:r w:rsidR="00FB2F51" w:rsidRPr="004321B0">
        <w:rPr>
          <w:rFonts w:asciiTheme="minorHAnsi" w:hAnsiTheme="minorHAnsi" w:cstheme="minorBidi"/>
          <w:b w:val="0"/>
          <w:sz w:val="22"/>
          <w:szCs w:val="22"/>
        </w:rPr>
        <w:t xml:space="preserve">ve výši stanovené v Příloze č. </w:t>
      </w:r>
      <w:r w:rsidR="003E1480" w:rsidRPr="004321B0">
        <w:rPr>
          <w:rFonts w:asciiTheme="minorHAnsi" w:hAnsiTheme="minorHAnsi" w:cstheme="minorBidi"/>
          <w:b w:val="0"/>
          <w:sz w:val="22"/>
          <w:szCs w:val="22"/>
        </w:rPr>
        <w:t xml:space="preserve">5 </w:t>
      </w:r>
      <w:r w:rsidR="00E14A6B" w:rsidRPr="004321B0">
        <w:rPr>
          <w:rFonts w:asciiTheme="minorHAnsi" w:hAnsiTheme="minorHAnsi" w:cstheme="minorBidi"/>
          <w:b w:val="0"/>
          <w:sz w:val="22"/>
          <w:szCs w:val="22"/>
        </w:rPr>
        <w:t>[</w:t>
      </w:r>
      <w:r w:rsidR="00E14A6B" w:rsidRPr="0039018B">
        <w:rPr>
          <w:rFonts w:asciiTheme="minorHAnsi" w:hAnsiTheme="minorHAnsi" w:cstheme="minorBidi"/>
          <w:b w:val="0"/>
          <w:i/>
          <w:iCs/>
          <w:sz w:val="22"/>
          <w:szCs w:val="22"/>
        </w:rPr>
        <w:t>Cena</w:t>
      </w:r>
      <w:r w:rsidR="00E14A6B" w:rsidRPr="004321B0">
        <w:rPr>
          <w:rFonts w:asciiTheme="minorHAnsi" w:hAnsiTheme="minorHAnsi" w:cstheme="minorBidi"/>
          <w:b w:val="0"/>
          <w:sz w:val="22"/>
          <w:szCs w:val="22"/>
        </w:rPr>
        <w:t>]</w:t>
      </w:r>
      <w:r w:rsidR="00AE74A9" w:rsidRPr="004321B0">
        <w:rPr>
          <w:rFonts w:asciiTheme="minorHAnsi" w:hAnsiTheme="minorHAnsi" w:cstheme="minorBidi"/>
          <w:b w:val="0"/>
          <w:sz w:val="22"/>
          <w:szCs w:val="22"/>
        </w:rPr>
        <w:t xml:space="preserve"> </w:t>
      </w:r>
      <w:r w:rsidR="006F1CF7">
        <w:rPr>
          <w:rFonts w:asciiTheme="minorHAnsi" w:hAnsiTheme="minorHAnsi" w:cstheme="minorBidi"/>
          <w:b w:val="0"/>
          <w:sz w:val="22"/>
          <w:szCs w:val="22"/>
        </w:rPr>
        <w:t>od</w:t>
      </w:r>
      <w:r w:rsidR="00D41E97" w:rsidRPr="004321B0">
        <w:rPr>
          <w:rFonts w:asciiTheme="minorHAnsi" w:hAnsiTheme="minorHAnsi" w:cstheme="minorBidi"/>
          <w:b w:val="0"/>
          <w:sz w:val="22"/>
          <w:szCs w:val="22"/>
        </w:rPr>
        <w:t xml:space="preserve"> </w:t>
      </w:r>
      <w:r w:rsidR="00E44CA1">
        <w:rPr>
          <w:rFonts w:asciiTheme="minorHAnsi" w:hAnsiTheme="minorHAnsi" w:cstheme="minorBidi"/>
          <w:b w:val="0"/>
          <w:sz w:val="22"/>
          <w:szCs w:val="22"/>
        </w:rPr>
        <w:t>zahájení poskytování Služby Provozu IS PO</w:t>
      </w:r>
      <w:r w:rsidR="00A62DDE">
        <w:rPr>
          <w:rFonts w:asciiTheme="minorHAnsi" w:hAnsiTheme="minorHAnsi" w:cstheme="minorBidi"/>
          <w:b w:val="0"/>
          <w:sz w:val="22"/>
          <w:szCs w:val="22"/>
        </w:rPr>
        <w:t>RTÁLU SLUŽEB SFDI</w:t>
      </w:r>
      <w:r w:rsidR="00956833" w:rsidRPr="004321B0">
        <w:rPr>
          <w:rFonts w:asciiTheme="minorHAnsi" w:hAnsiTheme="minorHAnsi" w:cstheme="minorBidi"/>
          <w:b w:val="0"/>
          <w:sz w:val="22"/>
          <w:szCs w:val="22"/>
        </w:rPr>
        <w:t xml:space="preserve">, a to bez ohledu na případné </w:t>
      </w:r>
      <w:r w:rsidR="00AE74A9" w:rsidRPr="004321B0">
        <w:rPr>
          <w:rFonts w:asciiTheme="minorHAnsi" w:hAnsiTheme="minorHAnsi" w:cstheme="minorBidi"/>
          <w:b w:val="0"/>
          <w:sz w:val="22"/>
          <w:szCs w:val="22"/>
        </w:rPr>
        <w:t>vady a</w:t>
      </w:r>
      <w:r w:rsidR="00B84B6D">
        <w:rPr>
          <w:rFonts w:asciiTheme="minorHAnsi" w:hAnsiTheme="minorHAnsi" w:cstheme="minorBidi"/>
          <w:b w:val="0"/>
          <w:sz w:val="22"/>
          <w:szCs w:val="22"/>
        </w:rPr>
        <w:t> </w:t>
      </w:r>
      <w:r w:rsidR="00AE74A9" w:rsidRPr="004321B0">
        <w:rPr>
          <w:rFonts w:asciiTheme="minorHAnsi" w:hAnsiTheme="minorHAnsi" w:cstheme="minorBidi"/>
          <w:b w:val="0"/>
          <w:sz w:val="22"/>
          <w:szCs w:val="22"/>
        </w:rPr>
        <w:t>nedodělky</w:t>
      </w:r>
      <w:r w:rsidR="00933584">
        <w:rPr>
          <w:rFonts w:asciiTheme="minorHAnsi" w:hAnsiTheme="minorHAnsi" w:cstheme="minorBidi"/>
          <w:b w:val="0"/>
          <w:sz w:val="22"/>
          <w:szCs w:val="22"/>
        </w:rPr>
        <w:t xml:space="preserve"> </w:t>
      </w:r>
      <w:r w:rsidR="00933584" w:rsidRPr="00DE0475">
        <w:rPr>
          <w:rFonts w:asciiTheme="minorHAnsi" w:hAnsiTheme="minorHAnsi" w:cstheme="minorBidi"/>
          <w:b w:val="0"/>
          <w:sz w:val="22"/>
          <w:szCs w:val="22"/>
        </w:rPr>
        <w:t>IS PORTÁL SLUŽEB SFD</w:t>
      </w:r>
      <w:r w:rsidR="00180490">
        <w:rPr>
          <w:rFonts w:asciiTheme="minorHAnsi" w:hAnsiTheme="minorHAnsi" w:cstheme="minorBidi"/>
          <w:b w:val="0"/>
          <w:sz w:val="22"/>
          <w:szCs w:val="22"/>
        </w:rPr>
        <w:t>I</w:t>
      </w:r>
      <w:r w:rsidR="00E61FA5">
        <w:rPr>
          <w:rFonts w:asciiTheme="minorHAnsi" w:hAnsiTheme="minorHAnsi" w:cstheme="minorBidi"/>
          <w:b w:val="0"/>
          <w:sz w:val="22"/>
          <w:szCs w:val="22"/>
        </w:rPr>
        <w:t>;</w:t>
      </w:r>
      <w:r w:rsidR="004C676C">
        <w:rPr>
          <w:rFonts w:asciiTheme="minorHAnsi" w:hAnsiTheme="minorHAnsi" w:cstheme="minorBidi"/>
          <w:b w:val="0"/>
          <w:sz w:val="22"/>
          <w:szCs w:val="22"/>
        </w:rPr>
        <w:t xml:space="preserve"> </w:t>
      </w:r>
      <w:r w:rsidR="00E61FA5">
        <w:rPr>
          <w:rFonts w:asciiTheme="minorHAnsi" w:hAnsiTheme="minorHAnsi" w:cstheme="minorBidi"/>
          <w:b w:val="0"/>
          <w:sz w:val="22"/>
          <w:szCs w:val="22"/>
        </w:rPr>
        <w:t>v</w:t>
      </w:r>
      <w:r w:rsidR="004C676C">
        <w:rPr>
          <w:rFonts w:asciiTheme="minorHAnsi" w:hAnsiTheme="minorHAnsi" w:cstheme="minorBidi"/>
          <w:b w:val="0"/>
          <w:sz w:val="22"/>
          <w:szCs w:val="22"/>
        </w:rPr>
        <w:t xml:space="preserve"> každém případě je však Objednatel povinen </w:t>
      </w:r>
      <w:r w:rsidR="00AD64F2">
        <w:rPr>
          <w:rFonts w:asciiTheme="minorHAnsi" w:hAnsiTheme="minorHAnsi" w:cstheme="minorBidi"/>
          <w:b w:val="0"/>
          <w:sz w:val="22"/>
          <w:szCs w:val="22"/>
        </w:rPr>
        <w:t xml:space="preserve">hradit pouze </w:t>
      </w:r>
      <w:r w:rsidR="00B22463">
        <w:rPr>
          <w:rFonts w:asciiTheme="minorHAnsi" w:hAnsiTheme="minorHAnsi" w:cstheme="minorBidi"/>
          <w:b w:val="0"/>
          <w:sz w:val="22"/>
          <w:szCs w:val="22"/>
        </w:rPr>
        <w:t xml:space="preserve">poměrnou část </w:t>
      </w:r>
      <w:r w:rsidR="00AD64F2">
        <w:rPr>
          <w:rFonts w:asciiTheme="minorHAnsi" w:hAnsiTheme="minorHAnsi" w:cstheme="minorBidi"/>
          <w:b w:val="0"/>
          <w:sz w:val="22"/>
          <w:szCs w:val="22"/>
        </w:rPr>
        <w:t>cen</w:t>
      </w:r>
      <w:r w:rsidR="00B22463">
        <w:rPr>
          <w:rFonts w:asciiTheme="minorHAnsi" w:hAnsiTheme="minorHAnsi" w:cstheme="minorBidi"/>
          <w:b w:val="0"/>
          <w:sz w:val="22"/>
          <w:szCs w:val="22"/>
        </w:rPr>
        <w:t>y</w:t>
      </w:r>
      <w:r w:rsidR="00AD64F2">
        <w:rPr>
          <w:rFonts w:asciiTheme="minorHAnsi" w:hAnsiTheme="minorHAnsi" w:cstheme="minorBidi"/>
          <w:b w:val="0"/>
          <w:sz w:val="22"/>
          <w:szCs w:val="22"/>
        </w:rPr>
        <w:t xml:space="preserve"> Provozu IS </w:t>
      </w:r>
      <w:r w:rsidR="00AD64F2" w:rsidRPr="004321B0">
        <w:rPr>
          <w:rFonts w:asciiTheme="minorHAnsi" w:hAnsiTheme="minorHAnsi" w:cstheme="minorBidi"/>
          <w:b w:val="0"/>
          <w:sz w:val="22"/>
          <w:szCs w:val="22"/>
        </w:rPr>
        <w:t>PORTÁL SLUŽEB SFDI</w:t>
      </w:r>
      <w:r w:rsidR="00AD64F2">
        <w:rPr>
          <w:rFonts w:asciiTheme="minorHAnsi" w:hAnsiTheme="minorHAnsi" w:cstheme="minorBidi"/>
          <w:b w:val="0"/>
          <w:sz w:val="22"/>
          <w:szCs w:val="22"/>
        </w:rPr>
        <w:t>, která bude odpovídat</w:t>
      </w:r>
      <w:r w:rsidR="00FD495B">
        <w:rPr>
          <w:rFonts w:asciiTheme="minorHAnsi" w:hAnsiTheme="minorHAnsi" w:cstheme="minorBidi"/>
          <w:b w:val="0"/>
          <w:sz w:val="22"/>
          <w:szCs w:val="22"/>
        </w:rPr>
        <w:t xml:space="preserve"> stupni dokončení Vývoje </w:t>
      </w:r>
      <w:r w:rsidR="00FD495B" w:rsidRPr="004321B0">
        <w:rPr>
          <w:rFonts w:asciiTheme="minorHAnsi" w:hAnsiTheme="minorHAnsi" w:cstheme="minorBidi"/>
          <w:b w:val="0"/>
          <w:sz w:val="22"/>
          <w:szCs w:val="22"/>
        </w:rPr>
        <w:t>IS PORTÁL SLUŽEB SFDI</w:t>
      </w:r>
      <w:r w:rsidR="00815A14">
        <w:rPr>
          <w:rFonts w:asciiTheme="minorHAnsi" w:hAnsiTheme="minorHAnsi" w:cstheme="minorBidi"/>
          <w:b w:val="0"/>
          <w:sz w:val="22"/>
          <w:szCs w:val="22"/>
        </w:rPr>
        <w:t xml:space="preserve"> bez vad a nedodělků</w:t>
      </w:r>
      <w:r w:rsidR="00E61FA5">
        <w:rPr>
          <w:rFonts w:asciiTheme="minorHAnsi" w:hAnsiTheme="minorHAnsi" w:cstheme="minorBidi"/>
          <w:b w:val="0"/>
          <w:sz w:val="22"/>
          <w:szCs w:val="22"/>
        </w:rPr>
        <w:t>.</w:t>
      </w:r>
      <w:r w:rsidR="00AE74A9" w:rsidRPr="004321B0">
        <w:rPr>
          <w:rFonts w:asciiTheme="minorHAnsi" w:hAnsiTheme="minorHAnsi" w:cstheme="minorBidi"/>
          <w:b w:val="0"/>
          <w:sz w:val="22"/>
          <w:szCs w:val="22"/>
        </w:rPr>
        <w:t xml:space="preserve"> </w:t>
      </w:r>
      <w:r w:rsidR="004321B0">
        <w:rPr>
          <w:rFonts w:asciiTheme="minorHAnsi" w:hAnsiTheme="minorHAnsi" w:cstheme="minorBidi"/>
          <w:b w:val="0"/>
          <w:sz w:val="22"/>
          <w:szCs w:val="22"/>
        </w:rPr>
        <w:t xml:space="preserve">Objednatel je </w:t>
      </w:r>
      <w:r w:rsidR="00815A14">
        <w:rPr>
          <w:rFonts w:asciiTheme="minorHAnsi" w:hAnsiTheme="minorHAnsi" w:cstheme="minorBidi"/>
          <w:b w:val="0"/>
          <w:sz w:val="22"/>
          <w:szCs w:val="22"/>
        </w:rPr>
        <w:t xml:space="preserve">zároveň </w:t>
      </w:r>
      <w:r w:rsidR="004321B0">
        <w:rPr>
          <w:rFonts w:asciiTheme="minorHAnsi" w:hAnsiTheme="minorHAnsi" w:cstheme="minorBidi"/>
          <w:b w:val="0"/>
          <w:sz w:val="22"/>
          <w:szCs w:val="22"/>
        </w:rPr>
        <w:t xml:space="preserve">oprávněn </w:t>
      </w:r>
      <w:r w:rsidR="00070DE0">
        <w:rPr>
          <w:rFonts w:asciiTheme="minorHAnsi" w:hAnsiTheme="minorHAnsi" w:cstheme="minorBidi"/>
          <w:b w:val="0"/>
          <w:sz w:val="22"/>
          <w:szCs w:val="22"/>
        </w:rPr>
        <w:t xml:space="preserve">zadržet část </w:t>
      </w:r>
      <w:r w:rsidR="00920064">
        <w:rPr>
          <w:rFonts w:asciiTheme="minorHAnsi" w:hAnsiTheme="minorHAnsi" w:cstheme="minorBidi"/>
          <w:b w:val="0"/>
          <w:sz w:val="22"/>
          <w:szCs w:val="22"/>
        </w:rPr>
        <w:t>c</w:t>
      </w:r>
      <w:r w:rsidR="00070DE0" w:rsidRPr="004321B0">
        <w:rPr>
          <w:rFonts w:asciiTheme="minorHAnsi" w:hAnsiTheme="minorHAnsi" w:cstheme="minorBidi"/>
          <w:b w:val="0"/>
          <w:sz w:val="22"/>
          <w:szCs w:val="22"/>
        </w:rPr>
        <w:t>eny Služeb spočívajících v Provozu IS PORTÁL SLUŽEB SFDI</w:t>
      </w:r>
      <w:r w:rsidR="00611A78">
        <w:rPr>
          <w:rFonts w:asciiTheme="minorHAnsi" w:hAnsiTheme="minorHAnsi" w:cstheme="minorBidi"/>
          <w:b w:val="0"/>
          <w:sz w:val="22"/>
          <w:szCs w:val="22"/>
        </w:rPr>
        <w:t xml:space="preserve"> </w:t>
      </w:r>
      <w:r w:rsidR="001104F4">
        <w:rPr>
          <w:rFonts w:asciiTheme="minorHAnsi" w:hAnsiTheme="minorHAnsi" w:cstheme="minorBidi"/>
          <w:b w:val="0"/>
          <w:sz w:val="22"/>
          <w:szCs w:val="22"/>
        </w:rPr>
        <w:t xml:space="preserve">do </w:t>
      </w:r>
      <w:r w:rsidR="009061E0">
        <w:rPr>
          <w:rFonts w:asciiTheme="minorHAnsi" w:hAnsiTheme="minorHAnsi" w:cstheme="minorBidi"/>
          <w:b w:val="0"/>
          <w:sz w:val="22"/>
          <w:szCs w:val="22"/>
        </w:rPr>
        <w:t xml:space="preserve">výše </w:t>
      </w:r>
      <w:r w:rsidR="009061E0" w:rsidRPr="00832EF6">
        <w:rPr>
          <w:rFonts w:asciiTheme="minorHAnsi" w:hAnsiTheme="minorHAnsi" w:cstheme="minorBidi"/>
          <w:b w:val="0"/>
          <w:sz w:val="22"/>
          <w:szCs w:val="22"/>
        </w:rPr>
        <w:t xml:space="preserve">odpovídající </w:t>
      </w:r>
      <w:r w:rsidR="00F3373D" w:rsidRPr="00832EF6">
        <w:rPr>
          <w:rFonts w:asciiTheme="minorHAnsi" w:hAnsiTheme="minorHAnsi" w:cstheme="minorBidi"/>
          <w:b w:val="0"/>
          <w:sz w:val="22"/>
          <w:szCs w:val="22"/>
        </w:rPr>
        <w:t>40 %</w:t>
      </w:r>
      <w:r w:rsidR="00F3373D">
        <w:rPr>
          <w:rFonts w:asciiTheme="minorHAnsi" w:hAnsiTheme="minorHAnsi" w:cstheme="minorBidi"/>
          <w:b w:val="0"/>
          <w:sz w:val="22"/>
          <w:szCs w:val="22"/>
        </w:rPr>
        <w:t xml:space="preserve"> z této částky</w:t>
      </w:r>
      <w:r w:rsidR="00DE3336">
        <w:rPr>
          <w:rFonts w:asciiTheme="minorHAnsi" w:hAnsiTheme="minorHAnsi" w:cstheme="minorBidi"/>
          <w:b w:val="0"/>
          <w:sz w:val="22"/>
          <w:szCs w:val="22"/>
        </w:rPr>
        <w:t>,</w:t>
      </w:r>
      <w:r w:rsidR="00F3373D">
        <w:rPr>
          <w:rFonts w:asciiTheme="minorHAnsi" w:hAnsiTheme="minorHAnsi" w:cstheme="minorBidi"/>
          <w:b w:val="0"/>
          <w:sz w:val="22"/>
          <w:szCs w:val="22"/>
        </w:rPr>
        <w:t xml:space="preserve"> do </w:t>
      </w:r>
      <w:r w:rsidR="00DE3336">
        <w:rPr>
          <w:rFonts w:asciiTheme="minorHAnsi" w:hAnsiTheme="minorHAnsi" w:cstheme="minorBidi"/>
          <w:b w:val="0"/>
          <w:sz w:val="22"/>
          <w:szCs w:val="22"/>
        </w:rPr>
        <w:t xml:space="preserve">okamžiku odstranění veškerých </w:t>
      </w:r>
      <w:r w:rsidR="007109AC">
        <w:rPr>
          <w:rFonts w:asciiTheme="minorHAnsi" w:hAnsiTheme="minorHAnsi" w:cstheme="minorBidi"/>
          <w:b w:val="0"/>
          <w:sz w:val="22"/>
          <w:szCs w:val="22"/>
        </w:rPr>
        <w:t>případných vad a nedodělků</w:t>
      </w:r>
      <w:r w:rsidR="00291B31">
        <w:rPr>
          <w:rFonts w:asciiTheme="minorHAnsi" w:hAnsiTheme="minorHAnsi" w:cstheme="minorBidi"/>
          <w:b w:val="0"/>
          <w:sz w:val="22"/>
          <w:szCs w:val="22"/>
        </w:rPr>
        <w:t>.</w:t>
      </w:r>
      <w:r w:rsidR="00BD2353">
        <w:rPr>
          <w:rFonts w:asciiTheme="minorHAnsi" w:hAnsiTheme="minorHAnsi" w:cstheme="minorBidi"/>
          <w:b w:val="0"/>
          <w:sz w:val="22"/>
          <w:szCs w:val="22"/>
        </w:rPr>
        <w:t xml:space="preserve"> </w:t>
      </w:r>
      <w:r w:rsidR="00291B31" w:rsidRPr="004321B0">
        <w:rPr>
          <w:rFonts w:asciiTheme="minorHAnsi" w:hAnsiTheme="minorHAnsi" w:cstheme="minorBidi"/>
          <w:b w:val="0"/>
          <w:sz w:val="22"/>
          <w:szCs w:val="22"/>
        </w:rPr>
        <w:t xml:space="preserve">Právo Poskytovatele na zaplacení ceny Služeb spočívajících v Provozu IS PORTÁL SLUŽEB SFDI vzniká </w:t>
      </w:r>
      <w:r w:rsidR="008E7E53" w:rsidRPr="004321B0">
        <w:rPr>
          <w:rFonts w:asciiTheme="minorHAnsi" w:hAnsiTheme="minorHAnsi" w:cstheme="minorBidi"/>
          <w:b w:val="0"/>
          <w:sz w:val="22"/>
          <w:szCs w:val="22"/>
        </w:rPr>
        <w:t xml:space="preserve">bezprostředně po </w:t>
      </w:r>
      <w:r w:rsidR="00046B3D" w:rsidRPr="004321B0">
        <w:rPr>
          <w:rFonts w:asciiTheme="minorHAnsi" w:hAnsiTheme="minorHAnsi" w:cstheme="minorBidi"/>
          <w:b w:val="0"/>
          <w:sz w:val="22"/>
          <w:szCs w:val="22"/>
        </w:rPr>
        <w:t xml:space="preserve">akceptaci </w:t>
      </w:r>
      <w:r w:rsidR="00DA6BA1" w:rsidRPr="004321B0">
        <w:rPr>
          <w:rFonts w:asciiTheme="minorHAnsi" w:hAnsiTheme="minorHAnsi" w:cstheme="minorBidi"/>
          <w:b w:val="0"/>
          <w:sz w:val="22"/>
          <w:szCs w:val="22"/>
        </w:rPr>
        <w:t>Provozní a</w:t>
      </w:r>
      <w:r w:rsidR="008E7E53" w:rsidRPr="004321B0">
        <w:rPr>
          <w:rFonts w:asciiTheme="minorHAnsi" w:hAnsiTheme="minorHAnsi" w:cstheme="minorBidi"/>
          <w:b w:val="0"/>
          <w:sz w:val="22"/>
          <w:szCs w:val="22"/>
        </w:rPr>
        <w:t>kceptační dokumentace ze strany Objednatele, popř. marné</w:t>
      </w:r>
      <w:r w:rsidR="002D65C8">
        <w:rPr>
          <w:rFonts w:asciiTheme="minorHAnsi" w:hAnsiTheme="minorHAnsi" w:cstheme="minorBidi"/>
          <w:b w:val="0"/>
          <w:sz w:val="22"/>
          <w:szCs w:val="22"/>
        </w:rPr>
        <w:t>m</w:t>
      </w:r>
      <w:r w:rsidR="008E7E53" w:rsidRPr="004321B0">
        <w:rPr>
          <w:rFonts w:asciiTheme="minorHAnsi" w:hAnsiTheme="minorHAnsi" w:cstheme="minorBidi"/>
          <w:b w:val="0"/>
          <w:sz w:val="22"/>
          <w:szCs w:val="22"/>
        </w:rPr>
        <w:t xml:space="preserve"> uplynutí lhůty dle </w:t>
      </w:r>
      <w:r w:rsidR="00C70A72" w:rsidRPr="004321B0">
        <w:rPr>
          <w:rFonts w:asciiTheme="minorHAnsi" w:hAnsiTheme="minorHAnsi" w:cstheme="minorBidi"/>
          <w:b w:val="0"/>
          <w:sz w:val="22"/>
          <w:szCs w:val="22"/>
        </w:rPr>
        <w:t xml:space="preserve">odst. </w:t>
      </w:r>
      <w:r w:rsidR="00C70A72" w:rsidRPr="004321B0">
        <w:rPr>
          <w:rFonts w:asciiTheme="minorHAnsi" w:hAnsiTheme="minorHAnsi" w:cstheme="minorBidi"/>
          <w:b w:val="0"/>
          <w:sz w:val="22"/>
          <w:szCs w:val="22"/>
        </w:rPr>
        <w:fldChar w:fldCharType="begin"/>
      </w:r>
      <w:r w:rsidR="00C70A72" w:rsidRPr="004321B0">
        <w:rPr>
          <w:rFonts w:asciiTheme="minorHAnsi" w:hAnsiTheme="minorHAnsi" w:cstheme="minorBidi"/>
          <w:b w:val="0"/>
          <w:sz w:val="22"/>
          <w:szCs w:val="22"/>
        </w:rPr>
        <w:instrText xml:space="preserve"> REF _Ref33643980 \r \h </w:instrText>
      </w:r>
      <w:r w:rsidR="008D3171" w:rsidRPr="004321B0">
        <w:rPr>
          <w:rFonts w:asciiTheme="minorHAnsi" w:hAnsiTheme="minorHAnsi" w:cstheme="minorBidi"/>
          <w:b w:val="0"/>
          <w:sz w:val="22"/>
          <w:szCs w:val="22"/>
        </w:rPr>
        <w:instrText xml:space="preserve"> \* MERGEFORMAT </w:instrText>
      </w:r>
      <w:r w:rsidR="00C70A72" w:rsidRPr="004321B0">
        <w:rPr>
          <w:rFonts w:asciiTheme="minorHAnsi" w:hAnsiTheme="minorHAnsi" w:cstheme="minorBidi"/>
          <w:b w:val="0"/>
          <w:sz w:val="22"/>
          <w:szCs w:val="22"/>
        </w:rPr>
      </w:r>
      <w:r w:rsidR="00C70A72" w:rsidRPr="004321B0">
        <w:rPr>
          <w:rFonts w:asciiTheme="minorHAnsi" w:hAnsiTheme="minorHAnsi" w:cstheme="minorBidi"/>
          <w:b w:val="0"/>
          <w:sz w:val="22"/>
          <w:szCs w:val="22"/>
        </w:rPr>
        <w:fldChar w:fldCharType="separate"/>
      </w:r>
      <w:r w:rsidR="00F810CF">
        <w:rPr>
          <w:rFonts w:asciiTheme="minorHAnsi" w:hAnsiTheme="minorHAnsi" w:cstheme="minorBidi"/>
          <w:b w:val="0"/>
          <w:sz w:val="22"/>
          <w:szCs w:val="22"/>
        </w:rPr>
        <w:t>5.6.1</w:t>
      </w:r>
      <w:r w:rsidR="00C70A72" w:rsidRPr="004321B0">
        <w:rPr>
          <w:rFonts w:asciiTheme="minorHAnsi" w:hAnsiTheme="minorHAnsi" w:cstheme="minorBidi"/>
          <w:b w:val="0"/>
          <w:sz w:val="22"/>
          <w:szCs w:val="22"/>
        </w:rPr>
        <w:fldChar w:fldCharType="end"/>
      </w:r>
      <w:r w:rsidR="008471AB" w:rsidRPr="004321B0">
        <w:rPr>
          <w:rFonts w:asciiTheme="minorHAnsi" w:hAnsiTheme="minorHAnsi" w:cstheme="minorBidi"/>
          <w:b w:val="0"/>
          <w:sz w:val="22"/>
          <w:szCs w:val="22"/>
        </w:rPr>
        <w:t xml:space="preserve"> </w:t>
      </w:r>
      <w:r w:rsidR="008E7E53" w:rsidRPr="004321B0">
        <w:rPr>
          <w:rFonts w:asciiTheme="minorHAnsi" w:hAnsiTheme="minorHAnsi" w:cstheme="minorBidi"/>
          <w:b w:val="0"/>
          <w:sz w:val="22"/>
          <w:szCs w:val="22"/>
        </w:rPr>
        <w:t>této Smlouvy.</w:t>
      </w:r>
    </w:p>
    <w:p w14:paraId="79AD029B" w14:textId="77777777" w:rsidR="00DF027C" w:rsidRPr="002A73B8" w:rsidRDefault="00DF027C"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7D49FBED" w14:textId="37027A10" w:rsidR="00DF027C" w:rsidRPr="002A73B8" w:rsidRDefault="003774FD"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Právo Poskytovatele na </w:t>
      </w:r>
      <w:r w:rsidR="00F32A1B" w:rsidRPr="002A73B8">
        <w:rPr>
          <w:rFonts w:asciiTheme="minorHAnsi" w:hAnsiTheme="minorHAnsi" w:cstheme="minorHAnsi"/>
          <w:b w:val="0"/>
          <w:sz w:val="22"/>
          <w:szCs w:val="22"/>
        </w:rPr>
        <w:t>zaplacení</w:t>
      </w:r>
      <w:r w:rsidRPr="002A73B8">
        <w:rPr>
          <w:rFonts w:asciiTheme="minorHAnsi" w:hAnsiTheme="minorHAnsi" w:cstheme="minorHAnsi"/>
          <w:b w:val="0"/>
          <w:sz w:val="22"/>
          <w:szCs w:val="22"/>
        </w:rPr>
        <w:t xml:space="preserve"> c</w:t>
      </w:r>
      <w:r w:rsidR="00DF027C" w:rsidRPr="002A73B8">
        <w:rPr>
          <w:rFonts w:asciiTheme="minorHAnsi" w:hAnsiTheme="minorHAnsi" w:cstheme="minorHAnsi"/>
          <w:b w:val="0"/>
          <w:sz w:val="22"/>
          <w:szCs w:val="22"/>
        </w:rPr>
        <w:t>en</w:t>
      </w:r>
      <w:r w:rsidRPr="002A73B8">
        <w:rPr>
          <w:rFonts w:asciiTheme="minorHAnsi" w:hAnsiTheme="minorHAnsi" w:cstheme="minorHAnsi"/>
          <w:b w:val="0"/>
          <w:sz w:val="22"/>
          <w:szCs w:val="22"/>
        </w:rPr>
        <w:t>y</w:t>
      </w:r>
      <w:r w:rsidR="00DF027C" w:rsidRPr="002A73B8">
        <w:rPr>
          <w:rFonts w:asciiTheme="minorHAnsi" w:hAnsiTheme="minorHAnsi" w:cstheme="minorHAnsi"/>
          <w:b w:val="0"/>
          <w:sz w:val="22"/>
          <w:szCs w:val="22"/>
        </w:rPr>
        <w:t xml:space="preserve"> Rozvoje </w:t>
      </w:r>
      <w:r w:rsidR="00FA0F2F" w:rsidRPr="002A73B8">
        <w:rPr>
          <w:rFonts w:asciiTheme="minorHAnsi" w:hAnsiTheme="minorHAnsi" w:cstheme="minorHAnsi"/>
          <w:b w:val="0"/>
          <w:sz w:val="22"/>
          <w:szCs w:val="22"/>
        </w:rPr>
        <w:t>IS PORTÁL SLUŽEB SFDI</w:t>
      </w:r>
      <w:r w:rsidR="00DF027C" w:rsidRPr="002A73B8">
        <w:rPr>
          <w:rFonts w:asciiTheme="minorHAnsi" w:hAnsiTheme="minorHAnsi" w:cstheme="minorHAnsi"/>
          <w:b w:val="0"/>
          <w:sz w:val="22"/>
          <w:szCs w:val="22"/>
        </w:rPr>
        <w:t xml:space="preserve"> </w:t>
      </w:r>
      <w:r w:rsidR="00E40FA2" w:rsidRPr="002A73B8">
        <w:rPr>
          <w:rFonts w:asciiTheme="minorHAnsi" w:hAnsiTheme="minorHAnsi" w:cstheme="minorHAnsi"/>
          <w:b w:val="0"/>
          <w:sz w:val="22"/>
          <w:szCs w:val="22"/>
        </w:rPr>
        <w:t>vzniká</w:t>
      </w:r>
      <w:r w:rsidR="00DF027C" w:rsidRPr="002A73B8">
        <w:rPr>
          <w:rFonts w:asciiTheme="minorHAnsi" w:hAnsiTheme="minorHAnsi" w:cstheme="minorHAnsi"/>
          <w:b w:val="0"/>
          <w:sz w:val="22"/>
          <w:szCs w:val="22"/>
        </w:rPr>
        <w:t xml:space="preserve"> bezprostředně po schválení </w:t>
      </w:r>
      <w:r w:rsidR="00050062">
        <w:rPr>
          <w:rFonts w:asciiTheme="minorHAnsi" w:hAnsiTheme="minorHAnsi" w:cstheme="minorHAnsi"/>
          <w:b w:val="0"/>
          <w:sz w:val="22"/>
          <w:szCs w:val="22"/>
        </w:rPr>
        <w:t xml:space="preserve">(akceptaci) </w:t>
      </w:r>
      <w:r w:rsidR="00DF027C" w:rsidRPr="002A73B8">
        <w:rPr>
          <w:rFonts w:asciiTheme="minorHAnsi" w:hAnsiTheme="minorHAnsi" w:cstheme="minorHAnsi"/>
          <w:b w:val="0"/>
          <w:sz w:val="22"/>
          <w:szCs w:val="22"/>
        </w:rPr>
        <w:t>Rozvojové akceptační dokumentace ze strany Objednatele.</w:t>
      </w:r>
    </w:p>
    <w:p w14:paraId="1A52AA76" w14:textId="77777777" w:rsidR="008E7E53" w:rsidRPr="002A73B8" w:rsidRDefault="008E7E53"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706231FA" w14:textId="6EDD5130" w:rsidR="0025239A" w:rsidRPr="002A73B8" w:rsidRDefault="0025239A"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Bidi"/>
          <w:b w:val="0"/>
          <w:sz w:val="22"/>
          <w:szCs w:val="22"/>
        </w:rPr>
      </w:pPr>
      <w:r w:rsidRPr="002A73B8">
        <w:rPr>
          <w:rFonts w:asciiTheme="minorHAnsi" w:hAnsiTheme="minorHAnsi" w:cstheme="minorBidi"/>
          <w:b w:val="0"/>
          <w:sz w:val="22"/>
          <w:szCs w:val="22"/>
        </w:rPr>
        <w:lastRenderedPageBreak/>
        <w:t xml:space="preserve">Smluvní strany tímto sjednávají, že </w:t>
      </w:r>
      <w:r w:rsidR="0039554B" w:rsidRPr="002A73B8">
        <w:rPr>
          <w:rFonts w:asciiTheme="minorHAnsi" w:hAnsiTheme="minorHAnsi" w:cstheme="minorBidi"/>
          <w:b w:val="0"/>
          <w:sz w:val="22"/>
          <w:szCs w:val="22"/>
        </w:rPr>
        <w:t xml:space="preserve">cena </w:t>
      </w:r>
      <w:r w:rsidRPr="002A73B8">
        <w:rPr>
          <w:rFonts w:asciiTheme="minorHAnsi" w:hAnsiTheme="minorHAnsi" w:cstheme="minorBidi"/>
          <w:b w:val="0"/>
          <w:sz w:val="22"/>
          <w:szCs w:val="22"/>
        </w:rPr>
        <w:t xml:space="preserve">zahrnuje odměnu za veškeré dodávky, poskytnutí Udělovaných oprávnění a veškeré činnosti prováděné </w:t>
      </w:r>
      <w:r w:rsidR="001A4B34" w:rsidRPr="002A73B8">
        <w:rPr>
          <w:rFonts w:asciiTheme="minorHAnsi" w:hAnsiTheme="minorHAnsi" w:cstheme="minorBidi"/>
          <w:b w:val="0"/>
          <w:sz w:val="22"/>
          <w:szCs w:val="22"/>
        </w:rPr>
        <w:t>Poskytovatel</w:t>
      </w:r>
      <w:r w:rsidRPr="002A73B8">
        <w:rPr>
          <w:rFonts w:asciiTheme="minorHAnsi" w:hAnsiTheme="minorHAnsi" w:cstheme="minorBidi"/>
          <w:b w:val="0"/>
          <w:sz w:val="22"/>
          <w:szCs w:val="22"/>
        </w:rPr>
        <w:t>em na základě této Smlouvy</w:t>
      </w:r>
      <w:r w:rsidR="00862195" w:rsidRPr="002A73B8">
        <w:rPr>
          <w:rFonts w:asciiTheme="minorHAnsi" w:hAnsiTheme="minorHAnsi" w:cstheme="minorBidi"/>
          <w:b w:val="0"/>
          <w:sz w:val="22"/>
          <w:szCs w:val="22"/>
        </w:rPr>
        <w:t xml:space="preserve"> </w:t>
      </w:r>
      <w:r w:rsidRPr="002A73B8">
        <w:rPr>
          <w:rFonts w:asciiTheme="minorHAnsi" w:hAnsiTheme="minorHAnsi" w:cstheme="minorBidi"/>
          <w:b w:val="0"/>
          <w:sz w:val="22"/>
          <w:szCs w:val="22"/>
        </w:rPr>
        <w:t xml:space="preserve">a také veškeré náklady </w:t>
      </w:r>
      <w:r w:rsidR="001A4B34" w:rsidRPr="002A73B8">
        <w:rPr>
          <w:rFonts w:asciiTheme="minorHAnsi" w:hAnsiTheme="minorHAnsi" w:cstheme="minorBidi"/>
          <w:b w:val="0"/>
          <w:sz w:val="22"/>
          <w:szCs w:val="22"/>
        </w:rPr>
        <w:t>Poskytovatel</w:t>
      </w:r>
      <w:r w:rsidRPr="002A73B8">
        <w:rPr>
          <w:rFonts w:asciiTheme="minorHAnsi" w:hAnsiTheme="minorHAnsi" w:cstheme="minorBidi"/>
          <w:b w:val="0"/>
          <w:sz w:val="22"/>
          <w:szCs w:val="22"/>
        </w:rPr>
        <w:t>e spojené s plněním této Smlouvy.</w:t>
      </w:r>
    </w:p>
    <w:p w14:paraId="02243E1B" w14:textId="77777777" w:rsidR="0025239A" w:rsidRPr="002A73B8" w:rsidRDefault="0025239A" w:rsidP="00C32A8F">
      <w:pPr>
        <w:pStyle w:val="Zkladntext"/>
        <w:ind w:left="851" w:hanging="851"/>
      </w:pPr>
    </w:p>
    <w:p w14:paraId="436F5612" w14:textId="77777777" w:rsidR="0025239A" w:rsidRPr="002A73B8" w:rsidRDefault="0025239A"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DPH bude uplatněna ve výši dle právních předpisů platných a účinných ke dni zdanitelného plnění. Za </w:t>
      </w:r>
      <w:r w:rsidR="00437375" w:rsidRPr="002A73B8">
        <w:rPr>
          <w:rFonts w:asciiTheme="minorHAnsi" w:hAnsiTheme="minorHAnsi" w:cstheme="minorHAnsi"/>
          <w:b w:val="0"/>
          <w:sz w:val="22"/>
          <w:szCs w:val="22"/>
        </w:rPr>
        <w:t>D</w:t>
      </w:r>
      <w:r w:rsidRPr="002A73B8">
        <w:rPr>
          <w:rFonts w:asciiTheme="minorHAnsi" w:hAnsiTheme="minorHAnsi" w:cstheme="minorHAnsi"/>
          <w:b w:val="0"/>
          <w:sz w:val="22"/>
          <w:szCs w:val="22"/>
        </w:rPr>
        <w:t xml:space="preserve">en zdanitelného plnění se považuje </w:t>
      </w:r>
      <w:r w:rsidR="00437375" w:rsidRPr="002A73B8">
        <w:rPr>
          <w:rFonts w:asciiTheme="minorHAnsi" w:hAnsiTheme="minorHAnsi" w:cstheme="minorHAnsi"/>
          <w:b w:val="0"/>
          <w:sz w:val="22"/>
          <w:szCs w:val="22"/>
        </w:rPr>
        <w:t>D</w:t>
      </w:r>
      <w:r w:rsidRPr="002A73B8">
        <w:rPr>
          <w:rFonts w:asciiTheme="minorHAnsi" w:hAnsiTheme="minorHAnsi" w:cstheme="minorHAnsi"/>
          <w:b w:val="0"/>
          <w:sz w:val="22"/>
          <w:szCs w:val="22"/>
        </w:rPr>
        <w:t>en vzniku práva na zaplacení příslušné části ceny.</w:t>
      </w:r>
    </w:p>
    <w:p w14:paraId="2145B63A" w14:textId="77777777" w:rsidR="0025239A" w:rsidRPr="002A73B8" w:rsidRDefault="0025239A" w:rsidP="00C32A8F">
      <w:pPr>
        <w:pStyle w:val="Zkladntext"/>
        <w:ind w:left="851" w:hanging="851"/>
      </w:pPr>
    </w:p>
    <w:p w14:paraId="0A6C96B5" w14:textId="2EE5A2BA" w:rsidR="00A66D87" w:rsidRPr="008471AB" w:rsidRDefault="00A66D87"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60" w:name="_Ref378537659"/>
      <w:bookmarkStart w:id="61" w:name="_Ref333491863"/>
      <w:r w:rsidRPr="002A73B8">
        <w:rPr>
          <w:rFonts w:asciiTheme="minorHAnsi" w:hAnsiTheme="minorHAnsi" w:cstheme="minorHAnsi"/>
          <w:b w:val="0"/>
          <w:sz w:val="22"/>
          <w:szCs w:val="22"/>
        </w:rPr>
        <w:t xml:space="preserve">Cena bude hrazena na základě </w:t>
      </w:r>
      <w:r w:rsidR="00E80FDA" w:rsidRPr="002A73B8">
        <w:rPr>
          <w:rFonts w:asciiTheme="minorHAnsi" w:hAnsiTheme="minorHAnsi" w:cstheme="minorHAnsi"/>
          <w:b w:val="0"/>
          <w:sz w:val="22"/>
          <w:szCs w:val="22"/>
        </w:rPr>
        <w:t>Faktury</w:t>
      </w:r>
      <w:r w:rsidRPr="002A73B8">
        <w:rPr>
          <w:rFonts w:asciiTheme="minorHAnsi" w:hAnsiTheme="minorHAnsi" w:cstheme="minorHAnsi"/>
          <w:b w:val="0"/>
          <w:sz w:val="22"/>
          <w:szCs w:val="22"/>
        </w:rPr>
        <w:t xml:space="preserve">, </w:t>
      </w:r>
      <w:r w:rsidR="00E80FDA" w:rsidRPr="002A73B8">
        <w:rPr>
          <w:rFonts w:asciiTheme="minorHAnsi" w:hAnsiTheme="minorHAnsi" w:cstheme="minorHAnsi"/>
          <w:b w:val="0"/>
          <w:sz w:val="22"/>
          <w:szCs w:val="22"/>
        </w:rPr>
        <w:t xml:space="preserve">kterou </w:t>
      </w:r>
      <w:r w:rsidRPr="002A73B8">
        <w:rPr>
          <w:rFonts w:asciiTheme="minorHAnsi" w:hAnsiTheme="minorHAnsi" w:cstheme="minorHAnsi"/>
          <w:b w:val="0"/>
          <w:sz w:val="22"/>
          <w:szCs w:val="22"/>
        </w:rPr>
        <w:t>je Poskytovatel oprávněn vystavit nejdříve v </w:t>
      </w:r>
      <w:r w:rsidR="009F2FF9" w:rsidRPr="002A73B8">
        <w:rPr>
          <w:rFonts w:asciiTheme="minorHAnsi" w:hAnsiTheme="minorHAnsi" w:cstheme="minorHAnsi"/>
          <w:b w:val="0"/>
          <w:sz w:val="22"/>
          <w:szCs w:val="22"/>
        </w:rPr>
        <w:t>D</w:t>
      </w:r>
      <w:r w:rsidRPr="002A73B8">
        <w:rPr>
          <w:rFonts w:asciiTheme="minorHAnsi" w:hAnsiTheme="minorHAnsi" w:cstheme="minorHAnsi"/>
          <w:b w:val="0"/>
          <w:sz w:val="22"/>
          <w:szCs w:val="22"/>
        </w:rPr>
        <w:t xml:space="preserve">en vzniku práva na zaplacení </w:t>
      </w:r>
      <w:r w:rsidR="002D47EB" w:rsidRPr="002A73B8">
        <w:rPr>
          <w:rFonts w:asciiTheme="minorHAnsi" w:hAnsiTheme="minorHAnsi" w:cstheme="minorHAnsi"/>
          <w:b w:val="0"/>
          <w:sz w:val="22"/>
          <w:szCs w:val="22"/>
        </w:rPr>
        <w:t xml:space="preserve">ceny, </w:t>
      </w:r>
      <w:r w:rsidR="00E80FDA" w:rsidRPr="002A73B8">
        <w:rPr>
          <w:rFonts w:asciiTheme="minorHAnsi" w:hAnsiTheme="minorHAnsi" w:cstheme="minorHAnsi"/>
          <w:b w:val="0"/>
          <w:sz w:val="22"/>
          <w:szCs w:val="22"/>
        </w:rPr>
        <w:t>případě v </w:t>
      </w:r>
      <w:r w:rsidR="009F2FF9" w:rsidRPr="002A73B8">
        <w:rPr>
          <w:rFonts w:asciiTheme="minorHAnsi" w:hAnsiTheme="minorHAnsi" w:cstheme="minorHAnsi"/>
          <w:b w:val="0"/>
          <w:sz w:val="22"/>
          <w:szCs w:val="22"/>
        </w:rPr>
        <w:t>D</w:t>
      </w:r>
      <w:r w:rsidR="00E80FDA" w:rsidRPr="002A73B8">
        <w:rPr>
          <w:rFonts w:asciiTheme="minorHAnsi" w:hAnsiTheme="minorHAnsi" w:cstheme="minorHAnsi"/>
          <w:b w:val="0"/>
          <w:sz w:val="22"/>
          <w:szCs w:val="22"/>
        </w:rPr>
        <w:t>en vzniku práva na zaplacení zálohy</w:t>
      </w:r>
      <w:r w:rsidRPr="002A73B8">
        <w:rPr>
          <w:rFonts w:asciiTheme="minorHAnsi" w:hAnsiTheme="minorHAnsi" w:cstheme="minorHAnsi"/>
          <w:b w:val="0"/>
          <w:sz w:val="22"/>
          <w:szCs w:val="22"/>
        </w:rPr>
        <w:t>. Faktura musí obsahovat všechny náležitosti daňového dokladu ve smyslu platných a účinných obecně závazných právních předpisů Č</w:t>
      </w:r>
      <w:r w:rsidR="00046B3D" w:rsidRPr="002A73B8">
        <w:rPr>
          <w:rFonts w:asciiTheme="minorHAnsi" w:hAnsiTheme="minorHAnsi" w:cstheme="minorHAnsi"/>
          <w:b w:val="0"/>
          <w:sz w:val="22"/>
          <w:szCs w:val="22"/>
        </w:rPr>
        <w:t>eské republiky</w:t>
      </w:r>
      <w:r w:rsidRPr="002A73B8">
        <w:rPr>
          <w:rFonts w:asciiTheme="minorHAnsi" w:hAnsiTheme="minorHAnsi" w:cstheme="minorHAnsi"/>
          <w:b w:val="0"/>
          <w:sz w:val="22"/>
          <w:szCs w:val="22"/>
        </w:rPr>
        <w:t xml:space="preserve">, zejména náležitosti dle § 29 </w:t>
      </w:r>
      <w:r w:rsidR="00C53D08" w:rsidRPr="002A73B8">
        <w:rPr>
          <w:rFonts w:asciiTheme="minorHAnsi" w:hAnsiTheme="minorHAnsi" w:cstheme="minorHAnsi"/>
          <w:b w:val="0"/>
          <w:sz w:val="22"/>
          <w:szCs w:val="22"/>
        </w:rPr>
        <w:t>ZDPH</w:t>
      </w:r>
      <w:r w:rsidRPr="002A73B8">
        <w:rPr>
          <w:rFonts w:asciiTheme="minorHAnsi" w:hAnsiTheme="minorHAnsi" w:cstheme="minorHAnsi"/>
          <w:b w:val="0"/>
          <w:sz w:val="22"/>
          <w:szCs w:val="22"/>
        </w:rPr>
        <w:t xml:space="preserve"> </w:t>
      </w:r>
      <w:r w:rsidR="002D47EB" w:rsidRPr="002A73B8">
        <w:rPr>
          <w:rFonts w:asciiTheme="minorHAnsi" w:hAnsiTheme="minorHAnsi" w:cstheme="minorHAnsi"/>
          <w:b w:val="0"/>
          <w:sz w:val="22"/>
          <w:szCs w:val="22"/>
        </w:rPr>
        <w:t>(</w:t>
      </w:r>
      <w:r w:rsidR="0011570F" w:rsidRPr="002A73B8">
        <w:rPr>
          <w:rFonts w:asciiTheme="minorHAnsi" w:hAnsiTheme="minorHAnsi" w:cstheme="minorHAnsi"/>
          <w:b w:val="0"/>
          <w:sz w:val="22"/>
          <w:szCs w:val="22"/>
        </w:rPr>
        <w:t xml:space="preserve">v případě § 29 </w:t>
      </w:r>
      <w:r w:rsidR="00C53D08" w:rsidRPr="002A73B8">
        <w:rPr>
          <w:rFonts w:asciiTheme="minorHAnsi" w:hAnsiTheme="minorHAnsi" w:cstheme="minorHAnsi"/>
          <w:b w:val="0"/>
          <w:sz w:val="22"/>
          <w:szCs w:val="22"/>
        </w:rPr>
        <w:t>ZDPH</w:t>
      </w:r>
      <w:r w:rsidR="0011570F" w:rsidRPr="002A73B8">
        <w:rPr>
          <w:rFonts w:asciiTheme="minorHAnsi" w:hAnsiTheme="minorHAnsi" w:cstheme="minorHAnsi"/>
          <w:b w:val="0"/>
          <w:sz w:val="22"/>
          <w:szCs w:val="22"/>
        </w:rPr>
        <w:t xml:space="preserve"> </w:t>
      </w:r>
      <w:r w:rsidR="002D47EB" w:rsidRPr="002A73B8">
        <w:rPr>
          <w:rFonts w:asciiTheme="minorHAnsi" w:hAnsiTheme="minorHAnsi" w:cstheme="minorHAnsi"/>
          <w:b w:val="0"/>
          <w:sz w:val="22"/>
          <w:szCs w:val="22"/>
        </w:rPr>
        <w:t xml:space="preserve">kromě zálohové Faktury) </w:t>
      </w:r>
      <w:r w:rsidRPr="002A73B8">
        <w:rPr>
          <w:rFonts w:asciiTheme="minorHAnsi" w:hAnsiTheme="minorHAnsi" w:cstheme="minorHAnsi"/>
          <w:b w:val="0"/>
          <w:sz w:val="22"/>
          <w:szCs w:val="22"/>
        </w:rPr>
        <w:t>a § 435 Občanského zákoníku. Cena</w:t>
      </w:r>
      <w:r w:rsidR="002D47EB" w:rsidRPr="002A73B8">
        <w:rPr>
          <w:rFonts w:asciiTheme="minorHAnsi" w:hAnsiTheme="minorHAnsi" w:cstheme="minorHAnsi"/>
          <w:b w:val="0"/>
          <w:sz w:val="22"/>
          <w:szCs w:val="22"/>
        </w:rPr>
        <w:t>, resp. záloha,</w:t>
      </w:r>
      <w:r w:rsidRPr="002A73B8">
        <w:rPr>
          <w:rFonts w:asciiTheme="minorHAnsi" w:hAnsiTheme="minorHAnsi" w:cstheme="minorHAnsi"/>
          <w:b w:val="0"/>
          <w:sz w:val="22"/>
          <w:szCs w:val="22"/>
        </w:rPr>
        <w:t xml:space="preserve"> bude hrazena přímo na bankovní účet Poskytovatele vedený u banky v České republice specifikovaný v této Smlouvě, nebude-li </w:t>
      </w:r>
      <w:r w:rsidRPr="008471AB">
        <w:rPr>
          <w:rFonts w:asciiTheme="minorHAnsi" w:hAnsiTheme="minorHAnsi" w:cstheme="minorHAnsi"/>
          <w:b w:val="0"/>
          <w:sz w:val="22"/>
          <w:szCs w:val="22"/>
        </w:rPr>
        <w:t xml:space="preserve">na Faktuře uveden jiný bankovní účet; ve všech případech se musí jednat o účet ve smyslu </w:t>
      </w:r>
      <w:r w:rsidR="00A57E53" w:rsidRPr="008471AB">
        <w:rPr>
          <w:rFonts w:asciiTheme="minorHAnsi" w:hAnsiTheme="minorHAnsi" w:cstheme="minorHAnsi"/>
          <w:b w:val="0"/>
          <w:sz w:val="22"/>
          <w:szCs w:val="22"/>
        </w:rPr>
        <w:t>odst</w:t>
      </w:r>
      <w:r w:rsidR="001F24CC" w:rsidRPr="008471AB">
        <w:rPr>
          <w:rFonts w:asciiTheme="minorHAnsi" w:hAnsiTheme="minorHAnsi" w:cstheme="minorHAnsi"/>
          <w:b w:val="0"/>
          <w:sz w:val="22"/>
          <w:szCs w:val="22"/>
        </w:rPr>
        <w:t>.</w:t>
      </w:r>
      <w:r w:rsidRPr="008471AB">
        <w:rPr>
          <w:rFonts w:asciiTheme="minorHAnsi" w:hAnsiTheme="minorHAnsi" w:cstheme="minorHAnsi"/>
          <w:b w:val="0"/>
          <w:sz w:val="22"/>
          <w:szCs w:val="22"/>
        </w:rPr>
        <w:t xml:space="preserve"> </w:t>
      </w:r>
      <w:r w:rsidRPr="008471AB">
        <w:rPr>
          <w:rFonts w:asciiTheme="minorHAnsi" w:hAnsiTheme="minorHAnsi" w:cstheme="minorHAnsi"/>
          <w:b w:val="0"/>
          <w:sz w:val="22"/>
          <w:szCs w:val="22"/>
        </w:rPr>
        <w:fldChar w:fldCharType="begin"/>
      </w:r>
      <w:r w:rsidRPr="008471AB">
        <w:rPr>
          <w:rFonts w:asciiTheme="minorHAnsi" w:hAnsiTheme="minorHAnsi" w:cstheme="minorHAnsi"/>
          <w:b w:val="0"/>
          <w:sz w:val="22"/>
          <w:szCs w:val="22"/>
        </w:rPr>
        <w:instrText xml:space="preserve"> REF _Ref515478006 \r \h  \* MERGEFORMAT </w:instrText>
      </w:r>
      <w:r w:rsidRPr="008471AB">
        <w:rPr>
          <w:rFonts w:asciiTheme="minorHAnsi" w:hAnsiTheme="minorHAnsi" w:cstheme="minorHAnsi"/>
          <w:b w:val="0"/>
          <w:sz w:val="22"/>
          <w:szCs w:val="22"/>
        </w:rPr>
      </w:r>
      <w:r w:rsidRPr="008471AB">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6.11</w:t>
      </w:r>
      <w:r w:rsidRPr="008471AB">
        <w:rPr>
          <w:rFonts w:asciiTheme="minorHAnsi" w:hAnsiTheme="minorHAnsi" w:cstheme="minorHAnsi"/>
          <w:b w:val="0"/>
          <w:sz w:val="22"/>
          <w:szCs w:val="22"/>
        </w:rPr>
        <w:fldChar w:fldCharType="end"/>
      </w:r>
      <w:r w:rsidR="00A57E53" w:rsidRPr="008471AB">
        <w:rPr>
          <w:rFonts w:asciiTheme="minorHAnsi" w:hAnsiTheme="minorHAnsi" w:cstheme="minorHAnsi"/>
          <w:b w:val="0"/>
          <w:sz w:val="22"/>
          <w:szCs w:val="22"/>
        </w:rPr>
        <w:t xml:space="preserve"> této Smlouvy</w:t>
      </w:r>
      <w:r w:rsidRPr="008471AB">
        <w:rPr>
          <w:rFonts w:asciiTheme="minorHAnsi" w:hAnsiTheme="minorHAnsi" w:cstheme="minorHAnsi"/>
          <w:b w:val="0"/>
          <w:sz w:val="22"/>
          <w:szCs w:val="22"/>
        </w:rPr>
        <w:t>.</w:t>
      </w:r>
      <w:bookmarkEnd w:id="60"/>
    </w:p>
    <w:p w14:paraId="02DE43BF" w14:textId="77777777" w:rsidR="00A57E53" w:rsidRPr="002A73B8" w:rsidRDefault="00A57E53" w:rsidP="00C32A8F">
      <w:pPr>
        <w:pStyle w:val="Zkladntext"/>
        <w:ind w:left="851" w:hanging="851"/>
      </w:pPr>
    </w:p>
    <w:p w14:paraId="23D9AD63" w14:textId="6380B65A" w:rsidR="00A66D87" w:rsidRPr="002A73B8" w:rsidRDefault="00A66D87"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Doba splatnosti Faktur </w:t>
      </w:r>
      <w:r w:rsidR="00556417" w:rsidRPr="002A73B8">
        <w:rPr>
          <w:rFonts w:asciiTheme="minorHAnsi" w:hAnsiTheme="minorHAnsi" w:cstheme="minorHAnsi"/>
          <w:b w:val="0"/>
          <w:sz w:val="22"/>
          <w:szCs w:val="22"/>
        </w:rPr>
        <w:t>(</w:t>
      </w:r>
      <w:r w:rsidR="002D47EB" w:rsidRPr="002A73B8">
        <w:rPr>
          <w:rFonts w:asciiTheme="minorHAnsi" w:hAnsiTheme="minorHAnsi" w:cstheme="minorHAnsi"/>
          <w:b w:val="0"/>
          <w:sz w:val="22"/>
          <w:szCs w:val="22"/>
        </w:rPr>
        <w:t xml:space="preserve">tedy </w:t>
      </w:r>
      <w:r w:rsidR="00556417" w:rsidRPr="002A73B8">
        <w:rPr>
          <w:rFonts w:asciiTheme="minorHAnsi" w:hAnsiTheme="minorHAnsi" w:cstheme="minorHAnsi"/>
          <w:b w:val="0"/>
          <w:sz w:val="22"/>
          <w:szCs w:val="22"/>
        </w:rPr>
        <w:t xml:space="preserve">vč. zálohových faktur) </w:t>
      </w:r>
      <w:r w:rsidRPr="002A73B8">
        <w:rPr>
          <w:rFonts w:asciiTheme="minorHAnsi" w:hAnsiTheme="minorHAnsi" w:cstheme="minorHAnsi"/>
          <w:b w:val="0"/>
          <w:sz w:val="22"/>
          <w:szCs w:val="22"/>
        </w:rPr>
        <w:t xml:space="preserve">je </w:t>
      </w:r>
      <w:r w:rsidR="00C53D08" w:rsidRPr="002A73B8">
        <w:rPr>
          <w:rFonts w:asciiTheme="minorHAnsi" w:hAnsiTheme="minorHAnsi" w:cstheme="minorHAnsi"/>
          <w:b w:val="0"/>
          <w:sz w:val="22"/>
          <w:szCs w:val="22"/>
        </w:rPr>
        <w:t>třicet</w:t>
      </w:r>
      <w:r w:rsidRPr="002A73B8">
        <w:rPr>
          <w:rFonts w:asciiTheme="minorHAnsi" w:hAnsiTheme="minorHAnsi" w:cstheme="minorHAnsi"/>
          <w:b w:val="0"/>
          <w:sz w:val="22"/>
          <w:szCs w:val="22"/>
        </w:rPr>
        <w:t xml:space="preserve"> </w:t>
      </w:r>
      <w:r w:rsidR="005D04E2">
        <w:rPr>
          <w:rFonts w:asciiTheme="minorHAnsi" w:hAnsiTheme="minorHAnsi" w:cstheme="minorHAnsi"/>
          <w:b w:val="0"/>
          <w:sz w:val="22"/>
          <w:szCs w:val="22"/>
        </w:rPr>
        <w:t xml:space="preserve">(30) </w:t>
      </w:r>
      <w:r w:rsidRPr="002A73B8">
        <w:rPr>
          <w:rFonts w:asciiTheme="minorHAnsi" w:hAnsiTheme="minorHAnsi" w:cstheme="minorHAnsi"/>
          <w:b w:val="0"/>
          <w:sz w:val="22"/>
          <w:szCs w:val="22"/>
        </w:rPr>
        <w:t>Dnů ode dne doručení příslušné Faktury Objednateli.</w:t>
      </w:r>
      <w:r w:rsidRPr="002A73B8" w:rsidDel="00F61CB3">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Připadne-li termín splatnosti na </w:t>
      </w:r>
      <w:r w:rsidR="009F2FF9" w:rsidRPr="002A73B8">
        <w:rPr>
          <w:rFonts w:asciiTheme="minorHAnsi" w:hAnsiTheme="minorHAnsi" w:cstheme="minorHAnsi"/>
          <w:b w:val="0"/>
          <w:sz w:val="22"/>
          <w:szCs w:val="22"/>
        </w:rPr>
        <w:t>D</w:t>
      </w:r>
      <w:r w:rsidRPr="002A73B8">
        <w:rPr>
          <w:rFonts w:asciiTheme="minorHAnsi" w:hAnsiTheme="minorHAnsi" w:cstheme="minorHAnsi"/>
          <w:b w:val="0"/>
          <w:sz w:val="22"/>
          <w:szCs w:val="22"/>
        </w:rPr>
        <w:t>en, který není Pracovním dnem, posouvá se termín splatnosti na nejbližší následující Pracovní den.</w:t>
      </w:r>
      <w:bookmarkEnd w:id="61"/>
      <w:r w:rsidRPr="002A73B8">
        <w:rPr>
          <w:rFonts w:asciiTheme="minorHAnsi" w:hAnsiTheme="minorHAnsi" w:cstheme="minorHAnsi"/>
          <w:b w:val="0"/>
          <w:sz w:val="22"/>
          <w:szCs w:val="22"/>
        </w:rPr>
        <w:t xml:space="preserve"> Ke splnění dluhu Objednatele dojde odepsáním částky z účtu Objednatele.</w:t>
      </w:r>
    </w:p>
    <w:p w14:paraId="70DD6EE1" w14:textId="77777777" w:rsidR="00A57E53" w:rsidRPr="002A73B8" w:rsidRDefault="00A57E53" w:rsidP="00C32A8F">
      <w:pPr>
        <w:pStyle w:val="Zkladntext"/>
        <w:ind w:left="851" w:hanging="851"/>
      </w:pPr>
    </w:p>
    <w:p w14:paraId="79F39C41" w14:textId="550AFFE4" w:rsidR="00A66D87" w:rsidRPr="002A73B8" w:rsidRDefault="00A66D87"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62" w:name="_Ref333498053"/>
      <w:r w:rsidRPr="002A73B8">
        <w:rPr>
          <w:rFonts w:asciiTheme="minorHAnsi" w:hAnsiTheme="minorHAnsi" w:cstheme="minorHAnsi"/>
          <w:b w:val="0"/>
          <w:sz w:val="22"/>
          <w:szCs w:val="22"/>
        </w:rPr>
        <w:t xml:space="preserve">Poskytovatel je povinen doručit Objednateli Fakturu na výše uvedenou adresu Objednatele nejpozději do </w:t>
      </w:r>
      <w:r w:rsidR="00C53D08" w:rsidRPr="002A73B8">
        <w:rPr>
          <w:rFonts w:asciiTheme="minorHAnsi" w:hAnsiTheme="minorHAnsi" w:cstheme="minorHAnsi"/>
          <w:b w:val="0"/>
          <w:sz w:val="22"/>
          <w:szCs w:val="22"/>
        </w:rPr>
        <w:t>patnáctého</w:t>
      </w:r>
      <w:r w:rsidRPr="002A73B8">
        <w:rPr>
          <w:rFonts w:asciiTheme="minorHAnsi" w:hAnsiTheme="minorHAnsi" w:cstheme="minorHAnsi"/>
          <w:b w:val="0"/>
          <w:sz w:val="22"/>
          <w:szCs w:val="22"/>
        </w:rPr>
        <w:t xml:space="preserve"> </w:t>
      </w:r>
      <w:r w:rsidR="009242FD">
        <w:rPr>
          <w:rFonts w:asciiTheme="minorHAnsi" w:hAnsiTheme="minorHAnsi" w:cstheme="minorHAnsi"/>
          <w:b w:val="0"/>
          <w:sz w:val="22"/>
          <w:szCs w:val="22"/>
        </w:rPr>
        <w:t xml:space="preserve">(15.) </w:t>
      </w:r>
      <w:r w:rsidR="009F2FF9" w:rsidRPr="002A73B8">
        <w:rPr>
          <w:rFonts w:asciiTheme="minorHAnsi" w:hAnsiTheme="minorHAnsi" w:cstheme="minorHAnsi"/>
          <w:b w:val="0"/>
          <w:sz w:val="22"/>
          <w:szCs w:val="22"/>
        </w:rPr>
        <w:t>D</w:t>
      </w:r>
      <w:r w:rsidRPr="002A73B8">
        <w:rPr>
          <w:rFonts w:asciiTheme="minorHAnsi" w:hAnsiTheme="minorHAnsi" w:cstheme="minorHAnsi"/>
          <w:b w:val="0"/>
          <w:sz w:val="22"/>
          <w:szCs w:val="22"/>
        </w:rPr>
        <w:t xml:space="preserve">ne od vzniku práva na zaplacení ceny anebo její části. Objednatel má právo do </w:t>
      </w:r>
      <w:r w:rsidR="00C53D08" w:rsidRPr="002A73B8">
        <w:rPr>
          <w:rFonts w:asciiTheme="minorHAnsi" w:hAnsiTheme="minorHAnsi" w:cstheme="minorHAnsi"/>
          <w:b w:val="0"/>
          <w:sz w:val="22"/>
          <w:szCs w:val="22"/>
        </w:rPr>
        <w:t>pěti</w:t>
      </w:r>
      <w:r w:rsidRPr="002A73B8">
        <w:rPr>
          <w:rFonts w:asciiTheme="minorHAnsi" w:hAnsiTheme="minorHAnsi" w:cstheme="minorHAnsi"/>
          <w:b w:val="0"/>
          <w:sz w:val="22"/>
          <w:szCs w:val="22"/>
        </w:rPr>
        <w:t xml:space="preserve"> </w:t>
      </w:r>
      <w:r w:rsidR="00FC1172">
        <w:rPr>
          <w:rFonts w:asciiTheme="minorHAnsi" w:hAnsiTheme="minorHAnsi" w:cstheme="minorHAnsi"/>
          <w:b w:val="0"/>
          <w:sz w:val="22"/>
          <w:szCs w:val="22"/>
        </w:rPr>
        <w:t>(5)</w:t>
      </w:r>
      <w:r w:rsidRPr="002A73B8">
        <w:rPr>
          <w:rFonts w:asciiTheme="minorHAnsi" w:hAnsiTheme="minorHAnsi" w:cstheme="minorHAnsi"/>
          <w:b w:val="0"/>
          <w:sz w:val="22"/>
          <w:szCs w:val="22"/>
        </w:rPr>
        <w:t xml:space="preserve"> Pracovních dnů od doručení Faktury posoudit, zda je Faktura bezchybně vystavena a</w:t>
      </w:r>
      <w:r w:rsidR="009C43AE" w:rsidRPr="002A73B8">
        <w:rPr>
          <w:rFonts w:asciiTheme="minorHAnsi" w:hAnsiTheme="minorHAnsi" w:cstheme="minorHAnsi"/>
          <w:b w:val="0"/>
          <w:sz w:val="22"/>
          <w:szCs w:val="22"/>
        </w:rPr>
        <w:t> </w:t>
      </w:r>
      <w:r w:rsidRPr="002A73B8">
        <w:rPr>
          <w:rFonts w:asciiTheme="minorHAnsi" w:hAnsiTheme="minorHAnsi" w:cstheme="minorHAnsi"/>
          <w:b w:val="0"/>
          <w:sz w:val="22"/>
          <w:szCs w:val="22"/>
        </w:rPr>
        <w:t xml:space="preserve">splňuje všechny náležitosti daňového dokladu ve smyslu platných a účinných obecně závazných právních předpisů </w:t>
      </w:r>
      <w:r w:rsidR="008A29E6" w:rsidRPr="002A73B8">
        <w:rPr>
          <w:rFonts w:asciiTheme="minorHAnsi" w:hAnsiTheme="minorHAnsi" w:cstheme="minorHAnsi"/>
          <w:b w:val="0"/>
          <w:sz w:val="22"/>
          <w:szCs w:val="22"/>
        </w:rPr>
        <w:t>České republiky</w:t>
      </w:r>
      <w:r w:rsidRPr="002A73B8">
        <w:rPr>
          <w:rFonts w:asciiTheme="minorHAnsi" w:hAnsiTheme="minorHAnsi" w:cstheme="minorHAnsi"/>
          <w:b w:val="0"/>
          <w:sz w:val="22"/>
          <w:szCs w:val="22"/>
        </w:rPr>
        <w:t>, a na její vrácení, a to i opakovaně, pokud není bezchybně vystavena anebo nesplňuje všechny náležitosti daňového dokladu ve smyslu platných a účinných obecně závazných právních předpisů Č</w:t>
      </w:r>
      <w:r w:rsidR="00046B3D" w:rsidRPr="002A73B8">
        <w:rPr>
          <w:rFonts w:asciiTheme="minorHAnsi" w:hAnsiTheme="minorHAnsi" w:cstheme="minorHAnsi"/>
          <w:b w:val="0"/>
          <w:sz w:val="22"/>
          <w:szCs w:val="22"/>
        </w:rPr>
        <w:t xml:space="preserve">eské republiky </w:t>
      </w:r>
      <w:r w:rsidRPr="002A73B8">
        <w:rPr>
          <w:rFonts w:asciiTheme="minorHAnsi" w:hAnsiTheme="minorHAnsi" w:cstheme="minorHAnsi"/>
          <w:b w:val="0"/>
          <w:sz w:val="22"/>
          <w:szCs w:val="22"/>
        </w:rPr>
        <w:t>anebo k ní nebyly přiloženy všechny dokumenty ve smyslu této Smlouvy. Vrácením takové Faktury se doba splatnosti a</w:t>
      </w:r>
      <w:r w:rsidR="00B433BE" w:rsidRPr="002A73B8">
        <w:rPr>
          <w:rFonts w:asciiTheme="minorHAnsi" w:hAnsiTheme="minorHAnsi" w:cstheme="minorHAnsi"/>
          <w:b w:val="0"/>
          <w:sz w:val="22"/>
          <w:szCs w:val="22"/>
        </w:rPr>
        <w:t> </w:t>
      </w:r>
      <w:r w:rsidRPr="002A73B8">
        <w:rPr>
          <w:rFonts w:asciiTheme="minorHAnsi" w:hAnsiTheme="minorHAnsi" w:cstheme="minorHAnsi"/>
          <w:b w:val="0"/>
          <w:sz w:val="22"/>
          <w:szCs w:val="22"/>
        </w:rPr>
        <w:t>doba pro posouzení bezchybnosti Faktury přerušuje a po dodání opravené Faktury začíná běžet doba nová.</w:t>
      </w:r>
      <w:bookmarkEnd w:id="62"/>
    </w:p>
    <w:p w14:paraId="11BE66D2" w14:textId="77777777" w:rsidR="00A57E53" w:rsidRPr="002A73B8" w:rsidRDefault="00A57E53" w:rsidP="00C32A8F">
      <w:pPr>
        <w:pStyle w:val="Zkladntext"/>
        <w:ind w:left="851" w:hanging="851"/>
      </w:pPr>
    </w:p>
    <w:p w14:paraId="507B4DD8" w14:textId="4939C417" w:rsidR="00A66D87" w:rsidRPr="002A73B8" w:rsidRDefault="00A66D87"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63" w:name="_Ref371415600"/>
      <w:bookmarkStart w:id="64" w:name="_Ref369126576"/>
      <w:r w:rsidRPr="002A73B8">
        <w:rPr>
          <w:rFonts w:asciiTheme="minorHAnsi" w:hAnsiTheme="minorHAnsi" w:cstheme="minorHAnsi"/>
          <w:b w:val="0"/>
          <w:sz w:val="22"/>
          <w:szCs w:val="22"/>
        </w:rPr>
        <w:t xml:space="preserve">Přílohou každé </w:t>
      </w:r>
      <w:r w:rsidR="00991F2F" w:rsidRPr="002A73B8">
        <w:rPr>
          <w:rFonts w:asciiTheme="minorHAnsi" w:hAnsiTheme="minorHAnsi" w:cstheme="minorHAnsi"/>
          <w:b w:val="0"/>
          <w:sz w:val="22"/>
          <w:szCs w:val="22"/>
        </w:rPr>
        <w:t>F</w:t>
      </w:r>
      <w:r w:rsidRPr="002A73B8">
        <w:rPr>
          <w:rFonts w:asciiTheme="minorHAnsi" w:hAnsiTheme="minorHAnsi" w:cstheme="minorHAnsi"/>
          <w:b w:val="0"/>
          <w:sz w:val="22"/>
          <w:szCs w:val="22"/>
        </w:rPr>
        <w:t>aktury</w:t>
      </w:r>
      <w:r w:rsidR="0069742B">
        <w:rPr>
          <w:rFonts w:asciiTheme="minorHAnsi" w:hAnsiTheme="minorHAnsi" w:cstheme="minorHAnsi"/>
          <w:b w:val="0"/>
          <w:sz w:val="22"/>
          <w:szCs w:val="22"/>
        </w:rPr>
        <w:t xml:space="preserve"> (s výjimkou zálohových Faktur </w:t>
      </w:r>
      <w:r w:rsidR="00341791">
        <w:rPr>
          <w:rFonts w:asciiTheme="minorHAnsi" w:hAnsiTheme="minorHAnsi" w:cstheme="minorHAnsi"/>
          <w:b w:val="0"/>
          <w:sz w:val="22"/>
          <w:szCs w:val="22"/>
        </w:rPr>
        <w:t xml:space="preserve">dle odst. </w:t>
      </w:r>
      <w:r w:rsidR="00341791">
        <w:rPr>
          <w:rFonts w:asciiTheme="minorHAnsi" w:hAnsiTheme="minorHAnsi" w:cstheme="minorHAnsi"/>
          <w:b w:val="0"/>
          <w:sz w:val="22"/>
          <w:szCs w:val="22"/>
        </w:rPr>
        <w:fldChar w:fldCharType="begin"/>
      </w:r>
      <w:r w:rsidR="00341791">
        <w:rPr>
          <w:rFonts w:asciiTheme="minorHAnsi" w:hAnsiTheme="minorHAnsi" w:cstheme="minorHAnsi"/>
          <w:b w:val="0"/>
          <w:sz w:val="22"/>
          <w:szCs w:val="22"/>
        </w:rPr>
        <w:instrText xml:space="preserve"> REF _Ref156980436 \r \h </w:instrText>
      </w:r>
      <w:r w:rsidR="00341791">
        <w:rPr>
          <w:rFonts w:asciiTheme="minorHAnsi" w:hAnsiTheme="minorHAnsi" w:cstheme="minorHAnsi"/>
          <w:b w:val="0"/>
          <w:sz w:val="22"/>
          <w:szCs w:val="22"/>
        </w:rPr>
      </w:r>
      <w:r w:rsidR="00341791">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6.1.1</w:t>
      </w:r>
      <w:r w:rsidR="00341791">
        <w:rPr>
          <w:rFonts w:asciiTheme="minorHAnsi" w:hAnsiTheme="minorHAnsi" w:cstheme="minorHAnsi"/>
          <w:b w:val="0"/>
          <w:sz w:val="22"/>
          <w:szCs w:val="22"/>
        </w:rPr>
        <w:fldChar w:fldCharType="end"/>
      </w:r>
      <w:r w:rsidR="00341791">
        <w:rPr>
          <w:rFonts w:asciiTheme="minorHAnsi" w:hAnsiTheme="minorHAnsi" w:cstheme="minorHAnsi"/>
          <w:b w:val="0"/>
          <w:sz w:val="22"/>
          <w:szCs w:val="22"/>
        </w:rPr>
        <w:t xml:space="preserve"> a </w:t>
      </w:r>
      <w:r w:rsidR="00341791">
        <w:rPr>
          <w:rFonts w:asciiTheme="minorHAnsi" w:hAnsiTheme="minorHAnsi" w:cstheme="minorHAnsi"/>
          <w:b w:val="0"/>
          <w:sz w:val="22"/>
          <w:szCs w:val="22"/>
        </w:rPr>
        <w:fldChar w:fldCharType="begin"/>
      </w:r>
      <w:r w:rsidR="00341791">
        <w:rPr>
          <w:rFonts w:asciiTheme="minorHAnsi" w:hAnsiTheme="minorHAnsi" w:cstheme="minorHAnsi"/>
          <w:b w:val="0"/>
          <w:sz w:val="22"/>
          <w:szCs w:val="22"/>
        </w:rPr>
        <w:instrText xml:space="preserve"> REF _Ref156980438 \r \h </w:instrText>
      </w:r>
      <w:r w:rsidR="00341791">
        <w:rPr>
          <w:rFonts w:asciiTheme="minorHAnsi" w:hAnsiTheme="minorHAnsi" w:cstheme="minorHAnsi"/>
          <w:b w:val="0"/>
          <w:sz w:val="22"/>
          <w:szCs w:val="22"/>
        </w:rPr>
      </w:r>
      <w:r w:rsidR="00341791">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6.1.2</w:t>
      </w:r>
      <w:r w:rsidR="00341791">
        <w:rPr>
          <w:rFonts w:asciiTheme="minorHAnsi" w:hAnsiTheme="minorHAnsi" w:cstheme="minorHAnsi"/>
          <w:b w:val="0"/>
          <w:sz w:val="22"/>
          <w:szCs w:val="22"/>
        </w:rPr>
        <w:fldChar w:fldCharType="end"/>
      </w:r>
      <w:r w:rsidR="00341791">
        <w:rPr>
          <w:rFonts w:asciiTheme="minorHAnsi" w:hAnsiTheme="minorHAnsi" w:cstheme="minorHAnsi"/>
          <w:b w:val="0"/>
          <w:sz w:val="22"/>
          <w:szCs w:val="22"/>
        </w:rPr>
        <w:t xml:space="preserve"> této Smlouvy</w:t>
      </w:r>
      <w:r w:rsidR="0069742B">
        <w:rPr>
          <w:rFonts w:asciiTheme="minorHAnsi" w:hAnsiTheme="minorHAnsi" w:cstheme="minorHAnsi"/>
          <w:b w:val="0"/>
          <w:sz w:val="22"/>
          <w:szCs w:val="22"/>
        </w:rPr>
        <w:t>)</w:t>
      </w:r>
      <w:r w:rsidRPr="002A73B8">
        <w:rPr>
          <w:rFonts w:asciiTheme="minorHAnsi" w:hAnsiTheme="minorHAnsi" w:cstheme="minorHAnsi"/>
          <w:b w:val="0"/>
          <w:sz w:val="22"/>
          <w:szCs w:val="22"/>
        </w:rPr>
        <w:t xml:space="preserve"> bude</w:t>
      </w:r>
      <w:r w:rsidR="00FD40F1">
        <w:rPr>
          <w:rFonts w:asciiTheme="minorHAnsi" w:hAnsiTheme="minorHAnsi" w:cstheme="minorHAnsi"/>
          <w:b w:val="0"/>
          <w:sz w:val="22"/>
          <w:szCs w:val="22"/>
        </w:rPr>
        <w:t>:</w:t>
      </w:r>
    </w:p>
    <w:p w14:paraId="25664338" w14:textId="7F2B3496" w:rsidR="00A66D87" w:rsidRPr="00A306C4" w:rsidRDefault="00A66D87"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sz w:val="22"/>
          <w:szCs w:val="22"/>
        </w:rPr>
      </w:pPr>
      <w:r w:rsidRPr="002A73B8">
        <w:rPr>
          <w:rFonts w:asciiTheme="minorHAnsi" w:hAnsiTheme="minorHAnsi" w:cstheme="minorBidi"/>
          <w:b w:val="0"/>
          <w:sz w:val="22"/>
          <w:szCs w:val="22"/>
        </w:rPr>
        <w:t xml:space="preserve">v případě plnění </w:t>
      </w:r>
      <w:r w:rsidR="00C53D08" w:rsidRPr="002A73B8">
        <w:rPr>
          <w:rFonts w:asciiTheme="minorHAnsi" w:hAnsiTheme="minorHAnsi" w:cstheme="minorBidi"/>
          <w:b w:val="0"/>
          <w:sz w:val="22"/>
          <w:szCs w:val="22"/>
        </w:rPr>
        <w:t xml:space="preserve">Služeb </w:t>
      </w:r>
      <w:r w:rsidRPr="002A73B8">
        <w:rPr>
          <w:rFonts w:asciiTheme="minorHAnsi" w:hAnsiTheme="minorHAnsi" w:cstheme="minorBidi"/>
          <w:b w:val="0"/>
          <w:sz w:val="22"/>
          <w:szCs w:val="22"/>
        </w:rPr>
        <w:t xml:space="preserve">Vývoj </w:t>
      </w:r>
      <w:r w:rsidR="00FA0F2F" w:rsidRPr="002A73B8">
        <w:rPr>
          <w:rFonts w:asciiTheme="minorHAnsi" w:hAnsiTheme="minorHAnsi" w:cstheme="minorBidi"/>
          <w:b w:val="0"/>
          <w:sz w:val="22"/>
          <w:szCs w:val="22"/>
        </w:rPr>
        <w:t>IS PORTÁL SLUŽEB SFDI</w:t>
      </w:r>
      <w:r w:rsidRPr="002A73B8">
        <w:rPr>
          <w:rFonts w:asciiTheme="minorHAnsi" w:hAnsiTheme="minorHAnsi" w:cstheme="minorBidi"/>
          <w:b w:val="0"/>
          <w:sz w:val="22"/>
          <w:szCs w:val="22"/>
        </w:rPr>
        <w:t xml:space="preserve">, Rozvoj </w:t>
      </w:r>
      <w:r w:rsidR="00FA0F2F" w:rsidRPr="002A73B8">
        <w:rPr>
          <w:rFonts w:asciiTheme="minorHAnsi" w:hAnsiTheme="minorHAnsi" w:cstheme="minorBidi"/>
          <w:b w:val="0"/>
          <w:sz w:val="22"/>
          <w:szCs w:val="22"/>
        </w:rPr>
        <w:t>IS PORTÁL SLUŽEB SFDI</w:t>
      </w:r>
      <w:r w:rsidRPr="002A73B8">
        <w:rPr>
          <w:rFonts w:asciiTheme="minorHAnsi" w:hAnsiTheme="minorHAnsi" w:cstheme="minorBidi"/>
          <w:b w:val="0"/>
          <w:sz w:val="22"/>
          <w:szCs w:val="22"/>
        </w:rPr>
        <w:t xml:space="preserve"> kopie </w:t>
      </w:r>
      <w:r w:rsidR="00FC6914" w:rsidRPr="002A73B8">
        <w:rPr>
          <w:rFonts w:asciiTheme="minorHAnsi" w:hAnsiTheme="minorHAnsi" w:cstheme="minorBidi"/>
          <w:b w:val="0"/>
          <w:sz w:val="22"/>
          <w:szCs w:val="22"/>
        </w:rPr>
        <w:t xml:space="preserve">schválené </w:t>
      </w:r>
      <w:r w:rsidR="00BB6EA7" w:rsidRPr="002A73B8">
        <w:rPr>
          <w:rFonts w:asciiTheme="minorHAnsi" w:hAnsiTheme="minorHAnsi" w:cstheme="minorBidi"/>
          <w:b w:val="0"/>
          <w:sz w:val="22"/>
          <w:szCs w:val="22"/>
        </w:rPr>
        <w:t xml:space="preserve">Akceptační dokumentace a </w:t>
      </w:r>
      <w:r w:rsidRPr="002A73B8">
        <w:rPr>
          <w:rFonts w:asciiTheme="minorHAnsi" w:hAnsiTheme="minorHAnsi" w:cstheme="minorBidi"/>
          <w:b w:val="0"/>
          <w:sz w:val="22"/>
          <w:szCs w:val="22"/>
        </w:rPr>
        <w:t xml:space="preserve">všech </w:t>
      </w:r>
      <w:r w:rsidR="00C53D08" w:rsidRPr="002A73B8">
        <w:rPr>
          <w:rFonts w:asciiTheme="minorHAnsi" w:hAnsiTheme="minorHAnsi" w:cstheme="minorBidi"/>
          <w:b w:val="0"/>
          <w:sz w:val="22"/>
          <w:szCs w:val="22"/>
        </w:rPr>
        <w:t xml:space="preserve">případných </w:t>
      </w:r>
      <w:r w:rsidRPr="002A73B8">
        <w:rPr>
          <w:rFonts w:asciiTheme="minorHAnsi" w:hAnsiTheme="minorHAnsi" w:cstheme="minorBidi"/>
          <w:b w:val="0"/>
          <w:sz w:val="22"/>
          <w:szCs w:val="22"/>
        </w:rPr>
        <w:t>podepsaných předávacích protokolů týkajících se příslušné části plnění, za které je Faktura vystavována</w:t>
      </w:r>
      <w:r w:rsidR="00B8071D" w:rsidRPr="00A306C4">
        <w:rPr>
          <w:rFonts w:asciiTheme="minorHAnsi" w:hAnsiTheme="minorHAnsi" w:cstheme="minorBidi"/>
          <w:b w:val="0"/>
          <w:sz w:val="22"/>
          <w:szCs w:val="22"/>
        </w:rPr>
        <w:t>;</w:t>
      </w:r>
    </w:p>
    <w:p w14:paraId="2C68AE96" w14:textId="378D6DAE" w:rsidR="00891CCD" w:rsidRDefault="00A66D87"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sz w:val="22"/>
          <w:szCs w:val="22"/>
        </w:rPr>
      </w:pPr>
      <w:r w:rsidRPr="002A73B8">
        <w:rPr>
          <w:rFonts w:asciiTheme="minorHAnsi" w:hAnsiTheme="minorHAnsi" w:cstheme="minorBidi"/>
          <w:b w:val="0"/>
          <w:sz w:val="22"/>
          <w:szCs w:val="22"/>
        </w:rPr>
        <w:t xml:space="preserve">v případě Provozu </w:t>
      </w:r>
      <w:r w:rsidR="00FA0F2F" w:rsidRPr="002A73B8">
        <w:rPr>
          <w:rFonts w:asciiTheme="minorHAnsi" w:hAnsiTheme="minorHAnsi" w:cstheme="minorBidi"/>
          <w:b w:val="0"/>
          <w:sz w:val="22"/>
          <w:szCs w:val="22"/>
        </w:rPr>
        <w:t>IS PORTÁL SLUŽEB SFDI</w:t>
      </w:r>
      <w:r w:rsidR="003F74D4" w:rsidRPr="002A73B8">
        <w:rPr>
          <w:rFonts w:asciiTheme="minorHAnsi" w:hAnsiTheme="minorHAnsi" w:cstheme="minorBidi"/>
          <w:b w:val="0"/>
          <w:sz w:val="22"/>
          <w:szCs w:val="22"/>
        </w:rPr>
        <w:t xml:space="preserve"> </w:t>
      </w:r>
      <w:r w:rsidR="00EE20A7" w:rsidRPr="002A73B8">
        <w:rPr>
          <w:rFonts w:asciiTheme="minorHAnsi" w:hAnsiTheme="minorHAnsi" w:cstheme="minorBidi"/>
          <w:b w:val="0"/>
          <w:sz w:val="22"/>
          <w:szCs w:val="22"/>
        </w:rPr>
        <w:t xml:space="preserve">kopie Objednatelem schválené, v případě dle druhé věty odst. </w:t>
      </w:r>
      <w:r w:rsidR="00EE20A7" w:rsidRPr="002A73B8">
        <w:rPr>
          <w:rFonts w:asciiTheme="minorHAnsi" w:hAnsiTheme="minorHAnsi" w:cstheme="minorBidi"/>
          <w:b w:val="0"/>
          <w:sz w:val="22"/>
          <w:szCs w:val="22"/>
        </w:rPr>
        <w:fldChar w:fldCharType="begin"/>
      </w:r>
      <w:r w:rsidR="00EE20A7" w:rsidRPr="002A73B8">
        <w:rPr>
          <w:rFonts w:asciiTheme="minorHAnsi" w:hAnsiTheme="minorHAnsi" w:cstheme="minorBidi"/>
          <w:b w:val="0"/>
          <w:sz w:val="22"/>
          <w:szCs w:val="22"/>
        </w:rPr>
        <w:instrText xml:space="preserve"> REF _Ref33643980 \r \h </w:instrText>
      </w:r>
      <w:r w:rsidR="00EE20A7" w:rsidRPr="002A73B8">
        <w:rPr>
          <w:rFonts w:asciiTheme="minorHAnsi" w:hAnsiTheme="minorHAnsi" w:cstheme="minorBidi"/>
          <w:b w:val="0"/>
          <w:sz w:val="22"/>
          <w:szCs w:val="22"/>
        </w:rPr>
      </w:r>
      <w:r w:rsidR="00EE20A7" w:rsidRPr="002A73B8">
        <w:rPr>
          <w:rFonts w:asciiTheme="minorHAnsi" w:hAnsiTheme="minorHAnsi" w:cstheme="minorBidi"/>
          <w:b w:val="0"/>
          <w:sz w:val="22"/>
          <w:szCs w:val="22"/>
        </w:rPr>
        <w:fldChar w:fldCharType="separate"/>
      </w:r>
      <w:r w:rsidR="00F810CF">
        <w:rPr>
          <w:rFonts w:asciiTheme="minorHAnsi" w:hAnsiTheme="minorHAnsi" w:cstheme="minorBidi"/>
          <w:b w:val="0"/>
          <w:sz w:val="22"/>
          <w:szCs w:val="22"/>
        </w:rPr>
        <w:t>5.6.1</w:t>
      </w:r>
      <w:r w:rsidR="00EE20A7" w:rsidRPr="002A73B8">
        <w:rPr>
          <w:rFonts w:asciiTheme="minorHAnsi" w:hAnsiTheme="minorHAnsi" w:cstheme="minorBidi"/>
          <w:b w:val="0"/>
          <w:sz w:val="22"/>
          <w:szCs w:val="22"/>
        </w:rPr>
        <w:fldChar w:fldCharType="end"/>
      </w:r>
      <w:r w:rsidR="00EE20A7" w:rsidRPr="002A73B8">
        <w:rPr>
          <w:rFonts w:asciiTheme="minorHAnsi" w:hAnsiTheme="minorHAnsi" w:cstheme="minorBidi"/>
          <w:b w:val="0"/>
          <w:sz w:val="22"/>
          <w:szCs w:val="22"/>
        </w:rPr>
        <w:t xml:space="preserve"> Poskytovatelem k akceptaci předložené, </w:t>
      </w:r>
      <w:r w:rsidR="006D08D5" w:rsidRPr="002A73B8">
        <w:rPr>
          <w:rFonts w:asciiTheme="minorHAnsi" w:hAnsiTheme="minorHAnsi" w:cstheme="minorBidi"/>
          <w:b w:val="0"/>
          <w:sz w:val="22"/>
          <w:szCs w:val="22"/>
        </w:rPr>
        <w:t>Provozní akceptační dokumentace</w:t>
      </w:r>
      <w:bookmarkEnd w:id="63"/>
      <w:r w:rsidR="00E853C6">
        <w:rPr>
          <w:rFonts w:asciiTheme="minorHAnsi" w:hAnsiTheme="minorHAnsi" w:cstheme="minorBidi"/>
          <w:b w:val="0"/>
          <w:sz w:val="22"/>
          <w:szCs w:val="22"/>
          <w:lang w:val="en-US"/>
        </w:rPr>
        <w:t>;</w:t>
      </w:r>
    </w:p>
    <w:p w14:paraId="5F2D7676" w14:textId="1D1201CB" w:rsidR="00A66D87" w:rsidRPr="002A73B8" w:rsidRDefault="004D2C7D"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sz w:val="22"/>
          <w:szCs w:val="22"/>
        </w:rPr>
      </w:pPr>
      <w:r>
        <w:rPr>
          <w:rFonts w:asciiTheme="minorHAnsi" w:hAnsiTheme="minorHAnsi" w:cstheme="minorBidi"/>
          <w:b w:val="0"/>
          <w:sz w:val="22"/>
          <w:szCs w:val="22"/>
        </w:rPr>
        <w:t xml:space="preserve">v případě </w:t>
      </w:r>
      <w:r w:rsidR="002B2F87">
        <w:rPr>
          <w:rFonts w:asciiTheme="minorHAnsi" w:hAnsiTheme="minorHAnsi" w:cstheme="minorHAnsi"/>
          <w:b w:val="0"/>
          <w:sz w:val="22"/>
          <w:szCs w:val="22"/>
        </w:rPr>
        <w:t>provozu</w:t>
      </w:r>
      <w:r w:rsidR="002B2F87" w:rsidRPr="002A73B8">
        <w:rPr>
          <w:rFonts w:asciiTheme="minorHAnsi" w:hAnsiTheme="minorHAnsi" w:cstheme="minorHAnsi"/>
          <w:b w:val="0"/>
          <w:sz w:val="22"/>
          <w:szCs w:val="22"/>
        </w:rPr>
        <w:t xml:space="preserve"> </w:t>
      </w:r>
      <w:r w:rsidR="00AD5927" w:rsidRPr="002A73B8">
        <w:rPr>
          <w:rFonts w:asciiTheme="minorHAnsi" w:hAnsiTheme="minorHAnsi" w:cstheme="minorHAnsi"/>
          <w:b w:val="0"/>
          <w:sz w:val="22"/>
          <w:szCs w:val="22"/>
        </w:rPr>
        <w:t xml:space="preserve">příslušných prostředí v rámci infrastruktury, na které bude </w:t>
      </w:r>
      <w:r w:rsidR="0041700A">
        <w:rPr>
          <w:rFonts w:asciiTheme="minorHAnsi" w:hAnsiTheme="minorHAnsi" w:cstheme="minorHAnsi"/>
          <w:b w:val="0"/>
          <w:sz w:val="22"/>
          <w:szCs w:val="22"/>
        </w:rPr>
        <w:t>probíhat</w:t>
      </w:r>
      <w:r w:rsidR="002B2F87">
        <w:rPr>
          <w:rFonts w:asciiTheme="minorHAnsi" w:hAnsiTheme="minorHAnsi" w:cstheme="minorHAnsi"/>
          <w:b w:val="0"/>
          <w:sz w:val="22"/>
          <w:szCs w:val="22"/>
        </w:rPr>
        <w:t xml:space="preserve"> Vývoj nebo</w:t>
      </w:r>
      <w:r w:rsidR="0041700A">
        <w:rPr>
          <w:rFonts w:asciiTheme="minorHAnsi" w:hAnsiTheme="minorHAnsi" w:cstheme="minorHAnsi"/>
          <w:b w:val="0"/>
          <w:sz w:val="22"/>
          <w:szCs w:val="22"/>
        </w:rPr>
        <w:t xml:space="preserve"> </w:t>
      </w:r>
      <w:r w:rsidR="0041700A" w:rsidRPr="00F63FCD">
        <w:rPr>
          <w:rFonts w:asciiTheme="minorHAnsi" w:hAnsiTheme="minorHAnsi" w:cstheme="minorHAnsi"/>
          <w:b w:val="0"/>
          <w:sz w:val="22"/>
          <w:szCs w:val="22"/>
        </w:rPr>
        <w:t xml:space="preserve">Provoz </w:t>
      </w:r>
      <w:r w:rsidR="00AD5927" w:rsidRPr="00F63FCD">
        <w:rPr>
          <w:rFonts w:asciiTheme="minorHAnsi" w:hAnsiTheme="minorHAnsi" w:cstheme="minorHAnsi"/>
          <w:b w:val="0"/>
          <w:sz w:val="22"/>
          <w:szCs w:val="22"/>
        </w:rPr>
        <w:t>IS PORTÁL SLUŽEB SFDI</w:t>
      </w:r>
      <w:r w:rsidR="0041700A" w:rsidRPr="00F63FCD">
        <w:rPr>
          <w:rFonts w:asciiTheme="minorHAnsi" w:hAnsiTheme="minorHAnsi" w:cstheme="minorHAnsi"/>
          <w:b w:val="0"/>
          <w:sz w:val="22"/>
          <w:szCs w:val="22"/>
        </w:rPr>
        <w:t>,</w:t>
      </w:r>
      <w:r w:rsidR="00AD5927" w:rsidRPr="00F63FCD">
        <w:rPr>
          <w:rFonts w:asciiTheme="minorHAnsi" w:hAnsiTheme="minorHAnsi" w:cstheme="minorHAnsi"/>
          <w:b w:val="0"/>
          <w:sz w:val="22"/>
          <w:szCs w:val="22"/>
        </w:rPr>
        <w:t xml:space="preserve"> </w:t>
      </w:r>
      <w:r w:rsidR="00EF0059">
        <w:rPr>
          <w:rFonts w:asciiTheme="minorHAnsi" w:hAnsiTheme="minorHAnsi" w:cstheme="minorHAnsi"/>
          <w:b w:val="0"/>
          <w:sz w:val="22"/>
          <w:szCs w:val="22"/>
        </w:rPr>
        <w:t>měsíční vyúčtování provozu příslušných prostředí.</w:t>
      </w:r>
    </w:p>
    <w:p w14:paraId="6E2672C4" w14:textId="52C9796C" w:rsidR="00A57E53" w:rsidRDefault="00A57E53" w:rsidP="00C32A8F">
      <w:pPr>
        <w:pStyle w:val="Zkladntext"/>
        <w:ind w:left="851" w:hanging="851"/>
      </w:pPr>
    </w:p>
    <w:p w14:paraId="540DCA9A" w14:textId="47B58A8C" w:rsidR="00E9636B" w:rsidRPr="002A73B8" w:rsidRDefault="00A66D87"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65" w:name="_Ref515478006"/>
      <w:bookmarkEnd w:id="64"/>
      <w:r w:rsidRPr="002A73B8">
        <w:rPr>
          <w:rFonts w:asciiTheme="minorHAnsi" w:hAnsiTheme="minorHAnsi" w:cstheme="minorHAnsi"/>
          <w:b w:val="0"/>
          <w:sz w:val="22"/>
          <w:szCs w:val="22"/>
        </w:rPr>
        <w:lastRenderedPageBreak/>
        <w:t xml:space="preserve">V případě, že </w:t>
      </w:r>
      <w:r w:rsidR="00B8071D" w:rsidRPr="002A73B8">
        <w:rPr>
          <w:rFonts w:asciiTheme="minorHAnsi" w:hAnsiTheme="minorHAnsi" w:cstheme="minorHAnsi"/>
          <w:b w:val="0"/>
          <w:sz w:val="22"/>
          <w:szCs w:val="22"/>
        </w:rPr>
        <w:t xml:space="preserve">Poskytovatel </w:t>
      </w:r>
      <w:r w:rsidRPr="002A73B8">
        <w:rPr>
          <w:rFonts w:asciiTheme="minorHAnsi" w:hAnsiTheme="minorHAnsi" w:cstheme="minorHAnsi"/>
          <w:b w:val="0"/>
          <w:sz w:val="22"/>
          <w:szCs w:val="22"/>
        </w:rPr>
        <w:t xml:space="preserve">získá v průběhu trvání závazkového vztahu založeného touto Smlouvou rozhodnutím správce daně status nespolehlivého plátce v souladu s ustanovením § 106a </w:t>
      </w:r>
      <w:r w:rsidR="00035ACA" w:rsidRPr="002A73B8">
        <w:rPr>
          <w:rFonts w:asciiTheme="minorHAnsi" w:hAnsiTheme="minorHAnsi" w:cstheme="minorHAnsi"/>
          <w:b w:val="0"/>
          <w:sz w:val="22"/>
          <w:szCs w:val="22"/>
        </w:rPr>
        <w:t>ZDPH</w:t>
      </w:r>
      <w:r w:rsidRPr="002A73B8">
        <w:rPr>
          <w:rFonts w:asciiTheme="minorHAnsi" w:hAnsiTheme="minorHAnsi" w:cstheme="minorHAnsi"/>
          <w:b w:val="0"/>
          <w:sz w:val="22"/>
          <w:szCs w:val="22"/>
        </w:rPr>
        <w:t xml:space="preserve"> </w:t>
      </w:r>
      <w:r w:rsidR="006068C1" w:rsidRPr="006068C1">
        <w:rPr>
          <w:rFonts w:asciiTheme="minorHAnsi" w:hAnsiTheme="minorHAnsi" w:cstheme="minorHAnsi"/>
          <w:b w:val="0"/>
          <w:sz w:val="22"/>
          <w:szCs w:val="22"/>
        </w:rPr>
        <w:t>anebo se Objednatel dozví o jiných skutečnostech rozhodných pro zákonné ručení Objednatele za odvod DPH ve smyslu § 109 Zákona o DPH</w:t>
      </w:r>
      <w:r w:rsidR="006068C1">
        <w:rPr>
          <w:rFonts w:asciiTheme="minorHAnsi" w:hAnsiTheme="minorHAnsi" w:cstheme="minorHAnsi"/>
          <w:b w:val="0"/>
          <w:sz w:val="22"/>
          <w:szCs w:val="22"/>
        </w:rPr>
        <w:t>,</w:t>
      </w:r>
      <w:r w:rsidR="006068C1" w:rsidRPr="006068C1">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uhradí Objednatel daň z přidané hodnoty z provedeného plnění - dle § 109a </w:t>
      </w:r>
      <w:r w:rsidR="00035ACA" w:rsidRPr="002A73B8">
        <w:rPr>
          <w:rFonts w:asciiTheme="minorHAnsi" w:hAnsiTheme="minorHAnsi" w:cstheme="minorHAnsi"/>
          <w:b w:val="0"/>
          <w:sz w:val="22"/>
          <w:szCs w:val="22"/>
        </w:rPr>
        <w:t>ZDPH</w:t>
      </w:r>
      <w:r w:rsidRPr="002A73B8">
        <w:rPr>
          <w:rFonts w:asciiTheme="minorHAnsi" w:hAnsiTheme="minorHAnsi" w:cstheme="minorHAnsi"/>
          <w:b w:val="0"/>
          <w:sz w:val="22"/>
          <w:szCs w:val="22"/>
        </w:rPr>
        <w:t xml:space="preserve"> – přímo příslušnému správci daně namísto </w:t>
      </w:r>
      <w:r w:rsidR="00B8071D" w:rsidRPr="002A73B8">
        <w:rPr>
          <w:rFonts w:asciiTheme="minorHAnsi" w:hAnsiTheme="minorHAnsi" w:cstheme="minorHAnsi"/>
          <w:b w:val="0"/>
          <w:sz w:val="22"/>
          <w:szCs w:val="22"/>
        </w:rPr>
        <w:t xml:space="preserve">Poskytovatele </w:t>
      </w:r>
      <w:r w:rsidRPr="002A73B8">
        <w:rPr>
          <w:rFonts w:asciiTheme="minorHAnsi" w:hAnsiTheme="minorHAnsi" w:cstheme="minorHAnsi"/>
          <w:b w:val="0"/>
          <w:sz w:val="22"/>
          <w:szCs w:val="22"/>
        </w:rPr>
        <w:t xml:space="preserve">a následně uhradí </w:t>
      </w:r>
      <w:r w:rsidR="00B8071D" w:rsidRPr="002A73B8">
        <w:rPr>
          <w:rFonts w:asciiTheme="minorHAnsi" w:hAnsiTheme="minorHAnsi" w:cstheme="minorHAnsi"/>
          <w:b w:val="0"/>
          <w:sz w:val="22"/>
          <w:szCs w:val="22"/>
        </w:rPr>
        <w:t>Poskytovateli c</w:t>
      </w:r>
      <w:r w:rsidRPr="002A73B8">
        <w:rPr>
          <w:rFonts w:asciiTheme="minorHAnsi" w:hAnsiTheme="minorHAnsi" w:cstheme="minorHAnsi"/>
          <w:b w:val="0"/>
          <w:sz w:val="22"/>
          <w:szCs w:val="22"/>
        </w:rPr>
        <w:t xml:space="preserve">enu poníženou o takto zaplacenou daň. </w:t>
      </w:r>
      <w:r w:rsidR="00B8071D" w:rsidRPr="002A73B8">
        <w:rPr>
          <w:rFonts w:asciiTheme="minorHAnsi" w:hAnsiTheme="minorHAnsi" w:cstheme="minorHAnsi"/>
          <w:b w:val="0"/>
          <w:sz w:val="22"/>
          <w:szCs w:val="22"/>
        </w:rPr>
        <w:t xml:space="preserve">Poskytovatel </w:t>
      </w:r>
      <w:r w:rsidRPr="002A73B8">
        <w:rPr>
          <w:rFonts w:asciiTheme="minorHAnsi" w:hAnsiTheme="minorHAnsi" w:cstheme="minorHAnsi"/>
          <w:b w:val="0"/>
          <w:sz w:val="22"/>
          <w:szCs w:val="22"/>
        </w:rPr>
        <w:t xml:space="preserve">se zavazuje na Faktuře uvést účet zveřejněný správcem daně způsobem, umožňujícím dálkový přístup. Je-li na Faktuře vystavené </w:t>
      </w:r>
      <w:r w:rsidR="00B8071D" w:rsidRPr="002A73B8">
        <w:rPr>
          <w:rFonts w:asciiTheme="minorHAnsi" w:hAnsiTheme="minorHAnsi" w:cstheme="minorHAnsi"/>
          <w:b w:val="0"/>
          <w:sz w:val="22"/>
          <w:szCs w:val="22"/>
        </w:rPr>
        <w:t xml:space="preserve">Poskytovatelem </w:t>
      </w:r>
      <w:r w:rsidRPr="002A73B8">
        <w:rPr>
          <w:rFonts w:asciiTheme="minorHAnsi" w:hAnsiTheme="minorHAnsi" w:cstheme="minorHAnsi"/>
          <w:b w:val="0"/>
          <w:sz w:val="22"/>
          <w:szCs w:val="22"/>
        </w:rPr>
        <w:t xml:space="preserve">uveden jiný účet, než je účet stanovený v předchozí větě, je Objednatel oprávněn zaslat Fakturu zpět </w:t>
      </w:r>
      <w:r w:rsidR="00B8071D" w:rsidRPr="002A73B8">
        <w:rPr>
          <w:rFonts w:asciiTheme="minorHAnsi" w:hAnsiTheme="minorHAnsi" w:cstheme="minorHAnsi"/>
          <w:b w:val="0"/>
          <w:sz w:val="22"/>
          <w:szCs w:val="22"/>
        </w:rPr>
        <w:t xml:space="preserve">Poskytovateli </w:t>
      </w:r>
      <w:r w:rsidRPr="002A73B8">
        <w:rPr>
          <w:rFonts w:asciiTheme="minorHAnsi" w:hAnsiTheme="minorHAnsi" w:cstheme="minorHAnsi"/>
          <w:b w:val="0"/>
          <w:sz w:val="22"/>
          <w:szCs w:val="22"/>
        </w:rPr>
        <w:t xml:space="preserve">k opravě, </w:t>
      </w:r>
      <w:r w:rsidRPr="008471AB">
        <w:rPr>
          <w:rFonts w:asciiTheme="minorHAnsi" w:hAnsiTheme="minorHAnsi" w:cstheme="minorHAnsi"/>
          <w:b w:val="0"/>
          <w:sz w:val="22"/>
          <w:szCs w:val="22"/>
        </w:rPr>
        <w:t xml:space="preserve">kdy </w:t>
      </w:r>
      <w:r w:rsidR="00A57E53" w:rsidRPr="008471AB">
        <w:rPr>
          <w:rFonts w:asciiTheme="minorHAnsi" w:hAnsiTheme="minorHAnsi" w:cstheme="minorHAnsi"/>
          <w:b w:val="0"/>
          <w:sz w:val="22"/>
          <w:szCs w:val="22"/>
        </w:rPr>
        <w:t>odst.</w:t>
      </w:r>
      <w:r w:rsidRPr="008471AB">
        <w:rPr>
          <w:rFonts w:asciiTheme="minorHAnsi" w:hAnsiTheme="minorHAnsi" w:cstheme="minorHAnsi"/>
          <w:b w:val="0"/>
          <w:sz w:val="22"/>
          <w:szCs w:val="22"/>
        </w:rPr>
        <w:t xml:space="preserve"> </w:t>
      </w:r>
      <w:r w:rsidRPr="008471AB">
        <w:rPr>
          <w:rFonts w:asciiTheme="minorHAnsi" w:hAnsiTheme="minorHAnsi" w:cstheme="minorHAnsi"/>
          <w:b w:val="0"/>
          <w:sz w:val="22"/>
          <w:szCs w:val="22"/>
        </w:rPr>
        <w:fldChar w:fldCharType="begin"/>
      </w:r>
      <w:r w:rsidRPr="008471AB">
        <w:rPr>
          <w:rFonts w:asciiTheme="minorHAnsi" w:hAnsiTheme="minorHAnsi" w:cstheme="minorHAnsi"/>
          <w:b w:val="0"/>
          <w:sz w:val="22"/>
          <w:szCs w:val="22"/>
        </w:rPr>
        <w:instrText xml:space="preserve"> REF _Ref333498053 \r \h  \* MERGEFORMAT </w:instrText>
      </w:r>
      <w:r w:rsidRPr="008471AB">
        <w:rPr>
          <w:rFonts w:asciiTheme="minorHAnsi" w:hAnsiTheme="minorHAnsi" w:cstheme="minorHAnsi"/>
          <w:b w:val="0"/>
          <w:sz w:val="22"/>
          <w:szCs w:val="22"/>
        </w:rPr>
      </w:r>
      <w:r w:rsidRPr="008471AB">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6.9</w:t>
      </w:r>
      <w:r w:rsidRPr="008471AB">
        <w:rPr>
          <w:rFonts w:asciiTheme="minorHAnsi" w:hAnsiTheme="minorHAnsi" w:cstheme="minorHAnsi"/>
          <w:b w:val="0"/>
          <w:sz w:val="22"/>
          <w:szCs w:val="22"/>
        </w:rPr>
        <w:fldChar w:fldCharType="end"/>
      </w:r>
      <w:r w:rsidRPr="008471AB">
        <w:rPr>
          <w:rFonts w:asciiTheme="minorHAnsi" w:hAnsiTheme="minorHAnsi" w:cstheme="minorHAnsi"/>
          <w:b w:val="0"/>
          <w:sz w:val="22"/>
          <w:szCs w:val="22"/>
        </w:rPr>
        <w:t xml:space="preserve"> </w:t>
      </w:r>
      <w:r w:rsidR="00A57E53" w:rsidRPr="008471AB">
        <w:rPr>
          <w:rFonts w:asciiTheme="minorHAnsi" w:hAnsiTheme="minorHAnsi" w:cstheme="minorHAnsi"/>
          <w:b w:val="0"/>
          <w:sz w:val="22"/>
          <w:szCs w:val="22"/>
        </w:rPr>
        <w:t xml:space="preserve">této Smlouvy </w:t>
      </w:r>
      <w:r w:rsidRPr="008471AB">
        <w:rPr>
          <w:rFonts w:asciiTheme="minorHAnsi" w:hAnsiTheme="minorHAnsi" w:cstheme="minorHAnsi"/>
          <w:b w:val="0"/>
          <w:sz w:val="22"/>
          <w:szCs w:val="22"/>
        </w:rPr>
        <w:t>se</w:t>
      </w:r>
      <w:r w:rsidRPr="002A73B8">
        <w:rPr>
          <w:rFonts w:asciiTheme="minorHAnsi" w:hAnsiTheme="minorHAnsi" w:cstheme="minorHAnsi"/>
          <w:b w:val="0"/>
          <w:sz w:val="22"/>
          <w:szCs w:val="22"/>
        </w:rPr>
        <w:t xml:space="preserve"> užije obdobně.</w:t>
      </w:r>
      <w:bookmarkEnd w:id="65"/>
    </w:p>
    <w:p w14:paraId="30226A76"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335AF5A7"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Bude-li poskytování Služeb dle této Smlouvy zahájeno nebo ukončeno v průběhu kalendářního měsíce a je-li Smluvními stranami za některé Služby sjednána </w:t>
      </w:r>
      <w:r w:rsidR="0025239A" w:rsidRPr="002A73B8">
        <w:rPr>
          <w:rFonts w:asciiTheme="minorHAnsi" w:hAnsiTheme="minorHAnsi" w:cstheme="minorHAnsi"/>
          <w:b w:val="0"/>
          <w:sz w:val="22"/>
          <w:szCs w:val="22"/>
        </w:rPr>
        <w:t xml:space="preserve">paušální </w:t>
      </w:r>
      <w:r w:rsidR="00250609" w:rsidRPr="002A73B8">
        <w:rPr>
          <w:rFonts w:asciiTheme="minorHAnsi" w:hAnsiTheme="minorHAnsi" w:cstheme="minorHAnsi"/>
          <w:b w:val="0"/>
          <w:sz w:val="22"/>
          <w:szCs w:val="22"/>
        </w:rPr>
        <w:t>c</w:t>
      </w:r>
      <w:r w:rsidRPr="002A73B8">
        <w:rPr>
          <w:rFonts w:asciiTheme="minorHAnsi" w:hAnsiTheme="minorHAnsi" w:cstheme="minorHAnsi"/>
          <w:b w:val="0"/>
          <w:sz w:val="22"/>
          <w:szCs w:val="22"/>
        </w:rPr>
        <w:t xml:space="preserve">ena Služeb, bude za daný kalendářní měsíc uhrazena odpovídající poměrná část </w:t>
      </w:r>
      <w:r w:rsidR="0025239A" w:rsidRPr="002A73B8">
        <w:rPr>
          <w:rFonts w:asciiTheme="minorHAnsi" w:hAnsiTheme="minorHAnsi" w:cstheme="minorHAnsi"/>
          <w:b w:val="0"/>
          <w:sz w:val="22"/>
          <w:szCs w:val="22"/>
        </w:rPr>
        <w:t xml:space="preserve">paušálně </w:t>
      </w:r>
      <w:r w:rsidRPr="002A73B8">
        <w:rPr>
          <w:rFonts w:asciiTheme="minorHAnsi" w:hAnsiTheme="minorHAnsi" w:cstheme="minorHAnsi"/>
          <w:b w:val="0"/>
          <w:sz w:val="22"/>
          <w:szCs w:val="22"/>
        </w:rPr>
        <w:t xml:space="preserve">stanovené </w:t>
      </w:r>
      <w:r w:rsidR="00250609" w:rsidRPr="002A73B8">
        <w:rPr>
          <w:rFonts w:asciiTheme="minorHAnsi" w:hAnsiTheme="minorHAnsi" w:cstheme="minorHAnsi"/>
          <w:b w:val="0"/>
          <w:sz w:val="22"/>
          <w:szCs w:val="22"/>
        </w:rPr>
        <w:t>c</w:t>
      </w:r>
      <w:r w:rsidRPr="002A73B8">
        <w:rPr>
          <w:rFonts w:asciiTheme="minorHAnsi" w:hAnsiTheme="minorHAnsi" w:cstheme="minorHAnsi"/>
          <w:b w:val="0"/>
          <w:sz w:val="22"/>
          <w:szCs w:val="22"/>
        </w:rPr>
        <w:t>eny Služeb.</w:t>
      </w:r>
    </w:p>
    <w:p w14:paraId="438ED7C4"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59F85AB6"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66" w:name="_Ref33101437"/>
      <w:r w:rsidRPr="002A73B8">
        <w:rPr>
          <w:rFonts w:asciiTheme="minorHAnsi" w:hAnsiTheme="minorHAnsi" w:cstheme="minorHAnsi"/>
          <w:sz w:val="22"/>
          <w:szCs w:val="22"/>
        </w:rPr>
        <w:t>ZMĚNOVÉ ŘÍZENÍ</w:t>
      </w:r>
      <w:bookmarkEnd w:id="66"/>
    </w:p>
    <w:p w14:paraId="27BCD029" w14:textId="77777777" w:rsidR="00B96D48" w:rsidRPr="002A73B8" w:rsidRDefault="00B96D48" w:rsidP="00C32A8F">
      <w:pPr>
        <w:pStyle w:val="Zkladntext"/>
        <w:suppressLineNumbers/>
        <w:suppressAutoHyphens/>
        <w:spacing w:before="0" w:after="0"/>
        <w:rPr>
          <w:rFonts w:asciiTheme="minorHAnsi" w:hAnsiTheme="minorHAnsi" w:cstheme="minorHAnsi"/>
          <w:sz w:val="22"/>
          <w:szCs w:val="22"/>
        </w:rPr>
      </w:pPr>
    </w:p>
    <w:p w14:paraId="118A78C8" w14:textId="1592A2EC"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Bidi"/>
          <w:b w:val="0"/>
          <w:sz w:val="22"/>
          <w:szCs w:val="22"/>
        </w:rPr>
      </w:pPr>
      <w:bookmarkStart w:id="67" w:name="_Ref33639630"/>
      <w:r w:rsidRPr="002A73B8">
        <w:rPr>
          <w:rFonts w:asciiTheme="minorHAnsi" w:hAnsiTheme="minorHAnsi" w:cstheme="minorBidi"/>
          <w:b w:val="0"/>
          <w:sz w:val="22"/>
          <w:szCs w:val="22"/>
        </w:rPr>
        <w:t xml:space="preserve">Smluvní strany jsou oprávněny navrhovat změny plnění dle této Smlouvy vč. změn </w:t>
      </w:r>
      <w:r w:rsidR="00FA0F2F" w:rsidRPr="002A73B8">
        <w:rPr>
          <w:rFonts w:asciiTheme="minorHAnsi" w:hAnsiTheme="minorHAnsi" w:cstheme="minorBidi"/>
          <w:b w:val="0"/>
          <w:sz w:val="22"/>
          <w:szCs w:val="22"/>
        </w:rPr>
        <w:t>IS PORTÁL SLUŽEB SFDI</w:t>
      </w:r>
      <w:r w:rsidRPr="002A73B8">
        <w:rPr>
          <w:rFonts w:asciiTheme="minorHAnsi" w:hAnsiTheme="minorHAnsi" w:cstheme="minorBidi"/>
          <w:b w:val="0"/>
          <w:sz w:val="22"/>
          <w:szCs w:val="22"/>
        </w:rPr>
        <w:t xml:space="preserve"> oproti Smlouvě či Analýze, a to za</w:t>
      </w:r>
      <w:r w:rsidR="0065634F">
        <w:rPr>
          <w:rFonts w:asciiTheme="minorHAnsi" w:hAnsiTheme="minorHAnsi" w:cstheme="minorBidi"/>
          <w:b w:val="0"/>
          <w:sz w:val="22"/>
          <w:szCs w:val="22"/>
        </w:rPr>
        <w:t>sl</w:t>
      </w:r>
      <w:r w:rsidRPr="002A73B8">
        <w:rPr>
          <w:rFonts w:asciiTheme="minorHAnsi" w:hAnsiTheme="minorHAnsi" w:cstheme="minorBidi"/>
          <w:b w:val="0"/>
          <w:sz w:val="22"/>
          <w:szCs w:val="22"/>
        </w:rPr>
        <w:t>áním změnových požadavků</w:t>
      </w:r>
      <w:r w:rsidR="0065634F">
        <w:rPr>
          <w:rFonts w:asciiTheme="minorHAnsi" w:hAnsiTheme="minorHAnsi" w:cstheme="minorBidi"/>
          <w:b w:val="0"/>
          <w:sz w:val="22"/>
          <w:szCs w:val="22"/>
        </w:rPr>
        <w:t xml:space="preserve"> e-mailem</w:t>
      </w:r>
      <w:r w:rsidR="008871A7">
        <w:rPr>
          <w:rFonts w:asciiTheme="minorHAnsi" w:hAnsiTheme="minorHAnsi" w:cstheme="minorBidi"/>
          <w:b w:val="0"/>
          <w:sz w:val="22"/>
          <w:szCs w:val="22"/>
        </w:rPr>
        <w:t xml:space="preserve"> druhé </w:t>
      </w:r>
      <w:r w:rsidR="000D7A40">
        <w:rPr>
          <w:rFonts w:asciiTheme="minorHAnsi" w:hAnsiTheme="minorHAnsi" w:cstheme="minorBidi"/>
          <w:b w:val="0"/>
          <w:sz w:val="22"/>
          <w:szCs w:val="22"/>
        </w:rPr>
        <w:t>S</w:t>
      </w:r>
      <w:r w:rsidR="008871A7">
        <w:rPr>
          <w:rFonts w:asciiTheme="minorHAnsi" w:hAnsiTheme="minorHAnsi" w:cstheme="minorBidi"/>
          <w:b w:val="0"/>
          <w:sz w:val="22"/>
          <w:szCs w:val="22"/>
        </w:rPr>
        <w:t>mluvní straně</w:t>
      </w:r>
      <w:r w:rsidRPr="002A73B8">
        <w:rPr>
          <w:rFonts w:asciiTheme="minorHAnsi" w:hAnsiTheme="minorHAnsi" w:cstheme="minorBidi"/>
          <w:b w:val="0"/>
          <w:sz w:val="22"/>
          <w:szCs w:val="22"/>
        </w:rPr>
        <w:t xml:space="preserve">. Na plnění Poskytovatele dle tohoto článku </w:t>
      </w:r>
      <w:r w:rsidR="00D400C9" w:rsidRPr="002A73B8">
        <w:rPr>
          <w:rFonts w:asciiTheme="minorHAnsi" w:hAnsiTheme="minorHAnsi" w:cstheme="minorBidi"/>
          <w:b w:val="0"/>
          <w:sz w:val="22"/>
          <w:szCs w:val="22"/>
        </w:rPr>
        <w:fldChar w:fldCharType="begin"/>
      </w:r>
      <w:r w:rsidR="00D400C9" w:rsidRPr="002A73B8">
        <w:rPr>
          <w:rFonts w:asciiTheme="minorHAnsi" w:hAnsiTheme="minorHAnsi" w:cstheme="minorBidi"/>
          <w:b w:val="0"/>
          <w:sz w:val="22"/>
          <w:szCs w:val="22"/>
        </w:rPr>
        <w:instrText xml:space="preserve"> REF _Ref33101437 \r \h </w:instrText>
      </w:r>
      <w:r w:rsidR="00D400C9" w:rsidRPr="002A73B8">
        <w:rPr>
          <w:rFonts w:asciiTheme="minorHAnsi" w:hAnsiTheme="minorHAnsi" w:cstheme="minorBidi"/>
          <w:b w:val="0"/>
          <w:sz w:val="22"/>
          <w:szCs w:val="22"/>
        </w:rPr>
      </w:r>
      <w:r w:rsidR="00D400C9" w:rsidRPr="002A73B8">
        <w:rPr>
          <w:rFonts w:asciiTheme="minorHAnsi" w:hAnsiTheme="minorHAnsi" w:cstheme="minorBidi"/>
          <w:b w:val="0"/>
          <w:sz w:val="22"/>
          <w:szCs w:val="22"/>
        </w:rPr>
        <w:fldChar w:fldCharType="separate"/>
      </w:r>
      <w:r w:rsidR="00F810CF">
        <w:rPr>
          <w:rFonts w:asciiTheme="minorHAnsi" w:hAnsiTheme="minorHAnsi" w:cstheme="minorBidi"/>
          <w:b w:val="0"/>
          <w:sz w:val="22"/>
          <w:szCs w:val="22"/>
        </w:rPr>
        <w:t>7</w:t>
      </w:r>
      <w:r w:rsidR="00D400C9" w:rsidRPr="002A73B8">
        <w:rPr>
          <w:rFonts w:asciiTheme="minorHAnsi" w:hAnsiTheme="minorHAnsi" w:cstheme="minorBidi"/>
          <w:b w:val="0"/>
          <w:sz w:val="22"/>
          <w:szCs w:val="22"/>
        </w:rPr>
        <w:fldChar w:fldCharType="end"/>
      </w:r>
      <w:r w:rsidR="00D400C9" w:rsidRPr="002A73B8">
        <w:rPr>
          <w:rFonts w:asciiTheme="minorHAnsi" w:hAnsiTheme="minorHAnsi" w:cstheme="minorBidi"/>
          <w:b w:val="0"/>
          <w:sz w:val="22"/>
          <w:szCs w:val="22"/>
        </w:rPr>
        <w:t xml:space="preserve"> </w:t>
      </w:r>
      <w:r w:rsidR="001579E1">
        <w:rPr>
          <w:rFonts w:asciiTheme="minorHAnsi" w:hAnsiTheme="minorHAnsi" w:cstheme="minorBidi"/>
          <w:b w:val="0"/>
          <w:sz w:val="22"/>
          <w:szCs w:val="22"/>
        </w:rPr>
        <w:t>(</w:t>
      </w:r>
      <w:r w:rsidR="00CD02F5" w:rsidRPr="006938BD">
        <w:rPr>
          <w:rFonts w:asciiTheme="minorHAnsi" w:hAnsiTheme="minorHAnsi" w:cstheme="minorBidi"/>
          <w:b w:val="0"/>
          <w:i/>
          <w:sz w:val="22"/>
          <w:szCs w:val="22"/>
        </w:rPr>
        <w:t xml:space="preserve">Změnové </w:t>
      </w:r>
      <w:r w:rsidR="006938BD" w:rsidRPr="006938BD">
        <w:rPr>
          <w:rFonts w:asciiTheme="minorHAnsi" w:hAnsiTheme="minorHAnsi" w:cstheme="minorBidi"/>
          <w:b w:val="0"/>
          <w:i/>
          <w:iCs/>
          <w:sz w:val="22"/>
          <w:szCs w:val="22"/>
        </w:rPr>
        <w:t>řízení</w:t>
      </w:r>
      <w:r w:rsidR="006938BD">
        <w:rPr>
          <w:rFonts w:asciiTheme="minorHAnsi" w:hAnsiTheme="minorHAnsi" w:cstheme="minorBidi"/>
          <w:b w:val="0"/>
          <w:sz w:val="22"/>
          <w:szCs w:val="22"/>
        </w:rPr>
        <w:t xml:space="preserve">) </w:t>
      </w:r>
      <w:r w:rsidR="00D400C9" w:rsidRPr="002A73B8">
        <w:rPr>
          <w:rFonts w:asciiTheme="minorHAnsi" w:hAnsiTheme="minorHAnsi" w:cstheme="minorBidi"/>
          <w:b w:val="0"/>
          <w:sz w:val="22"/>
          <w:szCs w:val="22"/>
        </w:rPr>
        <w:t>Smlouvy</w:t>
      </w:r>
      <w:r w:rsidRPr="002A73B8">
        <w:rPr>
          <w:rFonts w:asciiTheme="minorHAnsi" w:hAnsiTheme="minorHAnsi" w:cstheme="minorBidi"/>
          <w:b w:val="0"/>
          <w:sz w:val="22"/>
          <w:szCs w:val="22"/>
        </w:rPr>
        <w:t xml:space="preserve"> spočívající ve vyhotovení písemného hodnocení dopadů, cenové nabídky a</w:t>
      </w:r>
      <w:r w:rsidR="00B433BE" w:rsidRPr="002A73B8">
        <w:rPr>
          <w:rFonts w:asciiTheme="minorHAnsi" w:hAnsiTheme="minorHAnsi" w:cstheme="minorBidi"/>
          <w:b w:val="0"/>
          <w:sz w:val="22"/>
          <w:szCs w:val="22"/>
        </w:rPr>
        <w:t> </w:t>
      </w:r>
      <w:r w:rsidRPr="002A73B8">
        <w:rPr>
          <w:rFonts w:asciiTheme="minorHAnsi" w:hAnsiTheme="minorHAnsi" w:cstheme="minorBidi"/>
          <w:b w:val="0"/>
          <w:sz w:val="22"/>
          <w:szCs w:val="22"/>
        </w:rPr>
        <w:t xml:space="preserve">návrhu termínu realizace se přiměřeně uplatní podmínky pro Rozvoj </w:t>
      </w:r>
      <w:r w:rsidR="00FA0F2F" w:rsidRPr="002A73B8">
        <w:rPr>
          <w:rFonts w:asciiTheme="minorHAnsi" w:hAnsiTheme="minorHAnsi" w:cstheme="minorBidi"/>
          <w:b w:val="0"/>
          <w:sz w:val="22"/>
          <w:szCs w:val="22"/>
        </w:rPr>
        <w:t>IS PORTÁL SLUŽEB SFDI</w:t>
      </w:r>
      <w:r w:rsidRPr="002A73B8">
        <w:rPr>
          <w:rFonts w:asciiTheme="minorHAnsi" w:hAnsiTheme="minorHAnsi" w:cstheme="minorBidi"/>
          <w:b w:val="0"/>
          <w:sz w:val="22"/>
          <w:szCs w:val="22"/>
        </w:rPr>
        <w:t>. Veškeré plnění</w:t>
      </w:r>
      <w:r w:rsidR="003E1480" w:rsidRPr="002A73B8">
        <w:rPr>
          <w:rFonts w:asciiTheme="minorHAnsi" w:hAnsiTheme="minorHAnsi" w:cstheme="minorBidi"/>
          <w:b w:val="0"/>
          <w:sz w:val="22"/>
          <w:szCs w:val="22"/>
        </w:rPr>
        <w:t>,</w:t>
      </w:r>
      <w:r w:rsidRPr="002A73B8">
        <w:rPr>
          <w:rFonts w:asciiTheme="minorHAnsi" w:hAnsiTheme="minorHAnsi" w:cstheme="minorBidi"/>
          <w:b w:val="0"/>
          <w:sz w:val="22"/>
          <w:szCs w:val="22"/>
        </w:rPr>
        <w:t xml:space="preserve"> mimo plnění dle odst. </w:t>
      </w:r>
      <w:r w:rsidRPr="002A73B8">
        <w:rPr>
          <w:rFonts w:asciiTheme="minorHAnsi" w:hAnsiTheme="minorHAnsi" w:cstheme="minorBidi"/>
          <w:b w:val="0"/>
          <w:sz w:val="22"/>
          <w:szCs w:val="22"/>
        </w:rPr>
        <w:fldChar w:fldCharType="begin"/>
      </w:r>
      <w:r w:rsidRPr="002A73B8">
        <w:rPr>
          <w:rFonts w:asciiTheme="minorHAnsi" w:hAnsiTheme="minorHAnsi" w:cstheme="minorBidi"/>
          <w:b w:val="0"/>
          <w:sz w:val="22"/>
          <w:szCs w:val="22"/>
        </w:rPr>
        <w:instrText xml:space="preserve"> REF _Ref33453032 \r \h  \* MERGEFORMAT </w:instrText>
      </w:r>
      <w:r w:rsidRPr="002A73B8">
        <w:rPr>
          <w:rFonts w:asciiTheme="minorHAnsi" w:hAnsiTheme="minorHAnsi" w:cstheme="minorBidi"/>
          <w:b w:val="0"/>
          <w:sz w:val="22"/>
          <w:szCs w:val="22"/>
        </w:rPr>
      </w:r>
      <w:r w:rsidRPr="002A73B8">
        <w:rPr>
          <w:rFonts w:asciiTheme="minorHAnsi" w:hAnsiTheme="minorHAnsi" w:cstheme="minorBidi"/>
          <w:b w:val="0"/>
          <w:sz w:val="22"/>
          <w:szCs w:val="22"/>
        </w:rPr>
        <w:fldChar w:fldCharType="separate"/>
      </w:r>
      <w:r w:rsidR="00F810CF">
        <w:rPr>
          <w:rFonts w:asciiTheme="minorHAnsi" w:hAnsiTheme="minorHAnsi" w:cstheme="minorBidi"/>
          <w:b w:val="0"/>
          <w:sz w:val="22"/>
          <w:szCs w:val="22"/>
        </w:rPr>
        <w:t>7.2</w:t>
      </w:r>
      <w:r w:rsidRPr="002A73B8">
        <w:rPr>
          <w:rFonts w:asciiTheme="minorHAnsi" w:hAnsiTheme="minorHAnsi" w:cstheme="minorBidi"/>
          <w:b w:val="0"/>
          <w:sz w:val="22"/>
          <w:szCs w:val="22"/>
        </w:rPr>
        <w:fldChar w:fldCharType="end"/>
      </w:r>
      <w:r w:rsidRPr="002A73B8">
        <w:rPr>
          <w:rFonts w:asciiTheme="minorHAnsi" w:hAnsiTheme="minorHAnsi" w:cstheme="minorBidi"/>
          <w:b w:val="0"/>
          <w:sz w:val="22"/>
          <w:szCs w:val="22"/>
        </w:rPr>
        <w:t xml:space="preserve"> a odst. </w:t>
      </w:r>
      <w:r w:rsidRPr="002A73B8">
        <w:rPr>
          <w:rFonts w:asciiTheme="minorHAnsi" w:hAnsiTheme="minorHAnsi" w:cstheme="minorBidi"/>
          <w:b w:val="0"/>
          <w:sz w:val="22"/>
          <w:szCs w:val="22"/>
        </w:rPr>
        <w:fldChar w:fldCharType="begin"/>
      </w:r>
      <w:r w:rsidRPr="002A73B8">
        <w:rPr>
          <w:rFonts w:asciiTheme="minorHAnsi" w:hAnsiTheme="minorHAnsi" w:cstheme="minorBidi"/>
          <w:b w:val="0"/>
          <w:sz w:val="22"/>
          <w:szCs w:val="22"/>
        </w:rPr>
        <w:instrText xml:space="preserve"> REF _Ref33615868 \r \h </w:instrText>
      </w:r>
      <w:r w:rsidR="00547B57" w:rsidRPr="002A73B8">
        <w:rPr>
          <w:rFonts w:asciiTheme="minorHAnsi" w:hAnsiTheme="minorHAnsi" w:cstheme="minorBidi"/>
          <w:b w:val="0"/>
          <w:sz w:val="22"/>
          <w:szCs w:val="22"/>
        </w:rPr>
        <w:instrText xml:space="preserve"> \* MERGEFORMAT </w:instrText>
      </w:r>
      <w:r w:rsidRPr="002A73B8">
        <w:rPr>
          <w:rFonts w:asciiTheme="minorHAnsi" w:hAnsiTheme="minorHAnsi" w:cstheme="minorBidi"/>
          <w:b w:val="0"/>
          <w:sz w:val="22"/>
          <w:szCs w:val="22"/>
        </w:rPr>
      </w:r>
      <w:r w:rsidRPr="002A73B8">
        <w:rPr>
          <w:rFonts w:asciiTheme="minorHAnsi" w:hAnsiTheme="minorHAnsi" w:cstheme="minorBidi"/>
          <w:b w:val="0"/>
          <w:sz w:val="22"/>
          <w:szCs w:val="22"/>
        </w:rPr>
        <w:fldChar w:fldCharType="separate"/>
      </w:r>
      <w:r w:rsidR="00F810CF">
        <w:rPr>
          <w:rFonts w:asciiTheme="minorHAnsi" w:hAnsiTheme="minorHAnsi" w:cstheme="minorBidi"/>
          <w:b w:val="0"/>
          <w:sz w:val="22"/>
          <w:szCs w:val="22"/>
        </w:rPr>
        <w:t>7.3</w:t>
      </w:r>
      <w:r w:rsidRPr="002A73B8">
        <w:rPr>
          <w:rFonts w:asciiTheme="minorHAnsi" w:hAnsiTheme="minorHAnsi" w:cstheme="minorBidi"/>
          <w:b w:val="0"/>
          <w:sz w:val="22"/>
          <w:szCs w:val="22"/>
        </w:rPr>
        <w:fldChar w:fldCharType="end"/>
      </w:r>
      <w:r w:rsidR="00547B57" w:rsidRPr="002A73B8">
        <w:rPr>
          <w:rFonts w:asciiTheme="minorHAnsi" w:hAnsiTheme="minorHAnsi" w:cstheme="minorBidi"/>
          <w:b w:val="0"/>
          <w:sz w:val="22"/>
          <w:szCs w:val="22"/>
        </w:rPr>
        <w:t xml:space="preserve"> </w:t>
      </w:r>
      <w:r w:rsidRPr="002A73B8">
        <w:rPr>
          <w:rFonts w:asciiTheme="minorHAnsi" w:hAnsiTheme="minorHAnsi" w:cstheme="minorBidi"/>
          <w:b w:val="0"/>
          <w:sz w:val="22"/>
          <w:szCs w:val="22"/>
        </w:rPr>
        <w:t>Smlouvy</w:t>
      </w:r>
      <w:r w:rsidR="003E1480" w:rsidRPr="002A73B8">
        <w:rPr>
          <w:rFonts w:asciiTheme="minorHAnsi" w:hAnsiTheme="minorHAnsi" w:cstheme="minorBidi"/>
          <w:b w:val="0"/>
          <w:sz w:val="22"/>
          <w:szCs w:val="22"/>
        </w:rPr>
        <w:t>,</w:t>
      </w:r>
      <w:r w:rsidRPr="002A73B8">
        <w:rPr>
          <w:rFonts w:asciiTheme="minorHAnsi" w:hAnsiTheme="minorHAnsi" w:cstheme="minorBidi"/>
          <w:b w:val="0"/>
          <w:sz w:val="22"/>
          <w:szCs w:val="22"/>
        </w:rPr>
        <w:t xml:space="preserve"> spočívající např. ve vyjasnění zadání vč. vzájemné komunikace a účasti na jednání za účelem objasnění požadavků Objednatele nebo objasnění nezbytnosti provedení změnového požadavku Objednateli je poskytováno bezúplatně.</w:t>
      </w:r>
      <w:bookmarkEnd w:id="67"/>
    </w:p>
    <w:p w14:paraId="084859DD"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5AAC3885" w14:textId="4E456B43"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68" w:name="_Ref33453032"/>
      <w:r w:rsidRPr="002A73B8">
        <w:rPr>
          <w:rFonts w:asciiTheme="minorHAnsi" w:hAnsiTheme="minorHAnsi" w:cstheme="minorHAnsi"/>
          <w:sz w:val="22"/>
          <w:szCs w:val="22"/>
          <w:u w:val="single"/>
        </w:rPr>
        <w:t>Změny navrhované Objednatelem</w:t>
      </w:r>
      <w:r w:rsidRPr="002A73B8">
        <w:rPr>
          <w:rFonts w:asciiTheme="minorHAnsi" w:hAnsiTheme="minorHAnsi" w:cstheme="minorHAnsi"/>
          <w:b w:val="0"/>
          <w:sz w:val="22"/>
          <w:szCs w:val="22"/>
        </w:rPr>
        <w:t xml:space="preserve">. V případě zadání změnového požadavku Objednatelem je Poskytovatel povinen do čtrnácti Pracovních dnů ode dne zadání změnového požadavku dle odst. </w:t>
      </w:r>
      <w:r w:rsidR="00884E0E" w:rsidRPr="002A73B8">
        <w:rPr>
          <w:rFonts w:asciiTheme="minorHAnsi" w:hAnsiTheme="minorHAnsi" w:cstheme="minorHAnsi"/>
          <w:b w:val="0"/>
          <w:sz w:val="22"/>
          <w:szCs w:val="22"/>
        </w:rPr>
        <w:fldChar w:fldCharType="begin"/>
      </w:r>
      <w:r w:rsidR="00884E0E" w:rsidRPr="002A73B8">
        <w:rPr>
          <w:rFonts w:asciiTheme="minorHAnsi" w:hAnsiTheme="minorHAnsi" w:cstheme="minorHAnsi"/>
          <w:b w:val="0"/>
          <w:sz w:val="22"/>
          <w:szCs w:val="22"/>
        </w:rPr>
        <w:instrText xml:space="preserve"> REF _Ref33639630 \r \h  \* MERGEFORMAT </w:instrText>
      </w:r>
      <w:r w:rsidR="00884E0E" w:rsidRPr="002A73B8">
        <w:rPr>
          <w:rFonts w:asciiTheme="minorHAnsi" w:hAnsiTheme="minorHAnsi" w:cstheme="minorHAnsi"/>
          <w:b w:val="0"/>
          <w:sz w:val="22"/>
          <w:szCs w:val="22"/>
        </w:rPr>
      </w:r>
      <w:r w:rsidR="00884E0E"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7.1</w:t>
      </w:r>
      <w:r w:rsidR="00884E0E"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této Smlouvy provést hodnocení dopadů na termíny plnění dle této Smlouvy a na součinnost Objednatele a současně uvést cenovou nabídku realizace změnového požadavku a</w:t>
      </w:r>
      <w:r w:rsidR="00242F26" w:rsidRPr="002A73B8">
        <w:rPr>
          <w:rFonts w:asciiTheme="minorHAnsi" w:hAnsiTheme="minorHAnsi" w:cstheme="minorHAnsi"/>
          <w:b w:val="0"/>
          <w:sz w:val="22"/>
          <w:szCs w:val="22"/>
        </w:rPr>
        <w:t> </w:t>
      </w:r>
      <w:r w:rsidRPr="002A73B8">
        <w:rPr>
          <w:rFonts w:asciiTheme="minorHAnsi" w:hAnsiTheme="minorHAnsi" w:cstheme="minorHAnsi"/>
          <w:b w:val="0"/>
          <w:sz w:val="22"/>
          <w:szCs w:val="22"/>
        </w:rPr>
        <w:t xml:space="preserve">termín realizace. Vyhotovení písemného hodnocení dopadů, cenové nabídky a návrhu termínu realizace je Poskytovatel oprávněn fakturovat jako součást ceny za plnění odpovídající Vývoji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nebo Rozvoji </w:t>
      </w:r>
      <w:r w:rsidR="00FA0F2F" w:rsidRPr="002A73B8">
        <w:rPr>
          <w:rFonts w:asciiTheme="minorHAnsi" w:hAnsiTheme="minorHAnsi" w:cstheme="minorHAnsi"/>
          <w:b w:val="0"/>
          <w:sz w:val="22"/>
          <w:szCs w:val="22"/>
        </w:rPr>
        <w:t>IS PORTÁL SLUŽEB SFDI</w:t>
      </w:r>
      <w:r w:rsidR="007C78DE" w:rsidRPr="002A73B8">
        <w:rPr>
          <w:rFonts w:asciiTheme="minorHAnsi" w:hAnsiTheme="minorHAnsi" w:cstheme="minorHAnsi"/>
          <w:b w:val="0"/>
          <w:sz w:val="22"/>
          <w:szCs w:val="22"/>
        </w:rPr>
        <w:t xml:space="preserve"> dle účelového určení změnového požadavku dle dohody Smluvních stran</w:t>
      </w:r>
      <w:r w:rsidRPr="002A73B8">
        <w:rPr>
          <w:rFonts w:asciiTheme="minorHAnsi" w:hAnsiTheme="minorHAnsi" w:cstheme="minorHAnsi"/>
          <w:b w:val="0"/>
          <w:sz w:val="22"/>
          <w:szCs w:val="22"/>
        </w:rPr>
        <w:t>.</w:t>
      </w:r>
      <w:bookmarkEnd w:id="68"/>
    </w:p>
    <w:p w14:paraId="1C0119DD"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7149FB10" w14:textId="14D451D0"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Bidi"/>
          <w:b w:val="0"/>
          <w:sz w:val="22"/>
          <w:szCs w:val="22"/>
        </w:rPr>
      </w:pPr>
      <w:bookmarkStart w:id="69" w:name="_Ref33615868"/>
      <w:r w:rsidRPr="002A73B8">
        <w:rPr>
          <w:rFonts w:asciiTheme="minorHAnsi" w:hAnsiTheme="minorHAnsi" w:cstheme="minorBidi"/>
          <w:sz w:val="22"/>
          <w:szCs w:val="22"/>
          <w:u w:val="single"/>
        </w:rPr>
        <w:t>Změny navrhované Poskytovatelem.</w:t>
      </w:r>
      <w:r w:rsidRPr="002A73B8">
        <w:rPr>
          <w:rFonts w:asciiTheme="minorHAnsi" w:hAnsiTheme="minorHAnsi" w:cstheme="minorBidi"/>
          <w:b w:val="0"/>
          <w:sz w:val="22"/>
          <w:szCs w:val="22"/>
        </w:rPr>
        <w:t xml:space="preserve"> V případě zadání změnového požadavku Poskytovatelem je součástí změnového požadavku Poskytovatele hodnocení dopadů na termíny plnění dle této Smlouvy a na součinnost Objednatele, cenová nabídka realizace změnového požadavku a</w:t>
      </w:r>
      <w:r w:rsidR="005351FF" w:rsidRPr="002A73B8">
        <w:rPr>
          <w:rFonts w:asciiTheme="minorHAnsi" w:hAnsiTheme="minorHAnsi" w:cstheme="minorBidi"/>
          <w:b w:val="0"/>
          <w:sz w:val="22"/>
          <w:szCs w:val="22"/>
        </w:rPr>
        <w:t> </w:t>
      </w:r>
      <w:r w:rsidRPr="002A73B8">
        <w:rPr>
          <w:rFonts w:asciiTheme="minorHAnsi" w:hAnsiTheme="minorHAnsi" w:cstheme="minorBidi"/>
          <w:b w:val="0"/>
          <w:sz w:val="22"/>
          <w:szCs w:val="22"/>
        </w:rPr>
        <w:t xml:space="preserve">termín realizace. Vyhotovení písemného hodnocení dopadů, cenové nabídky a návrhu termínu realizace je součást ceny za plnění odpovídající Vývoji </w:t>
      </w:r>
      <w:r w:rsidR="00FA0F2F" w:rsidRPr="002A73B8">
        <w:rPr>
          <w:rFonts w:asciiTheme="minorHAnsi" w:hAnsiTheme="minorHAnsi" w:cstheme="minorBidi"/>
          <w:b w:val="0"/>
          <w:sz w:val="22"/>
          <w:szCs w:val="22"/>
        </w:rPr>
        <w:t>IS PORTÁL SLUŽEB SFDI</w:t>
      </w:r>
      <w:r w:rsidRPr="002A73B8">
        <w:rPr>
          <w:rFonts w:asciiTheme="minorHAnsi" w:hAnsiTheme="minorHAnsi" w:cstheme="minorBidi"/>
          <w:b w:val="0"/>
          <w:sz w:val="22"/>
          <w:szCs w:val="22"/>
        </w:rPr>
        <w:t xml:space="preserve"> nebo Rozvoji </w:t>
      </w:r>
      <w:r w:rsidR="00FA0F2F" w:rsidRPr="002A73B8">
        <w:rPr>
          <w:rFonts w:asciiTheme="minorHAnsi" w:hAnsiTheme="minorHAnsi" w:cstheme="minorBidi"/>
          <w:b w:val="0"/>
          <w:sz w:val="22"/>
          <w:szCs w:val="22"/>
        </w:rPr>
        <w:t>IS PORTÁL SLUŽEB SFDI</w:t>
      </w:r>
      <w:r w:rsidR="00FB49C7" w:rsidRPr="002A73B8">
        <w:rPr>
          <w:rFonts w:asciiTheme="minorHAnsi" w:hAnsiTheme="minorHAnsi" w:cstheme="minorBidi"/>
          <w:b w:val="0"/>
          <w:sz w:val="22"/>
          <w:szCs w:val="22"/>
        </w:rPr>
        <w:t xml:space="preserve"> </w:t>
      </w:r>
      <w:r w:rsidR="007C78DE" w:rsidRPr="002A73B8">
        <w:rPr>
          <w:rFonts w:asciiTheme="minorHAnsi" w:hAnsiTheme="minorHAnsi" w:cstheme="minorBidi"/>
          <w:b w:val="0"/>
          <w:sz w:val="22"/>
          <w:szCs w:val="22"/>
        </w:rPr>
        <w:t>dle účelového určení změnového požadavku dle dohody Smluvních stran</w:t>
      </w:r>
      <w:r w:rsidRPr="002A73B8">
        <w:rPr>
          <w:rFonts w:asciiTheme="minorHAnsi" w:hAnsiTheme="minorHAnsi" w:cstheme="minorBidi"/>
          <w:b w:val="0"/>
          <w:sz w:val="22"/>
          <w:szCs w:val="22"/>
        </w:rPr>
        <w:t>, přičemž Poskytovateli vzniká právo na cenu za toto plnění pouze v případě, že Objednatel takovou přípravu těchto dopadů, nabídky a návrhu termínů předem schválil.</w:t>
      </w:r>
      <w:bookmarkEnd w:id="69"/>
    </w:p>
    <w:p w14:paraId="3E319577"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highlight w:val="yellow"/>
        </w:rPr>
      </w:pPr>
    </w:p>
    <w:p w14:paraId="0F3FCB6D" w14:textId="7DAB35E8"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Bidi"/>
          <w:b w:val="0"/>
          <w:sz w:val="22"/>
          <w:szCs w:val="22"/>
        </w:rPr>
      </w:pPr>
      <w:r w:rsidRPr="002A73B8">
        <w:rPr>
          <w:rFonts w:asciiTheme="minorHAnsi" w:hAnsiTheme="minorHAnsi" w:cstheme="minorBidi"/>
          <w:b w:val="0"/>
          <w:sz w:val="22"/>
          <w:szCs w:val="22"/>
        </w:rPr>
        <w:t xml:space="preserve">Objednatel je povinen vyjádřit své stanovisko k navrhovaným změnám do </w:t>
      </w:r>
      <w:r w:rsidR="00C6445E" w:rsidRPr="002A73B8">
        <w:rPr>
          <w:rFonts w:asciiTheme="minorHAnsi" w:hAnsiTheme="minorHAnsi" w:cstheme="minorBidi"/>
          <w:b w:val="0"/>
          <w:sz w:val="22"/>
          <w:szCs w:val="22"/>
        </w:rPr>
        <w:t>deseti</w:t>
      </w:r>
      <w:r w:rsidRPr="002A73B8">
        <w:rPr>
          <w:rFonts w:asciiTheme="minorHAnsi" w:hAnsiTheme="minorHAnsi" w:cstheme="minorBidi"/>
          <w:b w:val="0"/>
          <w:sz w:val="22"/>
          <w:szCs w:val="22"/>
        </w:rPr>
        <w:t xml:space="preserve"> </w:t>
      </w:r>
      <w:r w:rsidR="000B263E">
        <w:rPr>
          <w:rFonts w:asciiTheme="minorHAnsi" w:hAnsiTheme="minorHAnsi" w:cstheme="minorBidi"/>
          <w:b w:val="0"/>
          <w:sz w:val="22"/>
          <w:szCs w:val="22"/>
        </w:rPr>
        <w:t xml:space="preserve">(10) </w:t>
      </w:r>
      <w:r w:rsidRPr="002A73B8">
        <w:rPr>
          <w:rFonts w:asciiTheme="minorHAnsi" w:hAnsiTheme="minorHAnsi" w:cstheme="minorBidi"/>
          <w:b w:val="0"/>
          <w:sz w:val="22"/>
          <w:szCs w:val="22"/>
        </w:rPr>
        <w:t xml:space="preserve">Pracovních dní ode dne </w:t>
      </w:r>
      <w:r w:rsidR="00D447D4">
        <w:rPr>
          <w:rFonts w:asciiTheme="minorHAnsi" w:hAnsiTheme="minorHAnsi" w:cstheme="minorBidi"/>
          <w:b w:val="0"/>
          <w:sz w:val="22"/>
          <w:szCs w:val="22"/>
        </w:rPr>
        <w:t>přijetí</w:t>
      </w:r>
      <w:r w:rsidR="00D447D4" w:rsidRPr="002A73B8">
        <w:rPr>
          <w:rFonts w:asciiTheme="minorHAnsi" w:hAnsiTheme="minorHAnsi" w:cstheme="minorBidi"/>
          <w:b w:val="0"/>
          <w:sz w:val="22"/>
          <w:szCs w:val="22"/>
        </w:rPr>
        <w:t xml:space="preserve"> </w:t>
      </w:r>
      <w:r w:rsidRPr="002A73B8">
        <w:rPr>
          <w:rFonts w:asciiTheme="minorHAnsi" w:hAnsiTheme="minorHAnsi" w:cstheme="minorBidi"/>
          <w:b w:val="0"/>
          <w:sz w:val="22"/>
          <w:szCs w:val="22"/>
        </w:rPr>
        <w:t xml:space="preserve">hodnocení dopadů na termíny plnění dle této Smlouvy a součinnost Objednatele, cenové nabídky realizace a termínu realizace </w:t>
      </w:r>
      <w:r w:rsidR="00D447D4">
        <w:rPr>
          <w:rFonts w:asciiTheme="minorHAnsi" w:hAnsiTheme="minorHAnsi" w:cstheme="minorBidi"/>
          <w:b w:val="0"/>
          <w:sz w:val="22"/>
          <w:szCs w:val="22"/>
        </w:rPr>
        <w:t>ve formě e-mailu od Poskytovatele</w:t>
      </w:r>
      <w:r w:rsidRPr="002A73B8">
        <w:rPr>
          <w:rFonts w:asciiTheme="minorHAnsi" w:hAnsiTheme="minorHAnsi" w:cstheme="minorBidi"/>
          <w:b w:val="0"/>
          <w:sz w:val="22"/>
          <w:szCs w:val="22"/>
        </w:rPr>
        <w:t xml:space="preserve">. Smluvní strany nejsou povinny změnový požadavek akceptovat, ovšem Poskytovatel se zavazuje vynaložit veškeré úsilí, které po něm lze spravedlivě požadovat, </w:t>
      </w:r>
      <w:r w:rsidRPr="002A73B8">
        <w:rPr>
          <w:rFonts w:asciiTheme="minorHAnsi" w:hAnsiTheme="minorHAnsi" w:cstheme="minorBidi"/>
          <w:b w:val="0"/>
          <w:sz w:val="22"/>
          <w:szCs w:val="22"/>
        </w:rPr>
        <w:lastRenderedPageBreak/>
        <w:t xml:space="preserve">aby změnu požadovanou Objednatelem akceptoval. V případě požadavků Objednatele spočívajících v implementaci změn závazných právních předpisů nebo jiných pro Objednatele závazných instrukcí </w:t>
      </w:r>
      <w:r w:rsidR="00912CA7" w:rsidRPr="002A73B8">
        <w:rPr>
          <w:rFonts w:asciiTheme="minorHAnsi" w:hAnsiTheme="minorHAnsi" w:cstheme="minorBidi"/>
          <w:b w:val="0"/>
          <w:sz w:val="22"/>
          <w:szCs w:val="22"/>
        </w:rPr>
        <w:t xml:space="preserve">(např. požadavek migrace do tzv. eGovernment cloudu) </w:t>
      </w:r>
      <w:r w:rsidRPr="002A73B8">
        <w:rPr>
          <w:rFonts w:asciiTheme="minorHAnsi" w:hAnsiTheme="minorHAnsi" w:cstheme="minorBidi"/>
          <w:b w:val="0"/>
          <w:sz w:val="22"/>
          <w:szCs w:val="22"/>
        </w:rPr>
        <w:t>se Poskytovatel zavazuje veškeré z těchto důvodů nezbytné změnové požadavky akceptovat</w:t>
      </w:r>
      <w:r w:rsidR="003E1480" w:rsidRPr="002A73B8">
        <w:rPr>
          <w:rFonts w:asciiTheme="minorHAnsi" w:hAnsiTheme="minorHAnsi" w:cstheme="minorBidi"/>
          <w:b w:val="0"/>
          <w:sz w:val="22"/>
          <w:szCs w:val="22"/>
        </w:rPr>
        <w:t xml:space="preserve"> bez zbytečného odkladu</w:t>
      </w:r>
      <w:r w:rsidRPr="002A73B8">
        <w:rPr>
          <w:rFonts w:asciiTheme="minorHAnsi" w:hAnsiTheme="minorHAnsi" w:cstheme="minorBidi"/>
          <w:b w:val="0"/>
          <w:sz w:val="22"/>
          <w:szCs w:val="22"/>
        </w:rPr>
        <w:t>.</w:t>
      </w:r>
    </w:p>
    <w:p w14:paraId="1D6BDC3B"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4DEC8FC9" w14:textId="63D61532" w:rsidR="00AA2445"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je v případě akceptace ze strany Objednatele povinen změnový požadavek realizovat za podmínek sjednaných mezi Smluvními stranami v rámci Změnového řízení. Za akceptaci nabídky se považuje souhlasné vyjádření Zástupce Objednatele dle odst. </w:t>
      </w:r>
      <w:r w:rsidR="00BD5198" w:rsidRPr="002A73B8">
        <w:rPr>
          <w:rFonts w:asciiTheme="minorHAnsi" w:hAnsiTheme="minorHAnsi" w:cstheme="minorHAnsi"/>
          <w:b w:val="0"/>
          <w:sz w:val="22"/>
          <w:szCs w:val="22"/>
        </w:rPr>
        <w:fldChar w:fldCharType="begin"/>
      </w:r>
      <w:r w:rsidR="00BD5198" w:rsidRPr="002A73B8">
        <w:rPr>
          <w:rFonts w:asciiTheme="minorHAnsi" w:hAnsiTheme="minorHAnsi" w:cstheme="minorHAnsi"/>
          <w:b w:val="0"/>
          <w:sz w:val="22"/>
          <w:szCs w:val="22"/>
        </w:rPr>
        <w:instrText xml:space="preserve"> REF _Ref33639693 \r \h  \* MERGEFORMAT </w:instrText>
      </w:r>
      <w:r w:rsidR="00BD5198" w:rsidRPr="002A73B8">
        <w:rPr>
          <w:rFonts w:asciiTheme="minorHAnsi" w:hAnsiTheme="minorHAnsi" w:cstheme="minorHAnsi"/>
          <w:b w:val="0"/>
          <w:sz w:val="22"/>
          <w:szCs w:val="22"/>
        </w:rPr>
      </w:r>
      <w:r w:rsidR="00BD5198"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22.1</w:t>
      </w:r>
      <w:r w:rsidR="00BD5198"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Smlouvy. </w:t>
      </w:r>
      <w:r w:rsidR="00AA2445" w:rsidRPr="002A73B8">
        <w:rPr>
          <w:rFonts w:asciiTheme="minorHAnsi" w:hAnsiTheme="minorHAnsi" w:cstheme="minorHAnsi"/>
          <w:b w:val="0"/>
          <w:sz w:val="22"/>
          <w:szCs w:val="22"/>
        </w:rPr>
        <w:t xml:space="preserve">Realizaci Rozvoje </w:t>
      </w:r>
      <w:r w:rsidR="00FA0F2F" w:rsidRPr="002A73B8">
        <w:rPr>
          <w:rFonts w:asciiTheme="minorHAnsi" w:hAnsiTheme="minorHAnsi" w:cstheme="minorHAnsi"/>
          <w:b w:val="0"/>
          <w:sz w:val="22"/>
          <w:szCs w:val="22"/>
        </w:rPr>
        <w:t>IS PORTÁL SLUŽEB SFDI</w:t>
      </w:r>
      <w:r w:rsidR="00AA2445" w:rsidRPr="002A73B8">
        <w:rPr>
          <w:rFonts w:asciiTheme="minorHAnsi" w:hAnsiTheme="minorHAnsi" w:cstheme="minorHAnsi"/>
          <w:b w:val="0"/>
          <w:sz w:val="22"/>
          <w:szCs w:val="22"/>
        </w:rPr>
        <w:t xml:space="preserve"> je Poskytovatel oprávněn fakturovat jako součást </w:t>
      </w:r>
      <w:r w:rsidR="003E1480" w:rsidRPr="002A73B8">
        <w:rPr>
          <w:rFonts w:asciiTheme="minorHAnsi" w:hAnsiTheme="minorHAnsi" w:cstheme="minorHAnsi"/>
          <w:b w:val="0"/>
          <w:sz w:val="22"/>
          <w:szCs w:val="22"/>
        </w:rPr>
        <w:t xml:space="preserve">maximální výše </w:t>
      </w:r>
      <w:r w:rsidR="00AA2445" w:rsidRPr="002A73B8">
        <w:rPr>
          <w:rFonts w:asciiTheme="minorHAnsi" w:hAnsiTheme="minorHAnsi" w:cstheme="minorHAnsi"/>
          <w:b w:val="0"/>
          <w:sz w:val="22"/>
          <w:szCs w:val="22"/>
        </w:rPr>
        <w:t xml:space="preserve">ceny za plnění odpovídající Vývoji </w:t>
      </w:r>
      <w:r w:rsidR="00FA0F2F" w:rsidRPr="002A73B8">
        <w:rPr>
          <w:rFonts w:asciiTheme="minorHAnsi" w:hAnsiTheme="minorHAnsi" w:cstheme="minorHAnsi"/>
          <w:b w:val="0"/>
          <w:sz w:val="22"/>
          <w:szCs w:val="22"/>
        </w:rPr>
        <w:t>IS PORTÁL SLUŽEB SFDI</w:t>
      </w:r>
      <w:r w:rsidR="00AA2445" w:rsidRPr="002A73B8">
        <w:rPr>
          <w:rFonts w:asciiTheme="minorHAnsi" w:hAnsiTheme="minorHAnsi" w:cstheme="minorHAnsi"/>
          <w:b w:val="0"/>
          <w:sz w:val="22"/>
          <w:szCs w:val="22"/>
        </w:rPr>
        <w:t xml:space="preserve"> nebo Rozvoji </w:t>
      </w:r>
      <w:r w:rsidR="00FA0F2F" w:rsidRPr="002A73B8">
        <w:rPr>
          <w:rFonts w:asciiTheme="minorHAnsi" w:hAnsiTheme="minorHAnsi" w:cstheme="minorHAnsi"/>
          <w:b w:val="0"/>
          <w:sz w:val="22"/>
          <w:szCs w:val="22"/>
        </w:rPr>
        <w:t>IS PORTÁL SLUŽEB SFDI</w:t>
      </w:r>
      <w:r w:rsidR="00AA2445" w:rsidRPr="002A73B8">
        <w:rPr>
          <w:rFonts w:asciiTheme="minorHAnsi" w:hAnsiTheme="minorHAnsi" w:cstheme="minorHAnsi"/>
          <w:b w:val="0"/>
          <w:sz w:val="22"/>
          <w:szCs w:val="22"/>
        </w:rPr>
        <w:t xml:space="preserve"> dle účelového určení změnového požadavku dle dohody Smluvních stran. </w:t>
      </w:r>
    </w:p>
    <w:p w14:paraId="0754EF62" w14:textId="77777777" w:rsidR="00AA2445" w:rsidRPr="002A73B8" w:rsidRDefault="00AA2445"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60704284" w14:textId="0BCD4E19"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Změnové požadavky</w:t>
      </w:r>
      <w:r w:rsidR="00AA2445" w:rsidRPr="002A73B8">
        <w:rPr>
          <w:rFonts w:asciiTheme="minorHAnsi" w:hAnsiTheme="minorHAnsi" w:cstheme="minorHAnsi"/>
          <w:b w:val="0"/>
          <w:sz w:val="22"/>
          <w:szCs w:val="22"/>
        </w:rPr>
        <w:t xml:space="preserve"> (včetně hodnocení jejich dopadů, cenové nabídky a návrhu termínu realizace)</w:t>
      </w:r>
      <w:r w:rsidRPr="002A73B8">
        <w:rPr>
          <w:rFonts w:asciiTheme="minorHAnsi" w:hAnsiTheme="minorHAnsi" w:cstheme="minorHAnsi"/>
          <w:b w:val="0"/>
          <w:sz w:val="22"/>
          <w:szCs w:val="22"/>
        </w:rPr>
        <w:t xml:space="preserve">, které nezpůsobí dosažení nebo přečerpání limitů ceny plnění odpovídající Vývoji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nebo Rozvoji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nabývají účinnosti potvrzením Zástupce Objednatele dle odst. </w:t>
      </w:r>
      <w:r w:rsidR="00BD5198" w:rsidRPr="002A73B8">
        <w:rPr>
          <w:rFonts w:asciiTheme="minorHAnsi" w:hAnsiTheme="minorHAnsi" w:cstheme="minorHAnsi"/>
          <w:b w:val="0"/>
          <w:sz w:val="22"/>
          <w:szCs w:val="22"/>
        </w:rPr>
        <w:fldChar w:fldCharType="begin"/>
      </w:r>
      <w:r w:rsidR="00BD5198" w:rsidRPr="002A73B8">
        <w:rPr>
          <w:rFonts w:asciiTheme="minorHAnsi" w:hAnsiTheme="minorHAnsi" w:cstheme="minorHAnsi"/>
          <w:b w:val="0"/>
          <w:sz w:val="22"/>
          <w:szCs w:val="22"/>
        </w:rPr>
        <w:instrText xml:space="preserve"> REF _Ref33639693 \r \h </w:instrText>
      </w:r>
      <w:r w:rsidR="00D86A1B" w:rsidRPr="002A73B8">
        <w:rPr>
          <w:rFonts w:asciiTheme="minorHAnsi" w:hAnsiTheme="minorHAnsi" w:cstheme="minorHAnsi"/>
          <w:b w:val="0"/>
          <w:sz w:val="22"/>
          <w:szCs w:val="22"/>
        </w:rPr>
        <w:instrText xml:space="preserve"> \* MERGEFORMAT </w:instrText>
      </w:r>
      <w:r w:rsidR="00BD5198" w:rsidRPr="002A73B8">
        <w:rPr>
          <w:rFonts w:asciiTheme="minorHAnsi" w:hAnsiTheme="minorHAnsi" w:cstheme="minorHAnsi"/>
          <w:b w:val="0"/>
          <w:sz w:val="22"/>
          <w:szCs w:val="22"/>
        </w:rPr>
      </w:r>
      <w:r w:rsidR="00BD5198"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22.1</w:t>
      </w:r>
      <w:r w:rsidR="00BD5198"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Smlouvy a Zástupce Poskytovatele dle odst. </w:t>
      </w:r>
      <w:r w:rsidR="00D86A1B" w:rsidRPr="002A73B8">
        <w:rPr>
          <w:rFonts w:asciiTheme="minorHAnsi" w:hAnsiTheme="minorHAnsi" w:cstheme="minorHAnsi"/>
          <w:b w:val="0"/>
          <w:sz w:val="22"/>
          <w:szCs w:val="22"/>
        </w:rPr>
        <w:fldChar w:fldCharType="begin"/>
      </w:r>
      <w:r w:rsidR="00D86A1B" w:rsidRPr="002A73B8">
        <w:rPr>
          <w:rFonts w:asciiTheme="minorHAnsi" w:hAnsiTheme="minorHAnsi" w:cstheme="minorHAnsi"/>
          <w:b w:val="0"/>
          <w:sz w:val="22"/>
          <w:szCs w:val="22"/>
        </w:rPr>
        <w:instrText xml:space="preserve"> REF _Ref33639750 \r \h  \* MERGEFORMAT </w:instrText>
      </w:r>
      <w:r w:rsidR="00D86A1B" w:rsidRPr="002A73B8">
        <w:rPr>
          <w:rFonts w:asciiTheme="minorHAnsi" w:hAnsiTheme="minorHAnsi" w:cstheme="minorHAnsi"/>
          <w:b w:val="0"/>
          <w:sz w:val="22"/>
          <w:szCs w:val="22"/>
        </w:rPr>
      </w:r>
      <w:r w:rsidR="00D86A1B"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22.3</w:t>
      </w:r>
      <w:r w:rsidR="00D86A1B"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Smlouvy bez nutnosti uzavírat písemný dodatek k této Smlouvě</w:t>
      </w:r>
      <w:r w:rsidR="00912CA7" w:rsidRPr="002A73B8">
        <w:rPr>
          <w:rFonts w:asciiTheme="minorHAnsi" w:hAnsiTheme="minorHAnsi" w:cstheme="minorHAnsi"/>
          <w:b w:val="0"/>
          <w:sz w:val="22"/>
          <w:szCs w:val="22"/>
        </w:rPr>
        <w:t xml:space="preserve"> nebo samostatnou dílčí smlouvu</w:t>
      </w:r>
      <w:r w:rsidRPr="002A73B8">
        <w:rPr>
          <w:rFonts w:asciiTheme="minorHAnsi" w:hAnsiTheme="minorHAnsi" w:cstheme="minorHAnsi"/>
          <w:b w:val="0"/>
          <w:sz w:val="22"/>
          <w:szCs w:val="22"/>
        </w:rPr>
        <w:t>.</w:t>
      </w:r>
    </w:p>
    <w:p w14:paraId="4DB49978"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2470706E" w14:textId="666C1B35"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V případě vyčerpání limitů ceny plnění odpovídající Vývoji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nebo Rozvoji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se Smluvní strany jak pro účely vyhotovení písemného hodnocení dopadů, cenové nabídky a návrhu termínu realizace, tak pro účely realizace změny Smlouvy zavazují uzavřít dodatek k této Smlouvě, na základě kterého bude mezi Smluvními stranami sjednáno navýšení ceny Služeb o cenu změny Služeb akceptované ve Změnovém řízení.</w:t>
      </w:r>
    </w:p>
    <w:p w14:paraId="0895EBA7"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7A7E2847"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Objednatel se zavazuje při realizaci změnového požadavku Poskytovateli poskytovat veškerou nezbytnou součinnost a dle svých možností se vyjadřovat k průběžným výstupům Poskytovatele. </w:t>
      </w:r>
    </w:p>
    <w:p w14:paraId="54DC17FD" w14:textId="77777777" w:rsidR="006249E0" w:rsidRPr="002A73B8" w:rsidRDefault="006249E0" w:rsidP="00C32A8F">
      <w:pPr>
        <w:pStyle w:val="Zkladntext"/>
      </w:pPr>
    </w:p>
    <w:p w14:paraId="1A9129D7"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b w:val="0"/>
          <w:sz w:val="22"/>
          <w:szCs w:val="22"/>
        </w:rPr>
      </w:pPr>
      <w:r w:rsidRPr="002A73B8">
        <w:rPr>
          <w:rFonts w:asciiTheme="minorHAnsi" w:hAnsiTheme="minorHAnsi" w:cstheme="minorHAnsi"/>
          <w:sz w:val="22"/>
          <w:szCs w:val="22"/>
        </w:rPr>
        <w:t>PRÁVA A POVINNOSTI POSKYTOVATELE</w:t>
      </w:r>
    </w:p>
    <w:p w14:paraId="4DFEEA48" w14:textId="77777777" w:rsidR="00B96D48" w:rsidRPr="002A73B8" w:rsidRDefault="00B96D48" w:rsidP="00C32A8F">
      <w:pPr>
        <w:pStyle w:val="Zkladntext"/>
        <w:suppressLineNumbers/>
        <w:suppressAutoHyphens/>
        <w:spacing w:before="0" w:after="0"/>
        <w:rPr>
          <w:rFonts w:asciiTheme="minorHAnsi" w:hAnsiTheme="minorHAnsi" w:cstheme="minorHAnsi"/>
          <w:sz w:val="22"/>
          <w:szCs w:val="22"/>
        </w:rPr>
      </w:pPr>
    </w:p>
    <w:p w14:paraId="476EA971" w14:textId="2E64604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Bidi"/>
          <w:b w:val="0"/>
          <w:sz w:val="22"/>
          <w:szCs w:val="22"/>
        </w:rPr>
      </w:pPr>
      <w:r w:rsidRPr="002A73B8">
        <w:rPr>
          <w:rFonts w:asciiTheme="minorHAnsi" w:hAnsiTheme="minorHAnsi" w:cstheme="minorBidi"/>
          <w:b w:val="0"/>
          <w:sz w:val="22"/>
          <w:szCs w:val="22"/>
        </w:rPr>
        <w:t>Poskytovatel je povinen poskytovat Služby dle této Smlouvy v souladu s relevantními právními předpisy, v odborné kvalitě, jakož i v souladu s požadavky Objednatele vymezenými v této Smlouvě a jejích přílohách. Poskytovatel je povinen poskytovat Služby se znalostí a péčí, která může být očekávána od Poskytovatele, který má veškeré dostupné požadované znalosti a</w:t>
      </w:r>
      <w:r w:rsidR="005E051F" w:rsidRPr="002A73B8">
        <w:rPr>
          <w:rFonts w:asciiTheme="minorHAnsi" w:hAnsiTheme="minorHAnsi" w:cstheme="minorBidi"/>
          <w:b w:val="0"/>
          <w:sz w:val="22"/>
          <w:szCs w:val="22"/>
        </w:rPr>
        <w:t> </w:t>
      </w:r>
      <w:r w:rsidRPr="002A73B8">
        <w:rPr>
          <w:rFonts w:asciiTheme="minorHAnsi" w:hAnsiTheme="minorHAnsi" w:cstheme="minorBidi"/>
          <w:b w:val="0"/>
          <w:sz w:val="22"/>
          <w:szCs w:val="22"/>
        </w:rPr>
        <w:t>nejnovější relevantní zkušenosti v oblasti ICT technologií pro oblast zaměření Služeb a</w:t>
      </w:r>
      <w:r w:rsidR="005E051F" w:rsidRPr="002A73B8">
        <w:rPr>
          <w:rFonts w:asciiTheme="minorHAnsi" w:hAnsiTheme="minorHAnsi" w:cstheme="minorBidi"/>
          <w:b w:val="0"/>
          <w:sz w:val="22"/>
          <w:szCs w:val="22"/>
        </w:rPr>
        <w:t> </w:t>
      </w:r>
      <w:r w:rsidRPr="002A73B8">
        <w:rPr>
          <w:rFonts w:asciiTheme="minorHAnsi" w:hAnsiTheme="minorHAnsi" w:cstheme="minorBidi"/>
          <w:b w:val="0"/>
          <w:sz w:val="22"/>
          <w:szCs w:val="22"/>
        </w:rPr>
        <w:t>projektování informačních systémů a technik požadovaných pro provedení takových plnění. Smluvní strany dohodly, že Poskytovatel je při plnění této Smlouvy povinen využívat kvalifikovaných odborníků</w:t>
      </w:r>
      <w:r w:rsidR="00320FA2">
        <w:rPr>
          <w:rFonts w:asciiTheme="minorHAnsi" w:hAnsiTheme="minorHAnsi" w:cstheme="minorBidi"/>
          <w:b w:val="0"/>
          <w:sz w:val="22"/>
          <w:szCs w:val="22"/>
        </w:rPr>
        <w:t xml:space="preserve"> dle jednotlivých rolí uvedených v Příloze č. 5 této Smlouvy</w:t>
      </w:r>
      <w:r w:rsidRPr="002A73B8">
        <w:rPr>
          <w:rFonts w:asciiTheme="minorHAnsi" w:hAnsiTheme="minorHAnsi" w:cstheme="minorBidi"/>
          <w:b w:val="0"/>
          <w:sz w:val="22"/>
          <w:szCs w:val="22"/>
        </w:rPr>
        <w:t xml:space="preserve">, zejména na úrovni projektového řízení </w:t>
      </w:r>
      <w:r w:rsidR="00987DDE">
        <w:rPr>
          <w:rFonts w:asciiTheme="minorHAnsi" w:hAnsiTheme="minorHAnsi" w:cstheme="minorBidi"/>
          <w:b w:val="0"/>
          <w:sz w:val="22"/>
          <w:szCs w:val="22"/>
        </w:rPr>
        <w:t>je</w:t>
      </w:r>
      <w:r w:rsidRPr="002A73B8">
        <w:rPr>
          <w:rFonts w:asciiTheme="minorHAnsi" w:hAnsiTheme="minorHAnsi" w:cstheme="minorBidi"/>
          <w:b w:val="0"/>
          <w:sz w:val="22"/>
          <w:szCs w:val="22"/>
        </w:rPr>
        <w:t xml:space="preserve"> povinen využívat odborníka s certifikací alespoň PRINCE2 Foundation.</w:t>
      </w:r>
      <w:r w:rsidR="00BF2594" w:rsidRPr="002A73B8">
        <w:rPr>
          <w:rFonts w:asciiTheme="minorHAnsi" w:hAnsiTheme="minorHAnsi" w:cstheme="minorBidi"/>
          <w:b w:val="0"/>
          <w:sz w:val="22"/>
          <w:szCs w:val="22"/>
        </w:rPr>
        <w:t xml:space="preserve"> Poskytovatel</w:t>
      </w:r>
      <w:r w:rsidR="00E93737" w:rsidRPr="002A73B8">
        <w:rPr>
          <w:rFonts w:asciiTheme="minorHAnsi" w:hAnsiTheme="minorHAnsi" w:cstheme="minorBidi"/>
          <w:b w:val="0"/>
          <w:sz w:val="22"/>
          <w:szCs w:val="22"/>
        </w:rPr>
        <w:t>, s ohledem na svou roli systémového integrátora</w:t>
      </w:r>
      <w:r w:rsidR="008F1189" w:rsidRPr="002A73B8">
        <w:rPr>
          <w:rFonts w:asciiTheme="minorHAnsi" w:hAnsiTheme="minorHAnsi" w:cstheme="minorBidi"/>
          <w:b w:val="0"/>
          <w:sz w:val="22"/>
          <w:szCs w:val="22"/>
        </w:rPr>
        <w:t>,</w:t>
      </w:r>
      <w:r w:rsidR="00E93737" w:rsidRPr="002A73B8">
        <w:rPr>
          <w:rFonts w:asciiTheme="minorHAnsi" w:hAnsiTheme="minorHAnsi" w:cstheme="minorBidi"/>
          <w:b w:val="0"/>
          <w:sz w:val="22"/>
          <w:szCs w:val="22"/>
        </w:rPr>
        <w:t xml:space="preserve"> </w:t>
      </w:r>
      <w:r w:rsidR="00BF2594" w:rsidRPr="002A73B8">
        <w:rPr>
          <w:rFonts w:asciiTheme="minorHAnsi" w:hAnsiTheme="minorHAnsi" w:cstheme="minorBidi"/>
          <w:b w:val="0"/>
          <w:sz w:val="22"/>
          <w:szCs w:val="22"/>
        </w:rPr>
        <w:t xml:space="preserve">je dále povinen po celou dobu plnění této Smlouvy provádět jeho řízení </w:t>
      </w:r>
      <w:r w:rsidR="0089341D" w:rsidRPr="002A73B8">
        <w:rPr>
          <w:rFonts w:asciiTheme="minorHAnsi" w:hAnsiTheme="minorHAnsi" w:cstheme="minorBidi"/>
          <w:b w:val="0"/>
          <w:sz w:val="22"/>
          <w:szCs w:val="22"/>
        </w:rPr>
        <w:t xml:space="preserve">na úrovni dle </w:t>
      </w:r>
      <w:r w:rsidR="00BF2594" w:rsidRPr="002A73B8">
        <w:rPr>
          <w:rFonts w:asciiTheme="minorHAnsi" w:hAnsiTheme="minorHAnsi" w:cstheme="minorBidi"/>
          <w:b w:val="0"/>
          <w:sz w:val="22"/>
          <w:szCs w:val="22"/>
        </w:rPr>
        <w:t>standardizova</w:t>
      </w:r>
      <w:r w:rsidR="0089341D" w:rsidRPr="002A73B8">
        <w:rPr>
          <w:rFonts w:asciiTheme="minorHAnsi" w:hAnsiTheme="minorHAnsi" w:cstheme="minorBidi"/>
          <w:b w:val="0"/>
          <w:sz w:val="22"/>
          <w:szCs w:val="22"/>
        </w:rPr>
        <w:t>né</w:t>
      </w:r>
      <w:r w:rsidR="00BF2594" w:rsidRPr="002A73B8">
        <w:rPr>
          <w:rFonts w:asciiTheme="minorHAnsi" w:hAnsiTheme="minorHAnsi" w:cstheme="minorBidi"/>
          <w:b w:val="0"/>
          <w:sz w:val="22"/>
          <w:szCs w:val="22"/>
        </w:rPr>
        <w:t xml:space="preserve"> projektov</w:t>
      </w:r>
      <w:r w:rsidR="0089341D" w:rsidRPr="002A73B8">
        <w:rPr>
          <w:rFonts w:asciiTheme="minorHAnsi" w:hAnsiTheme="minorHAnsi" w:cstheme="minorBidi"/>
          <w:b w:val="0"/>
          <w:sz w:val="22"/>
          <w:szCs w:val="22"/>
        </w:rPr>
        <w:t>é</w:t>
      </w:r>
      <w:r w:rsidR="00BF2594" w:rsidRPr="002A73B8">
        <w:rPr>
          <w:rFonts w:asciiTheme="minorHAnsi" w:hAnsiTheme="minorHAnsi" w:cstheme="minorBidi"/>
          <w:b w:val="0"/>
          <w:sz w:val="22"/>
          <w:szCs w:val="22"/>
        </w:rPr>
        <w:t xml:space="preserve"> metodik</w:t>
      </w:r>
      <w:r w:rsidR="0089341D" w:rsidRPr="002A73B8">
        <w:rPr>
          <w:rFonts w:asciiTheme="minorHAnsi" w:hAnsiTheme="minorHAnsi" w:cstheme="minorBidi"/>
          <w:b w:val="0"/>
          <w:sz w:val="22"/>
          <w:szCs w:val="22"/>
        </w:rPr>
        <w:t>y</w:t>
      </w:r>
      <w:r w:rsidR="00BF2594" w:rsidRPr="002A73B8">
        <w:rPr>
          <w:rFonts w:asciiTheme="minorHAnsi" w:hAnsiTheme="minorHAnsi" w:cstheme="minorBidi"/>
          <w:b w:val="0"/>
          <w:sz w:val="22"/>
          <w:szCs w:val="22"/>
        </w:rPr>
        <w:t xml:space="preserve"> PRINCE2, a to zejména provádět vedení projektové dokumentace vč. registru rizik, komunikační matice a dokumentace změnového řízení </w:t>
      </w:r>
      <w:r w:rsidR="00802C17" w:rsidRPr="002A73B8">
        <w:rPr>
          <w:rFonts w:asciiTheme="minorHAnsi" w:hAnsiTheme="minorHAnsi" w:cstheme="minorBidi"/>
          <w:b w:val="0"/>
          <w:sz w:val="22"/>
          <w:szCs w:val="22"/>
        </w:rPr>
        <w:t>(</w:t>
      </w:r>
      <w:r w:rsidR="00BF2594" w:rsidRPr="002A73B8">
        <w:rPr>
          <w:rFonts w:asciiTheme="minorHAnsi" w:hAnsiTheme="minorHAnsi" w:cstheme="minorBidi"/>
          <w:b w:val="0"/>
          <w:sz w:val="22"/>
          <w:szCs w:val="22"/>
        </w:rPr>
        <w:t>popř. obdobnou dokumentaci v souladu s příslušnou metodikou) a prostřednictvím standardizovaných nástrojů projektové metodiky</w:t>
      </w:r>
      <w:r w:rsidR="00802C17" w:rsidRPr="002A73B8">
        <w:rPr>
          <w:rFonts w:asciiTheme="minorHAnsi" w:hAnsiTheme="minorHAnsi" w:cstheme="minorBidi"/>
          <w:b w:val="0"/>
          <w:sz w:val="22"/>
          <w:szCs w:val="22"/>
        </w:rPr>
        <w:t xml:space="preserve"> zajistit</w:t>
      </w:r>
      <w:r w:rsidR="00BF2594" w:rsidRPr="002A73B8">
        <w:rPr>
          <w:rFonts w:asciiTheme="minorHAnsi" w:hAnsiTheme="minorHAnsi" w:cstheme="minorBidi"/>
          <w:b w:val="0"/>
          <w:sz w:val="22"/>
          <w:szCs w:val="22"/>
        </w:rPr>
        <w:t xml:space="preserve"> soulad se sjednaným cíli a výstupy v průběhu trvání Smlouvy.</w:t>
      </w:r>
    </w:p>
    <w:p w14:paraId="7B67335B" w14:textId="77777777" w:rsidR="004D2265" w:rsidRPr="002A73B8" w:rsidRDefault="004D2265" w:rsidP="00C32A8F">
      <w:pPr>
        <w:pStyle w:val="Zkladntext"/>
        <w:ind w:left="851" w:hanging="851"/>
      </w:pPr>
    </w:p>
    <w:p w14:paraId="412A2C0F" w14:textId="1ADDF75A" w:rsidR="004D2265" w:rsidRPr="002A73B8" w:rsidRDefault="004D2265"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70" w:name="_Ref33718957"/>
      <w:bookmarkStart w:id="71" w:name="_Ref156917200"/>
      <w:r w:rsidRPr="002A73B8">
        <w:rPr>
          <w:rFonts w:asciiTheme="minorHAnsi" w:hAnsiTheme="minorHAnsi" w:cstheme="minorHAnsi"/>
          <w:b w:val="0"/>
          <w:sz w:val="22"/>
          <w:szCs w:val="22"/>
        </w:rPr>
        <w:lastRenderedPageBreak/>
        <w:t xml:space="preserve">Průběžné plnění Vývoje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a Provoz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je Objednatel oprávněn kontrolovat prostřednictvím </w:t>
      </w:r>
      <w:r w:rsidR="001A33F4" w:rsidRPr="002A73B8">
        <w:rPr>
          <w:rFonts w:asciiTheme="minorHAnsi" w:hAnsiTheme="minorHAnsi" w:cstheme="minorHAnsi"/>
          <w:b w:val="0"/>
          <w:sz w:val="22"/>
          <w:szCs w:val="22"/>
        </w:rPr>
        <w:t>P</w:t>
      </w:r>
      <w:r w:rsidRPr="002A73B8">
        <w:rPr>
          <w:rFonts w:asciiTheme="minorHAnsi" w:hAnsiTheme="minorHAnsi" w:cstheme="minorHAnsi"/>
          <w:b w:val="0"/>
          <w:sz w:val="22"/>
          <w:szCs w:val="22"/>
        </w:rPr>
        <w:t xml:space="preserve">ověřené osoby. Úkolem </w:t>
      </w:r>
      <w:r w:rsidR="00912CA7" w:rsidRPr="002A73B8">
        <w:rPr>
          <w:rFonts w:asciiTheme="minorHAnsi" w:hAnsiTheme="minorHAnsi" w:cstheme="minorHAnsi"/>
          <w:b w:val="0"/>
          <w:sz w:val="22"/>
          <w:szCs w:val="22"/>
        </w:rPr>
        <w:t xml:space="preserve">a oprávněním </w:t>
      </w:r>
      <w:r w:rsidRPr="002A73B8">
        <w:rPr>
          <w:rFonts w:asciiTheme="minorHAnsi" w:hAnsiTheme="minorHAnsi" w:cstheme="minorHAnsi"/>
          <w:b w:val="0"/>
          <w:sz w:val="22"/>
          <w:szCs w:val="22"/>
        </w:rPr>
        <w:t xml:space="preserve">této </w:t>
      </w:r>
      <w:r w:rsidR="001A33F4" w:rsidRPr="002A73B8">
        <w:rPr>
          <w:rFonts w:asciiTheme="minorHAnsi" w:hAnsiTheme="minorHAnsi" w:cstheme="minorHAnsi"/>
          <w:b w:val="0"/>
          <w:sz w:val="22"/>
          <w:szCs w:val="22"/>
        </w:rPr>
        <w:t>P</w:t>
      </w:r>
      <w:r w:rsidRPr="002A73B8">
        <w:rPr>
          <w:rFonts w:asciiTheme="minorHAnsi" w:hAnsiTheme="minorHAnsi" w:cstheme="minorHAnsi"/>
          <w:b w:val="0"/>
          <w:sz w:val="22"/>
          <w:szCs w:val="22"/>
        </w:rPr>
        <w:t xml:space="preserve">ověřené osoby je zejména komunikace s Poskytovatelem a dohlížení na plnění </w:t>
      </w:r>
      <w:r w:rsidR="00B86605" w:rsidRPr="002A73B8">
        <w:rPr>
          <w:rFonts w:asciiTheme="minorHAnsi" w:hAnsiTheme="minorHAnsi" w:cstheme="minorHAnsi"/>
          <w:b w:val="0"/>
          <w:sz w:val="22"/>
          <w:szCs w:val="22"/>
        </w:rPr>
        <w:t xml:space="preserve">předmětu </w:t>
      </w:r>
      <w:r w:rsidR="001A4062" w:rsidRPr="002A73B8">
        <w:rPr>
          <w:rFonts w:asciiTheme="minorHAnsi" w:hAnsiTheme="minorHAnsi" w:cstheme="minorHAnsi"/>
          <w:b w:val="0"/>
          <w:sz w:val="22"/>
          <w:szCs w:val="22"/>
        </w:rPr>
        <w:t>S</w:t>
      </w:r>
      <w:r w:rsidR="00B86605" w:rsidRPr="002A73B8">
        <w:rPr>
          <w:rFonts w:asciiTheme="minorHAnsi" w:hAnsiTheme="minorHAnsi" w:cstheme="minorHAnsi"/>
          <w:b w:val="0"/>
          <w:sz w:val="22"/>
          <w:szCs w:val="22"/>
        </w:rPr>
        <w:t xml:space="preserve">mlouvy </w:t>
      </w:r>
      <w:r w:rsidRPr="002A73B8">
        <w:rPr>
          <w:rFonts w:asciiTheme="minorHAnsi" w:hAnsiTheme="minorHAnsi" w:cstheme="minorHAnsi"/>
          <w:b w:val="0"/>
          <w:sz w:val="22"/>
          <w:szCs w:val="22"/>
        </w:rPr>
        <w:t xml:space="preserve">tak, aby byly zabezpečeny požadavky Objednatele na kvalitu plnění </w:t>
      </w:r>
      <w:r w:rsidR="00912CA7" w:rsidRPr="002A73B8">
        <w:rPr>
          <w:rFonts w:asciiTheme="minorHAnsi" w:hAnsiTheme="minorHAnsi" w:cstheme="minorHAnsi"/>
          <w:b w:val="0"/>
          <w:sz w:val="22"/>
          <w:szCs w:val="22"/>
        </w:rPr>
        <w:t xml:space="preserve">dle </w:t>
      </w:r>
      <w:r w:rsidRPr="002A73B8">
        <w:rPr>
          <w:rFonts w:asciiTheme="minorHAnsi" w:hAnsiTheme="minorHAnsi" w:cstheme="minorHAnsi"/>
          <w:b w:val="0"/>
          <w:sz w:val="22"/>
          <w:szCs w:val="22"/>
        </w:rPr>
        <w:t>Smlouv</w:t>
      </w:r>
      <w:r w:rsidR="00912CA7" w:rsidRPr="002A73B8">
        <w:rPr>
          <w:rFonts w:asciiTheme="minorHAnsi" w:hAnsiTheme="minorHAnsi" w:cstheme="minorHAnsi"/>
          <w:b w:val="0"/>
          <w:sz w:val="22"/>
          <w:szCs w:val="22"/>
        </w:rPr>
        <w:t>y</w:t>
      </w:r>
      <w:r w:rsidRPr="002A73B8">
        <w:rPr>
          <w:rFonts w:asciiTheme="minorHAnsi" w:hAnsiTheme="minorHAnsi" w:cstheme="minorHAnsi"/>
          <w:b w:val="0"/>
          <w:sz w:val="22"/>
          <w:szCs w:val="22"/>
        </w:rPr>
        <w:t xml:space="preserve"> nebo Analýz</w:t>
      </w:r>
      <w:r w:rsidR="00912CA7" w:rsidRPr="002A73B8">
        <w:rPr>
          <w:rFonts w:asciiTheme="minorHAnsi" w:hAnsiTheme="minorHAnsi" w:cstheme="minorHAnsi"/>
          <w:b w:val="0"/>
          <w:sz w:val="22"/>
          <w:szCs w:val="22"/>
        </w:rPr>
        <w:t>y</w:t>
      </w:r>
      <w:r w:rsidRPr="002A73B8">
        <w:rPr>
          <w:rFonts w:asciiTheme="minorHAnsi" w:hAnsiTheme="minorHAnsi" w:cstheme="minorHAnsi"/>
          <w:b w:val="0"/>
          <w:sz w:val="22"/>
          <w:szCs w:val="22"/>
        </w:rPr>
        <w:t>.</w:t>
      </w:r>
      <w:bookmarkEnd w:id="70"/>
      <w:r w:rsidRPr="002A73B8">
        <w:rPr>
          <w:rFonts w:asciiTheme="minorHAnsi" w:hAnsiTheme="minorHAnsi" w:cstheme="minorHAnsi"/>
          <w:b w:val="0"/>
          <w:sz w:val="22"/>
          <w:szCs w:val="22"/>
        </w:rPr>
        <w:t xml:space="preserve"> </w:t>
      </w:r>
      <w:r w:rsidR="00F21592" w:rsidRPr="002A73B8">
        <w:rPr>
          <w:rFonts w:asciiTheme="minorHAnsi" w:hAnsiTheme="minorHAnsi" w:cstheme="minorHAnsi"/>
          <w:b w:val="0"/>
          <w:sz w:val="22"/>
          <w:szCs w:val="22"/>
        </w:rPr>
        <w:t xml:space="preserve">K řádnému výkonu role Pověřené osoby se Poskytovatel zavazuje poskytnout veškerou součinnost. Objednatel je oprávněn pověřit </w:t>
      </w:r>
      <w:r w:rsidR="00E02B59" w:rsidRPr="002A73B8">
        <w:rPr>
          <w:rFonts w:asciiTheme="minorHAnsi" w:hAnsiTheme="minorHAnsi" w:cstheme="minorHAnsi"/>
          <w:b w:val="0"/>
          <w:sz w:val="22"/>
          <w:szCs w:val="22"/>
        </w:rPr>
        <w:t>až dvě</w:t>
      </w:r>
      <w:r w:rsidR="005D04E2">
        <w:rPr>
          <w:rFonts w:asciiTheme="minorHAnsi" w:hAnsiTheme="minorHAnsi" w:cstheme="minorHAnsi"/>
          <w:b w:val="0"/>
          <w:sz w:val="22"/>
          <w:szCs w:val="22"/>
        </w:rPr>
        <w:t xml:space="preserve"> (2)</w:t>
      </w:r>
      <w:r w:rsidR="00E02B59" w:rsidRPr="002A73B8">
        <w:rPr>
          <w:rFonts w:asciiTheme="minorHAnsi" w:hAnsiTheme="minorHAnsi" w:cstheme="minorHAnsi"/>
          <w:b w:val="0"/>
          <w:sz w:val="22"/>
          <w:szCs w:val="22"/>
        </w:rPr>
        <w:t xml:space="preserve"> </w:t>
      </w:r>
      <w:r w:rsidR="00F21592" w:rsidRPr="002A73B8">
        <w:rPr>
          <w:rFonts w:asciiTheme="minorHAnsi" w:hAnsiTheme="minorHAnsi" w:cstheme="minorHAnsi"/>
          <w:b w:val="0"/>
          <w:sz w:val="22"/>
          <w:szCs w:val="22"/>
        </w:rPr>
        <w:t>Pověřen</w:t>
      </w:r>
      <w:r w:rsidR="00E02B59" w:rsidRPr="002A73B8">
        <w:rPr>
          <w:rFonts w:asciiTheme="minorHAnsi" w:hAnsiTheme="minorHAnsi" w:cstheme="minorHAnsi"/>
          <w:b w:val="0"/>
          <w:sz w:val="22"/>
          <w:szCs w:val="22"/>
        </w:rPr>
        <w:t>é</w:t>
      </w:r>
      <w:r w:rsidR="00F21592" w:rsidRPr="002A73B8">
        <w:rPr>
          <w:rFonts w:asciiTheme="minorHAnsi" w:hAnsiTheme="minorHAnsi" w:cstheme="minorHAnsi"/>
          <w:b w:val="0"/>
          <w:sz w:val="22"/>
          <w:szCs w:val="22"/>
        </w:rPr>
        <w:t xml:space="preserve"> osob</w:t>
      </w:r>
      <w:r w:rsidR="00E02B59" w:rsidRPr="002A73B8">
        <w:rPr>
          <w:rFonts w:asciiTheme="minorHAnsi" w:hAnsiTheme="minorHAnsi" w:cstheme="minorHAnsi"/>
          <w:b w:val="0"/>
          <w:sz w:val="22"/>
          <w:szCs w:val="22"/>
        </w:rPr>
        <w:t>y</w:t>
      </w:r>
      <w:r w:rsidR="00F21592" w:rsidRPr="002A73B8">
        <w:rPr>
          <w:rFonts w:asciiTheme="minorHAnsi" w:hAnsiTheme="minorHAnsi" w:cstheme="minorHAnsi"/>
          <w:b w:val="0"/>
          <w:sz w:val="22"/>
          <w:szCs w:val="22"/>
        </w:rPr>
        <w:t>.</w:t>
      </w:r>
      <w:bookmarkEnd w:id="71"/>
    </w:p>
    <w:p w14:paraId="09E91AFD" w14:textId="77777777" w:rsidR="004D2265" w:rsidRPr="002A73B8" w:rsidRDefault="004D2265"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4EBCFFBA" w14:textId="6B9EB2CC" w:rsidR="004D2265" w:rsidRPr="002A73B8" w:rsidRDefault="004D2265"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Nedohodnou-li se Smluvní strany jinak, může se </w:t>
      </w:r>
      <w:r w:rsidR="001A33F4" w:rsidRPr="002A73B8">
        <w:rPr>
          <w:rFonts w:asciiTheme="minorHAnsi" w:hAnsiTheme="minorHAnsi" w:cstheme="minorHAnsi"/>
          <w:b w:val="0"/>
          <w:sz w:val="22"/>
          <w:szCs w:val="22"/>
        </w:rPr>
        <w:t>P</w:t>
      </w:r>
      <w:r w:rsidR="00680860" w:rsidRPr="002A73B8">
        <w:rPr>
          <w:rFonts w:asciiTheme="minorHAnsi" w:hAnsiTheme="minorHAnsi" w:cstheme="minorHAnsi"/>
          <w:b w:val="0"/>
          <w:sz w:val="22"/>
          <w:szCs w:val="22"/>
        </w:rPr>
        <w:t>ověřená</w:t>
      </w:r>
      <w:r w:rsidR="00912CA7"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osoba účastnit veškerých činností realizačního týmu Poskytovatele a kontrolovat veškeré plnění spočívající ve Vývoji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a Provozu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Poskytovatel vyhradí na své straně pověřenou osobu, která bude s pověřenou osobou </w:t>
      </w:r>
      <w:r w:rsidR="00680860" w:rsidRPr="002A73B8">
        <w:rPr>
          <w:rFonts w:asciiTheme="minorHAnsi" w:hAnsiTheme="minorHAnsi" w:cstheme="minorHAnsi"/>
          <w:b w:val="0"/>
          <w:sz w:val="22"/>
          <w:szCs w:val="22"/>
        </w:rPr>
        <w:t xml:space="preserve">Objednatele </w:t>
      </w:r>
      <w:r w:rsidRPr="002A73B8">
        <w:rPr>
          <w:rFonts w:asciiTheme="minorHAnsi" w:hAnsiTheme="minorHAnsi" w:cstheme="minorHAnsi"/>
          <w:b w:val="0"/>
          <w:sz w:val="22"/>
          <w:szCs w:val="22"/>
        </w:rPr>
        <w:t xml:space="preserve">komunikovat a poskytovat veškeré informace nezbytné </w:t>
      </w:r>
      <w:r w:rsidR="00680860" w:rsidRPr="002A73B8">
        <w:rPr>
          <w:rFonts w:asciiTheme="minorHAnsi" w:hAnsiTheme="minorHAnsi" w:cstheme="minorHAnsi"/>
          <w:b w:val="0"/>
          <w:sz w:val="22"/>
          <w:szCs w:val="22"/>
        </w:rPr>
        <w:t>pro</w:t>
      </w:r>
      <w:r w:rsidRPr="002A73B8">
        <w:rPr>
          <w:rFonts w:asciiTheme="minorHAnsi" w:hAnsiTheme="minorHAnsi" w:cstheme="minorHAnsi"/>
          <w:b w:val="0"/>
          <w:sz w:val="22"/>
          <w:szCs w:val="22"/>
        </w:rPr>
        <w:t xml:space="preserve"> </w:t>
      </w:r>
      <w:r w:rsidR="00912CA7" w:rsidRPr="002A73B8">
        <w:rPr>
          <w:rFonts w:asciiTheme="minorHAnsi" w:hAnsiTheme="minorHAnsi" w:cstheme="minorHAnsi"/>
          <w:b w:val="0"/>
          <w:sz w:val="22"/>
          <w:szCs w:val="22"/>
        </w:rPr>
        <w:t>výkon oprávněn</w:t>
      </w:r>
      <w:r w:rsidR="002D7A5D" w:rsidRPr="002A73B8">
        <w:rPr>
          <w:rFonts w:asciiTheme="minorHAnsi" w:hAnsiTheme="minorHAnsi" w:cstheme="minorHAnsi"/>
          <w:b w:val="0"/>
          <w:sz w:val="22"/>
          <w:szCs w:val="22"/>
        </w:rPr>
        <w:t>í</w:t>
      </w:r>
      <w:r w:rsidR="00912CA7" w:rsidRPr="002A73B8">
        <w:rPr>
          <w:rFonts w:asciiTheme="minorHAnsi" w:hAnsiTheme="minorHAnsi" w:cstheme="minorHAnsi"/>
          <w:b w:val="0"/>
          <w:sz w:val="22"/>
          <w:szCs w:val="22"/>
        </w:rPr>
        <w:t xml:space="preserve"> Pověřené osoby</w:t>
      </w:r>
      <w:r w:rsidRPr="002A73B8">
        <w:rPr>
          <w:rFonts w:asciiTheme="minorHAnsi" w:hAnsiTheme="minorHAnsi" w:cstheme="minorHAnsi"/>
          <w:b w:val="0"/>
          <w:sz w:val="22"/>
          <w:szCs w:val="22"/>
        </w:rPr>
        <w:t>.</w:t>
      </w:r>
      <w:r w:rsidR="00680860"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Kontrola plnění Smlouvy </w:t>
      </w:r>
      <w:r w:rsidR="00912CA7" w:rsidRPr="002A73B8">
        <w:rPr>
          <w:rFonts w:asciiTheme="minorHAnsi" w:hAnsiTheme="minorHAnsi" w:cstheme="minorHAnsi"/>
          <w:b w:val="0"/>
          <w:sz w:val="22"/>
          <w:szCs w:val="22"/>
        </w:rPr>
        <w:t xml:space="preserve">však </w:t>
      </w:r>
      <w:r w:rsidRPr="002A73B8">
        <w:rPr>
          <w:rFonts w:asciiTheme="minorHAnsi" w:hAnsiTheme="minorHAnsi" w:cstheme="minorHAnsi"/>
          <w:b w:val="0"/>
          <w:sz w:val="22"/>
          <w:szCs w:val="22"/>
        </w:rPr>
        <w:t>nesmí vést k nadměrnému zatížení Poskytovatele a ohrožovat možnost řádného plnění Smlouvy Poskytovatelem</w:t>
      </w:r>
      <w:r w:rsidR="0040484B" w:rsidRPr="002A73B8">
        <w:rPr>
          <w:rFonts w:asciiTheme="minorHAnsi" w:hAnsiTheme="minorHAnsi" w:cstheme="minorHAnsi"/>
          <w:b w:val="0"/>
          <w:sz w:val="22"/>
          <w:szCs w:val="22"/>
        </w:rPr>
        <w:t xml:space="preserve">; Poskytovatel však není oprávněn bez projednání se Zástupcem Objednatele dle odst. </w:t>
      </w:r>
      <w:r w:rsidR="0040484B" w:rsidRPr="002A73B8">
        <w:rPr>
          <w:rFonts w:asciiTheme="minorHAnsi" w:hAnsiTheme="minorHAnsi" w:cstheme="minorHAnsi"/>
          <w:b w:val="0"/>
          <w:sz w:val="22"/>
          <w:szCs w:val="22"/>
        </w:rPr>
        <w:fldChar w:fldCharType="begin"/>
      </w:r>
      <w:r w:rsidR="0040484B" w:rsidRPr="002A73B8">
        <w:rPr>
          <w:rFonts w:asciiTheme="minorHAnsi" w:hAnsiTheme="minorHAnsi" w:cstheme="minorHAnsi"/>
          <w:b w:val="0"/>
          <w:sz w:val="22"/>
          <w:szCs w:val="22"/>
        </w:rPr>
        <w:instrText xml:space="preserve"> REF _Ref33639693 \r \h </w:instrText>
      </w:r>
      <w:r w:rsidR="0040484B" w:rsidRPr="002A73B8">
        <w:rPr>
          <w:rFonts w:asciiTheme="minorHAnsi" w:hAnsiTheme="minorHAnsi" w:cstheme="minorHAnsi"/>
          <w:b w:val="0"/>
          <w:sz w:val="22"/>
          <w:szCs w:val="22"/>
        </w:rPr>
      </w:r>
      <w:r w:rsidR="0040484B"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22.1</w:t>
      </w:r>
      <w:r w:rsidR="0040484B" w:rsidRPr="002A73B8">
        <w:rPr>
          <w:rFonts w:asciiTheme="minorHAnsi" w:hAnsiTheme="minorHAnsi" w:cstheme="minorHAnsi"/>
          <w:b w:val="0"/>
          <w:sz w:val="22"/>
          <w:szCs w:val="22"/>
        </w:rPr>
        <w:fldChar w:fldCharType="end"/>
      </w:r>
      <w:r w:rsidR="0040484B" w:rsidRPr="002A73B8">
        <w:rPr>
          <w:rFonts w:asciiTheme="minorHAnsi" w:hAnsiTheme="minorHAnsi" w:cstheme="minorHAnsi"/>
          <w:b w:val="0"/>
          <w:sz w:val="22"/>
          <w:szCs w:val="22"/>
        </w:rPr>
        <w:t xml:space="preserve"> Smlouvy právo kontroly Objednateli odepřít</w:t>
      </w:r>
      <w:r w:rsidRPr="002A73B8">
        <w:rPr>
          <w:rFonts w:asciiTheme="minorHAnsi" w:hAnsiTheme="minorHAnsi" w:cstheme="minorHAnsi"/>
          <w:b w:val="0"/>
          <w:sz w:val="22"/>
          <w:szCs w:val="22"/>
        </w:rPr>
        <w:t xml:space="preserve">. </w:t>
      </w:r>
      <w:r w:rsidR="00680860" w:rsidRPr="002A73B8">
        <w:rPr>
          <w:rFonts w:asciiTheme="minorHAnsi" w:hAnsiTheme="minorHAnsi" w:cstheme="minorHAnsi"/>
          <w:b w:val="0"/>
          <w:sz w:val="22"/>
          <w:szCs w:val="22"/>
        </w:rPr>
        <w:t xml:space="preserve">Pověřená </w:t>
      </w:r>
      <w:r w:rsidRPr="002A73B8">
        <w:rPr>
          <w:rFonts w:asciiTheme="minorHAnsi" w:hAnsiTheme="minorHAnsi" w:cstheme="minorHAnsi"/>
          <w:b w:val="0"/>
          <w:sz w:val="22"/>
          <w:szCs w:val="22"/>
        </w:rPr>
        <w:t>osoba Objednatele není oprávněna vznášet nové požadavky na plnění Smlouvy, je ale oprávněna vytýkat vady plnění a Poskytovatel je povinen tyto vady odstraňovat průběžně. Pokud budou vady zcela zjevně nepodstatné a nebudou představovat rozpor s požadavky dle</w:t>
      </w:r>
      <w:r w:rsidR="00912CA7" w:rsidRPr="002A73B8">
        <w:rPr>
          <w:rFonts w:asciiTheme="minorHAnsi" w:hAnsiTheme="minorHAnsi" w:cstheme="minorHAnsi"/>
          <w:b w:val="0"/>
          <w:sz w:val="22"/>
          <w:szCs w:val="22"/>
        </w:rPr>
        <w:t xml:space="preserve"> platné</w:t>
      </w:r>
      <w:r w:rsidRPr="002A73B8">
        <w:rPr>
          <w:rFonts w:asciiTheme="minorHAnsi" w:hAnsiTheme="minorHAnsi" w:cstheme="minorHAnsi"/>
          <w:b w:val="0"/>
          <w:sz w:val="22"/>
          <w:szCs w:val="22"/>
        </w:rPr>
        <w:t xml:space="preserve"> zákonné úpravy mohou se Smluvní strany dohodnout na jejich vyřešení v</w:t>
      </w:r>
      <w:r w:rsidR="006D7605" w:rsidRPr="002A73B8">
        <w:rPr>
          <w:rFonts w:asciiTheme="minorHAnsi" w:hAnsiTheme="minorHAnsi" w:cstheme="minorHAnsi"/>
          <w:b w:val="0"/>
          <w:sz w:val="22"/>
          <w:szCs w:val="22"/>
        </w:rPr>
        <w:t> </w:t>
      </w:r>
      <w:r w:rsidRPr="002A73B8">
        <w:rPr>
          <w:rFonts w:asciiTheme="minorHAnsi" w:hAnsiTheme="minorHAnsi" w:cstheme="minorHAnsi"/>
          <w:b w:val="0"/>
          <w:sz w:val="22"/>
          <w:szCs w:val="22"/>
        </w:rPr>
        <w:t xml:space="preserve">pozdějších fázích Vývoje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případně ve formě Rozvoje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v </w:t>
      </w:r>
      <w:r w:rsidR="00912CA7" w:rsidRPr="002A73B8">
        <w:rPr>
          <w:rFonts w:asciiTheme="minorHAnsi" w:hAnsiTheme="minorHAnsi" w:cstheme="minorHAnsi"/>
          <w:b w:val="0"/>
          <w:sz w:val="22"/>
          <w:szCs w:val="22"/>
        </w:rPr>
        <w:t xml:space="preserve">době poskytování </w:t>
      </w:r>
      <w:r w:rsidRPr="002A73B8">
        <w:rPr>
          <w:rFonts w:asciiTheme="minorHAnsi" w:hAnsiTheme="minorHAnsi" w:cstheme="minorHAnsi"/>
          <w:b w:val="0"/>
          <w:sz w:val="22"/>
          <w:szCs w:val="22"/>
        </w:rPr>
        <w:t xml:space="preserve">Provozu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w:t>
      </w:r>
    </w:p>
    <w:p w14:paraId="43AB55AA" w14:textId="77777777" w:rsidR="004D2265" w:rsidRPr="002A73B8" w:rsidRDefault="004D2265" w:rsidP="00C32A8F">
      <w:pPr>
        <w:pStyle w:val="Zkladntext"/>
        <w:ind w:left="851" w:hanging="851"/>
      </w:pPr>
    </w:p>
    <w:p w14:paraId="1F024575" w14:textId="152CE28F" w:rsidR="004D2265" w:rsidRPr="002A73B8" w:rsidRDefault="004D2265"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Pověřená osoba je oprávněna sledovat a přistupovat do Testovacího prostředí. K tomu ji Poskytovatel poskytne veškerá nezbytná oprávnění</w:t>
      </w:r>
      <w:r w:rsidR="00912CA7" w:rsidRPr="002A73B8">
        <w:rPr>
          <w:rFonts w:asciiTheme="minorHAnsi" w:hAnsiTheme="minorHAnsi" w:cstheme="minorHAnsi"/>
          <w:b w:val="0"/>
          <w:sz w:val="22"/>
          <w:szCs w:val="22"/>
        </w:rPr>
        <w:t xml:space="preserve"> a bude jí pravidelně zpřístupňovat funkční celky </w:t>
      </w:r>
      <w:r w:rsidR="00FA0F2F" w:rsidRPr="002A73B8">
        <w:rPr>
          <w:rFonts w:asciiTheme="minorHAnsi" w:hAnsiTheme="minorHAnsi" w:cstheme="minorHAnsi"/>
          <w:b w:val="0"/>
          <w:sz w:val="22"/>
          <w:szCs w:val="22"/>
        </w:rPr>
        <w:t>IS PORTÁL SLUŽEB SFDI</w:t>
      </w:r>
      <w:r w:rsidR="001055B2" w:rsidRPr="002A73B8">
        <w:rPr>
          <w:rFonts w:asciiTheme="minorHAnsi" w:hAnsiTheme="minorHAnsi" w:cstheme="minorHAnsi"/>
          <w:b w:val="0"/>
          <w:sz w:val="22"/>
          <w:szCs w:val="22"/>
        </w:rPr>
        <w:t xml:space="preserve"> k testování</w:t>
      </w:r>
      <w:r w:rsidR="00912CA7" w:rsidRPr="002A73B8">
        <w:rPr>
          <w:rFonts w:asciiTheme="minorHAnsi" w:hAnsiTheme="minorHAnsi" w:cstheme="minorHAnsi"/>
          <w:b w:val="0"/>
          <w:sz w:val="22"/>
          <w:szCs w:val="22"/>
        </w:rPr>
        <w:t>, jakmile budou k dispozici</w:t>
      </w:r>
      <w:r w:rsidRPr="002A73B8">
        <w:rPr>
          <w:rFonts w:asciiTheme="minorHAnsi" w:hAnsiTheme="minorHAnsi" w:cstheme="minorHAnsi"/>
          <w:b w:val="0"/>
          <w:sz w:val="22"/>
          <w:szCs w:val="22"/>
        </w:rPr>
        <w:t>.</w:t>
      </w:r>
    </w:p>
    <w:p w14:paraId="352F6628" w14:textId="77777777" w:rsidR="004D2265" w:rsidRPr="002A73B8" w:rsidRDefault="004D2265" w:rsidP="00C32A8F">
      <w:pPr>
        <w:pStyle w:val="Zkladntext"/>
        <w:ind w:left="851" w:hanging="851"/>
      </w:pPr>
    </w:p>
    <w:p w14:paraId="766EDF66" w14:textId="1F101D39" w:rsidR="004D2265" w:rsidRPr="002A73B8" w:rsidRDefault="004D2265"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72" w:name="_Ref33718959"/>
      <w:bookmarkStart w:id="73" w:name="_Ref156917210"/>
      <w:r w:rsidRPr="002A73B8">
        <w:rPr>
          <w:rFonts w:asciiTheme="minorHAnsi" w:hAnsiTheme="minorHAnsi" w:cstheme="minorHAnsi"/>
          <w:b w:val="0"/>
          <w:sz w:val="22"/>
          <w:szCs w:val="22"/>
        </w:rPr>
        <w:t xml:space="preserve">Smluvní strany jsou povinny se setkat </w:t>
      </w:r>
      <w:r w:rsidR="00EA7678" w:rsidRPr="002A73B8">
        <w:rPr>
          <w:rFonts w:asciiTheme="minorHAnsi" w:hAnsiTheme="minorHAnsi" w:cstheme="minorHAnsi"/>
          <w:b w:val="0"/>
          <w:sz w:val="22"/>
          <w:szCs w:val="22"/>
        </w:rPr>
        <w:t xml:space="preserve">minimálně </w:t>
      </w:r>
      <w:r w:rsidRPr="002A73B8">
        <w:rPr>
          <w:rFonts w:asciiTheme="minorHAnsi" w:hAnsiTheme="minorHAnsi" w:cstheme="minorHAnsi"/>
          <w:b w:val="0"/>
          <w:sz w:val="22"/>
          <w:szCs w:val="22"/>
        </w:rPr>
        <w:t xml:space="preserve">vždy třetí </w:t>
      </w:r>
      <w:r w:rsidR="00915B46">
        <w:rPr>
          <w:rFonts w:asciiTheme="minorHAnsi" w:hAnsiTheme="minorHAnsi" w:cstheme="minorHAnsi"/>
          <w:b w:val="0"/>
          <w:sz w:val="22"/>
          <w:szCs w:val="22"/>
        </w:rPr>
        <w:t xml:space="preserve">(3.) </w:t>
      </w:r>
      <w:r w:rsidRPr="002A73B8">
        <w:rPr>
          <w:rFonts w:asciiTheme="minorHAnsi" w:hAnsiTheme="minorHAnsi" w:cstheme="minorHAnsi"/>
          <w:b w:val="0"/>
          <w:sz w:val="22"/>
          <w:szCs w:val="22"/>
        </w:rPr>
        <w:t>Pracovní den</w:t>
      </w:r>
      <w:r w:rsidR="001055B2" w:rsidRPr="002A73B8">
        <w:rPr>
          <w:rFonts w:asciiTheme="minorHAnsi" w:hAnsiTheme="minorHAnsi" w:cstheme="minorHAnsi"/>
          <w:b w:val="0"/>
          <w:sz w:val="22"/>
          <w:szCs w:val="22"/>
        </w:rPr>
        <w:t xml:space="preserve"> (nebo nejpozději do tří </w:t>
      </w:r>
      <w:r w:rsidR="00915B46">
        <w:rPr>
          <w:rFonts w:asciiTheme="minorHAnsi" w:hAnsiTheme="minorHAnsi" w:cstheme="minorHAnsi"/>
          <w:b w:val="0"/>
          <w:sz w:val="22"/>
          <w:szCs w:val="22"/>
        </w:rPr>
        <w:t>(3)</w:t>
      </w:r>
      <w:r w:rsidR="001055B2" w:rsidRPr="002A73B8">
        <w:rPr>
          <w:rFonts w:asciiTheme="minorHAnsi" w:hAnsiTheme="minorHAnsi" w:cstheme="minorHAnsi"/>
          <w:b w:val="0"/>
          <w:sz w:val="22"/>
          <w:szCs w:val="22"/>
        </w:rPr>
        <w:t xml:space="preserve"> Pracovních dnů od takového Pracovního dne v případě předem omluvené absence některou ze Smluvních stran)</w:t>
      </w:r>
      <w:r w:rsidRPr="002A73B8">
        <w:rPr>
          <w:rFonts w:asciiTheme="minorHAnsi" w:hAnsiTheme="minorHAnsi" w:cstheme="minorHAnsi"/>
          <w:b w:val="0"/>
          <w:sz w:val="22"/>
          <w:szCs w:val="22"/>
        </w:rPr>
        <w:t xml:space="preserve"> po skončení kalendářního měsíce, v němž probíhal Vývoj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Poskytovatel v rámci setkání obeznámí Objednatele se stavem Vývoje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a případně poskytne Objednateli další informace pro posouzení stavu Vývoje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Poskytovatel se zavazuje, že těchto setkání se bude účastnit Zástupce Poskytovatele dle odst. </w:t>
      </w:r>
      <w:r w:rsidR="00CF66C4" w:rsidRPr="002A73B8">
        <w:rPr>
          <w:rFonts w:asciiTheme="minorHAnsi" w:hAnsiTheme="minorHAnsi" w:cstheme="minorHAnsi"/>
          <w:b w:val="0"/>
          <w:sz w:val="22"/>
          <w:szCs w:val="22"/>
        </w:rPr>
        <w:fldChar w:fldCharType="begin"/>
      </w:r>
      <w:r w:rsidR="00CF66C4" w:rsidRPr="002A73B8">
        <w:rPr>
          <w:rFonts w:asciiTheme="minorHAnsi" w:hAnsiTheme="minorHAnsi" w:cstheme="minorHAnsi"/>
          <w:b w:val="0"/>
          <w:sz w:val="22"/>
          <w:szCs w:val="22"/>
        </w:rPr>
        <w:instrText xml:space="preserve"> REF _Ref33634002 \r \h </w:instrText>
      </w:r>
      <w:r w:rsidR="00CF66C4" w:rsidRPr="002A73B8">
        <w:rPr>
          <w:rFonts w:asciiTheme="minorHAnsi" w:hAnsiTheme="minorHAnsi" w:cstheme="minorHAnsi"/>
          <w:b w:val="0"/>
          <w:sz w:val="22"/>
          <w:szCs w:val="22"/>
        </w:rPr>
      </w:r>
      <w:r w:rsidR="00CF66C4"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22.4</w:t>
      </w:r>
      <w:r w:rsidR="00CF66C4" w:rsidRPr="002A73B8">
        <w:rPr>
          <w:rFonts w:asciiTheme="minorHAnsi" w:hAnsiTheme="minorHAnsi" w:cstheme="minorHAnsi"/>
          <w:b w:val="0"/>
          <w:sz w:val="22"/>
          <w:szCs w:val="22"/>
        </w:rPr>
        <w:fldChar w:fldCharType="end"/>
      </w:r>
      <w:r w:rsidR="00CF66C4" w:rsidRPr="002A73B8">
        <w:rPr>
          <w:rFonts w:asciiTheme="minorHAnsi" w:hAnsiTheme="minorHAnsi" w:cstheme="minorHAnsi"/>
          <w:b w:val="0"/>
          <w:sz w:val="22"/>
          <w:szCs w:val="22"/>
        </w:rPr>
        <w:t xml:space="preserve"> Smlouvy </w:t>
      </w:r>
      <w:r w:rsidRPr="002A73B8">
        <w:rPr>
          <w:rFonts w:asciiTheme="minorHAnsi" w:hAnsiTheme="minorHAnsi" w:cstheme="minorHAnsi"/>
          <w:b w:val="0"/>
          <w:sz w:val="22"/>
          <w:szCs w:val="22"/>
        </w:rPr>
        <w:t>nebo osob</w:t>
      </w:r>
      <w:r w:rsidR="0079495F" w:rsidRPr="002A73B8">
        <w:rPr>
          <w:rFonts w:asciiTheme="minorHAnsi" w:hAnsiTheme="minorHAnsi" w:cstheme="minorHAnsi"/>
          <w:b w:val="0"/>
          <w:sz w:val="22"/>
          <w:szCs w:val="22"/>
        </w:rPr>
        <w:t>a</w:t>
      </w:r>
      <w:r w:rsidRPr="002A73B8">
        <w:rPr>
          <w:rFonts w:asciiTheme="minorHAnsi" w:hAnsiTheme="minorHAnsi" w:cstheme="minorHAnsi"/>
          <w:b w:val="0"/>
          <w:sz w:val="22"/>
          <w:szCs w:val="22"/>
        </w:rPr>
        <w:t xml:space="preserve"> s obdobnou kompetencí.</w:t>
      </w:r>
      <w:bookmarkEnd w:id="72"/>
      <w:r w:rsidR="001A33F4" w:rsidRPr="002A73B8">
        <w:rPr>
          <w:rFonts w:asciiTheme="minorHAnsi" w:hAnsiTheme="minorHAnsi" w:cstheme="minorHAnsi"/>
          <w:b w:val="0"/>
          <w:sz w:val="22"/>
          <w:szCs w:val="22"/>
        </w:rPr>
        <w:t xml:space="preserve"> Objednatel se zavazuje, že těchto setkání se bude účastnit Pověřená osoba</w:t>
      </w:r>
      <w:r w:rsidR="001055B2" w:rsidRPr="002A73B8">
        <w:rPr>
          <w:rFonts w:asciiTheme="minorHAnsi" w:hAnsiTheme="minorHAnsi" w:cstheme="minorHAnsi"/>
          <w:b w:val="0"/>
          <w:sz w:val="22"/>
          <w:szCs w:val="22"/>
        </w:rPr>
        <w:t xml:space="preserve"> nebo její informovaný zástupce</w:t>
      </w:r>
      <w:r w:rsidR="001A33F4" w:rsidRPr="002A73B8">
        <w:rPr>
          <w:rFonts w:asciiTheme="minorHAnsi" w:hAnsiTheme="minorHAnsi" w:cstheme="minorHAnsi"/>
          <w:b w:val="0"/>
          <w:sz w:val="22"/>
          <w:szCs w:val="22"/>
        </w:rPr>
        <w:t>.</w:t>
      </w:r>
      <w:r w:rsidR="007B65E7" w:rsidRPr="002A73B8">
        <w:rPr>
          <w:rFonts w:asciiTheme="minorHAnsi" w:hAnsiTheme="minorHAnsi" w:cstheme="minorHAnsi"/>
          <w:b w:val="0"/>
          <w:sz w:val="22"/>
          <w:szCs w:val="22"/>
        </w:rPr>
        <w:t xml:space="preserve"> Bude-li to Objednatel požadovat, uplatní se povinnosti dle tohoto odstavce obdobně i v době poskytování Provozu </w:t>
      </w:r>
      <w:r w:rsidR="00FA0F2F" w:rsidRPr="002A73B8">
        <w:rPr>
          <w:rFonts w:asciiTheme="minorHAnsi" w:hAnsiTheme="minorHAnsi" w:cstheme="minorHAnsi"/>
          <w:b w:val="0"/>
          <w:sz w:val="22"/>
          <w:szCs w:val="22"/>
        </w:rPr>
        <w:t>IS PORTÁL SLUŽEB SFDI</w:t>
      </w:r>
      <w:r w:rsidR="00C1356F" w:rsidRPr="002A73B8">
        <w:rPr>
          <w:rFonts w:asciiTheme="minorHAnsi" w:hAnsiTheme="minorHAnsi" w:cstheme="minorHAnsi"/>
          <w:b w:val="0"/>
          <w:sz w:val="22"/>
          <w:szCs w:val="22"/>
        </w:rPr>
        <w:t>, přičemž konkrétní termín bude sjednán Smluvními stranami.</w:t>
      </w:r>
      <w:bookmarkEnd w:id="73"/>
    </w:p>
    <w:p w14:paraId="167D4837"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5F4818B5"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sz w:val="22"/>
          <w:szCs w:val="22"/>
          <w:u w:val="single"/>
        </w:rPr>
        <w:t>Poddodavatelé</w:t>
      </w:r>
      <w:r w:rsidRPr="002A73B8">
        <w:rPr>
          <w:rFonts w:asciiTheme="minorHAnsi" w:hAnsiTheme="minorHAnsi" w:cstheme="minorHAnsi"/>
          <w:b w:val="0"/>
          <w:sz w:val="22"/>
          <w:szCs w:val="22"/>
        </w:rPr>
        <w:t xml:space="preserve">. Poskytovatel je oprávněn užít ke splnění svých závazků z této Smlouvy Poddodavatele. I v takovém případě však Poskytovatel odpovídá, jako by poskytoval plnění sám. Poskytovatel je povinen informovat Objednatele o veškerých svých Poddodavatelích včetně konkrétní identifikace plnění, na kterém se takový Poddodavatel podílí. </w:t>
      </w:r>
    </w:p>
    <w:p w14:paraId="6BE8B077" w14:textId="77777777" w:rsidR="00B96D48" w:rsidRPr="002A73B8" w:rsidRDefault="00B96D48" w:rsidP="00C32A8F">
      <w:pPr>
        <w:pStyle w:val="Odstavecseseznamem"/>
        <w:suppressLineNumbers/>
        <w:suppressAutoHyphens/>
        <w:spacing w:before="0"/>
        <w:ind w:left="851" w:hanging="851"/>
        <w:rPr>
          <w:rFonts w:asciiTheme="minorHAnsi" w:hAnsiTheme="minorHAnsi" w:cstheme="minorHAnsi"/>
          <w:bCs/>
          <w:kern w:val="28"/>
          <w:szCs w:val="22"/>
        </w:rPr>
      </w:pPr>
    </w:p>
    <w:p w14:paraId="58C6C7D4"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74" w:name="_Ref33639794"/>
      <w:r w:rsidRPr="002A73B8">
        <w:rPr>
          <w:rFonts w:asciiTheme="minorHAnsi" w:hAnsiTheme="minorHAnsi" w:cstheme="minorHAnsi"/>
          <w:b w:val="0"/>
          <w:sz w:val="22"/>
          <w:szCs w:val="22"/>
        </w:rPr>
        <w:t>Poskytovatel je povinen upozorňovat Objednatele včas na všechny hrozící vady svého plnění či potenciální výpadky v rámci poskytování Služ</w:t>
      </w:r>
      <w:r w:rsidR="001055B2" w:rsidRPr="002A73B8">
        <w:rPr>
          <w:rFonts w:asciiTheme="minorHAnsi" w:hAnsiTheme="minorHAnsi" w:cstheme="minorHAnsi"/>
          <w:b w:val="0"/>
          <w:sz w:val="22"/>
          <w:szCs w:val="22"/>
        </w:rPr>
        <w:t>e</w:t>
      </w:r>
      <w:r w:rsidRPr="002A73B8">
        <w:rPr>
          <w:rFonts w:asciiTheme="minorHAnsi" w:hAnsiTheme="minorHAnsi" w:cstheme="minorHAnsi"/>
          <w:b w:val="0"/>
          <w:sz w:val="22"/>
          <w:szCs w:val="22"/>
        </w:rPr>
        <w:t>b či jiné výpadky plnění, jakož i poskytovat Objednateli veškeré informace, které jsou pro plnění Smlouvy potřebné, a o nichž Poskytovatel ví, nebo vědět má a může.</w:t>
      </w:r>
      <w:bookmarkEnd w:id="74"/>
      <w:r w:rsidRPr="002A73B8">
        <w:rPr>
          <w:rFonts w:asciiTheme="minorHAnsi" w:hAnsiTheme="minorHAnsi" w:cstheme="minorHAnsi"/>
          <w:b w:val="0"/>
          <w:sz w:val="22"/>
          <w:szCs w:val="22"/>
        </w:rPr>
        <w:t xml:space="preserve"> </w:t>
      </w:r>
    </w:p>
    <w:p w14:paraId="5CED00EE"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0B49A067"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lastRenderedPageBreak/>
        <w:t>Poskytovatel je povinen bezodkladně a s vyvinutím přiměřeného úsilí řešit ve spolupráci s Objednatelem veškeré překážky v plnění předmětu této Smlouvy.</w:t>
      </w:r>
    </w:p>
    <w:p w14:paraId="229B3F26"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38D26355"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75" w:name="_Ref34042268"/>
      <w:r w:rsidRPr="002A73B8">
        <w:rPr>
          <w:rFonts w:asciiTheme="minorHAnsi" w:hAnsiTheme="minorHAnsi" w:cstheme="minorHAnsi"/>
          <w:b w:val="0"/>
          <w:sz w:val="22"/>
          <w:szCs w:val="22"/>
        </w:rPr>
        <w:t>Poskytovatel je povinen upozornit Objednatele bez zbytečného odkladu na chybnost nebo nevhodnost jím udělených pokynů nebo poskytnutých informací, jestliže tuto chybnost nebo nevhodnost mohl zjistit při vynaložení odborné péče. Trvá-li Objednatel na provedení pokynů nebo použití informací, na jejichž nevhodnost byl upozorněn ze strany Poskytovatele, neodpovídá Poskytovatel za jakoukoli újmu</w:t>
      </w:r>
      <w:r w:rsidR="001A33F4"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vzniklou v důsledku provedení pokynů, na jejichž nevhodnost Objednatele prokazatelně předem upozornil</w:t>
      </w:r>
      <w:r w:rsidR="00437375" w:rsidRPr="002A73B8">
        <w:rPr>
          <w:rFonts w:asciiTheme="minorHAnsi" w:hAnsiTheme="minorHAnsi" w:cstheme="minorHAnsi"/>
          <w:b w:val="0"/>
          <w:sz w:val="22"/>
          <w:szCs w:val="22"/>
        </w:rPr>
        <w:t>. Objednateli nevzniká nárok na smluvní pokut</w:t>
      </w:r>
      <w:r w:rsidR="001055B2" w:rsidRPr="002A73B8">
        <w:rPr>
          <w:rFonts w:asciiTheme="minorHAnsi" w:hAnsiTheme="minorHAnsi" w:cstheme="minorHAnsi"/>
          <w:b w:val="0"/>
          <w:sz w:val="22"/>
          <w:szCs w:val="22"/>
        </w:rPr>
        <w:t>u za porušení povinnosti, které bylo způsobeno v přímém důsledku chybného či nevhodného pokynu Objednatele nebo informace jím poskytnuté Poskytovateli, na které Poskytovatel prokazatelně předem Objednatele upozornil a Objednatel na jejich provedení nebo použití prokazatelně trval</w:t>
      </w:r>
      <w:r w:rsidRPr="002A73B8">
        <w:rPr>
          <w:rFonts w:asciiTheme="minorHAnsi" w:hAnsiTheme="minorHAnsi" w:cstheme="minorHAnsi"/>
          <w:b w:val="0"/>
          <w:sz w:val="22"/>
          <w:szCs w:val="22"/>
        </w:rPr>
        <w:t>.</w:t>
      </w:r>
      <w:bookmarkEnd w:id="75"/>
      <w:r w:rsidRPr="002A73B8">
        <w:rPr>
          <w:rFonts w:asciiTheme="minorHAnsi" w:hAnsiTheme="minorHAnsi" w:cstheme="minorHAnsi"/>
          <w:b w:val="0"/>
          <w:sz w:val="22"/>
          <w:szCs w:val="22"/>
        </w:rPr>
        <w:t xml:space="preserve"> </w:t>
      </w:r>
    </w:p>
    <w:p w14:paraId="7A397523"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094FC7F0" w14:textId="69FCCFE0"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je povinen oznámit předem Objednateli všechny plánované odstávky nebo plánované změny v rámci kterékoli části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o kterých ví či vědět má a upozornit Objednatele na případná rizika a </w:t>
      </w:r>
      <w:r w:rsidRPr="00F63FCD">
        <w:rPr>
          <w:rFonts w:asciiTheme="minorHAnsi" w:hAnsiTheme="minorHAnsi" w:cstheme="minorHAnsi"/>
          <w:b w:val="0"/>
          <w:sz w:val="22"/>
          <w:szCs w:val="22"/>
        </w:rPr>
        <w:t xml:space="preserve">možný vznik škody v důsledku takových odstávek nebo změn. </w:t>
      </w:r>
      <w:r w:rsidR="005573F6" w:rsidRPr="00F63FCD">
        <w:rPr>
          <w:rFonts w:asciiTheme="minorHAnsi" w:hAnsiTheme="minorHAnsi" w:cstheme="minorHAnsi"/>
          <w:b w:val="0"/>
          <w:sz w:val="22"/>
          <w:szCs w:val="22"/>
        </w:rPr>
        <w:t>P</w:t>
      </w:r>
      <w:r w:rsidRPr="00F63FCD">
        <w:rPr>
          <w:rFonts w:asciiTheme="minorHAnsi" w:hAnsiTheme="minorHAnsi" w:cstheme="minorHAnsi"/>
          <w:b w:val="0"/>
          <w:sz w:val="22"/>
          <w:szCs w:val="22"/>
        </w:rPr>
        <w:t>odmínky odstávek jsou definované v Příloze č. 2</w:t>
      </w:r>
      <w:r w:rsidR="005718B4" w:rsidRPr="00F63FCD">
        <w:rPr>
          <w:rFonts w:asciiTheme="minorHAnsi" w:hAnsiTheme="minorHAnsi" w:cstheme="minorHAnsi"/>
          <w:b w:val="0"/>
          <w:sz w:val="22"/>
          <w:szCs w:val="22"/>
        </w:rPr>
        <w:t xml:space="preserve"> [</w:t>
      </w:r>
      <w:r w:rsidR="005718B4" w:rsidRPr="00F63FCD">
        <w:rPr>
          <w:rFonts w:asciiTheme="minorHAnsi" w:hAnsiTheme="minorHAnsi" w:cstheme="minorHAnsi"/>
          <w:b w:val="0"/>
          <w:i/>
          <w:iCs/>
          <w:sz w:val="22"/>
          <w:szCs w:val="22"/>
        </w:rPr>
        <w:t>SLA a řešení Incidentů</w:t>
      </w:r>
      <w:r w:rsidR="005718B4" w:rsidRPr="005718B4">
        <w:rPr>
          <w:rFonts w:asciiTheme="minorHAnsi" w:hAnsiTheme="minorHAnsi" w:cstheme="minorHAnsi"/>
          <w:b w:val="0"/>
          <w:sz w:val="22"/>
          <w:szCs w:val="22"/>
        </w:rPr>
        <w:t>]</w:t>
      </w:r>
      <w:r w:rsidRPr="002A73B8">
        <w:rPr>
          <w:rFonts w:asciiTheme="minorHAnsi" w:hAnsiTheme="minorHAnsi" w:cstheme="minorHAnsi"/>
          <w:b w:val="0"/>
          <w:sz w:val="22"/>
          <w:szCs w:val="22"/>
        </w:rPr>
        <w:t xml:space="preserve"> této Smlouvy.</w:t>
      </w:r>
    </w:p>
    <w:p w14:paraId="54B5FE34"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64E5FDAF" w14:textId="77777777" w:rsidR="00B96D48" w:rsidRPr="002A73B8" w:rsidRDefault="00E32A9A"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Smluvní strany </w:t>
      </w:r>
      <w:r w:rsidR="00B96D48" w:rsidRPr="002A73B8">
        <w:rPr>
          <w:rFonts w:asciiTheme="minorHAnsi" w:hAnsiTheme="minorHAnsi" w:cstheme="minorHAnsi"/>
          <w:b w:val="0"/>
          <w:sz w:val="22"/>
          <w:szCs w:val="22"/>
        </w:rPr>
        <w:t>j</w:t>
      </w:r>
      <w:r w:rsidRPr="002A73B8">
        <w:rPr>
          <w:rFonts w:asciiTheme="minorHAnsi" w:hAnsiTheme="minorHAnsi" w:cstheme="minorHAnsi"/>
          <w:b w:val="0"/>
          <w:sz w:val="22"/>
          <w:szCs w:val="22"/>
        </w:rPr>
        <w:t>sou</w:t>
      </w:r>
      <w:r w:rsidR="00B96D48" w:rsidRPr="002A73B8">
        <w:rPr>
          <w:rFonts w:asciiTheme="minorHAnsi" w:hAnsiTheme="minorHAnsi" w:cstheme="minorHAnsi"/>
          <w:b w:val="0"/>
          <w:sz w:val="22"/>
          <w:szCs w:val="22"/>
        </w:rPr>
        <w:t xml:space="preserve"> oprávněn</w:t>
      </w:r>
      <w:r w:rsidRPr="002A73B8">
        <w:rPr>
          <w:rFonts w:asciiTheme="minorHAnsi" w:hAnsiTheme="minorHAnsi" w:cstheme="minorHAnsi"/>
          <w:b w:val="0"/>
          <w:sz w:val="22"/>
          <w:szCs w:val="22"/>
        </w:rPr>
        <w:t>y</w:t>
      </w:r>
      <w:r w:rsidR="00B96D48" w:rsidRPr="002A73B8">
        <w:rPr>
          <w:rFonts w:asciiTheme="minorHAnsi" w:hAnsiTheme="minorHAnsi" w:cstheme="minorHAnsi"/>
          <w:b w:val="0"/>
          <w:sz w:val="22"/>
          <w:szCs w:val="22"/>
        </w:rPr>
        <w:t xml:space="preserve"> svolávat po dohodě s </w:t>
      </w:r>
      <w:r w:rsidRPr="002A73B8">
        <w:rPr>
          <w:rFonts w:asciiTheme="minorHAnsi" w:hAnsiTheme="minorHAnsi" w:cstheme="minorHAnsi"/>
          <w:b w:val="0"/>
          <w:sz w:val="22"/>
          <w:szCs w:val="22"/>
        </w:rPr>
        <w:t xml:space="preserve">druhou Smluvní stranou </w:t>
      </w:r>
      <w:r w:rsidR="00B96D48" w:rsidRPr="002A73B8">
        <w:rPr>
          <w:rFonts w:asciiTheme="minorHAnsi" w:hAnsiTheme="minorHAnsi" w:cstheme="minorHAnsi"/>
          <w:b w:val="0"/>
          <w:sz w:val="22"/>
          <w:szCs w:val="22"/>
        </w:rPr>
        <w:t xml:space="preserve">pracovní schůzky k řešení sporných otázek souvisejících s plněním předmětu Smlouvy a za účelem poskytnutí informací </w:t>
      </w:r>
      <w:r w:rsidR="001A33F4" w:rsidRPr="002A73B8">
        <w:rPr>
          <w:rFonts w:asciiTheme="minorHAnsi" w:hAnsiTheme="minorHAnsi" w:cstheme="minorHAnsi"/>
          <w:b w:val="0"/>
          <w:sz w:val="22"/>
          <w:szCs w:val="22"/>
        </w:rPr>
        <w:t>o plnění</w:t>
      </w:r>
      <w:r w:rsidR="00B96D48" w:rsidRPr="002A73B8">
        <w:rPr>
          <w:rFonts w:asciiTheme="minorHAnsi" w:hAnsiTheme="minorHAnsi" w:cstheme="minorHAnsi"/>
          <w:b w:val="0"/>
          <w:sz w:val="22"/>
          <w:szCs w:val="22"/>
        </w:rPr>
        <w:t xml:space="preserve"> této Smlouvy. </w:t>
      </w:r>
      <w:r w:rsidR="00A74CD4" w:rsidRPr="002A73B8">
        <w:rPr>
          <w:rFonts w:asciiTheme="minorHAnsi" w:hAnsiTheme="minorHAnsi" w:cstheme="minorHAnsi"/>
          <w:b w:val="0"/>
          <w:sz w:val="22"/>
          <w:szCs w:val="22"/>
        </w:rPr>
        <w:t>Druhá S</w:t>
      </w:r>
      <w:r w:rsidRPr="002A73B8">
        <w:rPr>
          <w:rFonts w:asciiTheme="minorHAnsi" w:hAnsiTheme="minorHAnsi" w:cstheme="minorHAnsi"/>
          <w:b w:val="0"/>
          <w:sz w:val="22"/>
          <w:szCs w:val="22"/>
        </w:rPr>
        <w:t xml:space="preserve">mluvní strana </w:t>
      </w:r>
      <w:r w:rsidR="00B96D48" w:rsidRPr="002A73B8">
        <w:rPr>
          <w:rFonts w:asciiTheme="minorHAnsi" w:hAnsiTheme="minorHAnsi" w:cstheme="minorHAnsi"/>
          <w:b w:val="0"/>
          <w:sz w:val="22"/>
          <w:szCs w:val="22"/>
        </w:rPr>
        <w:t>je povinn</w:t>
      </w:r>
      <w:r w:rsidRPr="002A73B8">
        <w:rPr>
          <w:rFonts w:asciiTheme="minorHAnsi" w:hAnsiTheme="minorHAnsi" w:cstheme="minorHAnsi"/>
          <w:b w:val="0"/>
          <w:sz w:val="22"/>
          <w:szCs w:val="22"/>
        </w:rPr>
        <w:t>a</w:t>
      </w:r>
      <w:r w:rsidR="00B96D48" w:rsidRPr="002A73B8">
        <w:rPr>
          <w:rFonts w:asciiTheme="minorHAnsi" w:hAnsiTheme="minorHAnsi" w:cstheme="minorHAnsi"/>
          <w:b w:val="0"/>
          <w:sz w:val="22"/>
          <w:szCs w:val="22"/>
        </w:rPr>
        <w:t xml:space="preserve"> zajistit účast příslušných osob na těchto pracovních schůzkách.</w:t>
      </w:r>
    </w:p>
    <w:p w14:paraId="664218E2"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10C18F0A"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je povinen vést po dobu trvání Smlouvy archiv dokumentů Poskytovatele vzniklých v souvislosti s plněním této Smlouvy a jejích změn. Poskytovatel je oprávněn archivovat dokumenty pouze v elektronické podobě, a to vyjma případů, kdy povinnost archivace dokumentů v listinné podobě stanoví Poskytovateli nebo Objednateli právní předpisy. Poskytovatel je povinen umožnit Zástupcům Objednatele přístup do archivu dokumentů. </w:t>
      </w:r>
    </w:p>
    <w:p w14:paraId="6C992C8D" w14:textId="77777777" w:rsidR="00B96D48" w:rsidRPr="002A73B8" w:rsidRDefault="00B96D48" w:rsidP="00C32A8F">
      <w:pPr>
        <w:pStyle w:val="Zkladntext"/>
        <w:ind w:left="851" w:hanging="851"/>
      </w:pPr>
    </w:p>
    <w:p w14:paraId="4B4F06B9" w14:textId="51B3B7C6"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w:t>
      </w:r>
      <w:r w:rsidRPr="002A73B8" w:rsidDel="00117969">
        <w:rPr>
          <w:rFonts w:asciiTheme="minorHAnsi" w:hAnsiTheme="minorHAnsi" w:cstheme="minorHAnsi"/>
          <w:b w:val="0"/>
          <w:sz w:val="22"/>
          <w:szCs w:val="22"/>
        </w:rPr>
        <w:t xml:space="preserve">je oprávněn po dobu trvání této Smlouvy užívat </w:t>
      </w:r>
      <w:r w:rsidR="00FA0F2F" w:rsidRPr="002A73B8">
        <w:rPr>
          <w:rFonts w:asciiTheme="minorHAnsi" w:hAnsiTheme="minorHAnsi" w:cstheme="minorHAnsi"/>
          <w:b w:val="0"/>
          <w:sz w:val="22"/>
          <w:szCs w:val="22"/>
        </w:rPr>
        <w:t>IS PORTÁL SLUŽEB SFDI</w:t>
      </w:r>
      <w:r w:rsidRPr="002A73B8" w:rsidDel="00117969">
        <w:rPr>
          <w:rFonts w:asciiTheme="minorHAnsi" w:hAnsiTheme="minorHAnsi" w:cstheme="minorHAnsi"/>
          <w:b w:val="0"/>
          <w:sz w:val="22"/>
          <w:szCs w:val="22"/>
        </w:rPr>
        <w:t>, a to v rozsahu potřebném k plnění této Smlouvy.</w:t>
      </w:r>
    </w:p>
    <w:p w14:paraId="31C1B775"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6FA7CB95"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Poskytovatel je povinen poskytovat Služby objektivním, nestranným a profesionální způsobem bez návaznost</w:t>
      </w:r>
      <w:r w:rsidR="001B644E" w:rsidRPr="002A73B8">
        <w:rPr>
          <w:rFonts w:asciiTheme="minorHAnsi" w:hAnsiTheme="minorHAnsi" w:cstheme="minorHAnsi"/>
          <w:b w:val="0"/>
          <w:sz w:val="22"/>
          <w:szCs w:val="22"/>
        </w:rPr>
        <w:t>i</w:t>
      </w:r>
      <w:r w:rsidRPr="002A73B8">
        <w:rPr>
          <w:rFonts w:asciiTheme="minorHAnsi" w:hAnsiTheme="minorHAnsi" w:cstheme="minorHAnsi"/>
          <w:b w:val="0"/>
          <w:sz w:val="22"/>
          <w:szCs w:val="22"/>
        </w:rPr>
        <w:t xml:space="preserve"> na obdržení jakýchkoli odměn ve spojitosti s plněním této Smlouvy od jiné osoby než je Objednatel.</w:t>
      </w:r>
    </w:p>
    <w:p w14:paraId="133A094B" w14:textId="77777777" w:rsidR="00B96D48" w:rsidRPr="002A73B8" w:rsidRDefault="00B96D48" w:rsidP="00C32A8F">
      <w:pPr>
        <w:pStyle w:val="Zkladntext"/>
        <w:ind w:left="851" w:hanging="851"/>
      </w:pPr>
    </w:p>
    <w:p w14:paraId="348346F5" w14:textId="712D2911"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se zavazuje provést v potřebném rozsahu školení uživatelů na straně Objednatele rozdělené podle jednotlivých uživatelských rolí v rámci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a to v termínu uvedeném v Harmonogramu (dle případného upřesnění v Analýze). Školení do okamžiku provedení Vývoje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je zahrnuto v ceně Vývoje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Maximum </w:t>
      </w:r>
      <w:r w:rsidR="0090531D" w:rsidRPr="002A73B8">
        <w:rPr>
          <w:rFonts w:asciiTheme="minorHAnsi" w:hAnsiTheme="minorHAnsi" w:cstheme="minorHAnsi"/>
          <w:b w:val="0"/>
          <w:sz w:val="22"/>
          <w:szCs w:val="22"/>
        </w:rPr>
        <w:t>účastníků takového školení je deset</w:t>
      </w:r>
      <w:r w:rsidRPr="002A73B8">
        <w:rPr>
          <w:rFonts w:asciiTheme="minorHAnsi" w:hAnsiTheme="minorHAnsi" w:cstheme="minorHAnsi"/>
          <w:b w:val="0"/>
          <w:sz w:val="22"/>
          <w:szCs w:val="22"/>
        </w:rPr>
        <w:t xml:space="preserve"> </w:t>
      </w:r>
      <w:r w:rsidR="004E2515">
        <w:rPr>
          <w:rFonts w:asciiTheme="minorHAnsi" w:hAnsiTheme="minorHAnsi" w:cstheme="minorHAnsi"/>
          <w:b w:val="0"/>
          <w:sz w:val="22"/>
          <w:szCs w:val="22"/>
        </w:rPr>
        <w:t>(10)</w:t>
      </w:r>
      <w:r w:rsidRPr="002A73B8">
        <w:rPr>
          <w:rFonts w:asciiTheme="minorHAnsi" w:hAnsiTheme="minorHAnsi" w:cstheme="minorHAnsi"/>
          <w:b w:val="0"/>
          <w:sz w:val="22"/>
          <w:szCs w:val="22"/>
        </w:rPr>
        <w:t xml:space="preserve"> osob. Smluvní strany se dohodnou na dalších podmínkách školení před jeho konáním.</w:t>
      </w:r>
    </w:p>
    <w:p w14:paraId="2B45EE23" w14:textId="77777777" w:rsidR="00046B3D" w:rsidRPr="002A73B8" w:rsidRDefault="00046B3D" w:rsidP="00C32A8F">
      <w:pPr>
        <w:pStyle w:val="Zkladntext"/>
        <w:ind w:left="851" w:hanging="851"/>
        <w:rPr>
          <w:rFonts w:asciiTheme="minorHAnsi" w:hAnsiTheme="minorHAnsi" w:cstheme="minorHAnsi"/>
          <w:sz w:val="22"/>
        </w:rPr>
      </w:pPr>
    </w:p>
    <w:p w14:paraId="34CD72FB" w14:textId="77777777" w:rsidR="00046B3D" w:rsidRPr="002A73B8" w:rsidRDefault="00046B3D"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76" w:name="_Ref532378208"/>
      <w:bookmarkStart w:id="77" w:name="_Ref33858831"/>
      <w:bookmarkStart w:id="78" w:name="_Ref33859543"/>
      <w:bookmarkStart w:id="79" w:name="_Ref33859492"/>
      <w:r w:rsidRPr="002A73B8">
        <w:rPr>
          <w:rFonts w:asciiTheme="minorHAnsi" w:hAnsiTheme="minorHAnsi" w:cstheme="minorHAnsi"/>
          <w:b w:val="0"/>
          <w:sz w:val="22"/>
          <w:szCs w:val="22"/>
        </w:rPr>
        <w:t xml:space="preserve">Poskytovatel je povinen </w:t>
      </w:r>
      <w:r w:rsidR="00CA49CE" w:rsidRPr="002A73B8">
        <w:rPr>
          <w:rFonts w:asciiTheme="minorHAnsi" w:hAnsiTheme="minorHAnsi" w:cstheme="minorHAnsi"/>
          <w:b w:val="0"/>
          <w:sz w:val="22"/>
          <w:szCs w:val="22"/>
        </w:rPr>
        <w:t xml:space="preserve">Objednatele </w:t>
      </w:r>
      <w:r w:rsidRPr="002A73B8">
        <w:rPr>
          <w:rFonts w:asciiTheme="minorHAnsi" w:hAnsiTheme="minorHAnsi" w:cstheme="minorHAnsi"/>
          <w:b w:val="0"/>
          <w:sz w:val="22"/>
          <w:szCs w:val="22"/>
        </w:rPr>
        <w:t xml:space="preserve">předem informovat </w:t>
      </w:r>
      <w:r w:rsidR="00CA49CE" w:rsidRPr="002A73B8">
        <w:rPr>
          <w:rFonts w:asciiTheme="minorHAnsi" w:hAnsiTheme="minorHAnsi" w:cstheme="minorHAnsi"/>
          <w:b w:val="0"/>
          <w:sz w:val="22"/>
          <w:szCs w:val="22"/>
        </w:rPr>
        <w:t>o</w:t>
      </w:r>
      <w:r w:rsidRPr="002A73B8">
        <w:rPr>
          <w:rFonts w:asciiTheme="minorHAnsi" w:hAnsiTheme="minorHAnsi" w:cstheme="minorHAnsi"/>
          <w:b w:val="0"/>
          <w:sz w:val="22"/>
          <w:szCs w:val="22"/>
        </w:rPr>
        <w:t xml:space="preserve"> Změn</w:t>
      </w:r>
      <w:r w:rsidR="00CA49CE" w:rsidRPr="002A73B8">
        <w:rPr>
          <w:rFonts w:asciiTheme="minorHAnsi" w:hAnsiTheme="minorHAnsi" w:cstheme="minorHAnsi"/>
          <w:b w:val="0"/>
          <w:sz w:val="22"/>
          <w:szCs w:val="22"/>
        </w:rPr>
        <w:t>ě</w:t>
      </w:r>
      <w:r w:rsidRPr="002A73B8">
        <w:rPr>
          <w:rFonts w:asciiTheme="minorHAnsi" w:hAnsiTheme="minorHAnsi" w:cstheme="minorHAnsi"/>
          <w:b w:val="0"/>
          <w:sz w:val="22"/>
          <w:szCs w:val="22"/>
        </w:rPr>
        <w:t xml:space="preserve"> kontroly Poskytovatele. </w:t>
      </w:r>
      <w:bookmarkEnd w:id="76"/>
      <w:bookmarkEnd w:id="77"/>
      <w:r w:rsidR="00CA49CE" w:rsidRPr="002A73B8">
        <w:rPr>
          <w:rFonts w:asciiTheme="minorHAnsi" w:hAnsiTheme="minorHAnsi" w:cstheme="minorHAnsi"/>
          <w:b w:val="0"/>
          <w:sz w:val="22"/>
          <w:szCs w:val="22"/>
        </w:rPr>
        <w:t>Objednatel je povinen bez zbytečného odkladu sdělit své stanovisko ohledně svého záměru dále pokračovat či nepokračovat ve smluvním vztahu založeném touto Smlouvou i po Změně kontroly Poskytovatele.</w:t>
      </w:r>
      <w:bookmarkEnd w:id="78"/>
      <w:bookmarkEnd w:id="79"/>
    </w:p>
    <w:p w14:paraId="48C0DED9" w14:textId="77777777" w:rsidR="007D4331" w:rsidRPr="002A73B8" w:rsidRDefault="007D4331" w:rsidP="00C32A8F">
      <w:pPr>
        <w:pStyle w:val="Zkladntext"/>
        <w:ind w:left="851" w:hanging="851"/>
        <w:rPr>
          <w:rFonts w:asciiTheme="minorHAnsi" w:hAnsiTheme="minorHAnsi" w:cstheme="minorHAnsi"/>
          <w:sz w:val="22"/>
          <w:szCs w:val="22"/>
        </w:rPr>
      </w:pPr>
    </w:p>
    <w:p w14:paraId="2A32189B" w14:textId="680F9E5A" w:rsidR="007D4331" w:rsidRPr="002A73B8" w:rsidRDefault="007D433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80" w:name="_Ref368908776"/>
      <w:r w:rsidRPr="002A73B8">
        <w:rPr>
          <w:rFonts w:asciiTheme="minorHAnsi" w:hAnsiTheme="minorHAnsi" w:cstheme="minorHAnsi"/>
          <w:b w:val="0"/>
          <w:sz w:val="22"/>
          <w:szCs w:val="22"/>
        </w:rPr>
        <w:t xml:space="preserve">Poskytovatel je povinen pravidelně a neprodleně informovat Objednatele o dostupnosti všech aktualizací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a to včetně aktualizací vzniklých v důsledku řešení Incidentů.</w:t>
      </w:r>
      <w:bookmarkEnd w:id="80"/>
      <w:r w:rsidR="00E74023" w:rsidRPr="002A73B8">
        <w:rPr>
          <w:rFonts w:asciiTheme="minorHAnsi" w:hAnsiTheme="minorHAnsi" w:cstheme="minorHAnsi"/>
          <w:b w:val="0"/>
          <w:sz w:val="22"/>
          <w:szCs w:val="22"/>
        </w:rPr>
        <w:t xml:space="preserve"> Poskytovatel je také povinen proaktivně monitorovat stav </w:t>
      </w:r>
      <w:r w:rsidR="00FA0F2F" w:rsidRPr="002A73B8">
        <w:rPr>
          <w:rFonts w:asciiTheme="minorHAnsi" w:hAnsiTheme="minorHAnsi" w:cstheme="minorHAnsi"/>
          <w:b w:val="0"/>
          <w:sz w:val="22"/>
          <w:szCs w:val="22"/>
        </w:rPr>
        <w:t>IS PORTÁL SLUŽEB SFDI</w:t>
      </w:r>
      <w:r w:rsidR="00E74023" w:rsidRPr="002A73B8">
        <w:rPr>
          <w:rFonts w:asciiTheme="minorHAnsi" w:hAnsiTheme="minorHAnsi" w:cstheme="minorHAnsi"/>
          <w:b w:val="0"/>
          <w:sz w:val="22"/>
          <w:szCs w:val="22"/>
        </w:rPr>
        <w:t xml:space="preserve"> v Produkčním prostředí v rámci rutinního provozu a je </w:t>
      </w:r>
      <w:r w:rsidR="00827794">
        <w:rPr>
          <w:rFonts w:asciiTheme="minorHAnsi" w:hAnsiTheme="minorHAnsi" w:cstheme="minorHAnsi"/>
          <w:b w:val="0"/>
          <w:sz w:val="22"/>
          <w:szCs w:val="22"/>
        </w:rPr>
        <w:t>oprávněn</w:t>
      </w:r>
      <w:r w:rsidR="00827794" w:rsidRPr="002A73B8">
        <w:rPr>
          <w:rFonts w:asciiTheme="minorHAnsi" w:hAnsiTheme="minorHAnsi" w:cstheme="minorHAnsi"/>
          <w:b w:val="0"/>
          <w:sz w:val="22"/>
          <w:szCs w:val="22"/>
        </w:rPr>
        <w:t xml:space="preserve"> </w:t>
      </w:r>
      <w:r w:rsidR="00E74023" w:rsidRPr="002A73B8">
        <w:rPr>
          <w:rFonts w:asciiTheme="minorHAnsi" w:hAnsiTheme="minorHAnsi" w:cstheme="minorHAnsi"/>
          <w:b w:val="0"/>
          <w:sz w:val="22"/>
          <w:szCs w:val="22"/>
        </w:rPr>
        <w:t>proa</w:t>
      </w:r>
      <w:r w:rsidR="00CA49CE" w:rsidRPr="002A73B8">
        <w:rPr>
          <w:rFonts w:asciiTheme="minorHAnsi" w:hAnsiTheme="minorHAnsi" w:cstheme="minorHAnsi"/>
          <w:b w:val="0"/>
          <w:sz w:val="22"/>
          <w:szCs w:val="22"/>
        </w:rPr>
        <w:t>k</w:t>
      </w:r>
      <w:r w:rsidR="00E74023" w:rsidRPr="002A73B8">
        <w:rPr>
          <w:rFonts w:asciiTheme="minorHAnsi" w:hAnsiTheme="minorHAnsi" w:cstheme="minorHAnsi"/>
          <w:b w:val="0"/>
          <w:sz w:val="22"/>
          <w:szCs w:val="22"/>
        </w:rPr>
        <w:t xml:space="preserve">tivně </w:t>
      </w:r>
      <w:r w:rsidR="00CA49CE" w:rsidRPr="002A73B8">
        <w:rPr>
          <w:rFonts w:asciiTheme="minorHAnsi" w:hAnsiTheme="minorHAnsi" w:cstheme="minorHAnsi"/>
          <w:b w:val="0"/>
          <w:sz w:val="22"/>
          <w:szCs w:val="22"/>
        </w:rPr>
        <w:t>odstraňovat</w:t>
      </w:r>
      <w:r w:rsidR="00E74023" w:rsidRPr="002A73B8">
        <w:rPr>
          <w:rFonts w:asciiTheme="minorHAnsi" w:hAnsiTheme="minorHAnsi" w:cstheme="minorHAnsi"/>
          <w:b w:val="0"/>
          <w:sz w:val="22"/>
          <w:szCs w:val="22"/>
        </w:rPr>
        <w:t xml:space="preserve"> veškeré zjištěn</w:t>
      </w:r>
      <w:r w:rsidR="00A54193" w:rsidRPr="002A73B8">
        <w:rPr>
          <w:rFonts w:asciiTheme="minorHAnsi" w:hAnsiTheme="minorHAnsi" w:cstheme="minorHAnsi"/>
          <w:b w:val="0"/>
          <w:sz w:val="22"/>
          <w:szCs w:val="22"/>
        </w:rPr>
        <w:t>é</w:t>
      </w:r>
      <w:r w:rsidR="00E74023" w:rsidRPr="002A73B8">
        <w:rPr>
          <w:rFonts w:asciiTheme="minorHAnsi" w:hAnsiTheme="minorHAnsi" w:cstheme="minorHAnsi"/>
          <w:b w:val="0"/>
          <w:sz w:val="22"/>
          <w:szCs w:val="22"/>
        </w:rPr>
        <w:t xml:space="preserve"> Incidenty i bez nutnosti jednání Objednatele. </w:t>
      </w:r>
      <w:r w:rsidR="003A6937">
        <w:rPr>
          <w:rFonts w:asciiTheme="minorHAnsi" w:hAnsiTheme="minorHAnsi" w:cstheme="minorHAnsi"/>
          <w:b w:val="0"/>
          <w:sz w:val="22"/>
          <w:szCs w:val="22"/>
        </w:rPr>
        <w:t>O této skutečnosti je však povinen Objednatele bezprostředně informovat.</w:t>
      </w:r>
    </w:p>
    <w:p w14:paraId="5EE6A9C1" w14:textId="77777777" w:rsidR="007D4331" w:rsidRPr="002A73B8" w:rsidRDefault="007D4331" w:rsidP="00C32A8F">
      <w:pPr>
        <w:pStyle w:val="Zkladntext"/>
        <w:ind w:left="851" w:hanging="851"/>
        <w:rPr>
          <w:rFonts w:asciiTheme="minorHAnsi" w:hAnsiTheme="minorHAnsi" w:cstheme="minorHAnsi"/>
          <w:sz w:val="22"/>
        </w:rPr>
      </w:pPr>
    </w:p>
    <w:p w14:paraId="520B3AD6" w14:textId="66D94F30" w:rsidR="00046B3D" w:rsidRPr="002A73B8" w:rsidRDefault="007D433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pPr>
      <w:r w:rsidRPr="002A73B8">
        <w:rPr>
          <w:rFonts w:asciiTheme="minorHAnsi" w:hAnsiTheme="minorHAnsi" w:cstheme="minorHAnsi"/>
          <w:b w:val="0"/>
          <w:sz w:val="22"/>
          <w:szCs w:val="22"/>
        </w:rPr>
        <w:t>Objednatel není povinen souhlasit s provedením implementace žádné aktualizace nabídnuté Poskytovatelem. V případě, že Objednatel takovou</w:t>
      </w:r>
      <w:r w:rsidR="00A54193" w:rsidRPr="002A73B8">
        <w:rPr>
          <w:rFonts w:asciiTheme="minorHAnsi" w:hAnsiTheme="minorHAnsi" w:cstheme="minorHAnsi"/>
          <w:b w:val="0"/>
          <w:sz w:val="22"/>
          <w:szCs w:val="22"/>
        </w:rPr>
        <w:t xml:space="preserve"> aktualizaci</w:t>
      </w:r>
      <w:r w:rsidRPr="002A73B8">
        <w:rPr>
          <w:rFonts w:asciiTheme="minorHAnsi" w:hAnsiTheme="minorHAnsi" w:cstheme="minorHAnsi"/>
          <w:b w:val="0"/>
          <w:sz w:val="22"/>
          <w:szCs w:val="22"/>
        </w:rPr>
        <w:t xml:space="preserve"> odmítne, bude o této skutečnosti sepsán písemný protokol. V případě, že se u Objednatele vyskytne Incident v přímém důsledku chyby, na kterou Poskytovatel Objednatele upozornil dle první věty tohoto ustanovení a odmítl-li Objednatel implementaci aktualizace, jejíž implementace prokazatelně chybu odstraňovala, není Poskytovatel v prodlení s odstraněním touto chybou způsobeného Incidentu</w:t>
      </w:r>
      <w:r w:rsidR="00CA49CE" w:rsidRPr="002A73B8">
        <w:rPr>
          <w:rFonts w:asciiTheme="minorHAnsi" w:hAnsiTheme="minorHAnsi" w:cstheme="minorHAnsi"/>
          <w:b w:val="0"/>
          <w:sz w:val="22"/>
          <w:szCs w:val="22"/>
        </w:rPr>
        <w:t xml:space="preserve"> a zároveň se použije odst. </w:t>
      </w:r>
      <w:r w:rsidR="00CA49CE" w:rsidRPr="002A73B8">
        <w:rPr>
          <w:rFonts w:asciiTheme="minorHAnsi" w:hAnsiTheme="minorHAnsi" w:cstheme="minorHAnsi"/>
          <w:b w:val="0"/>
          <w:sz w:val="22"/>
          <w:szCs w:val="22"/>
        </w:rPr>
        <w:fldChar w:fldCharType="begin"/>
      </w:r>
      <w:r w:rsidR="00CA49CE" w:rsidRPr="002A73B8">
        <w:rPr>
          <w:rFonts w:asciiTheme="minorHAnsi" w:hAnsiTheme="minorHAnsi" w:cstheme="minorHAnsi"/>
          <w:b w:val="0"/>
          <w:sz w:val="22"/>
          <w:szCs w:val="22"/>
        </w:rPr>
        <w:instrText xml:space="preserve"> REF _Ref34042268 \r \h </w:instrText>
      </w:r>
      <w:r w:rsidR="00D63826" w:rsidRPr="002A73B8">
        <w:rPr>
          <w:rFonts w:asciiTheme="minorHAnsi" w:hAnsiTheme="minorHAnsi" w:cstheme="minorHAnsi"/>
          <w:b w:val="0"/>
          <w:sz w:val="22"/>
          <w:szCs w:val="22"/>
        </w:rPr>
        <w:instrText xml:space="preserve"> \* MERGEFORMAT </w:instrText>
      </w:r>
      <w:r w:rsidR="00CA49CE" w:rsidRPr="002A73B8">
        <w:rPr>
          <w:rFonts w:asciiTheme="minorHAnsi" w:hAnsiTheme="minorHAnsi" w:cstheme="minorHAnsi"/>
          <w:b w:val="0"/>
          <w:sz w:val="22"/>
          <w:szCs w:val="22"/>
        </w:rPr>
      </w:r>
      <w:r w:rsidR="00CA49CE"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8.9</w:t>
      </w:r>
      <w:r w:rsidR="00CA49CE" w:rsidRPr="002A73B8">
        <w:rPr>
          <w:rFonts w:asciiTheme="minorHAnsi" w:hAnsiTheme="minorHAnsi" w:cstheme="minorHAnsi"/>
          <w:b w:val="0"/>
          <w:sz w:val="22"/>
          <w:szCs w:val="22"/>
        </w:rPr>
        <w:fldChar w:fldCharType="end"/>
      </w:r>
      <w:r w:rsidR="00CA49CE" w:rsidRPr="002A73B8">
        <w:rPr>
          <w:rFonts w:asciiTheme="minorHAnsi" w:hAnsiTheme="minorHAnsi" w:cstheme="minorHAnsi"/>
          <w:b w:val="0"/>
          <w:sz w:val="22"/>
          <w:szCs w:val="22"/>
        </w:rPr>
        <w:t xml:space="preserve"> Smlouvy</w:t>
      </w:r>
      <w:r w:rsidRPr="002A73B8">
        <w:rPr>
          <w:rFonts w:asciiTheme="minorHAnsi" w:hAnsiTheme="minorHAnsi" w:cstheme="minorHAnsi"/>
          <w:b w:val="0"/>
          <w:sz w:val="22"/>
          <w:szCs w:val="22"/>
        </w:rPr>
        <w:t>.</w:t>
      </w:r>
    </w:p>
    <w:p w14:paraId="13DD08E6"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709"/>
        <w:jc w:val="both"/>
        <w:rPr>
          <w:rFonts w:asciiTheme="minorHAnsi" w:hAnsiTheme="minorHAnsi" w:cstheme="minorHAnsi"/>
          <w:b w:val="0"/>
          <w:sz w:val="22"/>
          <w:szCs w:val="22"/>
        </w:rPr>
      </w:pPr>
    </w:p>
    <w:p w14:paraId="21AB1B46"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b w:val="0"/>
          <w:sz w:val="22"/>
          <w:szCs w:val="22"/>
        </w:rPr>
      </w:pPr>
      <w:r w:rsidRPr="002A73B8">
        <w:rPr>
          <w:rFonts w:asciiTheme="minorHAnsi" w:hAnsiTheme="minorHAnsi" w:cstheme="minorHAnsi"/>
          <w:sz w:val="22"/>
          <w:szCs w:val="22"/>
        </w:rPr>
        <w:t>PRÁVA A POVINNOSTI OBJEDNATELE</w:t>
      </w:r>
    </w:p>
    <w:p w14:paraId="3C421D5A"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4F6CE621"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Objednatel je povinen bezodkladně poskytovat Poskytovateli podklady, konzultace a jakoukoliv jinou součinnost nutnou k plnění předmětu této Smlouvy. </w:t>
      </w:r>
    </w:p>
    <w:p w14:paraId="1FC55110"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6FC39AD1"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Objednatel je povinen Poskytovatele včas písemně informovat o všech organizačních změnách, poznatcích ze své vlastní činnosti, či jiných událostech významných pro plnění předmětu této Smlouvy.</w:t>
      </w:r>
    </w:p>
    <w:p w14:paraId="3E17331F"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b w:val="0"/>
          <w:sz w:val="22"/>
          <w:szCs w:val="22"/>
        </w:rPr>
      </w:pPr>
    </w:p>
    <w:p w14:paraId="1B10F505" w14:textId="3A3ACA9F" w:rsidR="00B96D48" w:rsidRPr="002A73B8" w:rsidRDefault="001E03C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Aniž by tím byla dotčena ustanovení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_Ref33718957 \r \h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8.2</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až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_Ref33718959 \r \h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8.5</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Smlouvy, jakákoli </w:t>
      </w:r>
      <w:r w:rsidR="00B96D48" w:rsidRPr="002A73B8">
        <w:rPr>
          <w:rFonts w:asciiTheme="minorHAnsi" w:hAnsiTheme="minorHAnsi" w:cstheme="minorHAnsi"/>
          <w:b w:val="0"/>
          <w:sz w:val="22"/>
          <w:szCs w:val="22"/>
        </w:rPr>
        <w:t xml:space="preserve">interakce Objednatele s </w:t>
      </w:r>
      <w:r w:rsidR="00902372">
        <w:rPr>
          <w:rFonts w:asciiTheme="minorHAnsi" w:hAnsiTheme="minorHAnsi" w:cstheme="minorHAnsi"/>
          <w:b w:val="0"/>
          <w:sz w:val="22"/>
          <w:szCs w:val="22"/>
        </w:rPr>
        <w:t>Poskytovatelem</w:t>
      </w:r>
      <w:r w:rsidR="00B96D48" w:rsidRPr="002A73B8">
        <w:rPr>
          <w:rFonts w:asciiTheme="minorHAnsi" w:hAnsiTheme="minorHAnsi" w:cstheme="minorHAnsi"/>
          <w:b w:val="0"/>
          <w:sz w:val="22"/>
          <w:szCs w:val="22"/>
        </w:rPr>
        <w:t xml:space="preserve"> nesmí vést k nadměrnému zatížení Poskytovatele a</w:t>
      </w:r>
      <w:r w:rsidR="00D82953" w:rsidRPr="002A73B8">
        <w:rPr>
          <w:rFonts w:asciiTheme="minorHAnsi" w:hAnsiTheme="minorHAnsi" w:cstheme="minorHAnsi"/>
          <w:b w:val="0"/>
          <w:sz w:val="22"/>
          <w:szCs w:val="22"/>
        </w:rPr>
        <w:t> </w:t>
      </w:r>
      <w:r w:rsidR="00B96D48" w:rsidRPr="002A73B8">
        <w:rPr>
          <w:rFonts w:asciiTheme="minorHAnsi" w:hAnsiTheme="minorHAnsi" w:cstheme="minorHAnsi"/>
          <w:b w:val="0"/>
          <w:sz w:val="22"/>
          <w:szCs w:val="22"/>
        </w:rPr>
        <w:t>ohrožovat možnost řádného plnění Smlouvy Poskytovatelem.</w:t>
      </w:r>
    </w:p>
    <w:p w14:paraId="7494829A"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00633A39" w14:textId="63344359"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Objednatel je povinen poskytovat Poskytovateli pro účely řádného poskytování Služeb dle této Smlouvy veškerou součinnost. Objednatel zajistí Poskytovateli součinnost třetích osob a</w:t>
      </w:r>
      <w:r w:rsidR="00D82953" w:rsidRPr="002A73B8">
        <w:rPr>
          <w:rFonts w:asciiTheme="minorHAnsi" w:hAnsiTheme="minorHAnsi" w:cstheme="minorHAnsi"/>
          <w:b w:val="0"/>
          <w:sz w:val="22"/>
          <w:szCs w:val="22"/>
        </w:rPr>
        <w:t> </w:t>
      </w:r>
      <w:r w:rsidRPr="002A73B8">
        <w:rPr>
          <w:rFonts w:asciiTheme="minorHAnsi" w:hAnsiTheme="minorHAnsi" w:cstheme="minorHAnsi"/>
          <w:b w:val="0"/>
          <w:sz w:val="22"/>
          <w:szCs w:val="22"/>
        </w:rPr>
        <w:t xml:space="preserve">případně též udělí Poskytovateli plnou moc pro účely jednání se třetími osobami, jejichž součinnosti je třeba k plnění závazků Poskytovatele dle této Smlouvy. </w:t>
      </w:r>
      <w:r w:rsidR="001E03CB" w:rsidRPr="002A73B8">
        <w:rPr>
          <w:rFonts w:asciiTheme="minorHAnsi" w:hAnsiTheme="minorHAnsi" w:cstheme="minorHAnsi"/>
          <w:b w:val="0"/>
          <w:sz w:val="22"/>
          <w:szCs w:val="22"/>
        </w:rPr>
        <w:t xml:space="preserve">Pro účely umožnění naplnění povinností Objednatele dle tohoto odstavce se Poskytovatel zavazuje pravidelně oznamovat Objednateli předpokládaný rozsah a obsah požadované součinnosti, a to alespoň v rámci pravidelných schůzek dle odst. </w:t>
      </w:r>
      <w:r w:rsidR="001E03CB" w:rsidRPr="002A73B8">
        <w:rPr>
          <w:rFonts w:asciiTheme="minorHAnsi" w:hAnsiTheme="minorHAnsi" w:cstheme="minorHAnsi"/>
          <w:b w:val="0"/>
          <w:sz w:val="22"/>
          <w:szCs w:val="22"/>
        </w:rPr>
        <w:fldChar w:fldCharType="begin"/>
      </w:r>
      <w:r w:rsidR="001E03CB" w:rsidRPr="002A73B8">
        <w:rPr>
          <w:rFonts w:asciiTheme="minorHAnsi" w:hAnsiTheme="minorHAnsi" w:cstheme="minorHAnsi"/>
          <w:b w:val="0"/>
          <w:sz w:val="22"/>
          <w:szCs w:val="22"/>
        </w:rPr>
        <w:instrText xml:space="preserve"> REF _Ref33718959 \r \h </w:instrText>
      </w:r>
      <w:r w:rsidR="001E03CB" w:rsidRPr="002A73B8">
        <w:rPr>
          <w:rFonts w:asciiTheme="minorHAnsi" w:hAnsiTheme="minorHAnsi" w:cstheme="minorHAnsi"/>
          <w:b w:val="0"/>
          <w:sz w:val="22"/>
          <w:szCs w:val="22"/>
        </w:rPr>
      </w:r>
      <w:r w:rsidR="001E03CB"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8.5</w:t>
      </w:r>
      <w:r w:rsidR="001E03CB" w:rsidRPr="002A73B8">
        <w:rPr>
          <w:rFonts w:asciiTheme="minorHAnsi" w:hAnsiTheme="minorHAnsi" w:cstheme="minorHAnsi"/>
          <w:b w:val="0"/>
          <w:sz w:val="22"/>
          <w:szCs w:val="22"/>
        </w:rPr>
        <w:fldChar w:fldCharType="end"/>
      </w:r>
      <w:r w:rsidR="001E03CB" w:rsidRPr="002A73B8">
        <w:rPr>
          <w:rFonts w:asciiTheme="minorHAnsi" w:hAnsiTheme="minorHAnsi" w:cstheme="minorHAnsi"/>
          <w:b w:val="0"/>
          <w:sz w:val="22"/>
          <w:szCs w:val="22"/>
        </w:rPr>
        <w:t xml:space="preserve"> Smlouvy, na následující období.</w:t>
      </w:r>
    </w:p>
    <w:p w14:paraId="79BD3BF3"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6BB1CFAA" w14:textId="0BC102EC"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Objednatel je oprávněn svolávat po dohodě s Poskytovatelem pracovní schůzky k řešení sporných otázek souvisejících s plněním předmětu Smlouvy a Poskytovatel je povinen zajistit účast příslušných osob na těchto pracovních schůzkách.</w:t>
      </w:r>
    </w:p>
    <w:p w14:paraId="1F7894B0" w14:textId="77777777" w:rsidR="00B96D48" w:rsidRPr="002A73B8" w:rsidRDefault="00B96D48" w:rsidP="00C32A8F">
      <w:pPr>
        <w:pStyle w:val="Zkladntext"/>
        <w:suppressLineNumbers/>
        <w:suppressAutoHyphens/>
        <w:spacing w:before="0" w:after="0"/>
        <w:rPr>
          <w:rFonts w:asciiTheme="minorHAnsi" w:hAnsiTheme="minorHAnsi" w:cstheme="minorHAnsi"/>
          <w:sz w:val="22"/>
          <w:szCs w:val="22"/>
        </w:rPr>
      </w:pPr>
    </w:p>
    <w:p w14:paraId="6FECD503" w14:textId="77777777"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sz w:val="22"/>
          <w:szCs w:val="22"/>
        </w:rPr>
      </w:pPr>
    </w:p>
    <w:p w14:paraId="6BB4D351" w14:textId="77777777"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jc w:val="both"/>
        <w:rPr>
          <w:rFonts w:asciiTheme="minorHAnsi" w:hAnsiTheme="minorHAnsi" w:cstheme="minorHAnsi"/>
          <w:sz w:val="22"/>
          <w:szCs w:val="22"/>
        </w:rPr>
      </w:pPr>
      <w:bookmarkStart w:id="81" w:name="_Ref33600905"/>
      <w:bookmarkStart w:id="82" w:name="_Ref33935570"/>
      <w:r w:rsidRPr="002A73B8">
        <w:rPr>
          <w:rFonts w:asciiTheme="minorHAnsi" w:hAnsiTheme="minorHAnsi" w:cstheme="minorHAnsi"/>
          <w:sz w:val="22"/>
          <w:szCs w:val="22"/>
        </w:rPr>
        <w:t>PRÁVA DUŠEVNÍHO VLASTNICTVÍ</w:t>
      </w:r>
      <w:bookmarkEnd w:id="81"/>
      <w:bookmarkEnd w:id="82"/>
    </w:p>
    <w:p w14:paraId="131BB49A" w14:textId="77777777"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28EC3A42" w14:textId="66A5AE5B"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83" w:name="_Ref33600250"/>
      <w:bookmarkStart w:id="84" w:name="_Ref517955786"/>
      <w:r w:rsidRPr="002A73B8">
        <w:rPr>
          <w:rFonts w:asciiTheme="minorHAnsi" w:hAnsiTheme="minorHAnsi" w:cstheme="minorHAnsi"/>
          <w:sz w:val="22"/>
          <w:szCs w:val="22"/>
        </w:rPr>
        <w:t>Rozsah práv duševního vlastnictví dle Smlouvy</w:t>
      </w:r>
      <w:r w:rsidRPr="002A73B8">
        <w:rPr>
          <w:rFonts w:asciiTheme="minorHAnsi" w:hAnsiTheme="minorHAnsi" w:cstheme="minorHAnsi"/>
          <w:b w:val="0"/>
          <w:sz w:val="22"/>
          <w:szCs w:val="22"/>
        </w:rPr>
        <w:t xml:space="preserve">. S účinností ke dni předání nebo jiného zpřístupnění Objednateli (v jakékoliv podobě nebo formě vč. zpřístupnění </w:t>
      </w:r>
      <w:r w:rsidR="00883268" w:rsidRPr="002A73B8">
        <w:rPr>
          <w:rFonts w:asciiTheme="minorHAnsi" w:hAnsiTheme="minorHAnsi" w:cstheme="minorHAnsi"/>
          <w:b w:val="0"/>
          <w:sz w:val="22"/>
          <w:szCs w:val="22"/>
        </w:rPr>
        <w:t>v</w:t>
      </w:r>
      <w:r w:rsidRPr="002A73B8">
        <w:rPr>
          <w:rFonts w:asciiTheme="minorHAnsi" w:hAnsiTheme="minorHAnsi" w:cstheme="minorHAnsi"/>
          <w:b w:val="0"/>
          <w:sz w:val="22"/>
          <w:szCs w:val="22"/>
        </w:rPr>
        <w:t xml:space="preserve"> Testovacím prostředí) Poskytovatel uděluje Objednateli oprávnění v rozsahu dle tohoto článku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_Ref33600905 \r \h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00BB4EED">
        <w:rPr>
          <w:rFonts w:asciiTheme="minorHAnsi" w:hAnsiTheme="minorHAnsi" w:cstheme="minorHAnsi"/>
          <w:b w:val="0"/>
          <w:sz w:val="22"/>
          <w:szCs w:val="22"/>
        </w:rPr>
        <w:t>(</w:t>
      </w:r>
      <w:r w:rsidR="00BB4EED" w:rsidRPr="00BB4EED">
        <w:rPr>
          <w:rFonts w:asciiTheme="minorHAnsi" w:hAnsiTheme="minorHAnsi" w:cstheme="minorHAnsi"/>
          <w:b w:val="0"/>
          <w:i/>
          <w:iCs/>
          <w:sz w:val="22"/>
          <w:szCs w:val="22"/>
        </w:rPr>
        <w:t>Práva duševního vlastnictví</w:t>
      </w:r>
      <w:r w:rsidR="00BB4EED">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 xml:space="preserve">ke všem Autorským dílům a Databázím tvořícím výstup </w:t>
      </w:r>
      <w:r w:rsidR="00883268" w:rsidRPr="002A73B8">
        <w:rPr>
          <w:rFonts w:asciiTheme="minorHAnsi" w:hAnsiTheme="minorHAnsi" w:cstheme="minorHAnsi"/>
          <w:b w:val="0"/>
          <w:sz w:val="22"/>
          <w:szCs w:val="22"/>
        </w:rPr>
        <w:t>poskytnutých</w:t>
      </w:r>
      <w:r w:rsidR="00046B3D"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Služeb.</w:t>
      </w:r>
      <w:bookmarkEnd w:id="83"/>
      <w:r w:rsidRPr="002A73B8">
        <w:rPr>
          <w:rFonts w:asciiTheme="minorHAnsi" w:hAnsiTheme="minorHAnsi" w:cstheme="minorHAnsi"/>
          <w:b w:val="0"/>
          <w:sz w:val="22"/>
          <w:szCs w:val="22"/>
        </w:rPr>
        <w:t xml:space="preserve"> </w:t>
      </w:r>
    </w:p>
    <w:p w14:paraId="0983C64E" w14:textId="77777777" w:rsidR="00242F26" w:rsidRPr="002A73B8" w:rsidRDefault="00242F26" w:rsidP="00C32A8F">
      <w:pPr>
        <w:pStyle w:val="Zkladntext"/>
        <w:ind w:left="851" w:hanging="851"/>
      </w:pPr>
    </w:p>
    <w:p w14:paraId="1F5B4706" w14:textId="7D1ECBB2"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85" w:name="_Ref516240906"/>
      <w:bookmarkStart w:id="86" w:name="_Ref518296535"/>
      <w:bookmarkEnd w:id="84"/>
      <w:r w:rsidRPr="002A73B8">
        <w:rPr>
          <w:rFonts w:asciiTheme="minorHAnsi" w:hAnsiTheme="minorHAnsi" w:cstheme="minorHAnsi"/>
          <w:b w:val="0"/>
          <w:sz w:val="22"/>
          <w:szCs w:val="22"/>
        </w:rPr>
        <w:lastRenderedPageBreak/>
        <w:t xml:space="preserve">Pokud se jedná se o Autorské dílo nebo Databázi (vyjma Databází Objednatele dle článku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_Ref524011867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10.10</w:t>
      </w:r>
      <w:r w:rsidRPr="002A73B8">
        <w:rPr>
          <w:rFonts w:asciiTheme="minorHAnsi" w:hAnsiTheme="minorHAnsi" w:cstheme="minorHAnsi"/>
          <w:b w:val="0"/>
          <w:sz w:val="22"/>
          <w:szCs w:val="22"/>
        </w:rPr>
        <w:fldChar w:fldCharType="end"/>
      </w:r>
      <w:r w:rsidR="00660A12" w:rsidRPr="002A73B8">
        <w:rPr>
          <w:rFonts w:asciiTheme="minorHAnsi" w:hAnsiTheme="minorHAnsi" w:cstheme="minorHAnsi"/>
          <w:b w:val="0"/>
          <w:sz w:val="22"/>
          <w:szCs w:val="22"/>
        </w:rPr>
        <w:t xml:space="preserve"> Smlouvy</w:t>
      </w:r>
      <w:r w:rsidRPr="002A73B8">
        <w:rPr>
          <w:rFonts w:asciiTheme="minorHAnsi" w:hAnsiTheme="minorHAnsi" w:cstheme="minorHAnsi"/>
          <w:b w:val="0"/>
          <w:sz w:val="22"/>
          <w:szCs w:val="22"/>
        </w:rPr>
        <w:t xml:space="preserve">), k </w:t>
      </w:r>
      <w:r w:rsidRPr="002A73B8">
        <w:rPr>
          <w:rFonts w:asciiTheme="minorHAnsi" w:hAnsiTheme="minorHAnsi" w:cstheme="minorHAnsi"/>
          <w:b w:val="0"/>
          <w:sz w:val="22"/>
          <w:szCs w:val="22"/>
          <w:u w:val="single"/>
        </w:rPr>
        <w:t>nimž je vykonavatelem majetkových autorských práv Poskytovatel, a zároveň se NEJEDNÁ o Standardní software anebo Program s otevřeným kódem</w:t>
      </w:r>
      <w:r w:rsidRPr="002A73B8">
        <w:rPr>
          <w:rFonts w:asciiTheme="minorHAnsi" w:hAnsiTheme="minorHAnsi" w:cstheme="minorHAnsi"/>
          <w:b w:val="0"/>
          <w:sz w:val="22"/>
          <w:szCs w:val="22"/>
        </w:rPr>
        <w:t xml:space="preserve"> Poskytovatel Objednateli:</w:t>
      </w:r>
      <w:bookmarkEnd w:id="85"/>
      <w:bookmarkEnd w:id="86"/>
    </w:p>
    <w:p w14:paraId="0BC07CDC" w14:textId="2E4917D8" w:rsidR="007C0821" w:rsidRPr="002A73B8" w:rsidRDefault="007C0821"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87" w:name="_Ref518296538"/>
      <w:r w:rsidRPr="002A73B8">
        <w:rPr>
          <w:rFonts w:asciiTheme="minorHAnsi" w:hAnsiTheme="minorHAnsi" w:cstheme="minorHAnsi"/>
          <w:b w:val="0"/>
          <w:sz w:val="22"/>
          <w:szCs w:val="22"/>
        </w:rPr>
        <w:t>postupuje</w:t>
      </w:r>
      <w:r w:rsidR="00216865"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právo výkonu majetkových práv autorských k takovému Autorskému dílu nebo Databázi ve smyslu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_Ref517855649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10.6</w:t>
      </w:r>
      <w:r w:rsidRPr="002A73B8">
        <w:rPr>
          <w:rFonts w:asciiTheme="minorHAnsi" w:hAnsiTheme="minorHAnsi" w:cstheme="minorHAnsi"/>
          <w:b w:val="0"/>
          <w:sz w:val="22"/>
          <w:szCs w:val="22"/>
        </w:rPr>
        <w:fldChar w:fldCharType="end"/>
      </w:r>
      <w:r w:rsidR="00660A12" w:rsidRPr="002A73B8">
        <w:rPr>
          <w:rFonts w:asciiTheme="minorHAnsi" w:hAnsiTheme="minorHAnsi" w:cstheme="minorHAnsi"/>
          <w:b w:val="0"/>
          <w:sz w:val="22"/>
          <w:szCs w:val="22"/>
        </w:rPr>
        <w:t xml:space="preserve"> Smlouvy</w:t>
      </w:r>
      <w:r w:rsidR="004A16E7" w:rsidRPr="002A73B8">
        <w:rPr>
          <w:rFonts w:asciiTheme="minorHAnsi" w:hAnsiTheme="minorHAnsi" w:cstheme="minorHAnsi"/>
          <w:b w:val="0"/>
          <w:sz w:val="22"/>
          <w:szCs w:val="22"/>
        </w:rPr>
        <w:t xml:space="preserve"> (v tomto případě platí, že Poskytovatel je povinen předat rovněž Zdrojový kód)</w:t>
      </w:r>
      <w:r w:rsidRPr="002A73B8">
        <w:rPr>
          <w:rFonts w:asciiTheme="minorHAnsi" w:hAnsiTheme="minorHAnsi" w:cstheme="minorHAnsi"/>
          <w:b w:val="0"/>
          <w:sz w:val="22"/>
          <w:szCs w:val="22"/>
        </w:rPr>
        <w:t>;</w:t>
      </w:r>
      <w:bookmarkEnd w:id="87"/>
    </w:p>
    <w:p w14:paraId="7282C8EE" w14:textId="77777777" w:rsidR="007C0821" w:rsidRPr="002A73B8" w:rsidRDefault="007C0821"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88" w:name="_Ref518296554"/>
      <w:r w:rsidRPr="002A73B8">
        <w:rPr>
          <w:rFonts w:asciiTheme="minorHAnsi" w:hAnsiTheme="minorHAnsi" w:cstheme="minorHAnsi"/>
          <w:b w:val="0"/>
          <w:sz w:val="22"/>
          <w:szCs w:val="22"/>
        </w:rPr>
        <w:t>poskytuje Výhradní licenci, pokud se jedná o dokumentaci vytvářenou Poskytovatelem pro Objednatele při plnění této Smlouvy;</w:t>
      </w:r>
      <w:bookmarkEnd w:id="88"/>
      <w:r w:rsidRPr="002A73B8">
        <w:rPr>
          <w:rFonts w:asciiTheme="minorHAnsi" w:hAnsiTheme="minorHAnsi" w:cstheme="minorHAnsi"/>
          <w:b w:val="0"/>
          <w:sz w:val="22"/>
          <w:szCs w:val="22"/>
        </w:rPr>
        <w:t xml:space="preserve"> </w:t>
      </w:r>
    </w:p>
    <w:p w14:paraId="1E633777" w14:textId="2695F67C" w:rsidR="007C0821" w:rsidRPr="002A73B8" w:rsidRDefault="007C0821"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89" w:name="_Ref518298389"/>
      <w:r w:rsidRPr="002A73B8">
        <w:rPr>
          <w:rFonts w:asciiTheme="minorHAnsi" w:hAnsiTheme="minorHAnsi" w:cstheme="minorHAnsi"/>
          <w:b w:val="0"/>
          <w:sz w:val="22"/>
          <w:szCs w:val="22"/>
        </w:rPr>
        <w:t>poskytuje Výhradní licenci, pokud se jedná o Autorské dílo nebo Databázi, ve vztahu k</w:t>
      </w:r>
      <w:r w:rsidR="00D82953" w:rsidRPr="002A73B8">
        <w:rPr>
          <w:rFonts w:asciiTheme="minorHAnsi" w:hAnsiTheme="minorHAnsi" w:cstheme="minorHAnsi"/>
          <w:b w:val="0"/>
          <w:sz w:val="22"/>
          <w:szCs w:val="22"/>
        </w:rPr>
        <w:t> </w:t>
      </w:r>
      <w:r w:rsidRPr="002A73B8">
        <w:rPr>
          <w:rFonts w:asciiTheme="minorHAnsi" w:hAnsiTheme="minorHAnsi" w:cstheme="minorHAnsi"/>
          <w:b w:val="0"/>
          <w:sz w:val="22"/>
          <w:szCs w:val="22"/>
        </w:rPr>
        <w:t xml:space="preserve">nimž Poskytovatel nemůže z objektivních důvodů udělit Objednateli oprávnění k výkonu majetkových práv autorských dle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_Ref518296538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10.2.1</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(například z důvodů prokazatelné absence vůle třetí osoby odlišné od s Poskytovatelem propojených osob)</w:t>
      </w:r>
      <w:r w:rsidR="004A16E7" w:rsidRPr="002A73B8">
        <w:rPr>
          <w:rFonts w:asciiTheme="minorHAnsi" w:hAnsiTheme="minorHAnsi" w:cstheme="minorHAnsi"/>
          <w:b w:val="0"/>
          <w:sz w:val="22"/>
          <w:szCs w:val="22"/>
        </w:rPr>
        <w:t>; v tomto případě platí, že Poskytovatel je povinen předat rovněž Zdrojový kód</w:t>
      </w:r>
      <w:r w:rsidRPr="002A73B8">
        <w:rPr>
          <w:rFonts w:asciiTheme="minorHAnsi" w:hAnsiTheme="minorHAnsi" w:cstheme="minorHAnsi"/>
          <w:b w:val="0"/>
          <w:sz w:val="22"/>
          <w:szCs w:val="22"/>
        </w:rPr>
        <w:t>; a</w:t>
      </w:r>
      <w:bookmarkEnd w:id="89"/>
    </w:p>
    <w:p w14:paraId="5F53A460" w14:textId="5D1FF949" w:rsidR="007C0821" w:rsidRPr="002A73B8" w:rsidRDefault="007C0821"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90" w:name="_Ref518298512"/>
      <w:r w:rsidRPr="002A73B8">
        <w:rPr>
          <w:rFonts w:asciiTheme="minorHAnsi" w:hAnsiTheme="minorHAnsi" w:cstheme="minorHAnsi"/>
          <w:b w:val="0"/>
          <w:sz w:val="22"/>
          <w:szCs w:val="22"/>
        </w:rPr>
        <w:t xml:space="preserve">poskytuje Nevýhradní licenci, pokud se jedná o Autorské dílo nebo Databázi, ve vztahu k nimž Poskytovatel nemůže z objektivních důvodů udělit Objednateli oprávnění dle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_Ref518296538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10.2.1</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až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_Ref518298389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10.2.3</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(například z důvodů prokazatelné absence vůle třetí osoby odlišné od s Poskytovatelem propojených osob)</w:t>
      </w:r>
      <w:r w:rsidR="004A16E7" w:rsidRPr="002A73B8">
        <w:rPr>
          <w:rFonts w:asciiTheme="minorHAnsi" w:hAnsiTheme="minorHAnsi" w:cstheme="minorHAnsi"/>
          <w:b w:val="0"/>
          <w:sz w:val="22"/>
          <w:szCs w:val="22"/>
        </w:rPr>
        <w:t>; v tomto případě platí, že Poskytovatel je povinen předat rovněž Zdrojový kód</w:t>
      </w:r>
      <w:r w:rsidR="00242F26" w:rsidRPr="002A73B8">
        <w:rPr>
          <w:rFonts w:asciiTheme="minorHAnsi" w:hAnsiTheme="minorHAnsi" w:cstheme="minorHAnsi"/>
          <w:b w:val="0"/>
          <w:sz w:val="22"/>
          <w:szCs w:val="22"/>
        </w:rPr>
        <w:t>.</w:t>
      </w:r>
      <w:bookmarkEnd w:id="90"/>
      <w:r w:rsidRPr="002A73B8">
        <w:rPr>
          <w:rFonts w:asciiTheme="minorHAnsi" w:hAnsiTheme="minorHAnsi" w:cstheme="minorHAnsi"/>
          <w:b w:val="0"/>
          <w:sz w:val="22"/>
          <w:szCs w:val="22"/>
        </w:rPr>
        <w:t xml:space="preserve"> </w:t>
      </w:r>
    </w:p>
    <w:p w14:paraId="26D5D00B" w14:textId="77777777" w:rsidR="00242F26" w:rsidRPr="002A73B8" w:rsidRDefault="00242F26" w:rsidP="00C32A8F">
      <w:pPr>
        <w:pStyle w:val="Zkladntext"/>
        <w:ind w:left="851" w:hanging="851"/>
      </w:pPr>
    </w:p>
    <w:p w14:paraId="739AEF50" w14:textId="5ADD3C1A"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91" w:name="_Ref518297049"/>
      <w:r w:rsidRPr="002A73B8">
        <w:rPr>
          <w:rFonts w:asciiTheme="minorHAnsi" w:hAnsiTheme="minorHAnsi" w:cstheme="minorHAnsi"/>
          <w:b w:val="0"/>
          <w:sz w:val="22"/>
          <w:szCs w:val="22"/>
        </w:rPr>
        <w:t xml:space="preserve">Poskytovatel je povinen podniknout veškeré kroky k získání náležitých oprávnění tak, aby mohl udělit Objednateli oprávnění v rozsahu dle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_Ref518296538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10.2.1</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až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_Ref518298389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10.2.3</w:t>
      </w:r>
      <w:r w:rsidRPr="002A73B8">
        <w:rPr>
          <w:rFonts w:asciiTheme="minorHAnsi" w:hAnsiTheme="minorHAnsi" w:cstheme="minorHAnsi"/>
          <w:b w:val="0"/>
          <w:sz w:val="22"/>
          <w:szCs w:val="22"/>
        </w:rPr>
        <w:fldChar w:fldCharType="end"/>
      </w:r>
      <w:r w:rsidR="00660A12" w:rsidRPr="002A73B8">
        <w:rPr>
          <w:rFonts w:asciiTheme="minorHAnsi" w:hAnsiTheme="minorHAnsi" w:cstheme="minorHAnsi"/>
          <w:b w:val="0"/>
          <w:sz w:val="22"/>
          <w:szCs w:val="22"/>
        </w:rPr>
        <w:t xml:space="preserve"> Smlouvy.</w:t>
      </w:r>
    </w:p>
    <w:p w14:paraId="19DBCE8B" w14:textId="77777777" w:rsidR="00242F26" w:rsidRPr="002A73B8" w:rsidRDefault="00242F26" w:rsidP="00C32A8F">
      <w:pPr>
        <w:pStyle w:val="Zkladntext"/>
        <w:ind w:left="851" w:hanging="851"/>
      </w:pPr>
    </w:p>
    <w:p w14:paraId="208F755A" w14:textId="005BC781"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92" w:name="_Ref33627530"/>
      <w:r w:rsidRPr="002A73B8">
        <w:rPr>
          <w:rFonts w:asciiTheme="minorHAnsi" w:hAnsiTheme="minorHAnsi" w:cstheme="minorHAnsi"/>
          <w:b w:val="0"/>
          <w:sz w:val="22"/>
          <w:szCs w:val="22"/>
        </w:rPr>
        <w:t xml:space="preserve">Pokud se jedná o Autorské dílo nebo Databázi (vyjma Databází Objednatele dle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_Ref524011867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10.10</w:t>
      </w:r>
      <w:r w:rsidRPr="002A73B8">
        <w:rPr>
          <w:rFonts w:asciiTheme="minorHAnsi" w:hAnsiTheme="minorHAnsi" w:cstheme="minorHAnsi"/>
          <w:b w:val="0"/>
          <w:sz w:val="22"/>
          <w:szCs w:val="22"/>
        </w:rPr>
        <w:fldChar w:fldCharType="end"/>
      </w:r>
      <w:r w:rsidR="00660A12" w:rsidRPr="002A73B8">
        <w:rPr>
          <w:rFonts w:asciiTheme="minorHAnsi" w:hAnsiTheme="minorHAnsi" w:cstheme="minorHAnsi"/>
          <w:b w:val="0"/>
          <w:sz w:val="22"/>
          <w:szCs w:val="22"/>
        </w:rPr>
        <w:t xml:space="preserve"> Smlouvy</w:t>
      </w:r>
      <w:r w:rsidRPr="002A73B8">
        <w:rPr>
          <w:rFonts w:asciiTheme="minorHAnsi" w:hAnsiTheme="minorHAnsi" w:cstheme="minorHAnsi"/>
          <w:b w:val="0"/>
          <w:sz w:val="22"/>
          <w:szCs w:val="22"/>
        </w:rPr>
        <w:t>), k</w:t>
      </w:r>
      <w:r w:rsidR="00D82953" w:rsidRPr="002A73B8">
        <w:rPr>
          <w:rFonts w:asciiTheme="minorHAnsi" w:hAnsiTheme="minorHAnsi" w:cstheme="minorHAnsi"/>
          <w:b w:val="0"/>
          <w:sz w:val="22"/>
          <w:szCs w:val="22"/>
        </w:rPr>
        <w:t> </w:t>
      </w:r>
      <w:r w:rsidRPr="002A73B8">
        <w:rPr>
          <w:rFonts w:asciiTheme="minorHAnsi" w:hAnsiTheme="minorHAnsi" w:cstheme="minorHAnsi"/>
          <w:b w:val="0"/>
          <w:sz w:val="22"/>
          <w:szCs w:val="22"/>
        </w:rPr>
        <w:t>nimž j</w:t>
      </w:r>
      <w:r w:rsidRPr="002A73B8">
        <w:rPr>
          <w:rFonts w:asciiTheme="minorHAnsi" w:hAnsiTheme="minorHAnsi" w:cstheme="minorHAnsi"/>
          <w:b w:val="0"/>
          <w:sz w:val="22"/>
          <w:szCs w:val="22"/>
          <w:u w:val="single"/>
        </w:rPr>
        <w:t>e vykonavatelem majetkových autorských práv Poskytovatel</w:t>
      </w:r>
      <w:r w:rsidRPr="002A73B8">
        <w:rPr>
          <w:rFonts w:asciiTheme="minorHAnsi" w:hAnsiTheme="minorHAnsi" w:cstheme="minorHAnsi"/>
          <w:b w:val="0"/>
          <w:sz w:val="22"/>
          <w:szCs w:val="22"/>
        </w:rPr>
        <w:t xml:space="preserve">, a </w:t>
      </w:r>
      <w:r w:rsidRPr="002A73B8">
        <w:rPr>
          <w:rFonts w:asciiTheme="minorHAnsi" w:hAnsiTheme="minorHAnsi" w:cstheme="minorHAnsi"/>
          <w:b w:val="0"/>
          <w:sz w:val="22"/>
          <w:szCs w:val="22"/>
          <w:u w:val="single"/>
        </w:rPr>
        <w:t>zároveň se JEDNÁ o</w:t>
      </w:r>
      <w:r w:rsidR="00D82953" w:rsidRPr="002A73B8">
        <w:rPr>
          <w:rFonts w:asciiTheme="minorHAnsi" w:hAnsiTheme="minorHAnsi" w:cstheme="minorHAnsi"/>
          <w:b w:val="0"/>
          <w:sz w:val="22"/>
          <w:szCs w:val="22"/>
          <w:u w:val="single"/>
        </w:rPr>
        <w:t> </w:t>
      </w:r>
      <w:r w:rsidRPr="002A73B8">
        <w:rPr>
          <w:rFonts w:asciiTheme="minorHAnsi" w:hAnsiTheme="minorHAnsi" w:cstheme="minorHAnsi"/>
          <w:b w:val="0"/>
          <w:sz w:val="22"/>
          <w:szCs w:val="22"/>
          <w:u w:val="single"/>
        </w:rPr>
        <w:t>Standardní software anebo Program s otevřeným kódem</w:t>
      </w:r>
      <w:r w:rsidRPr="002A73B8">
        <w:rPr>
          <w:rFonts w:asciiTheme="minorHAnsi" w:hAnsiTheme="minorHAnsi" w:cstheme="minorHAnsi"/>
          <w:b w:val="0"/>
          <w:sz w:val="22"/>
          <w:szCs w:val="22"/>
        </w:rPr>
        <w:t>, uděluje Poskytovatel Objednateli:</w:t>
      </w:r>
      <w:bookmarkEnd w:id="91"/>
      <w:bookmarkEnd w:id="92"/>
    </w:p>
    <w:p w14:paraId="3A95C2C8" w14:textId="0E9B1D7B" w:rsidR="007C0821" w:rsidRPr="002A73B8" w:rsidRDefault="007C0821"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93" w:name="_Ref517881735"/>
      <w:r w:rsidRPr="002A73B8">
        <w:rPr>
          <w:rFonts w:asciiTheme="minorHAnsi" w:hAnsiTheme="minorHAnsi" w:cstheme="minorHAnsi"/>
          <w:b w:val="0"/>
          <w:sz w:val="22"/>
          <w:szCs w:val="22"/>
        </w:rPr>
        <w:t xml:space="preserve">Nevýhradní licenci, pokud se jedná o </w:t>
      </w:r>
      <w:r w:rsidRPr="002A73B8">
        <w:rPr>
          <w:rFonts w:asciiTheme="minorHAnsi" w:hAnsiTheme="minorHAnsi" w:cstheme="minorHAnsi"/>
          <w:bCs w:val="0"/>
          <w:sz w:val="22"/>
          <w:szCs w:val="22"/>
        </w:rPr>
        <w:t>Standardní software</w:t>
      </w:r>
      <w:r w:rsidRPr="002A73B8">
        <w:rPr>
          <w:rFonts w:asciiTheme="minorHAnsi" w:hAnsiTheme="minorHAnsi" w:cstheme="minorHAnsi"/>
          <w:b w:val="0"/>
          <w:sz w:val="22"/>
          <w:szCs w:val="22"/>
        </w:rPr>
        <w:t xml:space="preserve">; povinnost Poskytovatele </w:t>
      </w:r>
      <w:r w:rsidR="00046B3D" w:rsidRPr="002A73B8">
        <w:rPr>
          <w:rFonts w:asciiTheme="minorHAnsi" w:hAnsiTheme="minorHAnsi" w:cstheme="minorHAnsi"/>
          <w:b w:val="0"/>
          <w:sz w:val="22"/>
          <w:szCs w:val="22"/>
        </w:rPr>
        <w:t xml:space="preserve">obstarat </w:t>
      </w:r>
      <w:r w:rsidRPr="002A73B8">
        <w:rPr>
          <w:rFonts w:asciiTheme="minorHAnsi" w:hAnsiTheme="minorHAnsi" w:cstheme="minorHAnsi"/>
          <w:b w:val="0"/>
          <w:sz w:val="22"/>
          <w:szCs w:val="22"/>
        </w:rPr>
        <w:t xml:space="preserve">poskytnutí podpory (subscription/license maintenance) dle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_Ref518300049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10.7</w:t>
      </w:r>
      <w:r w:rsidRPr="002A73B8">
        <w:rPr>
          <w:rFonts w:asciiTheme="minorHAnsi" w:hAnsiTheme="minorHAnsi" w:cstheme="minorHAnsi"/>
          <w:b w:val="0"/>
          <w:sz w:val="22"/>
          <w:szCs w:val="22"/>
        </w:rPr>
        <w:fldChar w:fldCharType="end"/>
      </w:r>
      <w:r w:rsidR="00660A12" w:rsidRPr="002A73B8">
        <w:rPr>
          <w:rFonts w:asciiTheme="minorHAnsi" w:hAnsiTheme="minorHAnsi" w:cstheme="minorHAnsi"/>
          <w:b w:val="0"/>
          <w:sz w:val="22"/>
          <w:szCs w:val="22"/>
        </w:rPr>
        <w:t xml:space="preserve"> Smlouvy</w:t>
      </w:r>
      <w:r w:rsidRPr="002A73B8">
        <w:rPr>
          <w:rFonts w:asciiTheme="minorHAnsi" w:hAnsiTheme="minorHAnsi" w:cstheme="minorHAnsi"/>
          <w:b w:val="0"/>
          <w:sz w:val="22"/>
          <w:szCs w:val="22"/>
        </w:rPr>
        <w:t xml:space="preserve"> se uplatní obdobně s tím rozdílem, že podpora musí být </w:t>
      </w:r>
      <w:r w:rsidR="00A07F10">
        <w:rPr>
          <w:rFonts w:asciiTheme="minorHAnsi" w:hAnsiTheme="minorHAnsi" w:cstheme="minorHAnsi"/>
          <w:b w:val="0"/>
          <w:sz w:val="22"/>
          <w:szCs w:val="22"/>
        </w:rPr>
        <w:t>zabezpečena</w:t>
      </w:r>
      <w:r w:rsidR="00A07F10"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na dobu trvání </w:t>
      </w:r>
      <w:r w:rsidR="00DC5236" w:rsidRPr="002A73B8">
        <w:rPr>
          <w:rFonts w:asciiTheme="minorHAnsi" w:hAnsiTheme="minorHAnsi" w:cstheme="minorHAnsi"/>
          <w:b w:val="0"/>
          <w:sz w:val="22"/>
          <w:szCs w:val="22"/>
        </w:rPr>
        <w:t>majetkových práv autorských</w:t>
      </w:r>
      <w:r w:rsidRPr="002A73B8">
        <w:rPr>
          <w:rFonts w:asciiTheme="minorHAnsi" w:hAnsiTheme="minorHAnsi" w:cstheme="minorHAnsi"/>
          <w:b w:val="0"/>
          <w:sz w:val="22"/>
          <w:szCs w:val="22"/>
        </w:rPr>
        <w:t xml:space="preserve"> alespoň v podobě zpřístupňování updatů a upgradů na stránkách (repozitáři) spojených s takovým Standardním software, jsou-li takové updaty a upgrady vydávány</w:t>
      </w:r>
      <w:r w:rsidR="004A16E7" w:rsidRPr="002A73B8">
        <w:rPr>
          <w:rFonts w:asciiTheme="minorHAnsi" w:hAnsiTheme="minorHAnsi" w:cstheme="minorHAnsi"/>
          <w:b w:val="0"/>
          <w:sz w:val="22"/>
          <w:szCs w:val="22"/>
        </w:rPr>
        <w:t xml:space="preserve"> (v případě dle tohoto odstavce platí, že Poskytovatel je povinen předat rovněž Zdrojový kód)</w:t>
      </w:r>
      <w:r w:rsidRPr="002A73B8">
        <w:rPr>
          <w:rFonts w:asciiTheme="minorHAnsi" w:hAnsiTheme="minorHAnsi" w:cstheme="minorHAnsi"/>
          <w:b w:val="0"/>
          <w:sz w:val="22"/>
          <w:szCs w:val="22"/>
        </w:rPr>
        <w:t>;</w:t>
      </w:r>
      <w:bookmarkEnd w:id="93"/>
    </w:p>
    <w:p w14:paraId="1E5E3844" w14:textId="7E0C92DD" w:rsidR="007C0821" w:rsidRPr="002A73B8" w:rsidRDefault="007C0821"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94" w:name="_Ref518297566"/>
      <w:r w:rsidRPr="002A73B8">
        <w:rPr>
          <w:rFonts w:asciiTheme="minorHAnsi" w:hAnsiTheme="minorHAnsi" w:cstheme="minorHAnsi"/>
          <w:b w:val="0"/>
          <w:sz w:val="22"/>
          <w:szCs w:val="22"/>
        </w:rPr>
        <w:t xml:space="preserve">pokud se jedná o </w:t>
      </w:r>
      <w:r w:rsidRPr="002A73B8">
        <w:rPr>
          <w:rFonts w:asciiTheme="minorHAnsi" w:hAnsiTheme="minorHAnsi" w:cstheme="minorHAnsi"/>
          <w:bCs w:val="0"/>
          <w:sz w:val="22"/>
          <w:szCs w:val="22"/>
        </w:rPr>
        <w:t>Program s otevřeným kódem anebo Autorské dílo v podstatných ohledech podobné Programu s otevřeným kódem</w:t>
      </w:r>
      <w:r w:rsidRPr="002A73B8">
        <w:rPr>
          <w:rFonts w:asciiTheme="minorHAnsi" w:hAnsiTheme="minorHAnsi" w:cstheme="minorHAnsi"/>
          <w:b w:val="0"/>
          <w:sz w:val="22"/>
          <w:szCs w:val="22"/>
        </w:rPr>
        <w:t xml:space="preserve"> ve smyslu distribuce pod jednou z veřejných licencí, které jsou součástí výstupů Služeb, je Poskytovatel povinen </w:t>
      </w:r>
      <w:r w:rsidR="00A07F10">
        <w:rPr>
          <w:rFonts w:asciiTheme="minorHAnsi" w:hAnsiTheme="minorHAnsi" w:cstheme="minorHAnsi"/>
          <w:b w:val="0"/>
          <w:sz w:val="22"/>
          <w:szCs w:val="22"/>
        </w:rPr>
        <w:t>zabezpečit</w:t>
      </w:r>
      <w:r w:rsidR="00A07F10"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Objednateli udělení oprávnění v </w:t>
      </w:r>
      <w:bookmarkStart w:id="95" w:name="_Ref516761128"/>
      <w:r w:rsidRPr="002A73B8">
        <w:rPr>
          <w:rFonts w:asciiTheme="minorHAnsi" w:hAnsiTheme="minorHAnsi" w:cstheme="minorHAnsi"/>
          <w:b w:val="0"/>
          <w:sz w:val="22"/>
          <w:szCs w:val="22"/>
        </w:rPr>
        <w:t xml:space="preserve">rozsahu takových veřejných licencí, které se na Autorské dílo vztahují, přičemž konkrétní rozsah licence lze určit odkazem na soubor předávaný v rámci plnění Služeb anebo odkazem ve Zdrojovém kódu či jiném označení takové licence ve formátu vyžadovaném takovou veřejnou licencí, včetně odkazu na kompletní znění aktuálních licenčních podmínek veřejné licence; povinnost Poskytovatele </w:t>
      </w:r>
      <w:r w:rsidR="00A07F10">
        <w:rPr>
          <w:rFonts w:asciiTheme="minorHAnsi" w:hAnsiTheme="minorHAnsi" w:cstheme="minorHAnsi"/>
          <w:b w:val="0"/>
          <w:sz w:val="22"/>
          <w:szCs w:val="22"/>
        </w:rPr>
        <w:t>zabezpečit</w:t>
      </w:r>
      <w:r w:rsidR="00A07F10"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poskytnutí podpory (subscription/license maintenance) dle </w:t>
      </w:r>
      <w:r w:rsidR="00660A12" w:rsidRPr="002A73B8">
        <w:rPr>
          <w:rFonts w:asciiTheme="minorHAnsi" w:hAnsiTheme="minorHAnsi" w:cstheme="minorHAnsi"/>
          <w:b w:val="0"/>
          <w:sz w:val="22"/>
          <w:szCs w:val="22"/>
        </w:rPr>
        <w:t xml:space="preserve">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_Ref518300049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10.7</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 xml:space="preserve">se uplatní obdobně na Program s otevřeným kódem s tím rozdílem, že podpora musí být </w:t>
      </w:r>
      <w:r w:rsidR="00A07F10">
        <w:rPr>
          <w:rFonts w:asciiTheme="minorHAnsi" w:hAnsiTheme="minorHAnsi" w:cstheme="minorHAnsi"/>
          <w:b w:val="0"/>
          <w:sz w:val="22"/>
          <w:szCs w:val="22"/>
        </w:rPr>
        <w:t xml:space="preserve">zabezpečena </w:t>
      </w:r>
      <w:r w:rsidRPr="002A73B8">
        <w:rPr>
          <w:rFonts w:asciiTheme="minorHAnsi" w:hAnsiTheme="minorHAnsi" w:cstheme="minorHAnsi"/>
          <w:b w:val="0"/>
          <w:sz w:val="22"/>
          <w:szCs w:val="22"/>
        </w:rPr>
        <w:t xml:space="preserve">na dobu trvání </w:t>
      </w:r>
      <w:r w:rsidR="00C76C34" w:rsidRPr="002A73B8">
        <w:rPr>
          <w:rFonts w:asciiTheme="minorHAnsi" w:hAnsiTheme="minorHAnsi" w:cstheme="minorHAnsi"/>
          <w:b w:val="0"/>
          <w:sz w:val="22"/>
          <w:szCs w:val="22"/>
        </w:rPr>
        <w:t xml:space="preserve">majetkových práv autorských </w:t>
      </w:r>
      <w:r w:rsidRPr="002A73B8">
        <w:rPr>
          <w:rFonts w:asciiTheme="minorHAnsi" w:hAnsiTheme="minorHAnsi" w:cstheme="minorHAnsi"/>
          <w:b w:val="0"/>
          <w:sz w:val="22"/>
          <w:szCs w:val="22"/>
        </w:rPr>
        <w:t>alespoň v podobě zpřístupňování updatů a upgradů na stránkách (repozitáři) spojených s takovým Programem s otevřeným kódem, jsou-li takové updaty a</w:t>
      </w:r>
      <w:r w:rsidR="00242F26" w:rsidRPr="002A73B8">
        <w:rPr>
          <w:rFonts w:asciiTheme="minorHAnsi" w:hAnsiTheme="minorHAnsi" w:cstheme="minorHAnsi"/>
          <w:b w:val="0"/>
          <w:sz w:val="22"/>
          <w:szCs w:val="22"/>
        </w:rPr>
        <w:t> </w:t>
      </w:r>
      <w:r w:rsidRPr="002A73B8">
        <w:rPr>
          <w:rFonts w:asciiTheme="minorHAnsi" w:hAnsiTheme="minorHAnsi" w:cstheme="minorHAnsi"/>
          <w:b w:val="0"/>
          <w:sz w:val="22"/>
          <w:szCs w:val="22"/>
        </w:rPr>
        <w:t>upgrady vydávány</w:t>
      </w:r>
      <w:r w:rsidR="00242F26" w:rsidRPr="002A73B8">
        <w:rPr>
          <w:rFonts w:asciiTheme="minorHAnsi" w:hAnsiTheme="minorHAnsi" w:cstheme="minorHAnsi"/>
          <w:b w:val="0"/>
          <w:sz w:val="22"/>
          <w:szCs w:val="22"/>
        </w:rPr>
        <w:t>.</w:t>
      </w:r>
      <w:bookmarkEnd w:id="95"/>
      <w:r w:rsidRPr="002A73B8">
        <w:rPr>
          <w:rFonts w:asciiTheme="minorHAnsi" w:hAnsiTheme="minorHAnsi" w:cstheme="minorHAnsi"/>
          <w:b w:val="0"/>
          <w:sz w:val="22"/>
          <w:szCs w:val="22"/>
        </w:rPr>
        <w:t xml:space="preserve"> </w:t>
      </w:r>
      <w:bookmarkEnd w:id="94"/>
      <w:r w:rsidR="004A16E7" w:rsidRPr="002A73B8">
        <w:rPr>
          <w:rFonts w:asciiTheme="minorHAnsi" w:hAnsiTheme="minorHAnsi" w:cstheme="minorHAnsi"/>
          <w:b w:val="0"/>
          <w:sz w:val="22"/>
          <w:szCs w:val="22"/>
        </w:rPr>
        <w:t>V případě dle tohoto odstavce platí, že Poskytovatel je povinen předat rovněž Zdrojový kód.</w:t>
      </w:r>
    </w:p>
    <w:p w14:paraId="1FA158BB" w14:textId="77777777" w:rsidR="00242F26" w:rsidRPr="002A73B8" w:rsidRDefault="00242F26" w:rsidP="00C32A8F">
      <w:pPr>
        <w:pStyle w:val="Zkladntext"/>
        <w:ind w:left="851" w:hanging="851"/>
      </w:pPr>
    </w:p>
    <w:p w14:paraId="0BD5B11D" w14:textId="43C15F1E"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96" w:name="_Ref516761074"/>
      <w:bookmarkStart w:id="97" w:name="_Ref516241288"/>
      <w:r w:rsidRPr="002A73B8">
        <w:rPr>
          <w:rFonts w:asciiTheme="minorHAnsi" w:hAnsiTheme="minorHAnsi" w:cstheme="minorHAnsi"/>
          <w:b w:val="0"/>
          <w:sz w:val="22"/>
          <w:szCs w:val="22"/>
        </w:rPr>
        <w:t xml:space="preserve">Pokud se jedná o </w:t>
      </w:r>
      <w:r w:rsidRPr="002A73B8">
        <w:rPr>
          <w:rFonts w:asciiTheme="minorHAnsi" w:hAnsiTheme="minorHAnsi" w:cstheme="minorHAnsi"/>
          <w:bCs w:val="0"/>
          <w:sz w:val="22"/>
          <w:szCs w:val="22"/>
        </w:rPr>
        <w:t>Autorské dílo nebo Databázi</w:t>
      </w:r>
      <w:r w:rsidRPr="002A73B8">
        <w:rPr>
          <w:rFonts w:asciiTheme="minorHAnsi" w:hAnsiTheme="minorHAnsi" w:cstheme="minorHAnsi"/>
          <w:b w:val="0"/>
          <w:sz w:val="22"/>
          <w:szCs w:val="22"/>
        </w:rPr>
        <w:t xml:space="preserve"> (vyjma Databází Objednatele dle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_Ref524011867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10.10</w:t>
      </w:r>
      <w:r w:rsidRPr="002A73B8">
        <w:rPr>
          <w:rFonts w:asciiTheme="minorHAnsi" w:hAnsiTheme="minorHAnsi" w:cstheme="minorHAnsi"/>
          <w:b w:val="0"/>
          <w:sz w:val="22"/>
          <w:szCs w:val="22"/>
        </w:rPr>
        <w:fldChar w:fldCharType="end"/>
      </w:r>
      <w:r w:rsidR="00660A12" w:rsidRPr="002A73B8">
        <w:rPr>
          <w:rFonts w:asciiTheme="minorHAnsi" w:hAnsiTheme="minorHAnsi" w:cstheme="minorHAnsi"/>
          <w:b w:val="0"/>
          <w:sz w:val="22"/>
          <w:szCs w:val="22"/>
        </w:rPr>
        <w:t xml:space="preserve"> Smlouvy</w:t>
      </w:r>
      <w:r w:rsidRPr="002A73B8">
        <w:rPr>
          <w:rFonts w:asciiTheme="minorHAnsi" w:hAnsiTheme="minorHAnsi" w:cstheme="minorHAnsi"/>
          <w:b w:val="0"/>
          <w:sz w:val="22"/>
          <w:szCs w:val="22"/>
        </w:rPr>
        <w:t xml:space="preserve">), ve vztahu k nimž je </w:t>
      </w:r>
      <w:r w:rsidRPr="002A73B8">
        <w:rPr>
          <w:rFonts w:asciiTheme="minorHAnsi" w:hAnsiTheme="minorHAnsi" w:cstheme="minorHAnsi"/>
          <w:b w:val="0"/>
          <w:sz w:val="22"/>
          <w:szCs w:val="22"/>
          <w:u w:val="single"/>
        </w:rPr>
        <w:t>nositelem anebo vykonavatelem majetkových autorských práv třetí osoba odlišná od Poskytovatele nebo s Poskytovatelem propojených osob a Poskytovatel nemůže z objektivních důvodů sám udělit Objednateli oprávnění k užití Autorských děl a Databází</w:t>
      </w:r>
      <w:r w:rsidRPr="002A73B8">
        <w:rPr>
          <w:rFonts w:asciiTheme="minorHAnsi" w:hAnsiTheme="minorHAnsi" w:cstheme="minorHAnsi"/>
          <w:b w:val="0"/>
          <w:sz w:val="22"/>
          <w:szCs w:val="22"/>
        </w:rPr>
        <w:t xml:space="preserve"> dle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_Ref518296535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10.2</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a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_Ref33627530 \r \h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10.4</w:t>
      </w:r>
      <w:r w:rsidRPr="002A73B8">
        <w:rPr>
          <w:rFonts w:asciiTheme="minorHAnsi" w:hAnsiTheme="minorHAnsi" w:cstheme="minorHAnsi"/>
          <w:b w:val="0"/>
          <w:sz w:val="22"/>
          <w:szCs w:val="22"/>
        </w:rPr>
        <w:fldChar w:fldCharType="end"/>
      </w:r>
      <w:r w:rsidR="00660A12" w:rsidRPr="002A73B8">
        <w:rPr>
          <w:rFonts w:asciiTheme="minorHAnsi" w:hAnsiTheme="minorHAnsi" w:cstheme="minorHAnsi"/>
          <w:b w:val="0"/>
          <w:sz w:val="22"/>
          <w:szCs w:val="22"/>
        </w:rPr>
        <w:t xml:space="preserve"> Smlouvy </w:t>
      </w:r>
      <w:r w:rsidRPr="002A73B8">
        <w:rPr>
          <w:rFonts w:asciiTheme="minorHAnsi" w:hAnsiTheme="minorHAnsi" w:cstheme="minorHAnsi"/>
          <w:b w:val="0"/>
          <w:sz w:val="22"/>
          <w:szCs w:val="22"/>
        </w:rPr>
        <w:t>(například z důvodů prokazatelné absence vůle takové třetí osoby odlišné od s Poskytovatelem propojených osob), splní Poskytovatel svou povinnost udělit Objednateli oprávnění tím, že Objednateli bude uděleno oprávnění ze strany takové třetí osoby, a to v rozsahu:</w:t>
      </w:r>
      <w:bookmarkEnd w:id="96"/>
    </w:p>
    <w:p w14:paraId="1FF85B56" w14:textId="4D7E8891" w:rsidR="007C0821" w:rsidRPr="002A73B8" w:rsidRDefault="007C0821"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98" w:name="_Ref518297479"/>
      <w:r w:rsidRPr="002A73B8">
        <w:rPr>
          <w:rFonts w:asciiTheme="minorHAnsi" w:hAnsiTheme="minorHAnsi" w:cstheme="minorHAnsi"/>
          <w:b w:val="0"/>
          <w:sz w:val="22"/>
          <w:szCs w:val="22"/>
        </w:rPr>
        <w:t xml:space="preserve">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_Ref518296535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10.2</w:t>
      </w:r>
      <w:r w:rsidRPr="002A73B8">
        <w:rPr>
          <w:rFonts w:asciiTheme="minorHAnsi" w:hAnsiTheme="minorHAnsi" w:cstheme="minorHAnsi"/>
          <w:b w:val="0"/>
          <w:sz w:val="22"/>
          <w:szCs w:val="22"/>
        </w:rPr>
        <w:fldChar w:fldCharType="end"/>
      </w:r>
      <w:r w:rsidR="00660A12" w:rsidRPr="002A73B8">
        <w:rPr>
          <w:rFonts w:asciiTheme="minorHAnsi" w:hAnsiTheme="minorHAnsi" w:cstheme="minorHAnsi"/>
          <w:b w:val="0"/>
          <w:sz w:val="22"/>
          <w:szCs w:val="22"/>
        </w:rPr>
        <w:t xml:space="preserve"> Smlouvy</w:t>
      </w:r>
      <w:r w:rsidRPr="002A73B8">
        <w:rPr>
          <w:rFonts w:asciiTheme="minorHAnsi" w:hAnsiTheme="minorHAnsi" w:cstheme="minorHAnsi"/>
          <w:b w:val="0"/>
          <w:sz w:val="22"/>
          <w:szCs w:val="22"/>
        </w:rPr>
        <w:t>, pokud se nejedná o Standardní software a Program s otevřeným kódem;</w:t>
      </w:r>
      <w:bookmarkEnd w:id="98"/>
    </w:p>
    <w:p w14:paraId="15D4B5C1" w14:textId="54D91512" w:rsidR="007C0821" w:rsidRPr="002A73B8" w:rsidRDefault="007C0821"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99" w:name="_Ref518298808"/>
      <w:r w:rsidRPr="002A73B8">
        <w:rPr>
          <w:rFonts w:asciiTheme="minorHAnsi" w:hAnsiTheme="minorHAnsi" w:cstheme="minorHAnsi"/>
          <w:b w:val="0"/>
          <w:sz w:val="22"/>
          <w:szCs w:val="22"/>
        </w:rPr>
        <w:t xml:space="preserve">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_Ref33627530 \r \h </w:instrText>
      </w:r>
      <w:r w:rsidR="00586905"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10.4</w:t>
      </w:r>
      <w:r w:rsidRPr="002A73B8">
        <w:rPr>
          <w:rFonts w:asciiTheme="minorHAnsi" w:hAnsiTheme="minorHAnsi" w:cstheme="minorHAnsi"/>
          <w:b w:val="0"/>
          <w:sz w:val="22"/>
          <w:szCs w:val="22"/>
        </w:rPr>
        <w:fldChar w:fldCharType="end"/>
      </w:r>
      <w:r w:rsidR="00660A12" w:rsidRPr="002A73B8">
        <w:rPr>
          <w:rFonts w:asciiTheme="minorHAnsi" w:hAnsiTheme="minorHAnsi" w:cstheme="minorHAnsi"/>
          <w:b w:val="0"/>
          <w:sz w:val="22"/>
          <w:szCs w:val="22"/>
        </w:rPr>
        <w:t xml:space="preserve"> Smlouvy</w:t>
      </w:r>
      <w:r w:rsidRPr="002A73B8">
        <w:rPr>
          <w:rFonts w:asciiTheme="minorHAnsi" w:hAnsiTheme="minorHAnsi" w:cstheme="minorHAnsi"/>
          <w:b w:val="0"/>
          <w:sz w:val="22"/>
          <w:szCs w:val="22"/>
        </w:rPr>
        <w:t>, pokud se jedná o Standardní software a Program s otevřeným kódem;</w:t>
      </w:r>
      <w:bookmarkEnd w:id="99"/>
      <w:r w:rsidRPr="002A73B8">
        <w:rPr>
          <w:rFonts w:asciiTheme="minorHAnsi" w:hAnsiTheme="minorHAnsi" w:cstheme="minorHAnsi"/>
          <w:b w:val="0"/>
          <w:sz w:val="22"/>
          <w:szCs w:val="22"/>
        </w:rPr>
        <w:t xml:space="preserve"> a</w:t>
      </w:r>
    </w:p>
    <w:p w14:paraId="1C4D79D8" w14:textId="57ED50D1" w:rsidR="007C0821" w:rsidRPr="002A73B8" w:rsidRDefault="007C0821"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100" w:name="_Ref518297864"/>
      <w:bookmarkEnd w:id="97"/>
      <w:r w:rsidRPr="002A73B8">
        <w:rPr>
          <w:rFonts w:asciiTheme="minorHAnsi" w:hAnsiTheme="minorHAnsi" w:cstheme="minorHAnsi"/>
          <w:b w:val="0"/>
          <w:sz w:val="22"/>
          <w:szCs w:val="22"/>
        </w:rPr>
        <w:t xml:space="preserve">oprávnění v rozsahu dle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_Ref518300049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10.7</w:t>
      </w:r>
      <w:r w:rsidRPr="002A73B8">
        <w:rPr>
          <w:rFonts w:asciiTheme="minorHAnsi" w:hAnsiTheme="minorHAnsi" w:cstheme="minorHAnsi"/>
          <w:b w:val="0"/>
          <w:sz w:val="22"/>
          <w:szCs w:val="22"/>
        </w:rPr>
        <w:fldChar w:fldCharType="end"/>
      </w:r>
      <w:r w:rsidR="00660A12" w:rsidRPr="002A73B8">
        <w:rPr>
          <w:rFonts w:asciiTheme="minorHAnsi" w:hAnsiTheme="minorHAnsi" w:cstheme="minorHAnsi"/>
          <w:b w:val="0"/>
          <w:sz w:val="22"/>
          <w:szCs w:val="22"/>
        </w:rPr>
        <w:t xml:space="preserve"> Smlouvy</w:t>
      </w:r>
      <w:r w:rsidRPr="002A73B8">
        <w:rPr>
          <w:rFonts w:asciiTheme="minorHAnsi" w:hAnsiTheme="minorHAnsi" w:cstheme="minorHAnsi"/>
          <w:b w:val="0"/>
          <w:sz w:val="22"/>
          <w:szCs w:val="22"/>
        </w:rPr>
        <w:t xml:space="preserve">, pokud se jedná o Standardní software a Poskytovatel nemůže z objektivních důvodů </w:t>
      </w:r>
      <w:r w:rsidR="00A07F10">
        <w:rPr>
          <w:rFonts w:asciiTheme="minorHAnsi" w:hAnsiTheme="minorHAnsi" w:cstheme="minorHAnsi"/>
          <w:b w:val="0"/>
          <w:sz w:val="22"/>
          <w:szCs w:val="22"/>
        </w:rPr>
        <w:t>zabezpečit</w:t>
      </w:r>
      <w:r w:rsidR="00A07F10"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udělení oprávnění </w:t>
      </w:r>
      <w:r w:rsidR="00883268" w:rsidRPr="002A73B8">
        <w:rPr>
          <w:rFonts w:asciiTheme="minorHAnsi" w:hAnsiTheme="minorHAnsi" w:cstheme="minorHAnsi"/>
          <w:b w:val="0"/>
          <w:sz w:val="22"/>
          <w:szCs w:val="22"/>
        </w:rPr>
        <w:t xml:space="preserve">Objednateli </w:t>
      </w:r>
      <w:r w:rsidRPr="002A73B8">
        <w:rPr>
          <w:rFonts w:asciiTheme="minorHAnsi" w:hAnsiTheme="minorHAnsi" w:cstheme="minorHAnsi"/>
          <w:b w:val="0"/>
          <w:sz w:val="22"/>
          <w:szCs w:val="22"/>
        </w:rPr>
        <w:t xml:space="preserve">k užití Autorských děl a Databází dle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_Ref518297479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10.5.1</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a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_Ref518298808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10.5.2</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 xml:space="preserve">(například z důvodů prokazatelné absence vůle takové třetí osoby odlišné od s Poskytovatelem propojených osob); pokud se na Standardní software uplatní ustanovení tohoto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_Ref518297864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10.5.3</w:t>
      </w:r>
      <w:r w:rsidRPr="002A73B8">
        <w:rPr>
          <w:rFonts w:asciiTheme="minorHAnsi" w:hAnsiTheme="minorHAnsi" w:cstheme="minorHAnsi"/>
          <w:b w:val="0"/>
          <w:sz w:val="22"/>
          <w:szCs w:val="22"/>
        </w:rPr>
        <w:fldChar w:fldCharType="end"/>
      </w:r>
      <w:r w:rsidR="00660A12" w:rsidRPr="002A73B8">
        <w:rPr>
          <w:rFonts w:asciiTheme="minorHAnsi" w:hAnsiTheme="minorHAnsi" w:cstheme="minorHAnsi"/>
          <w:b w:val="0"/>
          <w:sz w:val="22"/>
          <w:szCs w:val="22"/>
        </w:rPr>
        <w:t xml:space="preserve"> Smlouvy</w:t>
      </w:r>
      <w:r w:rsidRPr="002A73B8">
        <w:rPr>
          <w:rFonts w:asciiTheme="minorHAnsi" w:hAnsiTheme="minorHAnsi" w:cstheme="minorHAnsi"/>
          <w:b w:val="0"/>
          <w:sz w:val="22"/>
          <w:szCs w:val="22"/>
        </w:rPr>
        <w:t xml:space="preserve">, pak se v případě Programu s otevřeným kódem povinnost Poskytovatele </w:t>
      </w:r>
      <w:r w:rsidR="00A07F10">
        <w:rPr>
          <w:rFonts w:asciiTheme="minorHAnsi" w:hAnsiTheme="minorHAnsi" w:cstheme="minorHAnsi"/>
          <w:b w:val="0"/>
          <w:sz w:val="22"/>
          <w:szCs w:val="22"/>
        </w:rPr>
        <w:t>zabezpečit</w:t>
      </w:r>
      <w:r w:rsidR="00A07F10"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poskytnutí podpory (subscription/license maintenance)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_Ref518300049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10.7</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 xml:space="preserve">uplatní pouze v rozsahu dle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_Ref518300049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10.7</w:t>
      </w:r>
      <w:r w:rsidRPr="002A73B8">
        <w:rPr>
          <w:rFonts w:asciiTheme="minorHAnsi" w:hAnsiTheme="minorHAnsi" w:cstheme="minorHAnsi"/>
          <w:b w:val="0"/>
          <w:sz w:val="22"/>
          <w:szCs w:val="22"/>
        </w:rPr>
        <w:fldChar w:fldCharType="end"/>
      </w:r>
      <w:r w:rsidR="00660A12" w:rsidRPr="002A73B8">
        <w:rPr>
          <w:rFonts w:asciiTheme="minorHAnsi" w:hAnsiTheme="minorHAnsi" w:cstheme="minorHAnsi"/>
          <w:b w:val="0"/>
          <w:sz w:val="22"/>
          <w:szCs w:val="22"/>
        </w:rPr>
        <w:t xml:space="preserve"> Smlouvy</w:t>
      </w:r>
      <w:r w:rsidRPr="002A73B8">
        <w:rPr>
          <w:rFonts w:asciiTheme="minorHAnsi" w:hAnsiTheme="minorHAnsi" w:cstheme="minorHAnsi"/>
          <w:b w:val="0"/>
          <w:sz w:val="22"/>
          <w:szCs w:val="22"/>
        </w:rPr>
        <w:t>.</w:t>
      </w:r>
      <w:bookmarkEnd w:id="100"/>
      <w:r w:rsidRPr="002A73B8">
        <w:rPr>
          <w:rFonts w:asciiTheme="minorHAnsi" w:hAnsiTheme="minorHAnsi" w:cstheme="minorHAnsi"/>
          <w:b w:val="0"/>
          <w:sz w:val="22"/>
          <w:szCs w:val="22"/>
        </w:rPr>
        <w:t xml:space="preserve"> </w:t>
      </w:r>
    </w:p>
    <w:p w14:paraId="634806F1" w14:textId="77777777" w:rsidR="00242F26" w:rsidRPr="002A73B8" w:rsidRDefault="00242F26" w:rsidP="00C32A8F">
      <w:pPr>
        <w:pStyle w:val="Zkladntext"/>
        <w:ind w:left="851" w:hanging="851"/>
      </w:pPr>
    </w:p>
    <w:p w14:paraId="5D3F4396" w14:textId="0E9618D9"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01" w:name="_Ref517854956"/>
      <w:r w:rsidRPr="002A73B8">
        <w:rPr>
          <w:rFonts w:asciiTheme="minorHAnsi" w:hAnsiTheme="minorHAnsi" w:cstheme="minorHAnsi"/>
          <w:b w:val="0"/>
          <w:sz w:val="22"/>
          <w:szCs w:val="22"/>
        </w:rPr>
        <w:t xml:space="preserve">Postoupení práva výkonu majetkových práv autorských. V případech stanovených v odst. </w:t>
      </w:r>
      <w:r w:rsidRPr="002A73B8">
        <w:rPr>
          <w:rFonts w:asciiTheme="minorHAnsi" w:hAnsiTheme="minorHAnsi" w:cstheme="minorHAnsi"/>
          <w:bCs w:val="0"/>
          <w:szCs w:val="22"/>
        </w:rPr>
        <w:fldChar w:fldCharType="begin"/>
      </w:r>
      <w:r w:rsidRPr="002A73B8">
        <w:rPr>
          <w:rFonts w:asciiTheme="minorHAnsi" w:hAnsiTheme="minorHAnsi" w:cstheme="minorHAnsi"/>
          <w:b w:val="0"/>
          <w:sz w:val="22"/>
          <w:szCs w:val="22"/>
        </w:rPr>
        <w:instrText xml:space="preserve"> REF _Ref516240906 \r \h </w:instrText>
      </w:r>
      <w:r w:rsidR="00EE1F45"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Cs w:val="0"/>
          <w:szCs w:val="22"/>
        </w:rPr>
      </w:r>
      <w:r w:rsidRPr="002A73B8">
        <w:rPr>
          <w:rFonts w:asciiTheme="minorHAnsi" w:hAnsiTheme="minorHAnsi" w:cstheme="minorHAnsi"/>
          <w:bCs w:val="0"/>
          <w:szCs w:val="22"/>
        </w:rPr>
        <w:fldChar w:fldCharType="separate"/>
      </w:r>
      <w:r w:rsidR="00F810CF">
        <w:rPr>
          <w:rFonts w:asciiTheme="minorHAnsi" w:hAnsiTheme="minorHAnsi" w:cstheme="minorHAnsi"/>
          <w:b w:val="0"/>
          <w:sz w:val="22"/>
          <w:szCs w:val="22"/>
        </w:rPr>
        <w:t>10.2</w:t>
      </w:r>
      <w:r w:rsidRPr="002A73B8">
        <w:rPr>
          <w:rFonts w:asciiTheme="minorHAnsi" w:hAnsiTheme="minorHAnsi" w:cstheme="minorHAnsi"/>
          <w:bCs w:val="0"/>
          <w:szCs w:val="22"/>
        </w:rPr>
        <w:fldChar w:fldCharType="end"/>
      </w:r>
      <w:r w:rsidR="00660A12" w:rsidRPr="002A73B8">
        <w:rPr>
          <w:rFonts w:asciiTheme="minorHAnsi" w:hAnsiTheme="minorHAnsi" w:cstheme="minorHAnsi"/>
          <w:b w:val="0"/>
          <w:szCs w:val="22"/>
        </w:rPr>
        <w:t xml:space="preserve"> </w:t>
      </w:r>
      <w:r w:rsidR="00660A12" w:rsidRPr="002A73B8">
        <w:rPr>
          <w:rFonts w:asciiTheme="minorHAnsi" w:hAnsiTheme="minorHAnsi" w:cstheme="minorHAnsi"/>
          <w:b w:val="0"/>
          <w:sz w:val="22"/>
          <w:szCs w:val="22"/>
        </w:rPr>
        <w:t>Smlouvy</w:t>
      </w:r>
      <w:bookmarkStart w:id="102" w:name="_Ref517855649"/>
      <w:bookmarkEnd w:id="101"/>
      <w:r w:rsidRPr="002A73B8">
        <w:rPr>
          <w:rFonts w:asciiTheme="minorHAnsi" w:hAnsiTheme="minorHAnsi" w:cstheme="minorHAnsi"/>
          <w:b w:val="0"/>
          <w:sz w:val="22"/>
          <w:szCs w:val="22"/>
        </w:rPr>
        <w:t xml:space="preserve"> se Smluvní strany dohodly, že v případech stanovených v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_Ref516240906 \r \h </w:instrText>
      </w:r>
      <w:r w:rsidR="00EE1F45"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10.2</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 xml:space="preserve">a pokud se jedná </w:t>
      </w:r>
      <w:r w:rsidRPr="002A73B8">
        <w:rPr>
          <w:rFonts w:asciiTheme="minorHAnsi" w:hAnsiTheme="minorHAnsi" w:cstheme="minorHAnsi"/>
          <w:b w:val="0"/>
          <w:sz w:val="22"/>
          <w:szCs w:val="22"/>
          <w:u w:val="single"/>
        </w:rPr>
        <w:t>o</w:t>
      </w:r>
      <w:r w:rsidR="00D82953" w:rsidRPr="002A73B8">
        <w:rPr>
          <w:rFonts w:asciiTheme="minorHAnsi" w:hAnsiTheme="minorHAnsi" w:cstheme="minorHAnsi"/>
          <w:b w:val="0"/>
          <w:sz w:val="22"/>
          <w:szCs w:val="22"/>
          <w:u w:val="single"/>
        </w:rPr>
        <w:t> </w:t>
      </w:r>
      <w:r w:rsidRPr="002A73B8">
        <w:rPr>
          <w:rFonts w:asciiTheme="minorHAnsi" w:hAnsiTheme="minorHAnsi" w:cstheme="minorHAnsi"/>
          <w:b w:val="0"/>
          <w:sz w:val="22"/>
          <w:szCs w:val="22"/>
          <w:u w:val="single"/>
        </w:rPr>
        <w:t>Autorské dílo, k němuž je vykonavatelem autorských práv Poskytovatel, a zároveň se jedná o</w:t>
      </w:r>
      <w:r w:rsidR="00D82953" w:rsidRPr="002A73B8">
        <w:rPr>
          <w:rFonts w:asciiTheme="minorHAnsi" w:hAnsiTheme="minorHAnsi" w:cstheme="minorHAnsi"/>
          <w:b w:val="0"/>
          <w:sz w:val="22"/>
          <w:szCs w:val="22"/>
          <w:u w:val="single"/>
        </w:rPr>
        <w:t> </w:t>
      </w:r>
      <w:r w:rsidRPr="002A73B8">
        <w:rPr>
          <w:rFonts w:asciiTheme="minorHAnsi" w:hAnsiTheme="minorHAnsi" w:cstheme="minorHAnsi"/>
          <w:b w:val="0"/>
          <w:sz w:val="22"/>
          <w:szCs w:val="22"/>
          <w:u w:val="single"/>
        </w:rPr>
        <w:t>Autorská díla ve smyslu § 58 odst. 1 a 7 Autorského zákona (zejména Software či Databázi)</w:t>
      </w:r>
      <w:r w:rsidRPr="002A73B8">
        <w:rPr>
          <w:rFonts w:asciiTheme="minorHAnsi" w:hAnsiTheme="minorHAnsi" w:cstheme="minorHAnsi"/>
          <w:b w:val="0"/>
          <w:sz w:val="22"/>
          <w:szCs w:val="22"/>
        </w:rPr>
        <w:t>, Poskytovatel postupuje na Objednatele oprávnění k výkonu majetkových práv autorských k</w:t>
      </w:r>
      <w:r w:rsidR="00D82953" w:rsidRPr="002A73B8">
        <w:rPr>
          <w:rFonts w:asciiTheme="minorHAnsi" w:hAnsiTheme="minorHAnsi" w:cstheme="minorHAnsi"/>
          <w:b w:val="0"/>
          <w:sz w:val="22"/>
          <w:szCs w:val="22"/>
        </w:rPr>
        <w:t> </w:t>
      </w:r>
      <w:r w:rsidRPr="002A73B8">
        <w:rPr>
          <w:rFonts w:asciiTheme="minorHAnsi" w:hAnsiTheme="minorHAnsi" w:cstheme="minorHAnsi"/>
          <w:b w:val="0"/>
          <w:sz w:val="22"/>
          <w:szCs w:val="22"/>
        </w:rPr>
        <w:t>takovému Autorskému dílu (ve formě strojového</w:t>
      </w:r>
      <w:r w:rsidR="00455188" w:rsidRPr="002A73B8">
        <w:rPr>
          <w:rFonts w:asciiTheme="minorHAnsi" w:hAnsiTheme="minorHAnsi" w:cstheme="minorHAnsi"/>
          <w:b w:val="0"/>
          <w:sz w:val="22"/>
          <w:szCs w:val="22"/>
        </w:rPr>
        <w:t xml:space="preserve"> kódu</w:t>
      </w:r>
      <w:r w:rsidRPr="002A73B8">
        <w:rPr>
          <w:rFonts w:asciiTheme="minorHAnsi" w:hAnsiTheme="minorHAnsi" w:cstheme="minorHAnsi"/>
          <w:b w:val="0"/>
          <w:sz w:val="22"/>
          <w:szCs w:val="22"/>
        </w:rPr>
        <w:t xml:space="preserve"> i Zdrojového kódu). Poskytovatel prohlašuje, že Autorské dílo dle tohoto </w:t>
      </w:r>
      <w:r w:rsidR="007114AD" w:rsidRPr="002A73B8">
        <w:rPr>
          <w:rFonts w:asciiTheme="minorHAnsi" w:hAnsiTheme="minorHAnsi" w:cstheme="minorHAnsi"/>
          <w:b w:val="0"/>
          <w:sz w:val="22"/>
          <w:szCs w:val="22"/>
        </w:rPr>
        <w:t>odst.</w:t>
      </w:r>
      <w:r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_Ref517855649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10.6</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 xml:space="preserve">bylo vytvořeno zaměstnanci či </w:t>
      </w:r>
      <w:r w:rsidR="00C94886">
        <w:rPr>
          <w:rFonts w:asciiTheme="minorHAnsi" w:hAnsiTheme="minorHAnsi" w:cstheme="minorHAnsi"/>
          <w:b w:val="0"/>
          <w:sz w:val="22"/>
          <w:szCs w:val="22"/>
        </w:rPr>
        <w:t>pod</w:t>
      </w:r>
      <w:r w:rsidRPr="002A73B8">
        <w:rPr>
          <w:rFonts w:asciiTheme="minorHAnsi" w:hAnsiTheme="minorHAnsi" w:cstheme="minorHAnsi"/>
          <w:b w:val="0"/>
          <w:sz w:val="22"/>
          <w:szCs w:val="22"/>
        </w:rPr>
        <w:t xml:space="preserve">dodavateli Poskytovatele jako zaměstnanecké dílo ve smyslu § 58 odst. 1 a 7 Autorského zákona, a že je oprávněn k postoupení výkonu majetkových práv v souladu s tímto </w:t>
      </w:r>
      <w:r w:rsidR="007114AD" w:rsidRPr="002A73B8">
        <w:rPr>
          <w:rFonts w:asciiTheme="minorHAnsi" w:hAnsiTheme="minorHAnsi" w:cstheme="minorHAnsi"/>
          <w:b w:val="0"/>
          <w:sz w:val="22"/>
          <w:szCs w:val="22"/>
        </w:rPr>
        <w:t>odst.</w:t>
      </w:r>
      <w:r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_Ref517855649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10.6</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a má k takovému postoupení náležité souhlasy, přičemž Poskytovatel se zavazuje na požádání Objednatele neprodleně předložit nebo jinak vhodným způsobem zpřístupnit dokumenty prokazující rozsah oprávnění Poskytovatel. Objednatel je dále oprávněn postoupit oprávnění k</w:t>
      </w:r>
      <w:r w:rsidR="00D82953" w:rsidRPr="002A73B8">
        <w:rPr>
          <w:rFonts w:asciiTheme="minorHAnsi" w:hAnsiTheme="minorHAnsi" w:cstheme="minorHAnsi"/>
          <w:b w:val="0"/>
          <w:sz w:val="22"/>
          <w:szCs w:val="22"/>
        </w:rPr>
        <w:t> </w:t>
      </w:r>
      <w:r w:rsidRPr="002A73B8">
        <w:rPr>
          <w:rFonts w:asciiTheme="minorHAnsi" w:hAnsiTheme="minorHAnsi" w:cstheme="minorHAnsi"/>
          <w:b w:val="0"/>
          <w:sz w:val="22"/>
          <w:szCs w:val="22"/>
        </w:rPr>
        <w:t xml:space="preserve">výkonu majetkových práv na jakoukoli další třetí osobu dle volby Objednatele a udělovat licence a podlicence, s čímž Poskytovatel výslovně souhlasí; pro zamezení pochybnostem je Poskytovatel povinen podniknout veškeré kroky k získání náležitých oprávnění tak, aby mohl oprávnění k výkonu majetkového práva postoupit na Objednatele v souladu s tímto </w:t>
      </w:r>
      <w:r w:rsidR="007114AD" w:rsidRPr="002A73B8">
        <w:rPr>
          <w:rFonts w:asciiTheme="minorHAnsi" w:hAnsiTheme="minorHAnsi" w:cstheme="minorHAnsi"/>
          <w:b w:val="0"/>
          <w:sz w:val="22"/>
          <w:szCs w:val="22"/>
        </w:rPr>
        <w:t>odst.</w:t>
      </w:r>
      <w:r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_Ref517855649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10.6</w:t>
      </w:r>
      <w:r w:rsidRPr="002A73B8">
        <w:rPr>
          <w:rFonts w:asciiTheme="minorHAnsi" w:hAnsiTheme="minorHAnsi" w:cstheme="minorHAnsi"/>
          <w:b w:val="0"/>
          <w:sz w:val="22"/>
          <w:szCs w:val="22"/>
        </w:rPr>
        <w:fldChar w:fldCharType="end"/>
      </w:r>
      <w:r w:rsidR="00660A12" w:rsidRPr="002A73B8">
        <w:rPr>
          <w:rFonts w:asciiTheme="minorHAnsi" w:hAnsiTheme="minorHAnsi" w:cstheme="minorHAnsi"/>
          <w:b w:val="0"/>
          <w:sz w:val="22"/>
          <w:szCs w:val="22"/>
        </w:rPr>
        <w:t xml:space="preserve"> Smlouvy</w:t>
      </w:r>
      <w:r w:rsidRPr="002A73B8">
        <w:rPr>
          <w:rFonts w:asciiTheme="minorHAnsi" w:hAnsiTheme="minorHAnsi" w:cstheme="minorHAnsi"/>
          <w:b w:val="0"/>
          <w:sz w:val="22"/>
          <w:szCs w:val="22"/>
        </w:rPr>
        <w:t>;</w:t>
      </w:r>
      <w:bookmarkEnd w:id="102"/>
    </w:p>
    <w:p w14:paraId="1D786E54" w14:textId="77777777"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302D5845" w14:textId="48C67918"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03" w:name="_Ref516774035"/>
      <w:bookmarkStart w:id="104" w:name="_Ref518299759"/>
      <w:bookmarkStart w:id="105" w:name="_Ref518300049"/>
      <w:bookmarkStart w:id="106" w:name="_Ref516734536"/>
      <w:bookmarkStart w:id="107" w:name="_Ref516733868"/>
      <w:r w:rsidRPr="002A73B8">
        <w:rPr>
          <w:rFonts w:asciiTheme="minorHAnsi" w:hAnsiTheme="minorHAnsi" w:cstheme="minorHAnsi"/>
          <w:sz w:val="22"/>
          <w:szCs w:val="22"/>
        </w:rPr>
        <w:t>Licence ke Standardnímu software</w:t>
      </w:r>
      <w:r w:rsidRPr="002A73B8">
        <w:rPr>
          <w:rFonts w:asciiTheme="minorHAnsi" w:hAnsiTheme="minorHAnsi" w:cstheme="minorHAnsi"/>
          <w:b w:val="0"/>
          <w:sz w:val="22"/>
          <w:szCs w:val="22"/>
        </w:rPr>
        <w:t xml:space="preserve">. Pokud se jedná o Standardní software a Poskytovatel není oprávněn udělit alespoň Nevýhradní licenci dle podmínek uvedených v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_Ref33600250 \r \h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10.1</w:t>
      </w:r>
      <w:r w:rsidRPr="002A73B8">
        <w:rPr>
          <w:rFonts w:asciiTheme="minorHAnsi" w:hAnsiTheme="minorHAnsi" w:cstheme="minorHAnsi"/>
          <w:b w:val="0"/>
          <w:sz w:val="22"/>
          <w:szCs w:val="22"/>
        </w:rPr>
        <w:fldChar w:fldCharType="end"/>
      </w:r>
      <w:r w:rsidR="00660A12" w:rsidRPr="002A73B8">
        <w:rPr>
          <w:rFonts w:asciiTheme="minorHAnsi" w:hAnsiTheme="minorHAnsi" w:cstheme="minorHAnsi"/>
          <w:b w:val="0"/>
          <w:sz w:val="22"/>
          <w:szCs w:val="22"/>
        </w:rPr>
        <w:t xml:space="preserve"> Smlouvy</w:t>
      </w:r>
      <w:r w:rsidRPr="002A73B8">
        <w:rPr>
          <w:rFonts w:asciiTheme="minorHAnsi" w:hAnsiTheme="minorHAnsi" w:cstheme="minorHAnsi"/>
          <w:b w:val="0"/>
          <w:sz w:val="22"/>
          <w:szCs w:val="22"/>
        </w:rPr>
        <w:t xml:space="preserve">, pak se Poskytovatel zavazuje udělit či </w:t>
      </w:r>
      <w:r w:rsidR="00046B3D" w:rsidRPr="002A73B8">
        <w:rPr>
          <w:rFonts w:asciiTheme="minorHAnsi" w:hAnsiTheme="minorHAnsi" w:cstheme="minorHAnsi"/>
          <w:b w:val="0"/>
          <w:sz w:val="22"/>
          <w:szCs w:val="22"/>
        </w:rPr>
        <w:t xml:space="preserve">obstarat </w:t>
      </w:r>
      <w:r w:rsidRPr="002A73B8">
        <w:rPr>
          <w:rFonts w:asciiTheme="minorHAnsi" w:hAnsiTheme="minorHAnsi" w:cstheme="minorHAnsi"/>
          <w:b w:val="0"/>
          <w:sz w:val="22"/>
          <w:szCs w:val="22"/>
        </w:rPr>
        <w:t xml:space="preserve">udělení </w:t>
      </w:r>
      <w:bookmarkEnd w:id="103"/>
      <w:r w:rsidRPr="002A73B8">
        <w:rPr>
          <w:rFonts w:asciiTheme="minorHAnsi" w:hAnsiTheme="minorHAnsi" w:cstheme="minorHAnsi"/>
          <w:b w:val="0"/>
          <w:sz w:val="22"/>
          <w:szCs w:val="22"/>
        </w:rPr>
        <w:t xml:space="preserve">nevýhradního oprávnění k výkonu práva užít (licenci, resp. podlicenci) veškerá Autorská díla a k výkonu práva </w:t>
      </w:r>
      <w:r w:rsidR="00282B0E">
        <w:rPr>
          <w:rFonts w:asciiTheme="minorHAnsi" w:hAnsiTheme="minorHAnsi" w:cstheme="minorHAnsi"/>
          <w:b w:val="0"/>
          <w:sz w:val="22"/>
          <w:szCs w:val="22"/>
        </w:rPr>
        <w:t>užít (</w:t>
      </w:r>
      <w:r w:rsidRPr="002A73B8">
        <w:rPr>
          <w:rFonts w:asciiTheme="minorHAnsi" w:hAnsiTheme="minorHAnsi" w:cstheme="minorHAnsi"/>
          <w:b w:val="0"/>
          <w:sz w:val="22"/>
          <w:szCs w:val="22"/>
        </w:rPr>
        <w:t>vytěžovat a zužitkovat</w:t>
      </w:r>
      <w:r w:rsidR="00282B0E">
        <w:rPr>
          <w:rFonts w:asciiTheme="minorHAnsi" w:hAnsiTheme="minorHAnsi" w:cstheme="minorHAnsi"/>
          <w:b w:val="0"/>
          <w:sz w:val="22"/>
          <w:szCs w:val="22"/>
        </w:rPr>
        <w:t>)</w:t>
      </w:r>
      <w:r w:rsidRPr="002A73B8">
        <w:rPr>
          <w:rFonts w:asciiTheme="minorHAnsi" w:hAnsiTheme="minorHAnsi" w:cstheme="minorHAnsi"/>
          <w:b w:val="0"/>
          <w:sz w:val="22"/>
          <w:szCs w:val="22"/>
        </w:rPr>
        <w:t xml:space="preserve"> Databáze, a to všemi způsoby odpovídajícími účelu, pro který je takové Autorské dílo, resp. Databáze, určeno, a to alespoň na dobu </w:t>
      </w:r>
      <w:r w:rsidR="00DE7D0F" w:rsidRPr="002A73B8">
        <w:rPr>
          <w:rFonts w:asciiTheme="minorHAnsi" w:hAnsiTheme="minorHAnsi" w:cstheme="minorHAnsi"/>
          <w:b w:val="0"/>
          <w:sz w:val="22"/>
          <w:szCs w:val="22"/>
        </w:rPr>
        <w:t xml:space="preserve">(i) deseti </w:t>
      </w:r>
      <w:r w:rsidR="007308DC">
        <w:rPr>
          <w:rFonts w:asciiTheme="minorHAnsi" w:hAnsiTheme="minorHAnsi" w:cstheme="minorHAnsi"/>
          <w:b w:val="0"/>
          <w:sz w:val="22"/>
          <w:szCs w:val="22"/>
        </w:rPr>
        <w:t>(10)</w:t>
      </w:r>
      <w:r w:rsidR="00DE7D0F" w:rsidRPr="002A73B8">
        <w:rPr>
          <w:rFonts w:asciiTheme="minorHAnsi" w:hAnsiTheme="minorHAnsi" w:cstheme="minorHAnsi"/>
          <w:b w:val="0"/>
          <w:sz w:val="22"/>
          <w:szCs w:val="22"/>
        </w:rPr>
        <w:t xml:space="preserve"> let</w:t>
      </w:r>
      <w:r w:rsidR="00244E86" w:rsidRPr="002A73B8">
        <w:rPr>
          <w:rFonts w:asciiTheme="minorHAnsi" w:hAnsiTheme="minorHAnsi" w:cstheme="minorHAnsi"/>
          <w:b w:val="0"/>
          <w:sz w:val="22"/>
          <w:szCs w:val="22"/>
        </w:rPr>
        <w:t xml:space="preserve"> od provedení Vývoje </w:t>
      </w:r>
      <w:r w:rsidR="00FA0F2F" w:rsidRPr="002A73B8">
        <w:rPr>
          <w:rFonts w:asciiTheme="minorHAnsi" w:hAnsiTheme="minorHAnsi" w:cstheme="minorHAnsi"/>
          <w:b w:val="0"/>
          <w:sz w:val="22"/>
          <w:szCs w:val="22"/>
        </w:rPr>
        <w:t>IS PORTÁL SLUŽEB SFDI</w:t>
      </w:r>
      <w:r w:rsidR="00244E86" w:rsidRPr="002A73B8">
        <w:rPr>
          <w:rFonts w:asciiTheme="minorHAnsi" w:hAnsiTheme="minorHAnsi" w:cstheme="minorHAnsi"/>
          <w:b w:val="0"/>
          <w:sz w:val="22"/>
          <w:szCs w:val="22"/>
        </w:rPr>
        <w:t xml:space="preserve"> </w:t>
      </w:r>
      <w:r w:rsidR="00DE7D0F" w:rsidRPr="002A73B8">
        <w:rPr>
          <w:rFonts w:asciiTheme="minorHAnsi" w:hAnsiTheme="minorHAnsi" w:cstheme="minorHAnsi"/>
          <w:b w:val="0"/>
          <w:sz w:val="22"/>
          <w:szCs w:val="22"/>
        </w:rPr>
        <w:t xml:space="preserve">v případě Standardního software, který je součástí </w:t>
      </w:r>
      <w:r w:rsidR="00FA0F2F" w:rsidRPr="002A73B8">
        <w:rPr>
          <w:rFonts w:asciiTheme="minorHAnsi" w:hAnsiTheme="minorHAnsi" w:cstheme="minorHAnsi"/>
          <w:b w:val="0"/>
          <w:sz w:val="22"/>
          <w:szCs w:val="22"/>
        </w:rPr>
        <w:t>IS PORTÁL SLUŽEB SFDI</w:t>
      </w:r>
      <w:r w:rsidR="00DE7D0F" w:rsidRPr="002A73B8">
        <w:rPr>
          <w:rFonts w:asciiTheme="minorHAnsi" w:hAnsiTheme="minorHAnsi" w:cstheme="minorHAnsi"/>
          <w:b w:val="0"/>
          <w:sz w:val="22"/>
          <w:szCs w:val="22"/>
        </w:rPr>
        <w:t xml:space="preserve"> (resp. Vývoje </w:t>
      </w:r>
      <w:r w:rsidR="00FA0F2F" w:rsidRPr="002A73B8">
        <w:rPr>
          <w:rFonts w:asciiTheme="minorHAnsi" w:hAnsiTheme="minorHAnsi" w:cstheme="minorHAnsi"/>
          <w:b w:val="0"/>
          <w:sz w:val="22"/>
          <w:szCs w:val="22"/>
        </w:rPr>
        <w:t>IS PORTÁL SLUŽEB SFDI</w:t>
      </w:r>
      <w:r w:rsidR="00DE7D0F" w:rsidRPr="002A73B8">
        <w:rPr>
          <w:rFonts w:asciiTheme="minorHAnsi" w:hAnsiTheme="minorHAnsi" w:cstheme="minorHAnsi"/>
          <w:b w:val="0"/>
          <w:sz w:val="22"/>
          <w:szCs w:val="22"/>
        </w:rPr>
        <w:t xml:space="preserve"> či Rozvoje </w:t>
      </w:r>
      <w:r w:rsidR="00FA0F2F" w:rsidRPr="002A73B8">
        <w:rPr>
          <w:rFonts w:asciiTheme="minorHAnsi" w:hAnsiTheme="minorHAnsi" w:cstheme="minorHAnsi"/>
          <w:b w:val="0"/>
          <w:sz w:val="22"/>
          <w:szCs w:val="22"/>
        </w:rPr>
        <w:t>IS PORTÁL SLUŽEB SFDI</w:t>
      </w:r>
      <w:r w:rsidR="00DE7D0F" w:rsidRPr="002A73B8">
        <w:rPr>
          <w:rFonts w:asciiTheme="minorHAnsi" w:hAnsiTheme="minorHAnsi" w:cstheme="minorHAnsi"/>
          <w:b w:val="0"/>
          <w:sz w:val="22"/>
          <w:szCs w:val="22"/>
        </w:rPr>
        <w:t xml:space="preserve">), nebo (ii) </w:t>
      </w:r>
      <w:r w:rsidRPr="002A73B8">
        <w:rPr>
          <w:rFonts w:asciiTheme="minorHAnsi" w:hAnsiTheme="minorHAnsi" w:cstheme="minorHAnsi"/>
          <w:b w:val="0"/>
          <w:sz w:val="22"/>
          <w:szCs w:val="22"/>
        </w:rPr>
        <w:t>trvání této Smlouvy</w:t>
      </w:r>
      <w:r w:rsidR="00DE7D0F" w:rsidRPr="002A73B8">
        <w:rPr>
          <w:rFonts w:asciiTheme="minorHAnsi" w:hAnsiTheme="minorHAnsi" w:cstheme="minorHAnsi"/>
          <w:b w:val="0"/>
          <w:sz w:val="22"/>
          <w:szCs w:val="22"/>
        </w:rPr>
        <w:t xml:space="preserve"> v případě Standardního software, který je Objednateli </w:t>
      </w:r>
      <w:r w:rsidR="00DE7D0F" w:rsidRPr="002A73B8">
        <w:rPr>
          <w:rFonts w:asciiTheme="minorHAnsi" w:hAnsiTheme="minorHAnsi" w:cstheme="minorHAnsi"/>
          <w:b w:val="0"/>
          <w:sz w:val="22"/>
          <w:szCs w:val="22"/>
        </w:rPr>
        <w:lastRenderedPageBreak/>
        <w:t xml:space="preserve">poskytnut či jinak zpřístupněn v rámci ostatního plnění dle této Smlouvy mimo </w:t>
      </w:r>
      <w:r w:rsidR="00FA0F2F" w:rsidRPr="002A73B8">
        <w:rPr>
          <w:rFonts w:asciiTheme="minorHAnsi" w:hAnsiTheme="minorHAnsi" w:cstheme="minorHAnsi"/>
          <w:b w:val="0"/>
          <w:sz w:val="22"/>
          <w:szCs w:val="22"/>
        </w:rPr>
        <w:t>IS PORTÁL SLUŽEB SFDI</w:t>
      </w:r>
      <w:r w:rsidR="00DE7D0F" w:rsidRPr="002A73B8">
        <w:rPr>
          <w:rFonts w:asciiTheme="minorHAnsi" w:hAnsiTheme="minorHAnsi" w:cstheme="minorHAnsi"/>
          <w:b w:val="0"/>
          <w:sz w:val="22"/>
          <w:szCs w:val="22"/>
        </w:rPr>
        <w:t xml:space="preserve"> (resp. Vývoj </w:t>
      </w:r>
      <w:r w:rsidR="00FA0F2F" w:rsidRPr="002A73B8">
        <w:rPr>
          <w:rFonts w:asciiTheme="minorHAnsi" w:hAnsiTheme="minorHAnsi" w:cstheme="minorHAnsi"/>
          <w:b w:val="0"/>
          <w:sz w:val="22"/>
          <w:szCs w:val="22"/>
        </w:rPr>
        <w:t>IS PORTÁL SLUŽEB SFDI</w:t>
      </w:r>
      <w:r w:rsidR="00DE7D0F" w:rsidRPr="002A73B8">
        <w:rPr>
          <w:rFonts w:asciiTheme="minorHAnsi" w:hAnsiTheme="minorHAnsi" w:cstheme="minorHAnsi"/>
          <w:b w:val="0"/>
          <w:sz w:val="22"/>
          <w:szCs w:val="22"/>
        </w:rPr>
        <w:t xml:space="preserve"> či Rozvoj </w:t>
      </w:r>
      <w:r w:rsidR="00FA0F2F" w:rsidRPr="002A73B8">
        <w:rPr>
          <w:rFonts w:asciiTheme="minorHAnsi" w:hAnsiTheme="minorHAnsi" w:cstheme="minorHAnsi"/>
          <w:b w:val="0"/>
          <w:sz w:val="22"/>
          <w:szCs w:val="22"/>
        </w:rPr>
        <w:t>IS PORTÁL SLUŽEB SFDI</w:t>
      </w:r>
      <w:r w:rsidR="00DE7D0F" w:rsidRPr="002A73B8">
        <w:rPr>
          <w:rFonts w:asciiTheme="minorHAnsi" w:hAnsiTheme="minorHAnsi" w:cstheme="minorHAnsi"/>
          <w:b w:val="0"/>
          <w:sz w:val="22"/>
          <w:szCs w:val="22"/>
        </w:rPr>
        <w:t>)</w:t>
      </w:r>
      <w:r w:rsidRPr="002A73B8">
        <w:rPr>
          <w:rFonts w:asciiTheme="minorHAnsi" w:hAnsiTheme="minorHAnsi" w:cstheme="minorHAnsi"/>
          <w:b w:val="0"/>
          <w:sz w:val="22"/>
          <w:szCs w:val="22"/>
        </w:rPr>
        <w:t xml:space="preserve">. Poskytovatel je povinen </w:t>
      </w:r>
      <w:r w:rsidR="00A07F10">
        <w:rPr>
          <w:rFonts w:asciiTheme="minorHAnsi" w:hAnsiTheme="minorHAnsi" w:cstheme="minorHAnsi"/>
          <w:b w:val="0"/>
          <w:sz w:val="22"/>
          <w:szCs w:val="22"/>
        </w:rPr>
        <w:t>zabezpečit</w:t>
      </w:r>
      <w:r w:rsidR="00A07F10"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poskytnutí podpory („</w:t>
      </w:r>
      <w:r w:rsidRPr="002A73B8">
        <w:rPr>
          <w:rFonts w:asciiTheme="minorHAnsi" w:hAnsiTheme="minorHAnsi" w:cstheme="minorHAnsi"/>
          <w:b w:val="0"/>
          <w:i/>
          <w:sz w:val="22"/>
          <w:szCs w:val="22"/>
        </w:rPr>
        <w:t>subscription/license maintenance</w:t>
      </w:r>
      <w:r w:rsidRPr="002A73B8">
        <w:rPr>
          <w:rFonts w:asciiTheme="minorHAnsi" w:hAnsiTheme="minorHAnsi" w:cstheme="minorHAnsi"/>
          <w:b w:val="0"/>
          <w:sz w:val="22"/>
          <w:szCs w:val="22"/>
        </w:rPr>
        <w:t xml:space="preserve">“) Standardního software dle tohoto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_Ref518299759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10.7</w:t>
      </w:r>
      <w:r w:rsidRPr="002A73B8">
        <w:rPr>
          <w:rFonts w:asciiTheme="minorHAnsi" w:hAnsiTheme="minorHAnsi" w:cstheme="minorHAnsi"/>
          <w:b w:val="0"/>
          <w:sz w:val="22"/>
          <w:szCs w:val="22"/>
        </w:rPr>
        <w:fldChar w:fldCharType="end"/>
      </w:r>
      <w:r w:rsidR="004C2B75"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Smlouvy</w:t>
      </w:r>
      <w:r w:rsidRPr="002A73B8">
        <w:rPr>
          <w:rFonts w:asciiTheme="minorHAnsi" w:hAnsiTheme="minorHAnsi" w:cstheme="minorHAnsi"/>
          <w:b w:val="0"/>
          <w:sz w:val="22"/>
          <w:szCs w:val="22"/>
        </w:rPr>
        <w:t xml:space="preserve">, tj. </w:t>
      </w:r>
      <w:r w:rsidR="00A07F10">
        <w:rPr>
          <w:rFonts w:asciiTheme="minorHAnsi" w:hAnsiTheme="minorHAnsi" w:cstheme="minorHAnsi"/>
          <w:b w:val="0"/>
          <w:sz w:val="22"/>
          <w:szCs w:val="22"/>
        </w:rPr>
        <w:t>zabezpečit</w:t>
      </w:r>
      <w:r w:rsidR="00A07F10"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poskytování nejnovějších verzí Standardního software Objednateli a dalších služeb v souladu s jeho standardními obchodními podmínkami, na dobu trvání Smlouvy. Poskytovatel je povinen poskytnout Objednateli o zajištění oprávnění ke Standardnímu software písemné prohlášení a na výzvu Objednatele tuto skutečnost prokázat.</w:t>
      </w:r>
      <w:bookmarkEnd w:id="104"/>
      <w:r w:rsidRPr="002A73B8">
        <w:rPr>
          <w:rFonts w:asciiTheme="minorHAnsi" w:hAnsiTheme="minorHAnsi" w:cstheme="minorHAnsi"/>
          <w:b w:val="0"/>
          <w:sz w:val="22"/>
          <w:szCs w:val="22"/>
        </w:rPr>
        <w:t xml:space="preserve"> Oprávnění dle tohoto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_Ref518300049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10.7</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musí vždy umožňovat Objednateli používání Standardního software pro potřeby Objednatele</w:t>
      </w:r>
      <w:r w:rsidR="00DE7D0F" w:rsidRPr="002A73B8">
        <w:rPr>
          <w:rFonts w:asciiTheme="minorHAnsi" w:hAnsiTheme="minorHAnsi" w:cstheme="minorHAnsi"/>
          <w:b w:val="0"/>
          <w:sz w:val="22"/>
          <w:szCs w:val="22"/>
        </w:rPr>
        <w:t xml:space="preserve"> a dalších osob, které se </w:t>
      </w:r>
      <w:r w:rsidR="00244E86" w:rsidRPr="002A73B8">
        <w:rPr>
          <w:rFonts w:asciiTheme="minorHAnsi" w:hAnsiTheme="minorHAnsi" w:cstheme="minorHAnsi"/>
          <w:b w:val="0"/>
          <w:sz w:val="22"/>
          <w:szCs w:val="22"/>
        </w:rPr>
        <w:t xml:space="preserve">podílí či </w:t>
      </w:r>
      <w:r w:rsidR="00DE7D0F" w:rsidRPr="002A73B8">
        <w:rPr>
          <w:rFonts w:asciiTheme="minorHAnsi" w:hAnsiTheme="minorHAnsi" w:cstheme="minorHAnsi"/>
          <w:b w:val="0"/>
          <w:sz w:val="22"/>
          <w:szCs w:val="22"/>
        </w:rPr>
        <w:t>budou podílet na odpovědnosti Objednatele v rámci systému časového zpoplatnění</w:t>
      </w:r>
      <w:r w:rsidRPr="002A73B8">
        <w:rPr>
          <w:rFonts w:asciiTheme="minorHAnsi" w:hAnsiTheme="minorHAnsi" w:cstheme="minorHAnsi"/>
          <w:b w:val="0"/>
          <w:sz w:val="22"/>
          <w:szCs w:val="22"/>
        </w:rPr>
        <w:t>.</w:t>
      </w:r>
      <w:bookmarkEnd w:id="105"/>
      <w:r w:rsidRPr="002A73B8">
        <w:rPr>
          <w:rFonts w:asciiTheme="minorHAnsi" w:hAnsiTheme="minorHAnsi" w:cstheme="minorHAnsi"/>
          <w:b w:val="0"/>
          <w:sz w:val="22"/>
          <w:szCs w:val="22"/>
        </w:rPr>
        <w:t xml:space="preserve"> </w:t>
      </w:r>
      <w:r w:rsidR="004A16E7" w:rsidRPr="002A73B8">
        <w:rPr>
          <w:rFonts w:asciiTheme="minorHAnsi" w:hAnsiTheme="minorHAnsi" w:cstheme="minorHAnsi"/>
          <w:b w:val="0"/>
          <w:sz w:val="22"/>
          <w:szCs w:val="22"/>
        </w:rPr>
        <w:t xml:space="preserve">V případě dle tohoto odstavce platí, že Poskytovatel není povinen předat </w:t>
      </w:r>
      <w:r w:rsidR="00455188" w:rsidRPr="002A73B8">
        <w:rPr>
          <w:rFonts w:asciiTheme="minorHAnsi" w:hAnsiTheme="minorHAnsi" w:cstheme="minorHAnsi"/>
          <w:b w:val="0"/>
          <w:sz w:val="22"/>
          <w:szCs w:val="22"/>
        </w:rPr>
        <w:t>Z</w:t>
      </w:r>
      <w:r w:rsidR="004A16E7" w:rsidRPr="002A73B8">
        <w:rPr>
          <w:rFonts w:asciiTheme="minorHAnsi" w:hAnsiTheme="minorHAnsi" w:cstheme="minorHAnsi"/>
          <w:b w:val="0"/>
          <w:sz w:val="22"/>
          <w:szCs w:val="22"/>
        </w:rPr>
        <w:t>drojový kód.</w:t>
      </w:r>
    </w:p>
    <w:p w14:paraId="476F051A" w14:textId="77777777" w:rsidR="007C0821" w:rsidRPr="002A73B8" w:rsidRDefault="007C0821" w:rsidP="00C32A8F">
      <w:pPr>
        <w:pStyle w:val="Zkladntext"/>
        <w:ind w:left="851" w:hanging="851"/>
      </w:pPr>
      <w:bookmarkStart w:id="108" w:name="_Ref517858410"/>
    </w:p>
    <w:p w14:paraId="09238CEB" w14:textId="01207426"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09" w:name="_Ref156924394"/>
      <w:r w:rsidRPr="002A73B8">
        <w:rPr>
          <w:rFonts w:asciiTheme="minorHAnsi" w:hAnsiTheme="minorHAnsi" w:cstheme="minorHAnsi"/>
          <w:b w:val="0"/>
          <w:sz w:val="22"/>
          <w:szCs w:val="22"/>
        </w:rPr>
        <w:t xml:space="preserve">Poskytovatel bude při pořizování oprávnění dle </w:t>
      </w:r>
      <w:r w:rsidR="00C23B93" w:rsidRPr="002A73B8">
        <w:rPr>
          <w:rFonts w:asciiTheme="minorHAnsi" w:hAnsiTheme="minorHAnsi" w:cstheme="minorHAnsi"/>
          <w:b w:val="0"/>
          <w:sz w:val="22"/>
          <w:szCs w:val="22"/>
        </w:rPr>
        <w:t xml:space="preserve">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_Ref516761074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10.5</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 xml:space="preserve">vystupovat jako příkazník Objednatele a </w:t>
      </w:r>
      <w:r w:rsidR="00A36A6D">
        <w:rPr>
          <w:rFonts w:asciiTheme="minorHAnsi" w:hAnsiTheme="minorHAnsi" w:cstheme="minorHAnsi"/>
          <w:b w:val="0"/>
          <w:sz w:val="22"/>
          <w:szCs w:val="22"/>
        </w:rPr>
        <w:t>zabezpečí</w:t>
      </w:r>
      <w:r w:rsidR="00A36A6D"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pro Objednatele oprávnění tam stanovená za následujících podmínek:</w:t>
      </w:r>
      <w:bookmarkEnd w:id="108"/>
      <w:bookmarkEnd w:id="109"/>
    </w:p>
    <w:p w14:paraId="33E1B803" w14:textId="77777777" w:rsidR="007C0821" w:rsidRPr="002A73B8" w:rsidRDefault="007C0821"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Strany vylučují aplikaci ustanovení § 2436 až 2438, § 2440 a § 2443 Občanského zákoníku, jelikož tato Smlouva obsahuje vlastní úpravu daných záležitostí;</w:t>
      </w:r>
    </w:p>
    <w:p w14:paraId="755D1E1C" w14:textId="51CC09F2" w:rsidR="007C0821" w:rsidRPr="002A73B8" w:rsidRDefault="007C0821"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Objednatel uzavřením této Smlouvy zmocňuje Poskytovatel</w:t>
      </w:r>
      <w:r w:rsidR="00691588" w:rsidRPr="002A73B8">
        <w:rPr>
          <w:rFonts w:asciiTheme="minorHAnsi" w:hAnsiTheme="minorHAnsi" w:cstheme="minorHAnsi"/>
          <w:b w:val="0"/>
          <w:sz w:val="22"/>
          <w:szCs w:val="22"/>
        </w:rPr>
        <w:t>e</w:t>
      </w:r>
      <w:r w:rsidRPr="002A73B8">
        <w:rPr>
          <w:rFonts w:asciiTheme="minorHAnsi" w:hAnsiTheme="minorHAnsi" w:cstheme="minorHAnsi"/>
          <w:b w:val="0"/>
          <w:sz w:val="22"/>
          <w:szCs w:val="22"/>
        </w:rPr>
        <w:t xml:space="preserve"> k právnímu jednání pouze a výlučně ve smyslu a rozsahu dle tohoto </w:t>
      </w:r>
      <w:r w:rsidR="00477D90" w:rsidRPr="002A73B8">
        <w:rPr>
          <w:rFonts w:asciiTheme="minorHAnsi" w:hAnsiTheme="minorHAnsi" w:cstheme="minorHAnsi"/>
          <w:b w:val="0"/>
          <w:sz w:val="22"/>
          <w:szCs w:val="22"/>
        </w:rPr>
        <w:t xml:space="preserve">odst. </w:t>
      </w:r>
      <w:r w:rsidR="00691588" w:rsidRPr="002A73B8">
        <w:rPr>
          <w:rFonts w:asciiTheme="minorHAnsi" w:hAnsiTheme="minorHAnsi" w:cstheme="minorHAnsi"/>
          <w:b w:val="0"/>
          <w:sz w:val="22"/>
          <w:szCs w:val="22"/>
        </w:rPr>
        <w:fldChar w:fldCharType="begin"/>
      </w:r>
      <w:r w:rsidR="00691588" w:rsidRPr="002A73B8">
        <w:rPr>
          <w:rFonts w:asciiTheme="minorHAnsi" w:hAnsiTheme="minorHAnsi" w:cstheme="minorHAnsi"/>
          <w:b w:val="0"/>
          <w:sz w:val="22"/>
          <w:szCs w:val="22"/>
        </w:rPr>
        <w:instrText xml:space="preserve"> REF _Ref156924394 \r \h </w:instrText>
      </w:r>
      <w:r w:rsidR="00691588" w:rsidRPr="002A73B8">
        <w:rPr>
          <w:rFonts w:asciiTheme="minorHAnsi" w:hAnsiTheme="minorHAnsi" w:cstheme="minorHAnsi"/>
          <w:b w:val="0"/>
          <w:sz w:val="22"/>
          <w:szCs w:val="22"/>
        </w:rPr>
      </w:r>
      <w:r w:rsidR="00691588"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10.8</w:t>
      </w:r>
      <w:r w:rsidR="00691588" w:rsidRPr="002A73B8">
        <w:rPr>
          <w:rFonts w:asciiTheme="minorHAnsi" w:hAnsiTheme="minorHAnsi" w:cstheme="minorHAnsi"/>
          <w:b w:val="0"/>
          <w:sz w:val="22"/>
          <w:szCs w:val="22"/>
        </w:rPr>
        <w:fldChar w:fldCharType="end"/>
      </w:r>
      <w:r w:rsidR="002B26DC">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 xml:space="preserve">a na dobu do provedení Služeb odpovídající Vývoji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Objednatel vystaví na žádost Poskytovatele plnou moc pro účely splnění tohoto </w:t>
      </w:r>
      <w:r w:rsidR="00477D90" w:rsidRPr="002A73B8">
        <w:rPr>
          <w:rFonts w:asciiTheme="minorHAnsi" w:hAnsiTheme="minorHAnsi" w:cstheme="minorHAnsi"/>
          <w:b w:val="0"/>
          <w:sz w:val="22"/>
          <w:szCs w:val="22"/>
        </w:rPr>
        <w:t xml:space="preserve">odst. </w:t>
      </w:r>
      <w:r w:rsidR="00691588" w:rsidRPr="002A73B8">
        <w:rPr>
          <w:rFonts w:asciiTheme="minorHAnsi" w:hAnsiTheme="minorHAnsi" w:cstheme="minorHAnsi"/>
          <w:b w:val="0"/>
          <w:sz w:val="22"/>
          <w:szCs w:val="22"/>
        </w:rPr>
        <w:fldChar w:fldCharType="begin"/>
      </w:r>
      <w:r w:rsidR="00691588" w:rsidRPr="002A73B8">
        <w:rPr>
          <w:rFonts w:asciiTheme="minorHAnsi" w:hAnsiTheme="minorHAnsi" w:cstheme="minorHAnsi"/>
          <w:b w:val="0"/>
          <w:sz w:val="22"/>
          <w:szCs w:val="22"/>
        </w:rPr>
        <w:instrText xml:space="preserve"> REF _Ref156924394 \r \h </w:instrText>
      </w:r>
      <w:r w:rsidR="00691588" w:rsidRPr="002A73B8">
        <w:rPr>
          <w:rFonts w:asciiTheme="minorHAnsi" w:hAnsiTheme="minorHAnsi" w:cstheme="minorHAnsi"/>
          <w:b w:val="0"/>
          <w:sz w:val="22"/>
          <w:szCs w:val="22"/>
        </w:rPr>
      </w:r>
      <w:r w:rsidR="00691588"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10.8</w:t>
      </w:r>
      <w:r w:rsidR="00691588" w:rsidRPr="002A73B8">
        <w:rPr>
          <w:rFonts w:asciiTheme="minorHAnsi" w:hAnsiTheme="minorHAnsi" w:cstheme="minorHAnsi"/>
          <w:b w:val="0"/>
          <w:sz w:val="22"/>
          <w:szCs w:val="22"/>
        </w:rPr>
        <w:fldChar w:fldCharType="end"/>
      </w:r>
      <w:r w:rsidR="002B26DC">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Smlouvy</w:t>
      </w:r>
      <w:r w:rsidRPr="002A73B8">
        <w:rPr>
          <w:rFonts w:asciiTheme="minorHAnsi" w:hAnsiTheme="minorHAnsi" w:cstheme="minorHAnsi"/>
          <w:b w:val="0"/>
          <w:sz w:val="22"/>
          <w:szCs w:val="22"/>
        </w:rPr>
        <w:t>; a</w:t>
      </w:r>
    </w:p>
    <w:p w14:paraId="1058FBE8" w14:textId="77777777" w:rsidR="007C0821" w:rsidRPr="002A73B8" w:rsidRDefault="007C0821"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pořízení oprávnění je součástí ceny a Poskytovatel musí v této souvislosti postupovat vždy tak, aby Objednateli nevznikaly žádné další náklady nad rámec ceny po celou dobu </w:t>
      </w:r>
      <w:r w:rsidR="00C23B93" w:rsidRPr="002A73B8">
        <w:rPr>
          <w:rFonts w:asciiTheme="minorHAnsi" w:hAnsiTheme="minorHAnsi" w:cstheme="minorHAnsi"/>
          <w:b w:val="0"/>
          <w:sz w:val="22"/>
          <w:szCs w:val="22"/>
        </w:rPr>
        <w:t>trvání takových oprávnění</w:t>
      </w:r>
      <w:r w:rsidRPr="002A73B8">
        <w:rPr>
          <w:rFonts w:asciiTheme="minorHAnsi" w:hAnsiTheme="minorHAnsi" w:cstheme="minorHAnsi"/>
          <w:b w:val="0"/>
          <w:sz w:val="22"/>
          <w:szCs w:val="22"/>
        </w:rPr>
        <w:t>.</w:t>
      </w:r>
    </w:p>
    <w:p w14:paraId="40C49DC4" w14:textId="77777777" w:rsidR="005A0C70" w:rsidRPr="002A73B8" w:rsidRDefault="005A0C70" w:rsidP="00C32A8F">
      <w:pPr>
        <w:pStyle w:val="Zkladntext"/>
        <w:ind w:left="851" w:hanging="851"/>
      </w:pPr>
    </w:p>
    <w:p w14:paraId="51E541AB" w14:textId="355EE374"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Bez ohledu na jakákoliv omezení oprávnění dle tohoto článku </w:t>
      </w:r>
      <w:r w:rsidR="008B6658" w:rsidRPr="002A73B8">
        <w:rPr>
          <w:rFonts w:asciiTheme="minorHAnsi" w:hAnsiTheme="minorHAnsi" w:cstheme="minorHAnsi"/>
          <w:b w:val="0"/>
          <w:sz w:val="22"/>
          <w:szCs w:val="22"/>
        </w:rPr>
        <w:fldChar w:fldCharType="begin"/>
      </w:r>
      <w:r w:rsidR="008B6658" w:rsidRPr="002A73B8">
        <w:rPr>
          <w:rFonts w:asciiTheme="minorHAnsi" w:hAnsiTheme="minorHAnsi" w:cstheme="minorHAnsi"/>
          <w:b w:val="0"/>
          <w:sz w:val="22"/>
          <w:szCs w:val="22"/>
        </w:rPr>
        <w:instrText xml:space="preserve"> REF _Ref33600905 \r \h </w:instrText>
      </w:r>
      <w:r w:rsidR="008B6658" w:rsidRPr="002A73B8">
        <w:rPr>
          <w:rFonts w:asciiTheme="minorHAnsi" w:hAnsiTheme="minorHAnsi" w:cstheme="minorHAnsi"/>
          <w:b w:val="0"/>
          <w:sz w:val="22"/>
          <w:szCs w:val="22"/>
        </w:rPr>
      </w:r>
      <w:r w:rsidR="008B6658"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w:t>
      </w:r>
      <w:r w:rsidR="008B6658" w:rsidRPr="002A73B8">
        <w:rPr>
          <w:rFonts w:asciiTheme="minorHAnsi" w:hAnsiTheme="minorHAnsi" w:cstheme="minorHAnsi"/>
          <w:b w:val="0"/>
          <w:sz w:val="22"/>
          <w:szCs w:val="22"/>
        </w:rPr>
        <w:fldChar w:fldCharType="end"/>
      </w:r>
      <w:r w:rsidR="00660A12" w:rsidRPr="002A73B8">
        <w:rPr>
          <w:rFonts w:asciiTheme="minorHAnsi" w:hAnsiTheme="minorHAnsi" w:cstheme="minorHAnsi"/>
          <w:b w:val="0"/>
          <w:sz w:val="22"/>
          <w:szCs w:val="22"/>
        </w:rPr>
        <w:t xml:space="preserve"> Smlouvy </w:t>
      </w:r>
      <w:r w:rsidRPr="002A73B8">
        <w:rPr>
          <w:rFonts w:asciiTheme="minorHAnsi" w:hAnsiTheme="minorHAnsi" w:cstheme="minorHAnsi"/>
          <w:b w:val="0"/>
          <w:sz w:val="22"/>
          <w:szCs w:val="22"/>
        </w:rPr>
        <w:t>(</w:t>
      </w:r>
      <w:r w:rsidRPr="00181FEE">
        <w:rPr>
          <w:rFonts w:asciiTheme="minorHAnsi" w:hAnsiTheme="minorHAnsi" w:cstheme="minorHAnsi"/>
          <w:b w:val="0"/>
          <w:i/>
          <w:sz w:val="22"/>
          <w:szCs w:val="22"/>
        </w:rPr>
        <w:t>Práva duševního vlastnictví</w:t>
      </w:r>
      <w:r w:rsidRPr="002A73B8">
        <w:rPr>
          <w:rFonts w:asciiTheme="minorHAnsi" w:hAnsiTheme="minorHAnsi" w:cstheme="minorHAnsi"/>
          <w:b w:val="0"/>
          <w:sz w:val="22"/>
          <w:szCs w:val="22"/>
        </w:rPr>
        <w:t>) Objednatel smí vytvářet záložní kopie Autorského díla pro své potřeby bez množstevního omezení bez ohledu na omezení Udělovaných oprávnění. Objednatel je oprávněn přenášet elektronicky kopie Autorského díla prostřednictvím počítačové sítě, sítě internet či jiným obdobným způsobem.</w:t>
      </w:r>
    </w:p>
    <w:p w14:paraId="63151250" w14:textId="77777777" w:rsidR="005A0C70" w:rsidRPr="002A73B8" w:rsidRDefault="005A0C70" w:rsidP="00C32A8F">
      <w:pPr>
        <w:pStyle w:val="Zkladntext"/>
        <w:ind w:left="851" w:hanging="851"/>
      </w:pPr>
    </w:p>
    <w:p w14:paraId="3A6C750F" w14:textId="77777777"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10" w:name="_Ref524011867"/>
      <w:bookmarkStart w:id="111" w:name="_Ref522637598"/>
      <w:bookmarkStart w:id="112" w:name="_Ref522637257"/>
      <w:r w:rsidRPr="002A73B8">
        <w:rPr>
          <w:rFonts w:asciiTheme="minorHAnsi" w:hAnsiTheme="minorHAnsi" w:cstheme="minorHAnsi"/>
          <w:b w:val="0"/>
          <w:sz w:val="22"/>
          <w:szCs w:val="22"/>
        </w:rPr>
        <w:t>V případě Databází, které:</w:t>
      </w:r>
      <w:bookmarkEnd w:id="110"/>
      <w:bookmarkEnd w:id="111"/>
    </w:p>
    <w:p w14:paraId="6DD38CCC" w14:textId="77777777" w:rsidR="007C0821" w:rsidRPr="002A73B8" w:rsidRDefault="007C0821"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1134"/>
        <w:jc w:val="both"/>
        <w:rPr>
          <w:rFonts w:asciiTheme="minorHAnsi" w:hAnsiTheme="minorHAnsi" w:cstheme="minorHAnsi"/>
          <w:b w:val="0"/>
          <w:sz w:val="22"/>
          <w:szCs w:val="22"/>
        </w:rPr>
      </w:pPr>
      <w:r w:rsidRPr="002A73B8">
        <w:rPr>
          <w:rFonts w:asciiTheme="minorHAnsi" w:hAnsiTheme="minorHAnsi" w:cstheme="minorHAnsi"/>
          <w:b w:val="0"/>
          <w:sz w:val="22"/>
          <w:szCs w:val="22"/>
        </w:rPr>
        <w:t>existovaly před uzavřením této Smlouvy v souvislosti s činnostmi Objednatele;</w:t>
      </w:r>
    </w:p>
    <w:p w14:paraId="67CD71D5" w14:textId="77777777" w:rsidR="007C0821" w:rsidRPr="002A73B8" w:rsidRDefault="007C0821" w:rsidP="00E1524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1134"/>
        <w:jc w:val="both"/>
        <w:rPr>
          <w:rFonts w:asciiTheme="minorHAnsi" w:hAnsiTheme="minorHAnsi" w:cstheme="minorHAnsi"/>
          <w:b w:val="0"/>
          <w:sz w:val="22"/>
          <w:szCs w:val="22"/>
        </w:rPr>
      </w:pPr>
      <w:r w:rsidRPr="002A73B8">
        <w:rPr>
          <w:rFonts w:asciiTheme="minorHAnsi" w:hAnsiTheme="minorHAnsi" w:cstheme="minorHAnsi"/>
          <w:b w:val="0"/>
          <w:sz w:val="22"/>
          <w:szCs w:val="22"/>
        </w:rPr>
        <w:t>vznikly po uzavření této Smlouvy a obsahují data:</w:t>
      </w:r>
    </w:p>
    <w:p w14:paraId="4F94DEA8" w14:textId="77777777" w:rsidR="007C0821" w:rsidRPr="002A73B8" w:rsidRDefault="007C0821"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709"/>
        <w:jc w:val="both"/>
        <w:rPr>
          <w:rFonts w:asciiTheme="minorHAnsi" w:hAnsiTheme="minorHAnsi" w:cstheme="minorHAnsi"/>
          <w:b w:val="0"/>
          <w:sz w:val="22"/>
          <w:szCs w:val="22"/>
        </w:rPr>
      </w:pPr>
      <w:r w:rsidRPr="002A73B8">
        <w:rPr>
          <w:rFonts w:asciiTheme="minorHAnsi" w:hAnsiTheme="minorHAnsi" w:cstheme="minorHAnsi"/>
          <w:b w:val="0"/>
          <w:sz w:val="22"/>
          <w:szCs w:val="22"/>
        </w:rPr>
        <w:t>vytvořená, dodaná anebo zpřístupněná Objednatelem anebo osobami spojenými s Objednatelem,</w:t>
      </w:r>
    </w:p>
    <w:p w14:paraId="1D2EAA8D" w14:textId="0D4F1E0B" w:rsidR="007C0821" w:rsidRPr="002A73B8" w:rsidRDefault="007C0821"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709"/>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vytvořená, dodaná anebo zpřístupněná uživateli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příslušného IT prostředí anebo jiných systémů Objednatele anebo osobami spojenými s takovými uživateli, anebo</w:t>
      </w:r>
    </w:p>
    <w:p w14:paraId="22519CB2" w14:textId="77777777" w:rsidR="007C0821" w:rsidRPr="002A73B8" w:rsidRDefault="007C0821"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418" w:hanging="709"/>
        <w:jc w:val="both"/>
        <w:rPr>
          <w:rFonts w:asciiTheme="minorHAnsi" w:hAnsiTheme="minorHAnsi" w:cstheme="minorHAnsi"/>
          <w:b w:val="0"/>
          <w:sz w:val="22"/>
          <w:szCs w:val="22"/>
        </w:rPr>
      </w:pPr>
      <w:r w:rsidRPr="002A73B8">
        <w:rPr>
          <w:rFonts w:asciiTheme="minorHAnsi" w:hAnsiTheme="minorHAnsi" w:cstheme="minorHAnsi"/>
          <w:b w:val="0"/>
          <w:sz w:val="22"/>
          <w:szCs w:val="22"/>
        </w:rPr>
        <w:t>jinak náležející Objednateli,</w:t>
      </w:r>
    </w:p>
    <w:p w14:paraId="2FF5185B" w14:textId="29B8F26E" w:rsidR="007C0821" w:rsidRPr="002A73B8" w:rsidRDefault="0099729D" w:rsidP="0099729D">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jc w:val="both"/>
        <w:rPr>
          <w:rFonts w:asciiTheme="minorHAnsi" w:hAnsiTheme="minorHAnsi" w:cstheme="minorHAnsi"/>
          <w:b w:val="0"/>
          <w:sz w:val="22"/>
          <w:szCs w:val="22"/>
        </w:rPr>
      </w:pPr>
      <w:r>
        <w:rPr>
          <w:rFonts w:asciiTheme="minorHAnsi" w:hAnsiTheme="minorHAnsi" w:cstheme="minorHAnsi"/>
          <w:b w:val="0"/>
          <w:sz w:val="22"/>
          <w:szCs w:val="22"/>
        </w:rPr>
        <w:br/>
      </w:r>
      <w:r w:rsidR="007C0821" w:rsidRPr="002A73B8">
        <w:rPr>
          <w:rFonts w:asciiTheme="minorHAnsi" w:hAnsiTheme="minorHAnsi" w:cstheme="minorHAnsi"/>
          <w:b w:val="0"/>
          <w:sz w:val="22"/>
          <w:szCs w:val="22"/>
        </w:rPr>
        <w:t xml:space="preserve">Objednatel zůstává pořizovatelem takových Databází a jedině Objednatel je oprávněn </w:t>
      </w:r>
      <w:r w:rsidR="00112BDB">
        <w:rPr>
          <w:rFonts w:asciiTheme="minorHAnsi" w:hAnsiTheme="minorHAnsi" w:cstheme="minorHAnsi"/>
          <w:b w:val="0"/>
          <w:sz w:val="22"/>
          <w:szCs w:val="22"/>
        </w:rPr>
        <w:t>užívat (</w:t>
      </w:r>
      <w:r w:rsidR="007C0821" w:rsidRPr="002A73B8">
        <w:rPr>
          <w:rFonts w:asciiTheme="minorHAnsi" w:hAnsiTheme="minorHAnsi" w:cstheme="minorHAnsi"/>
          <w:b w:val="0"/>
          <w:sz w:val="22"/>
          <w:szCs w:val="22"/>
        </w:rPr>
        <w:t>vytěžovat a zužitkovat</w:t>
      </w:r>
      <w:r w:rsidR="00112BDB">
        <w:rPr>
          <w:rFonts w:asciiTheme="minorHAnsi" w:hAnsiTheme="minorHAnsi" w:cstheme="minorHAnsi"/>
          <w:b w:val="0"/>
          <w:sz w:val="22"/>
          <w:szCs w:val="22"/>
        </w:rPr>
        <w:t>)</w:t>
      </w:r>
      <w:r w:rsidR="007C0821" w:rsidRPr="002A73B8">
        <w:rPr>
          <w:rFonts w:asciiTheme="minorHAnsi" w:hAnsiTheme="minorHAnsi" w:cstheme="minorHAnsi"/>
          <w:b w:val="0"/>
          <w:sz w:val="22"/>
          <w:szCs w:val="22"/>
        </w:rPr>
        <w:t xml:space="preserve"> takové Databáze</w:t>
      </w:r>
      <w:bookmarkEnd w:id="112"/>
      <w:r w:rsidR="007C0821" w:rsidRPr="002A73B8">
        <w:rPr>
          <w:rFonts w:asciiTheme="minorHAnsi" w:hAnsiTheme="minorHAnsi" w:cstheme="minorHAnsi"/>
          <w:b w:val="0"/>
          <w:sz w:val="22"/>
          <w:szCs w:val="22"/>
        </w:rPr>
        <w:t xml:space="preserve">. Poskytovatel je oprávněn nakládat s takovými Databázemi výhradně v rozsahu nezbytném pro plnění této Smlouvy a zpřístupnění Objednatelem. V případě, že v rámci plnění této Smlouvy Poskytovatelem dojde k vytvoření Databáze, přísluší zvláštní práva pořizovatele Databáze Objednateli. Databáze ve smyslu tohoto </w:t>
      </w:r>
      <w:r w:rsidR="00477D90" w:rsidRPr="002A73B8">
        <w:rPr>
          <w:rFonts w:asciiTheme="minorHAnsi" w:hAnsiTheme="minorHAnsi" w:cstheme="minorHAnsi"/>
          <w:b w:val="0"/>
          <w:sz w:val="22"/>
          <w:szCs w:val="22"/>
        </w:rPr>
        <w:t xml:space="preserve">odst. </w:t>
      </w:r>
      <w:r w:rsidR="007C0821" w:rsidRPr="002A73B8">
        <w:rPr>
          <w:rFonts w:asciiTheme="minorHAnsi" w:hAnsiTheme="minorHAnsi" w:cstheme="minorHAnsi"/>
          <w:b w:val="0"/>
          <w:sz w:val="22"/>
          <w:szCs w:val="22"/>
        </w:rPr>
        <w:fldChar w:fldCharType="begin"/>
      </w:r>
      <w:r w:rsidR="007C0821" w:rsidRPr="002A73B8">
        <w:rPr>
          <w:rFonts w:asciiTheme="minorHAnsi" w:hAnsiTheme="minorHAnsi" w:cstheme="minorHAnsi"/>
          <w:b w:val="0"/>
          <w:sz w:val="22"/>
          <w:szCs w:val="22"/>
        </w:rPr>
        <w:instrText xml:space="preserve"> REF _Ref522637598 \r \h  \* MERGEFORMAT </w:instrText>
      </w:r>
      <w:r w:rsidR="007C0821" w:rsidRPr="002A73B8">
        <w:rPr>
          <w:rFonts w:asciiTheme="minorHAnsi" w:hAnsiTheme="minorHAnsi" w:cstheme="minorHAnsi"/>
          <w:b w:val="0"/>
          <w:sz w:val="22"/>
          <w:szCs w:val="22"/>
        </w:rPr>
      </w:r>
      <w:r w:rsidR="007C0821"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10.10</w:t>
      </w:r>
      <w:r w:rsidR="007C0821" w:rsidRPr="002A73B8">
        <w:rPr>
          <w:rFonts w:asciiTheme="minorHAnsi" w:hAnsiTheme="minorHAnsi" w:cstheme="minorHAnsi"/>
          <w:b w:val="0"/>
          <w:sz w:val="22"/>
          <w:szCs w:val="22"/>
        </w:rPr>
        <w:fldChar w:fldCharType="end"/>
      </w:r>
      <w:r w:rsidR="007C0821"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007C0821" w:rsidRPr="002A73B8">
        <w:rPr>
          <w:rFonts w:asciiTheme="minorHAnsi" w:hAnsiTheme="minorHAnsi" w:cstheme="minorHAnsi"/>
          <w:b w:val="0"/>
          <w:sz w:val="22"/>
          <w:szCs w:val="22"/>
        </w:rPr>
        <w:t xml:space="preserve">se považují za Důvěrné informace Objednatele. Ustanovení tohoto </w:t>
      </w:r>
      <w:r w:rsidR="00477D90" w:rsidRPr="002A73B8">
        <w:rPr>
          <w:rFonts w:asciiTheme="minorHAnsi" w:hAnsiTheme="minorHAnsi" w:cstheme="minorHAnsi"/>
          <w:b w:val="0"/>
          <w:sz w:val="22"/>
          <w:szCs w:val="22"/>
        </w:rPr>
        <w:t xml:space="preserve">odst. </w:t>
      </w:r>
      <w:r w:rsidR="007C0821" w:rsidRPr="002A73B8">
        <w:rPr>
          <w:rFonts w:asciiTheme="minorHAnsi" w:hAnsiTheme="minorHAnsi" w:cstheme="minorHAnsi"/>
          <w:b w:val="0"/>
          <w:sz w:val="22"/>
          <w:szCs w:val="22"/>
        </w:rPr>
        <w:fldChar w:fldCharType="begin"/>
      </w:r>
      <w:r w:rsidR="007C0821" w:rsidRPr="002A73B8">
        <w:rPr>
          <w:rFonts w:asciiTheme="minorHAnsi" w:hAnsiTheme="minorHAnsi" w:cstheme="minorHAnsi"/>
          <w:b w:val="0"/>
          <w:sz w:val="22"/>
          <w:szCs w:val="22"/>
        </w:rPr>
        <w:instrText xml:space="preserve"> REF _Ref522637598 \r \h  \* MERGEFORMAT </w:instrText>
      </w:r>
      <w:r w:rsidR="007C0821" w:rsidRPr="002A73B8">
        <w:rPr>
          <w:rFonts w:asciiTheme="minorHAnsi" w:hAnsiTheme="minorHAnsi" w:cstheme="minorHAnsi"/>
          <w:b w:val="0"/>
          <w:sz w:val="22"/>
          <w:szCs w:val="22"/>
        </w:rPr>
      </w:r>
      <w:r w:rsidR="007C0821"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10.10</w:t>
      </w:r>
      <w:r w:rsidR="007C0821" w:rsidRPr="002A73B8">
        <w:rPr>
          <w:rFonts w:asciiTheme="minorHAnsi" w:hAnsiTheme="minorHAnsi" w:cstheme="minorHAnsi"/>
          <w:b w:val="0"/>
          <w:sz w:val="22"/>
          <w:szCs w:val="22"/>
        </w:rPr>
        <w:fldChar w:fldCharType="end"/>
      </w:r>
      <w:r w:rsidR="007C0821"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007C0821" w:rsidRPr="002A73B8">
        <w:rPr>
          <w:rFonts w:asciiTheme="minorHAnsi" w:hAnsiTheme="minorHAnsi" w:cstheme="minorHAnsi"/>
          <w:b w:val="0"/>
          <w:sz w:val="22"/>
          <w:szCs w:val="22"/>
        </w:rPr>
        <w:t>se vztahuje přiměřeně i na data uložená v takových Databázích.</w:t>
      </w:r>
    </w:p>
    <w:p w14:paraId="68B41DAB" w14:textId="77777777" w:rsidR="001749AC" w:rsidRPr="002A73B8" w:rsidRDefault="001749AC" w:rsidP="00C32A8F">
      <w:pPr>
        <w:pStyle w:val="Zkladntext"/>
        <w:ind w:left="851" w:hanging="851"/>
      </w:pPr>
    </w:p>
    <w:p w14:paraId="60E31551" w14:textId="77777777"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Objednatel není povinen nabytá Udělovaná oprávnění využít. </w:t>
      </w:r>
    </w:p>
    <w:p w14:paraId="02B5A95C" w14:textId="77777777" w:rsidR="001749AC" w:rsidRPr="002A73B8" w:rsidRDefault="001749AC" w:rsidP="00C32A8F">
      <w:pPr>
        <w:pStyle w:val="Zkladntext"/>
        <w:ind w:left="851" w:hanging="851"/>
      </w:pPr>
    </w:p>
    <w:p w14:paraId="0E2ED53D" w14:textId="1AF7F623"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Poskytovatel prohlašuje, že s ohledem na povahu výnosů z</w:t>
      </w:r>
      <w:r w:rsidR="00EF4053">
        <w:rPr>
          <w:rFonts w:asciiTheme="minorHAnsi" w:hAnsiTheme="minorHAnsi" w:cstheme="minorHAnsi"/>
          <w:b w:val="0"/>
          <w:sz w:val="22"/>
          <w:szCs w:val="22"/>
        </w:rPr>
        <w:t> </w:t>
      </w:r>
      <w:r w:rsidRPr="002A73B8">
        <w:rPr>
          <w:rFonts w:asciiTheme="minorHAnsi" w:hAnsiTheme="minorHAnsi" w:cstheme="minorHAnsi"/>
          <w:b w:val="0"/>
          <w:sz w:val="22"/>
          <w:szCs w:val="22"/>
        </w:rPr>
        <w:t>poskytnutých</w:t>
      </w:r>
      <w:r w:rsidR="00EF4053">
        <w:rPr>
          <w:rFonts w:asciiTheme="minorHAnsi" w:hAnsiTheme="minorHAnsi" w:cstheme="minorHAnsi"/>
          <w:b w:val="0"/>
          <w:sz w:val="22"/>
          <w:szCs w:val="22"/>
        </w:rPr>
        <w:t xml:space="preserve">, </w:t>
      </w:r>
      <w:r w:rsidR="00EF4053" w:rsidRPr="00EF4053">
        <w:rPr>
          <w:rFonts w:asciiTheme="minorHAnsi" w:hAnsiTheme="minorHAnsi" w:cstheme="minorHAnsi"/>
          <w:b w:val="0"/>
          <w:sz w:val="22"/>
          <w:szCs w:val="22"/>
        </w:rPr>
        <w:t>převeden</w:t>
      </w:r>
      <w:r w:rsidR="00EF4053">
        <w:rPr>
          <w:rFonts w:asciiTheme="minorHAnsi" w:hAnsiTheme="minorHAnsi" w:cstheme="minorHAnsi"/>
          <w:b w:val="0"/>
          <w:sz w:val="22"/>
          <w:szCs w:val="22"/>
        </w:rPr>
        <w:t>ých</w:t>
      </w:r>
      <w:r w:rsidR="00EF4053" w:rsidRPr="00EF4053">
        <w:rPr>
          <w:rFonts w:asciiTheme="minorHAnsi" w:hAnsiTheme="minorHAnsi" w:cstheme="minorHAnsi"/>
          <w:b w:val="0"/>
          <w:sz w:val="22"/>
          <w:szCs w:val="22"/>
        </w:rPr>
        <w:t>, postoupen</w:t>
      </w:r>
      <w:r w:rsidR="00EF4053">
        <w:rPr>
          <w:rFonts w:asciiTheme="minorHAnsi" w:hAnsiTheme="minorHAnsi" w:cstheme="minorHAnsi"/>
          <w:b w:val="0"/>
          <w:sz w:val="22"/>
          <w:szCs w:val="22"/>
        </w:rPr>
        <w:t>ých</w:t>
      </w:r>
      <w:r w:rsidR="00EF4053" w:rsidRPr="00EF4053">
        <w:rPr>
          <w:rFonts w:asciiTheme="minorHAnsi" w:hAnsiTheme="minorHAnsi" w:cstheme="minorHAnsi"/>
          <w:b w:val="0"/>
          <w:sz w:val="22"/>
          <w:szCs w:val="22"/>
        </w:rPr>
        <w:t>, udělen</w:t>
      </w:r>
      <w:r w:rsidR="00EF4053">
        <w:rPr>
          <w:rFonts w:asciiTheme="minorHAnsi" w:hAnsiTheme="minorHAnsi" w:cstheme="minorHAnsi"/>
          <w:b w:val="0"/>
          <w:sz w:val="22"/>
          <w:szCs w:val="22"/>
        </w:rPr>
        <w:t>ých</w:t>
      </w:r>
      <w:r w:rsidR="00EF4053" w:rsidRPr="00EF4053">
        <w:rPr>
          <w:rFonts w:asciiTheme="minorHAnsi" w:hAnsiTheme="minorHAnsi" w:cstheme="minorHAnsi"/>
          <w:b w:val="0"/>
          <w:sz w:val="22"/>
          <w:szCs w:val="22"/>
        </w:rPr>
        <w:t xml:space="preserve"> nebo zabezpečen</w:t>
      </w:r>
      <w:r w:rsidR="00EF4053">
        <w:rPr>
          <w:rFonts w:asciiTheme="minorHAnsi" w:hAnsiTheme="minorHAnsi" w:cstheme="minorHAnsi"/>
          <w:b w:val="0"/>
          <w:sz w:val="22"/>
          <w:szCs w:val="22"/>
        </w:rPr>
        <w:t>ých</w:t>
      </w:r>
      <w:r w:rsidR="00EF4053" w:rsidRPr="00EF4053">
        <w:rPr>
          <w:rFonts w:asciiTheme="minorHAnsi" w:hAnsiTheme="minorHAnsi" w:cstheme="minorHAnsi"/>
          <w:b w:val="0"/>
          <w:sz w:val="22"/>
          <w:szCs w:val="22"/>
        </w:rPr>
        <w:t xml:space="preserve"> Objednateli ze strany třetích osob</w:t>
      </w:r>
      <w:r w:rsidRPr="002A73B8">
        <w:rPr>
          <w:rFonts w:asciiTheme="minorHAnsi" w:hAnsiTheme="minorHAnsi" w:cstheme="minorHAnsi"/>
          <w:b w:val="0"/>
          <w:sz w:val="22"/>
          <w:szCs w:val="22"/>
        </w:rPr>
        <w:t xml:space="preserve"> Udělovaných oprávnění nemohou vzniknout podmínky pro uplatnění ustanovení § 2374 Občanského zákoníku, tedy že odměna za </w:t>
      </w:r>
      <w:r w:rsidR="003836F4">
        <w:rPr>
          <w:rFonts w:asciiTheme="minorHAnsi" w:hAnsiTheme="minorHAnsi" w:cstheme="minorHAnsi"/>
          <w:b w:val="0"/>
          <w:sz w:val="22"/>
          <w:szCs w:val="22"/>
        </w:rPr>
        <w:t xml:space="preserve">poskytnutí, </w:t>
      </w:r>
      <w:r w:rsidR="00815B52" w:rsidRPr="00815B52">
        <w:rPr>
          <w:rFonts w:asciiTheme="minorHAnsi" w:hAnsiTheme="minorHAnsi" w:cstheme="minorHAnsi"/>
          <w:b w:val="0"/>
          <w:sz w:val="22"/>
          <w:szCs w:val="22"/>
        </w:rPr>
        <w:t xml:space="preserve">převedení, postoupení, udělení nebo zabezpečení Objednateli ze strany třetích osob </w:t>
      </w:r>
      <w:r w:rsidRPr="002A73B8">
        <w:rPr>
          <w:rFonts w:asciiTheme="minorHAnsi" w:hAnsiTheme="minorHAnsi" w:cstheme="minorHAnsi"/>
          <w:b w:val="0"/>
          <w:sz w:val="22"/>
          <w:szCs w:val="22"/>
        </w:rPr>
        <w:t>Udělovaných oprávnění k</w:t>
      </w:r>
      <w:r w:rsidR="003836F4">
        <w:rPr>
          <w:rFonts w:asciiTheme="minorHAnsi" w:hAnsiTheme="minorHAnsi" w:cstheme="minorHAnsi"/>
          <w:b w:val="0"/>
          <w:sz w:val="22"/>
          <w:szCs w:val="22"/>
        </w:rPr>
        <w:t> </w:t>
      </w:r>
      <w:r w:rsidRPr="002A73B8">
        <w:rPr>
          <w:rFonts w:asciiTheme="minorHAnsi" w:hAnsiTheme="minorHAnsi" w:cstheme="minorHAnsi"/>
          <w:b w:val="0"/>
          <w:sz w:val="22"/>
          <w:szCs w:val="22"/>
        </w:rPr>
        <w:t>jednotlivým Autorským dílům nemůže být ve zřejmém nepoměru k</w:t>
      </w:r>
      <w:r w:rsidR="003836F4">
        <w:rPr>
          <w:rFonts w:asciiTheme="minorHAnsi" w:hAnsiTheme="minorHAnsi" w:cstheme="minorHAnsi"/>
          <w:b w:val="0"/>
          <w:sz w:val="22"/>
          <w:szCs w:val="22"/>
        </w:rPr>
        <w:t> </w:t>
      </w:r>
      <w:r w:rsidR="00CD58C0" w:rsidRPr="00CD58C0">
        <w:rPr>
          <w:rFonts w:asciiTheme="minorHAnsi" w:hAnsiTheme="minorHAnsi" w:cstheme="minorHAnsi"/>
          <w:b w:val="0"/>
          <w:sz w:val="22"/>
          <w:szCs w:val="22"/>
        </w:rPr>
        <w:t>výnosům vyplývajícím z</w:t>
      </w:r>
      <w:r w:rsidR="003836F4">
        <w:rPr>
          <w:rFonts w:asciiTheme="minorHAnsi" w:hAnsiTheme="minorHAnsi" w:cstheme="minorHAnsi"/>
          <w:b w:val="0"/>
          <w:sz w:val="22"/>
          <w:szCs w:val="22"/>
        </w:rPr>
        <w:t> </w:t>
      </w:r>
      <w:r w:rsidR="00CD58C0" w:rsidRPr="00CD58C0">
        <w:rPr>
          <w:rFonts w:asciiTheme="minorHAnsi" w:hAnsiTheme="minorHAnsi" w:cstheme="minorHAnsi"/>
          <w:b w:val="0"/>
          <w:sz w:val="22"/>
          <w:szCs w:val="22"/>
        </w:rPr>
        <w:t xml:space="preserve">využití takových </w:t>
      </w:r>
      <w:r w:rsidR="00CD58C0">
        <w:rPr>
          <w:rFonts w:asciiTheme="minorHAnsi" w:hAnsiTheme="minorHAnsi" w:cstheme="minorHAnsi"/>
          <w:b w:val="0"/>
          <w:sz w:val="22"/>
          <w:szCs w:val="22"/>
        </w:rPr>
        <w:t xml:space="preserve">Udělovaných </w:t>
      </w:r>
      <w:r w:rsidR="00CD58C0" w:rsidRPr="00CD58C0">
        <w:rPr>
          <w:rFonts w:asciiTheme="minorHAnsi" w:hAnsiTheme="minorHAnsi" w:cstheme="minorHAnsi"/>
          <w:b w:val="0"/>
          <w:sz w:val="22"/>
          <w:szCs w:val="22"/>
        </w:rPr>
        <w:t>oprávnění a významu příslušného Autorského díla pro dosažení takového zisku</w:t>
      </w:r>
      <w:r w:rsidR="003836F4">
        <w:rPr>
          <w:rFonts w:asciiTheme="minorHAnsi" w:hAnsiTheme="minorHAnsi" w:cstheme="minorHAnsi"/>
          <w:b w:val="0"/>
          <w:sz w:val="22"/>
          <w:szCs w:val="22"/>
        </w:rPr>
        <w:t> </w:t>
      </w:r>
      <w:r w:rsidRPr="002A73B8">
        <w:rPr>
          <w:rFonts w:asciiTheme="minorHAnsi" w:hAnsiTheme="minorHAnsi" w:cstheme="minorHAnsi"/>
          <w:b w:val="0"/>
          <w:sz w:val="22"/>
          <w:szCs w:val="22"/>
        </w:rPr>
        <w:t>.</w:t>
      </w:r>
    </w:p>
    <w:p w14:paraId="35B73C16" w14:textId="77777777" w:rsidR="001749AC" w:rsidRPr="002A73B8" w:rsidRDefault="001749AC" w:rsidP="00C32A8F">
      <w:pPr>
        <w:pStyle w:val="Zkladntext"/>
        <w:ind w:left="851" w:hanging="851"/>
      </w:pPr>
    </w:p>
    <w:p w14:paraId="5188E7F1" w14:textId="77777777"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Poskytovatel prohlašuje, že oprávněné zájmy autora nemohou být značně nepříznivě dotčeny tím, že Objednatel nebude Udělovaná oprávnění vcelku či zčásti užívat.</w:t>
      </w:r>
    </w:p>
    <w:p w14:paraId="0C36DB20" w14:textId="77777777" w:rsidR="001749AC" w:rsidRPr="002A73B8" w:rsidRDefault="001749AC" w:rsidP="00C32A8F">
      <w:pPr>
        <w:pStyle w:val="Zkladntext"/>
        <w:ind w:left="851" w:hanging="851"/>
      </w:pPr>
    </w:p>
    <w:p w14:paraId="2F81148C" w14:textId="3506E1C1"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K</w:t>
      </w:r>
      <w:r w:rsidR="003836F4">
        <w:rPr>
          <w:rFonts w:asciiTheme="minorHAnsi" w:hAnsiTheme="minorHAnsi" w:cstheme="minorHAnsi"/>
          <w:b w:val="0"/>
          <w:sz w:val="22"/>
          <w:szCs w:val="22"/>
        </w:rPr>
        <w:t> </w:t>
      </w:r>
      <w:r w:rsidRPr="002A73B8">
        <w:rPr>
          <w:rFonts w:asciiTheme="minorHAnsi" w:hAnsiTheme="minorHAnsi" w:cstheme="minorHAnsi"/>
          <w:b w:val="0"/>
          <w:sz w:val="22"/>
          <w:szCs w:val="22"/>
        </w:rPr>
        <w:t xml:space="preserve">žádosti Objednatele </w:t>
      </w:r>
      <w:r w:rsidR="003E28A1">
        <w:rPr>
          <w:rFonts w:asciiTheme="minorHAnsi" w:hAnsiTheme="minorHAnsi" w:cstheme="minorHAnsi"/>
          <w:b w:val="0"/>
          <w:sz w:val="22"/>
          <w:szCs w:val="22"/>
        </w:rPr>
        <w:t>zabezpečí</w:t>
      </w:r>
      <w:r w:rsidR="003E28A1"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Poskytovatel i po zániku smluvního vztahu založeného touto Smlouvou vyhotovení/podepsání jakýchkoliv listin či dokumentů, které by mohly být potřebné k</w:t>
      </w:r>
      <w:r w:rsidR="003836F4">
        <w:rPr>
          <w:rFonts w:asciiTheme="minorHAnsi" w:hAnsiTheme="minorHAnsi" w:cstheme="minorHAnsi"/>
          <w:b w:val="0"/>
          <w:sz w:val="22"/>
          <w:szCs w:val="22"/>
        </w:rPr>
        <w:t> </w:t>
      </w:r>
      <w:r w:rsidRPr="002A73B8">
        <w:rPr>
          <w:rFonts w:asciiTheme="minorHAnsi" w:hAnsiTheme="minorHAnsi" w:cstheme="minorHAnsi"/>
          <w:b w:val="0"/>
          <w:sz w:val="22"/>
          <w:szCs w:val="22"/>
        </w:rPr>
        <w:t xml:space="preserve">přiznání právních účinků tohoto článku </w:t>
      </w:r>
      <w:r w:rsidR="008B6658" w:rsidRPr="002A73B8">
        <w:rPr>
          <w:rFonts w:asciiTheme="minorHAnsi" w:hAnsiTheme="minorHAnsi" w:cstheme="minorHAnsi"/>
          <w:b w:val="0"/>
          <w:sz w:val="22"/>
          <w:szCs w:val="22"/>
        </w:rPr>
        <w:fldChar w:fldCharType="begin"/>
      </w:r>
      <w:r w:rsidR="008B6658" w:rsidRPr="002A73B8">
        <w:rPr>
          <w:rFonts w:asciiTheme="minorHAnsi" w:hAnsiTheme="minorHAnsi" w:cstheme="minorHAnsi"/>
          <w:b w:val="0"/>
          <w:sz w:val="22"/>
          <w:szCs w:val="22"/>
        </w:rPr>
        <w:instrText xml:space="preserve"> REF _Ref33600905 \r \h </w:instrText>
      </w:r>
      <w:r w:rsidR="008B6658" w:rsidRPr="002A73B8">
        <w:rPr>
          <w:rFonts w:asciiTheme="minorHAnsi" w:hAnsiTheme="minorHAnsi" w:cstheme="minorHAnsi"/>
          <w:b w:val="0"/>
          <w:sz w:val="22"/>
          <w:szCs w:val="22"/>
        </w:rPr>
      </w:r>
      <w:r w:rsidR="008B6658"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w:t>
      </w:r>
      <w:r w:rsidR="008B6658" w:rsidRPr="002A73B8">
        <w:rPr>
          <w:rFonts w:asciiTheme="minorHAnsi" w:hAnsiTheme="minorHAnsi" w:cstheme="minorHAnsi"/>
          <w:b w:val="0"/>
          <w:sz w:val="22"/>
          <w:szCs w:val="22"/>
        </w:rPr>
        <w:fldChar w:fldCharType="end"/>
      </w:r>
      <w:r w:rsidR="008B6658"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w:t>
      </w:r>
      <w:r w:rsidRPr="00181FEE">
        <w:rPr>
          <w:rFonts w:asciiTheme="minorHAnsi" w:hAnsiTheme="minorHAnsi" w:cstheme="minorHAnsi"/>
          <w:b w:val="0"/>
          <w:i/>
          <w:sz w:val="22"/>
          <w:szCs w:val="22"/>
        </w:rPr>
        <w:t>Práva duševního vlastnictví</w:t>
      </w:r>
      <w:r w:rsidRPr="002A73B8">
        <w:rPr>
          <w:rFonts w:asciiTheme="minorHAnsi" w:hAnsiTheme="minorHAnsi" w:cstheme="minorHAnsi"/>
          <w:b w:val="0"/>
          <w:sz w:val="22"/>
          <w:szCs w:val="22"/>
        </w:rPr>
        <w:t xml:space="preserve">) a účelu tohoto článku </w:t>
      </w:r>
      <w:r w:rsidR="008B6658" w:rsidRPr="002A73B8">
        <w:rPr>
          <w:rFonts w:asciiTheme="minorHAnsi" w:hAnsiTheme="minorHAnsi" w:cstheme="minorHAnsi"/>
          <w:b w:val="0"/>
          <w:sz w:val="22"/>
          <w:szCs w:val="22"/>
        </w:rPr>
        <w:fldChar w:fldCharType="begin"/>
      </w:r>
      <w:r w:rsidR="008B6658" w:rsidRPr="002A73B8">
        <w:rPr>
          <w:rFonts w:asciiTheme="minorHAnsi" w:hAnsiTheme="minorHAnsi" w:cstheme="minorHAnsi"/>
          <w:b w:val="0"/>
          <w:sz w:val="22"/>
          <w:szCs w:val="22"/>
        </w:rPr>
        <w:instrText xml:space="preserve"> REF _Ref33600905 \r \h </w:instrText>
      </w:r>
      <w:r w:rsidR="008B6658" w:rsidRPr="002A73B8">
        <w:rPr>
          <w:rFonts w:asciiTheme="minorHAnsi" w:hAnsiTheme="minorHAnsi" w:cstheme="minorHAnsi"/>
          <w:b w:val="0"/>
          <w:sz w:val="22"/>
          <w:szCs w:val="22"/>
        </w:rPr>
      </w:r>
      <w:r w:rsidR="008B6658"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w:t>
      </w:r>
      <w:r w:rsidR="008B6658" w:rsidRPr="002A73B8">
        <w:rPr>
          <w:rFonts w:asciiTheme="minorHAnsi" w:hAnsiTheme="minorHAnsi" w:cstheme="minorHAnsi"/>
          <w:b w:val="0"/>
          <w:sz w:val="22"/>
          <w:szCs w:val="22"/>
        </w:rPr>
        <w:fldChar w:fldCharType="end"/>
      </w:r>
      <w:r w:rsidR="008B6658"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w:t>
      </w:r>
      <w:r w:rsidRPr="00181FEE">
        <w:rPr>
          <w:rFonts w:asciiTheme="minorHAnsi" w:hAnsiTheme="minorHAnsi" w:cstheme="minorHAnsi"/>
          <w:b w:val="0"/>
          <w:i/>
          <w:sz w:val="22"/>
          <w:szCs w:val="22"/>
        </w:rPr>
        <w:t>Práva duševního vlastnictví</w:t>
      </w:r>
      <w:r w:rsidRPr="002A73B8">
        <w:rPr>
          <w:rFonts w:asciiTheme="minorHAnsi" w:hAnsiTheme="minorHAnsi" w:cstheme="minorHAnsi"/>
          <w:b w:val="0"/>
          <w:sz w:val="22"/>
          <w:szCs w:val="22"/>
        </w:rPr>
        <w:t>), kterým je poskytnutí Poskytovatelem v</w:t>
      </w:r>
      <w:r w:rsidR="003836F4">
        <w:rPr>
          <w:rFonts w:asciiTheme="minorHAnsi" w:hAnsiTheme="minorHAnsi" w:cstheme="minorHAnsi"/>
          <w:b w:val="0"/>
          <w:sz w:val="22"/>
          <w:szCs w:val="22"/>
        </w:rPr>
        <w:t> </w:t>
      </w:r>
      <w:r w:rsidRPr="002A73B8">
        <w:rPr>
          <w:rFonts w:asciiTheme="minorHAnsi" w:hAnsiTheme="minorHAnsi" w:cstheme="minorHAnsi"/>
          <w:b w:val="0"/>
          <w:sz w:val="22"/>
          <w:szCs w:val="22"/>
        </w:rPr>
        <w:t>maximální možné míře přípustné dle českého práva výhradního oprávnění k</w:t>
      </w:r>
      <w:r w:rsidR="003836F4">
        <w:rPr>
          <w:rFonts w:asciiTheme="minorHAnsi" w:hAnsiTheme="minorHAnsi" w:cstheme="minorHAnsi"/>
          <w:b w:val="0"/>
          <w:sz w:val="22"/>
          <w:szCs w:val="22"/>
        </w:rPr>
        <w:t> </w:t>
      </w:r>
      <w:r w:rsidRPr="002A73B8">
        <w:rPr>
          <w:rFonts w:asciiTheme="minorHAnsi" w:hAnsiTheme="minorHAnsi" w:cstheme="minorHAnsi"/>
          <w:b w:val="0"/>
          <w:sz w:val="22"/>
          <w:szCs w:val="22"/>
        </w:rPr>
        <w:t>užití Autorského díla Objednateli, resp. postoupení práva výkonu majetkových autorských práv k</w:t>
      </w:r>
      <w:r w:rsidR="003836F4">
        <w:rPr>
          <w:rFonts w:asciiTheme="minorHAnsi" w:hAnsiTheme="minorHAnsi" w:cstheme="minorHAnsi"/>
          <w:b w:val="0"/>
          <w:sz w:val="22"/>
          <w:szCs w:val="22"/>
        </w:rPr>
        <w:t> </w:t>
      </w:r>
      <w:r w:rsidRPr="002A73B8">
        <w:rPr>
          <w:rFonts w:asciiTheme="minorHAnsi" w:hAnsiTheme="minorHAnsi" w:cstheme="minorHAnsi"/>
          <w:b w:val="0"/>
          <w:sz w:val="22"/>
          <w:szCs w:val="22"/>
        </w:rPr>
        <w:t>Autorskému dílu.</w:t>
      </w:r>
    </w:p>
    <w:p w14:paraId="05FE0200" w14:textId="77777777" w:rsidR="001749AC" w:rsidRPr="002A73B8" w:rsidRDefault="001749AC" w:rsidP="00C32A8F">
      <w:pPr>
        <w:pStyle w:val="Zkladntext"/>
        <w:ind w:left="851" w:hanging="851"/>
      </w:pPr>
    </w:p>
    <w:p w14:paraId="7C9F63E2" w14:textId="55EB5635"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13" w:name="_Ref517860152"/>
      <w:r w:rsidRPr="002A73B8">
        <w:rPr>
          <w:rFonts w:asciiTheme="minorHAnsi" w:hAnsiTheme="minorHAnsi" w:cstheme="minorHAnsi"/>
          <w:b w:val="0"/>
          <w:sz w:val="22"/>
          <w:szCs w:val="22"/>
        </w:rPr>
        <w:t>Nevýhradní licence anebo Výhradní licence</w:t>
      </w:r>
      <w:r w:rsidR="00E22E42" w:rsidRPr="002A73B8">
        <w:rPr>
          <w:rFonts w:asciiTheme="minorHAnsi" w:hAnsiTheme="minorHAnsi" w:cstheme="minorHAnsi"/>
          <w:b w:val="0"/>
          <w:sz w:val="22"/>
          <w:szCs w:val="22"/>
        </w:rPr>
        <w:t xml:space="preserve"> (za podmínek upravených v</w:t>
      </w:r>
      <w:r w:rsidR="003836F4">
        <w:rPr>
          <w:rFonts w:asciiTheme="minorHAnsi" w:hAnsiTheme="minorHAnsi" w:cstheme="minorHAnsi"/>
          <w:b w:val="0"/>
          <w:sz w:val="22"/>
          <w:szCs w:val="22"/>
        </w:rPr>
        <w:t> </w:t>
      </w:r>
      <w:r w:rsidR="00E22E42" w:rsidRPr="002A73B8">
        <w:rPr>
          <w:rFonts w:asciiTheme="minorHAnsi" w:hAnsiTheme="minorHAnsi" w:cstheme="minorHAnsi"/>
          <w:b w:val="0"/>
          <w:sz w:val="22"/>
          <w:szCs w:val="22"/>
        </w:rPr>
        <w:t xml:space="preserve">tomto článku </w:t>
      </w:r>
      <w:r w:rsidR="00E22E42" w:rsidRPr="002A73B8">
        <w:rPr>
          <w:rFonts w:asciiTheme="minorHAnsi" w:hAnsiTheme="minorHAnsi" w:cstheme="minorHAnsi"/>
          <w:b w:val="0"/>
          <w:sz w:val="22"/>
          <w:szCs w:val="22"/>
        </w:rPr>
        <w:fldChar w:fldCharType="begin"/>
      </w:r>
      <w:r w:rsidR="00E22E42" w:rsidRPr="002A73B8">
        <w:rPr>
          <w:rFonts w:asciiTheme="minorHAnsi" w:hAnsiTheme="minorHAnsi" w:cstheme="minorHAnsi"/>
          <w:b w:val="0"/>
          <w:sz w:val="22"/>
          <w:szCs w:val="22"/>
        </w:rPr>
        <w:instrText xml:space="preserve"> REF _Ref33935570 \r \h </w:instrText>
      </w:r>
      <w:r w:rsidR="00E22E42" w:rsidRPr="002A73B8">
        <w:rPr>
          <w:rFonts w:asciiTheme="minorHAnsi" w:hAnsiTheme="minorHAnsi" w:cstheme="minorHAnsi"/>
          <w:b w:val="0"/>
          <w:sz w:val="22"/>
          <w:szCs w:val="22"/>
        </w:rPr>
      </w:r>
      <w:r w:rsidR="00E22E42"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w:t>
      </w:r>
      <w:r w:rsidR="00E22E42" w:rsidRPr="002A73B8">
        <w:rPr>
          <w:rFonts w:asciiTheme="minorHAnsi" w:hAnsiTheme="minorHAnsi" w:cstheme="minorHAnsi"/>
          <w:b w:val="0"/>
          <w:sz w:val="22"/>
          <w:szCs w:val="22"/>
        </w:rPr>
        <w:fldChar w:fldCharType="end"/>
      </w:r>
      <w:r w:rsidR="00E22E42" w:rsidRPr="002A73B8">
        <w:rPr>
          <w:rFonts w:asciiTheme="minorHAnsi" w:hAnsiTheme="minorHAnsi" w:cstheme="minorHAnsi"/>
          <w:b w:val="0"/>
          <w:sz w:val="22"/>
          <w:szCs w:val="22"/>
        </w:rPr>
        <w:t xml:space="preserve"> </w:t>
      </w:r>
      <w:r w:rsidR="006A4D2B">
        <w:rPr>
          <w:rFonts w:asciiTheme="minorHAnsi" w:hAnsiTheme="minorHAnsi" w:cstheme="minorHAnsi"/>
          <w:b w:val="0"/>
          <w:sz w:val="22"/>
          <w:szCs w:val="22"/>
        </w:rPr>
        <w:t>(</w:t>
      </w:r>
      <w:r w:rsidR="006A4D2B" w:rsidRPr="006A4D2B">
        <w:rPr>
          <w:rFonts w:asciiTheme="minorHAnsi" w:hAnsiTheme="minorHAnsi" w:cstheme="minorHAnsi"/>
          <w:b w:val="0"/>
          <w:i/>
          <w:iCs/>
          <w:sz w:val="22"/>
          <w:szCs w:val="22"/>
        </w:rPr>
        <w:t>Práva duševního vlastnictví</w:t>
      </w:r>
      <w:r w:rsidR="006A4D2B">
        <w:rPr>
          <w:rFonts w:asciiTheme="minorHAnsi" w:hAnsiTheme="minorHAnsi" w:cstheme="minorHAnsi"/>
          <w:b w:val="0"/>
          <w:sz w:val="22"/>
          <w:szCs w:val="22"/>
        </w:rPr>
        <w:t xml:space="preserve">) </w:t>
      </w:r>
      <w:r w:rsidR="00E22E42" w:rsidRPr="002A73B8">
        <w:rPr>
          <w:rFonts w:asciiTheme="minorHAnsi" w:hAnsiTheme="minorHAnsi" w:cstheme="minorHAnsi"/>
          <w:b w:val="0"/>
          <w:sz w:val="22"/>
          <w:szCs w:val="22"/>
        </w:rPr>
        <w:t>Smlouvy)</w:t>
      </w:r>
      <w:r w:rsidRPr="002A73B8">
        <w:rPr>
          <w:rFonts w:asciiTheme="minorHAnsi" w:hAnsiTheme="minorHAnsi" w:cstheme="minorHAnsi"/>
          <w:b w:val="0"/>
          <w:sz w:val="22"/>
          <w:szCs w:val="22"/>
        </w:rPr>
        <w:t xml:space="preserve"> dle této Smlouvy se použije v</w:t>
      </w:r>
      <w:r w:rsidR="003836F4">
        <w:rPr>
          <w:rFonts w:asciiTheme="minorHAnsi" w:hAnsiTheme="minorHAnsi" w:cstheme="minorHAnsi"/>
          <w:b w:val="0"/>
          <w:sz w:val="22"/>
          <w:szCs w:val="22"/>
        </w:rPr>
        <w:t> </w:t>
      </w:r>
      <w:r w:rsidRPr="002A73B8">
        <w:rPr>
          <w:rFonts w:asciiTheme="minorHAnsi" w:hAnsiTheme="minorHAnsi" w:cstheme="minorHAnsi"/>
          <w:b w:val="0"/>
          <w:sz w:val="22"/>
          <w:szCs w:val="22"/>
        </w:rPr>
        <w:t xml:space="preserve">maximální možné míře připuštěné českým právem nejen na Autorská díla, ale také na </w:t>
      </w:r>
      <w:r w:rsidRPr="002A73B8">
        <w:rPr>
          <w:rFonts w:asciiTheme="minorHAnsi" w:hAnsiTheme="minorHAnsi" w:cstheme="minorHAnsi"/>
          <w:b w:val="0"/>
          <w:bCs w:val="0"/>
          <w:sz w:val="22"/>
          <w:szCs w:val="22"/>
        </w:rPr>
        <w:t>Předměty práv k</w:t>
      </w:r>
      <w:r w:rsidR="003836F4">
        <w:rPr>
          <w:rFonts w:asciiTheme="minorHAnsi" w:hAnsiTheme="minorHAnsi" w:cstheme="minorHAnsi"/>
          <w:b w:val="0"/>
          <w:bCs w:val="0"/>
          <w:sz w:val="22"/>
          <w:szCs w:val="22"/>
        </w:rPr>
        <w:t> </w:t>
      </w:r>
      <w:r w:rsidRPr="002A73B8">
        <w:rPr>
          <w:rFonts w:asciiTheme="minorHAnsi" w:hAnsiTheme="minorHAnsi" w:cstheme="minorHAnsi"/>
          <w:b w:val="0"/>
          <w:bCs w:val="0"/>
          <w:sz w:val="22"/>
          <w:szCs w:val="22"/>
        </w:rPr>
        <w:t>nehmotným statkům</w:t>
      </w:r>
      <w:r w:rsidRPr="002A73B8">
        <w:rPr>
          <w:rFonts w:asciiTheme="minorHAnsi" w:hAnsiTheme="minorHAnsi" w:cstheme="minorHAnsi"/>
          <w:b w:val="0"/>
          <w:sz w:val="22"/>
          <w:szCs w:val="22"/>
        </w:rPr>
        <w:t>. Poskytovatel tak tímto uděluje Výhradní licenci anebo Nevýhradní licenci rovněž k</w:t>
      </w:r>
      <w:r w:rsidR="003836F4">
        <w:rPr>
          <w:rFonts w:asciiTheme="minorHAnsi" w:hAnsiTheme="minorHAnsi" w:cstheme="minorHAnsi"/>
          <w:b w:val="0"/>
          <w:sz w:val="22"/>
          <w:szCs w:val="22"/>
        </w:rPr>
        <w:t> </w:t>
      </w:r>
      <w:r w:rsidRPr="002A73B8">
        <w:rPr>
          <w:rFonts w:asciiTheme="minorHAnsi" w:hAnsiTheme="minorHAnsi" w:cstheme="minorHAnsi"/>
          <w:b w:val="0"/>
          <w:sz w:val="22"/>
          <w:szCs w:val="22"/>
        </w:rPr>
        <w:t>Předmětům práv k</w:t>
      </w:r>
      <w:r w:rsidR="003836F4">
        <w:rPr>
          <w:rFonts w:asciiTheme="minorHAnsi" w:hAnsiTheme="minorHAnsi" w:cstheme="minorHAnsi"/>
          <w:b w:val="0"/>
          <w:sz w:val="22"/>
          <w:szCs w:val="22"/>
        </w:rPr>
        <w:t> </w:t>
      </w:r>
      <w:r w:rsidRPr="002A73B8">
        <w:rPr>
          <w:rFonts w:asciiTheme="minorHAnsi" w:hAnsiTheme="minorHAnsi" w:cstheme="minorHAnsi"/>
          <w:b w:val="0"/>
          <w:sz w:val="22"/>
          <w:szCs w:val="22"/>
        </w:rPr>
        <w:t>nehmotným statkům. Smluvní strany přitom pro zamezení pochybnostem prohlašují, že veškerá data předaná či zpřístupněná Objednatelem a zpracovávaná Poskytovatelem při plnění této Smlouvy nadále náleží Objednateli.</w:t>
      </w:r>
      <w:bookmarkEnd w:id="113"/>
      <w:r w:rsidRPr="002A73B8">
        <w:rPr>
          <w:rFonts w:asciiTheme="minorHAnsi" w:hAnsiTheme="minorHAnsi" w:cstheme="minorHAnsi"/>
          <w:b w:val="0"/>
          <w:sz w:val="22"/>
          <w:szCs w:val="22"/>
        </w:rPr>
        <w:t xml:space="preserve"> </w:t>
      </w:r>
    </w:p>
    <w:p w14:paraId="09C7C38D" w14:textId="77777777" w:rsidR="001749AC" w:rsidRPr="002A73B8" w:rsidRDefault="001749AC" w:rsidP="00C32A8F">
      <w:pPr>
        <w:pStyle w:val="Zkladntext"/>
        <w:ind w:left="851" w:hanging="851"/>
      </w:pPr>
    </w:p>
    <w:p w14:paraId="4FA5A1A8" w14:textId="79C54D82"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Odměna za </w:t>
      </w:r>
      <w:r w:rsidR="003836F4">
        <w:rPr>
          <w:rFonts w:asciiTheme="minorHAnsi" w:hAnsiTheme="minorHAnsi" w:cstheme="minorHAnsi"/>
          <w:b w:val="0"/>
          <w:sz w:val="22"/>
          <w:szCs w:val="22"/>
        </w:rPr>
        <w:t xml:space="preserve">poskytnutí, </w:t>
      </w:r>
      <w:r w:rsidR="006871C1" w:rsidRPr="006871C1">
        <w:rPr>
          <w:rFonts w:asciiTheme="minorHAnsi" w:hAnsiTheme="minorHAnsi" w:cstheme="minorHAnsi"/>
          <w:b w:val="0"/>
          <w:sz w:val="22"/>
          <w:szCs w:val="22"/>
        </w:rPr>
        <w:t>převedení, postoupení, udělení nebo zabezpečení Objednateli ze strany třetích osob</w:t>
      </w:r>
      <w:r w:rsidRPr="002A73B8">
        <w:rPr>
          <w:rFonts w:asciiTheme="minorHAnsi" w:hAnsiTheme="minorHAnsi" w:cstheme="minorHAnsi"/>
          <w:b w:val="0"/>
          <w:sz w:val="22"/>
          <w:szCs w:val="22"/>
        </w:rPr>
        <w:t xml:space="preserve"> Udělovaných oprávnění je součástí příslušné části ceny stanovené v této Smlouvě, která zahrnuje plnění, k němuž se příslušná Udělovaná oprávnění </w:t>
      </w:r>
      <w:r w:rsidR="0050713C">
        <w:rPr>
          <w:rFonts w:asciiTheme="minorHAnsi" w:hAnsiTheme="minorHAnsi" w:cstheme="minorHAnsi"/>
          <w:b w:val="0"/>
          <w:sz w:val="22"/>
          <w:szCs w:val="22"/>
        </w:rPr>
        <w:t>vztahují</w:t>
      </w:r>
      <w:r w:rsidR="00631992" w:rsidRPr="002A73B8">
        <w:rPr>
          <w:rFonts w:asciiTheme="minorHAnsi" w:hAnsiTheme="minorHAnsi" w:cstheme="minorHAnsi"/>
          <w:b w:val="0"/>
          <w:sz w:val="22"/>
          <w:szCs w:val="22"/>
        </w:rPr>
        <w:t xml:space="preserve">, tj. ceny za Vývoj </w:t>
      </w:r>
      <w:r w:rsidR="00FA0F2F" w:rsidRPr="002A73B8">
        <w:rPr>
          <w:rFonts w:asciiTheme="minorHAnsi" w:hAnsiTheme="minorHAnsi" w:cstheme="minorHAnsi"/>
          <w:b w:val="0"/>
          <w:sz w:val="22"/>
          <w:szCs w:val="22"/>
        </w:rPr>
        <w:t>IS PORTÁL SLUŽEB SFDI</w:t>
      </w:r>
      <w:r w:rsidR="00631992" w:rsidRPr="002A73B8">
        <w:rPr>
          <w:rFonts w:asciiTheme="minorHAnsi" w:hAnsiTheme="minorHAnsi" w:cstheme="minorHAnsi"/>
          <w:b w:val="0"/>
          <w:sz w:val="22"/>
          <w:szCs w:val="22"/>
        </w:rPr>
        <w:t>,</w:t>
      </w:r>
      <w:r w:rsidR="00B402F6" w:rsidRPr="002A73B8">
        <w:rPr>
          <w:rFonts w:asciiTheme="minorHAnsi" w:hAnsiTheme="minorHAnsi" w:cstheme="minorHAnsi"/>
          <w:b w:val="0"/>
          <w:sz w:val="22"/>
          <w:szCs w:val="22"/>
        </w:rPr>
        <w:t xml:space="preserve"> </w:t>
      </w:r>
      <w:r w:rsidR="00631992" w:rsidRPr="002A73B8">
        <w:rPr>
          <w:rFonts w:asciiTheme="minorHAnsi" w:hAnsiTheme="minorHAnsi" w:cstheme="minorHAnsi"/>
          <w:b w:val="0"/>
          <w:sz w:val="22"/>
          <w:szCs w:val="22"/>
        </w:rPr>
        <w:t xml:space="preserve">popř. Rozvoj </w:t>
      </w:r>
      <w:r w:rsidR="00FA0F2F" w:rsidRPr="002A73B8">
        <w:rPr>
          <w:rFonts w:asciiTheme="minorHAnsi" w:hAnsiTheme="minorHAnsi" w:cstheme="minorHAnsi"/>
          <w:b w:val="0"/>
          <w:sz w:val="22"/>
          <w:szCs w:val="22"/>
        </w:rPr>
        <w:t>IS PORTÁL SLUŽEB SFDI</w:t>
      </w:r>
      <w:r w:rsidR="008E2DAC">
        <w:rPr>
          <w:rFonts w:asciiTheme="minorHAnsi" w:hAnsiTheme="minorHAnsi" w:cstheme="minorHAnsi"/>
          <w:b w:val="0"/>
          <w:sz w:val="22"/>
          <w:szCs w:val="22"/>
        </w:rPr>
        <w:t>,</w:t>
      </w:r>
      <w:r w:rsidR="00EE55DC" w:rsidRPr="00EE55DC">
        <w:t xml:space="preserve"> </w:t>
      </w:r>
      <w:r w:rsidR="00EE55DC" w:rsidRPr="00EE55DC">
        <w:rPr>
          <w:rFonts w:asciiTheme="minorHAnsi" w:hAnsiTheme="minorHAnsi" w:cstheme="minorHAnsi"/>
          <w:b w:val="0"/>
          <w:sz w:val="22"/>
          <w:szCs w:val="22"/>
        </w:rPr>
        <w:t>přičemž S</w:t>
      </w:r>
      <w:r w:rsidR="00EE55DC">
        <w:rPr>
          <w:rFonts w:asciiTheme="minorHAnsi" w:hAnsiTheme="minorHAnsi" w:cstheme="minorHAnsi"/>
          <w:b w:val="0"/>
          <w:sz w:val="22"/>
          <w:szCs w:val="22"/>
        </w:rPr>
        <w:t>mluvní s</w:t>
      </w:r>
      <w:r w:rsidR="00EE55DC" w:rsidRPr="00EE55DC">
        <w:rPr>
          <w:rFonts w:asciiTheme="minorHAnsi" w:hAnsiTheme="minorHAnsi" w:cstheme="minorHAnsi"/>
          <w:b w:val="0"/>
          <w:sz w:val="22"/>
          <w:szCs w:val="22"/>
        </w:rPr>
        <w:t>trany zohlednily zejména účel oprávnění, způsob a okolnosti užití Autorského díla, velikost tvůrčího příspěvku autora a územní, časový a množstevní rozsah oprávnění</w:t>
      </w:r>
      <w:r w:rsidR="0050713C">
        <w:rPr>
          <w:rFonts w:asciiTheme="minorHAnsi" w:hAnsiTheme="minorHAnsi" w:cstheme="minorHAnsi"/>
          <w:b w:val="0"/>
          <w:sz w:val="22"/>
          <w:szCs w:val="22"/>
        </w:rPr>
        <w:t>.</w:t>
      </w:r>
      <w:r w:rsidRPr="002A73B8">
        <w:rPr>
          <w:rFonts w:asciiTheme="minorHAnsi" w:hAnsiTheme="minorHAnsi" w:cstheme="minorHAnsi"/>
          <w:b w:val="0"/>
          <w:sz w:val="22"/>
          <w:szCs w:val="22"/>
        </w:rPr>
        <w:t xml:space="preserve"> Smluvní strany se dohodly, že bude-li z jakéhokoliv důvodu nezbytné nebo účelné určit výši odměny za poskytnutí</w:t>
      </w:r>
      <w:r w:rsidR="009616E9">
        <w:rPr>
          <w:rFonts w:asciiTheme="minorHAnsi" w:hAnsiTheme="minorHAnsi" w:cstheme="minorHAnsi"/>
          <w:b w:val="0"/>
          <w:sz w:val="22"/>
          <w:szCs w:val="22"/>
        </w:rPr>
        <w:t xml:space="preserve">, </w:t>
      </w:r>
      <w:r w:rsidR="009616E9" w:rsidRPr="006871C1">
        <w:rPr>
          <w:rFonts w:asciiTheme="minorHAnsi" w:hAnsiTheme="minorHAnsi" w:cstheme="minorHAnsi"/>
          <w:b w:val="0"/>
          <w:sz w:val="22"/>
          <w:szCs w:val="22"/>
        </w:rPr>
        <w:t>převedení, postoupení, udělení nebo zabezpečení Objednateli ze strany třetích osob</w:t>
      </w:r>
      <w:r w:rsidRPr="002A73B8">
        <w:rPr>
          <w:rFonts w:asciiTheme="minorHAnsi" w:hAnsiTheme="minorHAnsi" w:cstheme="minorHAnsi"/>
          <w:b w:val="0"/>
          <w:sz w:val="22"/>
          <w:szCs w:val="22"/>
        </w:rPr>
        <w:t xml:space="preserve"> Udělovaných oprávnění, pak </w:t>
      </w:r>
      <w:r w:rsidR="00DD2D9F">
        <w:rPr>
          <w:rFonts w:asciiTheme="minorHAnsi" w:hAnsiTheme="minorHAnsi" w:cstheme="minorHAnsi"/>
          <w:b w:val="0"/>
          <w:sz w:val="22"/>
          <w:szCs w:val="22"/>
        </w:rPr>
        <w:t xml:space="preserve">se </w:t>
      </w:r>
      <w:r w:rsidRPr="002A73B8">
        <w:rPr>
          <w:rFonts w:asciiTheme="minorHAnsi" w:hAnsiTheme="minorHAnsi" w:cstheme="minorHAnsi"/>
          <w:b w:val="0"/>
          <w:sz w:val="22"/>
          <w:szCs w:val="22"/>
        </w:rPr>
        <w:t xml:space="preserve">Smluvní strany </w:t>
      </w:r>
      <w:r w:rsidR="00654261">
        <w:rPr>
          <w:rFonts w:asciiTheme="minorHAnsi" w:hAnsiTheme="minorHAnsi" w:cstheme="minorHAnsi"/>
          <w:b w:val="0"/>
          <w:sz w:val="22"/>
          <w:szCs w:val="22"/>
        </w:rPr>
        <w:t xml:space="preserve">zavazují </w:t>
      </w:r>
      <w:r w:rsidR="00654261" w:rsidRPr="00654261">
        <w:rPr>
          <w:rFonts w:asciiTheme="minorHAnsi" w:hAnsiTheme="minorHAnsi" w:cstheme="minorHAnsi"/>
          <w:b w:val="0"/>
          <w:sz w:val="22"/>
          <w:szCs w:val="22"/>
        </w:rPr>
        <w:t xml:space="preserve">k veškeré součinnosti potřebné k určení její výše, resp. jejího podílu na </w:t>
      </w:r>
      <w:r w:rsidR="00654261">
        <w:rPr>
          <w:rFonts w:asciiTheme="minorHAnsi" w:hAnsiTheme="minorHAnsi" w:cstheme="minorHAnsi"/>
          <w:b w:val="0"/>
          <w:sz w:val="22"/>
          <w:szCs w:val="22"/>
        </w:rPr>
        <w:t>ceně</w:t>
      </w:r>
      <w:r w:rsidR="00654261" w:rsidRPr="00654261">
        <w:rPr>
          <w:rFonts w:asciiTheme="minorHAnsi" w:hAnsiTheme="minorHAnsi" w:cstheme="minorHAnsi"/>
          <w:b w:val="0"/>
          <w:sz w:val="22"/>
          <w:szCs w:val="22"/>
        </w:rPr>
        <w:t xml:space="preserve"> zaplacené za plnění této Smlouvy</w:t>
      </w:r>
      <w:r w:rsidRPr="002A73B8">
        <w:rPr>
          <w:rFonts w:asciiTheme="minorHAnsi" w:hAnsiTheme="minorHAnsi" w:cstheme="minorHAnsi"/>
          <w:b w:val="0"/>
          <w:sz w:val="22"/>
          <w:szCs w:val="22"/>
        </w:rPr>
        <w:t>.</w:t>
      </w:r>
    </w:p>
    <w:p w14:paraId="20379508" w14:textId="77777777" w:rsidR="001749AC" w:rsidRPr="002A73B8" w:rsidRDefault="001749AC" w:rsidP="00C32A8F">
      <w:pPr>
        <w:pStyle w:val="Zkladntext"/>
        <w:ind w:left="851" w:hanging="851"/>
      </w:pPr>
    </w:p>
    <w:p w14:paraId="0F5D1612" w14:textId="06F1A78B"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sz w:val="22"/>
          <w:szCs w:val="22"/>
        </w:rPr>
        <w:t>Nároky třetích osob</w:t>
      </w:r>
      <w:r w:rsidRPr="002A73B8">
        <w:rPr>
          <w:rFonts w:asciiTheme="minorHAnsi" w:hAnsiTheme="minorHAnsi" w:cstheme="minorHAnsi"/>
          <w:b w:val="0"/>
          <w:sz w:val="22"/>
          <w:szCs w:val="22"/>
        </w:rPr>
        <w:t xml:space="preserve">. Poskytovatel prohlašuje, že ke </w:t>
      </w:r>
      <w:r w:rsidR="004B3669" w:rsidRPr="002A73B8">
        <w:rPr>
          <w:rFonts w:asciiTheme="minorHAnsi" w:hAnsiTheme="minorHAnsi" w:cstheme="minorHAnsi"/>
          <w:b w:val="0"/>
          <w:sz w:val="22"/>
          <w:szCs w:val="22"/>
        </w:rPr>
        <w:t>D</w:t>
      </w:r>
      <w:r w:rsidRPr="002A73B8">
        <w:rPr>
          <w:rFonts w:asciiTheme="minorHAnsi" w:hAnsiTheme="minorHAnsi" w:cstheme="minorHAnsi"/>
          <w:b w:val="0"/>
          <w:sz w:val="22"/>
          <w:szCs w:val="22"/>
        </w:rPr>
        <w:t xml:space="preserve">ni jejich udělení bude Objednateli oprávněn </w:t>
      </w:r>
      <w:r w:rsidR="00DD2D9F">
        <w:rPr>
          <w:rFonts w:asciiTheme="minorHAnsi" w:hAnsiTheme="minorHAnsi" w:cstheme="minorHAnsi"/>
          <w:b w:val="0"/>
          <w:sz w:val="22"/>
          <w:szCs w:val="22"/>
        </w:rPr>
        <w:t>poskytn</w:t>
      </w:r>
      <w:r w:rsidR="00105169">
        <w:rPr>
          <w:rFonts w:asciiTheme="minorHAnsi" w:hAnsiTheme="minorHAnsi" w:cstheme="minorHAnsi"/>
          <w:b w:val="0"/>
          <w:sz w:val="22"/>
          <w:szCs w:val="22"/>
        </w:rPr>
        <w:t>o</w:t>
      </w:r>
      <w:r w:rsidR="00DD2D9F">
        <w:rPr>
          <w:rFonts w:asciiTheme="minorHAnsi" w:hAnsiTheme="minorHAnsi" w:cstheme="minorHAnsi"/>
          <w:b w:val="0"/>
          <w:sz w:val="22"/>
          <w:szCs w:val="22"/>
        </w:rPr>
        <w:t>ut, převést</w:t>
      </w:r>
      <w:r w:rsidR="00DD2D9F" w:rsidRPr="006871C1">
        <w:rPr>
          <w:rFonts w:asciiTheme="minorHAnsi" w:hAnsiTheme="minorHAnsi" w:cstheme="minorHAnsi"/>
          <w:b w:val="0"/>
          <w:sz w:val="22"/>
          <w:szCs w:val="22"/>
        </w:rPr>
        <w:t xml:space="preserve">, </w:t>
      </w:r>
      <w:r w:rsidR="00DD2D9F">
        <w:rPr>
          <w:rFonts w:asciiTheme="minorHAnsi" w:hAnsiTheme="minorHAnsi" w:cstheme="minorHAnsi"/>
          <w:b w:val="0"/>
          <w:sz w:val="22"/>
          <w:szCs w:val="22"/>
        </w:rPr>
        <w:t>postoupit</w:t>
      </w:r>
      <w:r w:rsidR="00DD2D9F" w:rsidRPr="006871C1">
        <w:rPr>
          <w:rFonts w:asciiTheme="minorHAnsi" w:hAnsiTheme="minorHAnsi" w:cstheme="minorHAnsi"/>
          <w:b w:val="0"/>
          <w:sz w:val="22"/>
          <w:szCs w:val="22"/>
        </w:rPr>
        <w:t xml:space="preserve">, </w:t>
      </w:r>
      <w:r w:rsidR="00DD2D9F">
        <w:rPr>
          <w:rFonts w:asciiTheme="minorHAnsi" w:hAnsiTheme="minorHAnsi" w:cstheme="minorHAnsi"/>
          <w:b w:val="0"/>
          <w:sz w:val="22"/>
          <w:szCs w:val="22"/>
        </w:rPr>
        <w:t>udělit</w:t>
      </w:r>
      <w:r w:rsidR="00DD2D9F" w:rsidRPr="006871C1">
        <w:rPr>
          <w:rFonts w:asciiTheme="minorHAnsi" w:hAnsiTheme="minorHAnsi" w:cstheme="minorHAnsi"/>
          <w:b w:val="0"/>
          <w:sz w:val="22"/>
          <w:szCs w:val="22"/>
        </w:rPr>
        <w:t xml:space="preserve"> nebo </w:t>
      </w:r>
      <w:r w:rsidR="00DD2D9F">
        <w:rPr>
          <w:rFonts w:asciiTheme="minorHAnsi" w:hAnsiTheme="minorHAnsi" w:cstheme="minorHAnsi"/>
          <w:b w:val="0"/>
          <w:sz w:val="22"/>
          <w:szCs w:val="22"/>
        </w:rPr>
        <w:t>zabezpečit</w:t>
      </w:r>
      <w:r w:rsidR="00DD2D9F" w:rsidRPr="006871C1">
        <w:rPr>
          <w:rFonts w:asciiTheme="minorHAnsi" w:hAnsiTheme="minorHAnsi" w:cstheme="minorHAnsi"/>
          <w:b w:val="0"/>
          <w:sz w:val="22"/>
          <w:szCs w:val="22"/>
        </w:rPr>
        <w:t xml:space="preserve"> ze strany třetích osob</w:t>
      </w:r>
      <w:r w:rsidR="00DD2D9F"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Udělovaná oprávnění, a že </w:t>
      </w:r>
      <w:r w:rsidR="00E26261">
        <w:rPr>
          <w:rFonts w:asciiTheme="minorHAnsi" w:hAnsiTheme="minorHAnsi" w:cstheme="minorHAnsi"/>
          <w:b w:val="0"/>
          <w:sz w:val="22"/>
          <w:szCs w:val="22"/>
        </w:rPr>
        <w:t xml:space="preserve">poskytnutím, </w:t>
      </w:r>
      <w:r w:rsidR="00E26261" w:rsidRPr="006871C1">
        <w:rPr>
          <w:rFonts w:asciiTheme="minorHAnsi" w:hAnsiTheme="minorHAnsi" w:cstheme="minorHAnsi"/>
          <w:b w:val="0"/>
          <w:sz w:val="22"/>
          <w:szCs w:val="22"/>
        </w:rPr>
        <w:t>převedení</w:t>
      </w:r>
      <w:r w:rsidR="00E26261">
        <w:rPr>
          <w:rFonts w:asciiTheme="minorHAnsi" w:hAnsiTheme="minorHAnsi" w:cstheme="minorHAnsi"/>
          <w:b w:val="0"/>
          <w:sz w:val="22"/>
          <w:szCs w:val="22"/>
        </w:rPr>
        <w:t>m</w:t>
      </w:r>
      <w:r w:rsidR="00E26261" w:rsidRPr="006871C1">
        <w:rPr>
          <w:rFonts w:asciiTheme="minorHAnsi" w:hAnsiTheme="minorHAnsi" w:cstheme="minorHAnsi"/>
          <w:b w:val="0"/>
          <w:sz w:val="22"/>
          <w:szCs w:val="22"/>
        </w:rPr>
        <w:t>, postoupení</w:t>
      </w:r>
      <w:r w:rsidR="00E26261">
        <w:rPr>
          <w:rFonts w:asciiTheme="minorHAnsi" w:hAnsiTheme="minorHAnsi" w:cstheme="minorHAnsi"/>
          <w:b w:val="0"/>
          <w:sz w:val="22"/>
          <w:szCs w:val="22"/>
        </w:rPr>
        <w:t>m</w:t>
      </w:r>
      <w:r w:rsidR="00E26261" w:rsidRPr="006871C1">
        <w:rPr>
          <w:rFonts w:asciiTheme="minorHAnsi" w:hAnsiTheme="minorHAnsi" w:cstheme="minorHAnsi"/>
          <w:b w:val="0"/>
          <w:sz w:val="22"/>
          <w:szCs w:val="22"/>
        </w:rPr>
        <w:t>, udělení</w:t>
      </w:r>
      <w:r w:rsidR="00E26261">
        <w:rPr>
          <w:rFonts w:asciiTheme="minorHAnsi" w:hAnsiTheme="minorHAnsi" w:cstheme="minorHAnsi"/>
          <w:b w:val="0"/>
          <w:sz w:val="22"/>
          <w:szCs w:val="22"/>
        </w:rPr>
        <w:t>m</w:t>
      </w:r>
      <w:r w:rsidR="00E26261" w:rsidRPr="006871C1">
        <w:rPr>
          <w:rFonts w:asciiTheme="minorHAnsi" w:hAnsiTheme="minorHAnsi" w:cstheme="minorHAnsi"/>
          <w:b w:val="0"/>
          <w:sz w:val="22"/>
          <w:szCs w:val="22"/>
        </w:rPr>
        <w:t xml:space="preserve"> nebo zabezpečení</w:t>
      </w:r>
      <w:r w:rsidR="00E26261">
        <w:rPr>
          <w:rFonts w:asciiTheme="minorHAnsi" w:hAnsiTheme="minorHAnsi" w:cstheme="minorHAnsi"/>
          <w:b w:val="0"/>
          <w:sz w:val="22"/>
          <w:szCs w:val="22"/>
        </w:rPr>
        <w:t>m</w:t>
      </w:r>
      <w:r w:rsidR="00E26261" w:rsidRPr="006871C1">
        <w:rPr>
          <w:rFonts w:asciiTheme="minorHAnsi" w:hAnsiTheme="minorHAnsi" w:cstheme="minorHAnsi"/>
          <w:b w:val="0"/>
          <w:sz w:val="22"/>
          <w:szCs w:val="22"/>
        </w:rPr>
        <w:t xml:space="preserve"> Objednateli ze strany třetích osob</w:t>
      </w:r>
      <w:r w:rsidR="00E26261"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takových oprávnění Objednateli za podmínek dle této Smlouvy ani užíváním výstupů poskytování Služeb Objednatelem či </w:t>
      </w:r>
      <w:r w:rsidRPr="002A73B8">
        <w:rPr>
          <w:rFonts w:asciiTheme="minorHAnsi" w:hAnsiTheme="minorHAnsi" w:cstheme="minorHAnsi"/>
          <w:b w:val="0"/>
          <w:sz w:val="22"/>
          <w:szCs w:val="22"/>
        </w:rPr>
        <w:lastRenderedPageBreak/>
        <w:t>uživateli v souladu s touto Smlouvou, nebudou porušena práva duševního vlastnictví třetí osoby. V</w:t>
      </w:r>
      <w:r w:rsidR="005E40E4" w:rsidRPr="002A73B8">
        <w:rPr>
          <w:rFonts w:asciiTheme="minorHAnsi" w:hAnsiTheme="minorHAnsi" w:cstheme="minorHAnsi"/>
          <w:b w:val="0"/>
          <w:sz w:val="22"/>
          <w:szCs w:val="22"/>
        </w:rPr>
        <w:t> </w:t>
      </w:r>
      <w:r w:rsidRPr="002A73B8">
        <w:rPr>
          <w:rFonts w:asciiTheme="minorHAnsi" w:hAnsiTheme="minorHAnsi" w:cstheme="minorHAnsi"/>
          <w:b w:val="0"/>
          <w:sz w:val="22"/>
          <w:szCs w:val="22"/>
        </w:rPr>
        <w:t xml:space="preserve">případě, že by třetí osoba vznesla vůči Objednateli jakékoliv nároky z porušení práv duševního vlastnictví v souvislosti s užíváním výstupů poskytování Služeb Objednatelem, zavazuje se Objednatel o této skutečnosti neprodleně informovat Poskytovatele a Poskytovatel se zavazuje přijmout taková opatření, aby Objednatel byl oprávněn nerušeně užívat výstupy poskytování Služeb, zejména </w:t>
      </w:r>
      <w:r w:rsidR="00A36A6D">
        <w:rPr>
          <w:rFonts w:asciiTheme="minorHAnsi" w:hAnsiTheme="minorHAnsi" w:cstheme="minorHAnsi"/>
          <w:b w:val="0"/>
          <w:sz w:val="22"/>
          <w:szCs w:val="22"/>
        </w:rPr>
        <w:t>zabezpečit</w:t>
      </w:r>
      <w:r w:rsidR="00A36A6D"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pro Objednatele </w:t>
      </w:r>
      <w:r w:rsidR="00936B5E">
        <w:rPr>
          <w:rFonts w:asciiTheme="minorHAnsi" w:hAnsiTheme="minorHAnsi" w:cstheme="minorHAnsi"/>
          <w:b w:val="0"/>
          <w:sz w:val="22"/>
          <w:szCs w:val="22"/>
        </w:rPr>
        <w:t xml:space="preserve">poskytnutí, </w:t>
      </w:r>
      <w:r w:rsidR="00936B5E" w:rsidRPr="006871C1">
        <w:rPr>
          <w:rFonts w:asciiTheme="minorHAnsi" w:hAnsiTheme="minorHAnsi" w:cstheme="minorHAnsi"/>
          <w:b w:val="0"/>
          <w:sz w:val="22"/>
          <w:szCs w:val="22"/>
        </w:rPr>
        <w:t>převedení, postoupení, udělení nebo zabezpečení ze strany třetích osob</w:t>
      </w:r>
      <w:r w:rsidR="00936B5E"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Udělovaných oprávnění ve stejném rozsahu bez dalších nákladů a požadavků na úplatu od Objednatele. </w:t>
      </w:r>
    </w:p>
    <w:p w14:paraId="012472EE" w14:textId="77777777" w:rsidR="001749AC" w:rsidRPr="002A73B8" w:rsidRDefault="001749AC" w:rsidP="00C32A8F">
      <w:pPr>
        <w:pStyle w:val="Zkladntext"/>
        <w:ind w:left="851" w:hanging="851"/>
      </w:pPr>
    </w:p>
    <w:p w14:paraId="6E59C563" w14:textId="55444683"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14" w:name="_Ref517859602"/>
      <w:r w:rsidRPr="002A73B8">
        <w:rPr>
          <w:rFonts w:asciiTheme="minorHAnsi" w:hAnsiTheme="minorHAnsi" w:cstheme="minorHAnsi"/>
          <w:b w:val="0"/>
          <w:sz w:val="22"/>
          <w:szCs w:val="22"/>
        </w:rPr>
        <w:t xml:space="preserve">V případě, že jakákoliv třetí osoba uplatní nárok z důvodu porušení práv duševního vlastnictví ve vztahu k výstupu poskytování Služeb, jež Poskytovatel předal Objednateli, je Poskytovatel povinen nahradit Objednateli veškerou újmu takto způsobenou a přiznanou soudem či obsaženou v dohodě o narovnání schválené Poskytovatelem, jakož i účelné náklady vynaložené na obranu práv Objednatele z Udělovaných oprávnění ve smyslu § 2369 Občanského zákoníku. Poskytovatel se v takovém případě dále zavazuje na svůj náklad poskytnout Objednateli veškerou možnou součinnost k ochraně jeho práv a oprávnění dle tohoto článku </w:t>
      </w:r>
      <w:r w:rsidR="008B6658" w:rsidRPr="002A73B8">
        <w:rPr>
          <w:rFonts w:asciiTheme="minorHAnsi" w:hAnsiTheme="minorHAnsi" w:cstheme="minorHAnsi"/>
          <w:b w:val="0"/>
          <w:sz w:val="22"/>
          <w:szCs w:val="22"/>
        </w:rPr>
        <w:fldChar w:fldCharType="begin"/>
      </w:r>
      <w:r w:rsidR="008B6658" w:rsidRPr="002A73B8">
        <w:rPr>
          <w:rFonts w:asciiTheme="minorHAnsi" w:hAnsiTheme="minorHAnsi" w:cstheme="minorHAnsi"/>
          <w:b w:val="0"/>
          <w:sz w:val="22"/>
          <w:szCs w:val="22"/>
        </w:rPr>
        <w:instrText xml:space="preserve"> REF _Ref33600905 \r \h </w:instrText>
      </w:r>
      <w:r w:rsidR="008B6658" w:rsidRPr="002A73B8">
        <w:rPr>
          <w:rFonts w:asciiTheme="minorHAnsi" w:hAnsiTheme="minorHAnsi" w:cstheme="minorHAnsi"/>
          <w:b w:val="0"/>
          <w:sz w:val="22"/>
          <w:szCs w:val="22"/>
        </w:rPr>
      </w:r>
      <w:r w:rsidR="008B6658"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w:t>
      </w:r>
      <w:r w:rsidR="008B6658" w:rsidRPr="002A73B8">
        <w:rPr>
          <w:rFonts w:asciiTheme="minorHAnsi" w:hAnsiTheme="minorHAnsi" w:cstheme="minorHAnsi"/>
          <w:b w:val="0"/>
          <w:sz w:val="22"/>
          <w:szCs w:val="22"/>
        </w:rPr>
        <w:fldChar w:fldCharType="end"/>
      </w:r>
      <w:r w:rsidR="008B6658"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w:t>
      </w:r>
      <w:r w:rsidRPr="006A4D2B">
        <w:rPr>
          <w:rFonts w:asciiTheme="minorHAnsi" w:hAnsiTheme="minorHAnsi" w:cstheme="minorHAnsi"/>
          <w:b w:val="0"/>
          <w:i/>
          <w:sz w:val="22"/>
          <w:szCs w:val="22"/>
        </w:rPr>
        <w:t>Práva duševního vlastnictví</w:t>
      </w:r>
      <w:r w:rsidRPr="002A73B8">
        <w:rPr>
          <w:rFonts w:asciiTheme="minorHAnsi" w:hAnsiTheme="minorHAnsi" w:cstheme="minorHAnsi"/>
          <w:b w:val="0"/>
          <w:sz w:val="22"/>
          <w:szCs w:val="22"/>
        </w:rPr>
        <w:t>); zejména mu poskytnout všechny podklady, informace a</w:t>
      </w:r>
      <w:r w:rsidR="00660A12" w:rsidRPr="002A73B8">
        <w:rPr>
          <w:rFonts w:asciiTheme="minorHAnsi" w:hAnsiTheme="minorHAnsi" w:cstheme="minorHAnsi"/>
          <w:b w:val="0"/>
          <w:sz w:val="22"/>
          <w:szCs w:val="22"/>
        </w:rPr>
        <w:t> </w:t>
      </w:r>
      <w:r w:rsidRPr="002A73B8">
        <w:rPr>
          <w:rFonts w:asciiTheme="minorHAnsi" w:hAnsiTheme="minorHAnsi" w:cstheme="minorHAnsi"/>
          <w:b w:val="0"/>
          <w:sz w:val="22"/>
          <w:szCs w:val="22"/>
        </w:rPr>
        <w:t>vysvětlení k</w:t>
      </w:r>
      <w:r w:rsidR="005E40E4" w:rsidRPr="002A73B8">
        <w:rPr>
          <w:rFonts w:asciiTheme="minorHAnsi" w:hAnsiTheme="minorHAnsi" w:cstheme="minorHAnsi"/>
          <w:b w:val="0"/>
          <w:sz w:val="22"/>
          <w:szCs w:val="22"/>
        </w:rPr>
        <w:t> </w:t>
      </w:r>
      <w:r w:rsidRPr="002A73B8">
        <w:rPr>
          <w:rFonts w:asciiTheme="minorHAnsi" w:hAnsiTheme="minorHAnsi" w:cstheme="minorHAnsi"/>
          <w:b w:val="0"/>
          <w:sz w:val="22"/>
          <w:szCs w:val="22"/>
        </w:rPr>
        <w:t>prokázání neoprávněnosti nároku třetí strany.</w:t>
      </w:r>
      <w:bookmarkEnd w:id="114"/>
      <w:r w:rsidRPr="002A73B8">
        <w:rPr>
          <w:rFonts w:asciiTheme="minorHAnsi" w:hAnsiTheme="minorHAnsi" w:cstheme="minorHAnsi"/>
          <w:b w:val="0"/>
          <w:sz w:val="22"/>
          <w:szCs w:val="22"/>
        </w:rPr>
        <w:t xml:space="preserve"> </w:t>
      </w:r>
    </w:p>
    <w:p w14:paraId="04F65843" w14:textId="77777777" w:rsidR="001749AC" w:rsidRPr="002A73B8" w:rsidRDefault="001749AC" w:rsidP="00C32A8F">
      <w:pPr>
        <w:pStyle w:val="Zkladntext"/>
        <w:ind w:left="851" w:hanging="851"/>
      </w:pPr>
    </w:p>
    <w:p w14:paraId="79A4B391" w14:textId="67851434"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V případě nároku dle předchozího </w:t>
      </w:r>
      <w:r w:rsidR="007114AD" w:rsidRPr="002A73B8">
        <w:rPr>
          <w:rFonts w:asciiTheme="minorHAnsi" w:hAnsiTheme="minorHAnsi" w:cstheme="minorHAnsi"/>
          <w:b w:val="0"/>
          <w:sz w:val="22"/>
          <w:szCs w:val="22"/>
        </w:rPr>
        <w:t>odst.</w:t>
      </w:r>
      <w:r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_Ref517859602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10.18</w:t>
      </w:r>
      <w:r w:rsidRPr="002A73B8">
        <w:rPr>
          <w:rFonts w:asciiTheme="minorHAnsi" w:hAnsiTheme="minorHAnsi" w:cstheme="minorHAnsi"/>
          <w:b w:val="0"/>
          <w:sz w:val="22"/>
          <w:szCs w:val="22"/>
        </w:rPr>
        <w:fldChar w:fldCharType="end"/>
      </w:r>
      <w:r w:rsidR="00660A12" w:rsidRPr="002A73B8">
        <w:rPr>
          <w:rFonts w:asciiTheme="minorHAnsi" w:hAnsiTheme="minorHAnsi" w:cstheme="minorHAnsi"/>
          <w:b w:val="0"/>
          <w:sz w:val="22"/>
          <w:szCs w:val="22"/>
        </w:rPr>
        <w:t xml:space="preserve"> Smlouvy</w:t>
      </w:r>
      <w:r w:rsidRPr="002A73B8">
        <w:rPr>
          <w:rFonts w:asciiTheme="minorHAnsi" w:hAnsiTheme="minorHAnsi" w:cstheme="minorHAnsi"/>
          <w:b w:val="0"/>
          <w:sz w:val="22"/>
          <w:szCs w:val="22"/>
        </w:rPr>
        <w:t xml:space="preserve">, nebo je-li důvodné předpokládat, že takový nárok bude uplatněn, </w:t>
      </w:r>
      <w:r w:rsidR="00A36A6D">
        <w:rPr>
          <w:rFonts w:asciiTheme="minorHAnsi" w:hAnsiTheme="minorHAnsi" w:cstheme="minorHAnsi"/>
          <w:b w:val="0"/>
          <w:sz w:val="22"/>
          <w:szCs w:val="22"/>
        </w:rPr>
        <w:t>zabezpečí</w:t>
      </w:r>
      <w:r w:rsidR="00A36A6D"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Poskytovatel Objednateli možnost dále příslušný výstup užívat bez nároku na úplatu nad rámec sjednaný v této Smlouvě.</w:t>
      </w:r>
    </w:p>
    <w:p w14:paraId="3E89A87A" w14:textId="77777777" w:rsidR="001749AC" w:rsidRPr="002A73B8" w:rsidRDefault="001749AC" w:rsidP="00C32A8F">
      <w:pPr>
        <w:pStyle w:val="Zkladntext"/>
        <w:ind w:left="851" w:hanging="851"/>
      </w:pPr>
    </w:p>
    <w:p w14:paraId="42113240" w14:textId="4F0FBFA7"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Smluvní strany výslovně prohlašují, že pokud při poskytování plnění dle této Smlouvy vznikne činností Poskytovatele a Objednatele dílo spoluautorů nebo kolektivní dílo a nedohodnou-li se Strany výslovně jinak, Objednatel nabývá v tomto případě práva duševního vlastnictví stanovená výše v tomto článku </w:t>
      </w:r>
      <w:r w:rsidR="008B6658" w:rsidRPr="002A73B8">
        <w:rPr>
          <w:rFonts w:asciiTheme="minorHAnsi" w:hAnsiTheme="minorHAnsi" w:cstheme="minorHAnsi"/>
          <w:b w:val="0"/>
          <w:sz w:val="22"/>
          <w:szCs w:val="22"/>
        </w:rPr>
        <w:fldChar w:fldCharType="begin"/>
      </w:r>
      <w:r w:rsidR="008B6658" w:rsidRPr="002A73B8">
        <w:rPr>
          <w:rFonts w:asciiTheme="minorHAnsi" w:hAnsiTheme="minorHAnsi" w:cstheme="minorHAnsi"/>
          <w:b w:val="0"/>
          <w:sz w:val="22"/>
          <w:szCs w:val="22"/>
        </w:rPr>
        <w:instrText xml:space="preserve"> REF _Ref33600905 \r \h </w:instrText>
      </w:r>
      <w:r w:rsidR="008B6658" w:rsidRPr="002A73B8">
        <w:rPr>
          <w:rFonts w:asciiTheme="minorHAnsi" w:hAnsiTheme="minorHAnsi" w:cstheme="minorHAnsi"/>
          <w:b w:val="0"/>
          <w:sz w:val="22"/>
          <w:szCs w:val="22"/>
        </w:rPr>
      </w:r>
      <w:r w:rsidR="008B6658"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w:t>
      </w:r>
      <w:r w:rsidR="008B6658" w:rsidRPr="002A73B8">
        <w:rPr>
          <w:rFonts w:asciiTheme="minorHAnsi" w:hAnsiTheme="minorHAnsi" w:cstheme="minorHAnsi"/>
          <w:b w:val="0"/>
          <w:sz w:val="22"/>
          <w:szCs w:val="22"/>
        </w:rPr>
        <w:fldChar w:fldCharType="end"/>
      </w:r>
      <w:r w:rsidR="008B6658"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w:t>
      </w:r>
      <w:r w:rsidRPr="006A4D2B">
        <w:rPr>
          <w:rFonts w:asciiTheme="minorHAnsi" w:hAnsiTheme="minorHAnsi" w:cstheme="minorHAnsi"/>
          <w:b w:val="0"/>
          <w:i/>
          <w:sz w:val="22"/>
          <w:szCs w:val="22"/>
        </w:rPr>
        <w:t>Práva duševního vlastnictví</w:t>
      </w:r>
      <w:r w:rsidRPr="002A73B8">
        <w:rPr>
          <w:rFonts w:asciiTheme="minorHAnsi" w:hAnsiTheme="minorHAnsi" w:cstheme="minorHAnsi"/>
          <w:b w:val="0"/>
          <w:sz w:val="22"/>
          <w:szCs w:val="22"/>
        </w:rPr>
        <w:t xml:space="preserve">). Cena </w:t>
      </w:r>
      <w:r w:rsidR="001F47F5" w:rsidRPr="002A73B8">
        <w:rPr>
          <w:rFonts w:asciiTheme="minorHAnsi" w:hAnsiTheme="minorHAnsi" w:cstheme="minorHAnsi"/>
          <w:b w:val="0"/>
          <w:sz w:val="22"/>
          <w:szCs w:val="22"/>
        </w:rPr>
        <w:t xml:space="preserve">Služeb </w:t>
      </w:r>
      <w:r w:rsidRPr="002A73B8">
        <w:rPr>
          <w:rFonts w:asciiTheme="minorHAnsi" w:hAnsiTheme="minorHAnsi" w:cstheme="minorHAnsi"/>
          <w:b w:val="0"/>
          <w:sz w:val="22"/>
          <w:szCs w:val="22"/>
        </w:rPr>
        <w:t>je stanovena se zohledněním tohoto ustanovení a Poskytovateli nevzniknou v případě vytvoření díla spoluautorů žádné nové nároky na odměnu.</w:t>
      </w:r>
    </w:p>
    <w:p w14:paraId="28C1AA9A" w14:textId="77777777" w:rsidR="00EF3C9A" w:rsidRPr="002A73B8" w:rsidRDefault="00EF3C9A" w:rsidP="00C32A8F">
      <w:pPr>
        <w:pStyle w:val="Zkladntext"/>
        <w:ind w:left="851" w:hanging="851"/>
      </w:pPr>
    </w:p>
    <w:p w14:paraId="28BA9842" w14:textId="77777777"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Spolu se Standardním software a případně Programem s otevřeným kódem musí vždy být předána kompletní uživatelská, administrátorská a provozní dokumentace ke Standardnímu software a k Programu s otevřeným kódem a dokumentace jejich API. </w:t>
      </w:r>
      <w:bookmarkEnd w:id="106"/>
      <w:bookmarkEnd w:id="107"/>
    </w:p>
    <w:p w14:paraId="196FEC4D" w14:textId="77777777" w:rsidR="00DF589E" w:rsidRPr="002A73B8" w:rsidRDefault="00DF589E" w:rsidP="00C32A8F">
      <w:pPr>
        <w:pStyle w:val="Zkladntext"/>
        <w:ind w:left="851" w:hanging="851"/>
      </w:pPr>
    </w:p>
    <w:p w14:paraId="75C91505" w14:textId="77777777" w:rsidR="007C0821"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Data zpracovaná Poskytovatelem při poskytování Služeb jsou vlastnictvím Objednatele a</w:t>
      </w:r>
      <w:r w:rsidR="005E40E4" w:rsidRPr="002A73B8">
        <w:rPr>
          <w:rFonts w:asciiTheme="minorHAnsi" w:hAnsiTheme="minorHAnsi" w:cstheme="minorHAnsi"/>
          <w:b w:val="0"/>
          <w:sz w:val="22"/>
          <w:szCs w:val="22"/>
        </w:rPr>
        <w:t> </w:t>
      </w:r>
      <w:r w:rsidRPr="002A73B8">
        <w:rPr>
          <w:rFonts w:asciiTheme="minorHAnsi" w:hAnsiTheme="minorHAnsi" w:cstheme="minorHAnsi"/>
          <w:b w:val="0"/>
          <w:sz w:val="22"/>
          <w:szCs w:val="22"/>
        </w:rPr>
        <w:t>Poskytovatel není oprávněn s těmito daty nakládat jinak, než jak mu ukládá tato Smlouva, Objednatel, popř. účinné právní předpisy.</w:t>
      </w:r>
    </w:p>
    <w:p w14:paraId="3E3852DC" w14:textId="77777777" w:rsidR="00DF589E" w:rsidRPr="002A73B8" w:rsidRDefault="00DF589E" w:rsidP="00C32A8F">
      <w:pPr>
        <w:pStyle w:val="Zkladntext"/>
        <w:ind w:left="851" w:hanging="851"/>
      </w:pPr>
    </w:p>
    <w:p w14:paraId="11CF86EF" w14:textId="2C656BAB" w:rsidR="00B96D48" w:rsidRPr="002A73B8" w:rsidRDefault="007C0821"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15" w:name="_Ref33088183"/>
      <w:r w:rsidRPr="002A73B8">
        <w:rPr>
          <w:rFonts w:asciiTheme="minorHAnsi" w:hAnsiTheme="minorHAnsi" w:cstheme="minorHAnsi"/>
          <w:b w:val="0"/>
          <w:sz w:val="22"/>
          <w:szCs w:val="22"/>
        </w:rPr>
        <w:t>Poskytovatel je oprávněn užít Autorská díla a Databáze pouze v rozsahu a za účelem plnění této Smlouvy ve prospěch Objednatele a na dobu trvání této Smlouvy, pokud pro jiné užití nezíská souhlas Objednatele.</w:t>
      </w:r>
      <w:bookmarkEnd w:id="115"/>
      <w:r w:rsidRPr="002A73B8">
        <w:rPr>
          <w:rFonts w:asciiTheme="minorHAnsi" w:hAnsiTheme="minorHAnsi" w:cstheme="minorHAnsi"/>
          <w:b w:val="0"/>
          <w:sz w:val="22"/>
          <w:szCs w:val="22"/>
        </w:rPr>
        <w:t xml:space="preserve"> Objednatel se zavazuje udělit Poskytovateli licenci k užití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nebo jeho částí pro účely plnění závazků Poskytovatele vůči </w:t>
      </w:r>
      <w:r w:rsidR="006E0A3A" w:rsidRPr="002A73B8">
        <w:rPr>
          <w:rFonts w:asciiTheme="minorHAnsi" w:hAnsiTheme="minorHAnsi" w:cstheme="minorHAnsi"/>
          <w:b w:val="0"/>
          <w:sz w:val="22"/>
          <w:szCs w:val="22"/>
        </w:rPr>
        <w:t>MD</w:t>
      </w:r>
      <w:r w:rsidR="00023409" w:rsidRPr="002A73B8">
        <w:rPr>
          <w:rFonts w:asciiTheme="minorHAnsi" w:hAnsiTheme="minorHAnsi" w:cstheme="minorHAnsi"/>
          <w:b w:val="0"/>
          <w:sz w:val="22"/>
          <w:szCs w:val="22"/>
        </w:rPr>
        <w:t xml:space="preserve">, popř. </w:t>
      </w:r>
      <w:r w:rsidRPr="002A73B8">
        <w:rPr>
          <w:rFonts w:asciiTheme="minorHAnsi" w:hAnsiTheme="minorHAnsi" w:cstheme="minorHAnsi"/>
          <w:b w:val="0"/>
          <w:sz w:val="22"/>
          <w:szCs w:val="22"/>
        </w:rPr>
        <w:t xml:space="preserve">subjektům ovládaným </w:t>
      </w:r>
      <w:r w:rsidR="006E0A3A" w:rsidRPr="002A73B8">
        <w:rPr>
          <w:rFonts w:asciiTheme="minorHAnsi" w:hAnsiTheme="minorHAnsi" w:cstheme="minorHAnsi"/>
          <w:b w:val="0"/>
          <w:sz w:val="22"/>
          <w:szCs w:val="22"/>
        </w:rPr>
        <w:t>MD</w:t>
      </w:r>
      <w:r w:rsidRPr="002A73B8">
        <w:rPr>
          <w:rFonts w:asciiTheme="minorHAnsi" w:hAnsiTheme="minorHAnsi" w:cstheme="minorHAnsi"/>
          <w:b w:val="0"/>
          <w:sz w:val="22"/>
          <w:szCs w:val="22"/>
        </w:rPr>
        <w:t xml:space="preserve"> ve smyslu § 11 </w:t>
      </w:r>
      <w:r w:rsidR="00023409" w:rsidRPr="002A73B8">
        <w:rPr>
          <w:rFonts w:asciiTheme="minorHAnsi" w:hAnsiTheme="minorHAnsi" w:cstheme="minorHAnsi"/>
          <w:b w:val="0"/>
          <w:sz w:val="22"/>
          <w:szCs w:val="22"/>
        </w:rPr>
        <w:t>ZZVZ</w:t>
      </w:r>
      <w:r w:rsidRPr="002A73B8">
        <w:rPr>
          <w:rFonts w:asciiTheme="minorHAnsi" w:hAnsiTheme="minorHAnsi" w:cstheme="minorHAnsi"/>
          <w:b w:val="0"/>
          <w:sz w:val="22"/>
          <w:szCs w:val="22"/>
        </w:rPr>
        <w:t xml:space="preserve"> za vzájemně dohodnutých podmínek s přihlédnutím k účelu, pro jaký bude v rámci resortních povinností Poskytovatele užití vyžadováno, a to bez zbytečného odkladu, nejpozději však do </w:t>
      </w:r>
      <w:r w:rsidR="00023409" w:rsidRPr="002A73B8">
        <w:rPr>
          <w:rFonts w:asciiTheme="minorHAnsi" w:hAnsiTheme="minorHAnsi" w:cstheme="minorHAnsi"/>
          <w:b w:val="0"/>
          <w:sz w:val="22"/>
          <w:szCs w:val="22"/>
        </w:rPr>
        <w:t>jednoho</w:t>
      </w:r>
      <w:r w:rsidRPr="002A73B8">
        <w:rPr>
          <w:rFonts w:asciiTheme="minorHAnsi" w:hAnsiTheme="minorHAnsi" w:cstheme="minorHAnsi"/>
          <w:b w:val="0"/>
          <w:sz w:val="22"/>
          <w:szCs w:val="22"/>
        </w:rPr>
        <w:t xml:space="preserve"> </w:t>
      </w:r>
      <w:r w:rsidR="00641FA9">
        <w:rPr>
          <w:rFonts w:asciiTheme="minorHAnsi" w:hAnsiTheme="minorHAnsi" w:cstheme="minorHAnsi"/>
          <w:b w:val="0"/>
          <w:sz w:val="22"/>
          <w:szCs w:val="22"/>
        </w:rPr>
        <w:t xml:space="preserve">(1) </w:t>
      </w:r>
      <w:r w:rsidRPr="002A73B8">
        <w:rPr>
          <w:rFonts w:asciiTheme="minorHAnsi" w:hAnsiTheme="minorHAnsi" w:cstheme="minorHAnsi"/>
          <w:b w:val="0"/>
          <w:sz w:val="22"/>
          <w:szCs w:val="22"/>
        </w:rPr>
        <w:t>měsíce od doručení výzvy Poskytovatele.</w:t>
      </w:r>
    </w:p>
    <w:p w14:paraId="61783D76" w14:textId="77777777" w:rsidR="00B96D48" w:rsidRPr="002A73B8" w:rsidRDefault="00B96D48" w:rsidP="00C32A8F">
      <w:pPr>
        <w:pStyle w:val="Zkladntext"/>
      </w:pPr>
    </w:p>
    <w:p w14:paraId="5CDAD260"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16" w:name="_Ref515539602"/>
      <w:bookmarkStart w:id="117" w:name="_Toc517956378"/>
      <w:bookmarkStart w:id="118" w:name="_Toc533077295"/>
      <w:bookmarkStart w:id="119" w:name="_Ref33041491"/>
      <w:bookmarkStart w:id="120" w:name="_Ref33100900"/>
      <w:bookmarkStart w:id="121" w:name="_Toc289800491"/>
      <w:bookmarkStart w:id="122" w:name="_Toc312929179"/>
      <w:r w:rsidRPr="002A73B8">
        <w:rPr>
          <w:rFonts w:asciiTheme="minorHAnsi" w:hAnsiTheme="minorHAnsi" w:cstheme="minorHAnsi"/>
          <w:sz w:val="22"/>
          <w:szCs w:val="22"/>
        </w:rPr>
        <w:lastRenderedPageBreak/>
        <w:t>Z</w:t>
      </w:r>
      <w:bookmarkEnd w:id="116"/>
      <w:bookmarkEnd w:id="117"/>
      <w:r w:rsidRPr="002A73B8">
        <w:rPr>
          <w:rFonts w:asciiTheme="minorHAnsi" w:hAnsiTheme="minorHAnsi" w:cstheme="minorHAnsi"/>
          <w:sz w:val="22"/>
          <w:szCs w:val="22"/>
        </w:rPr>
        <w:t>DROJOVÝ KÓD</w:t>
      </w:r>
      <w:bookmarkEnd w:id="118"/>
      <w:bookmarkEnd w:id="119"/>
      <w:bookmarkEnd w:id="120"/>
    </w:p>
    <w:p w14:paraId="51C5860A" w14:textId="4B1B288E"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23" w:name="_Ref33619063"/>
      <w:r w:rsidRPr="002A73B8">
        <w:rPr>
          <w:rFonts w:asciiTheme="minorHAnsi" w:hAnsiTheme="minorHAnsi" w:cstheme="minorHAnsi"/>
          <w:b w:val="0"/>
          <w:sz w:val="22"/>
          <w:szCs w:val="22"/>
        </w:rPr>
        <w:t xml:space="preserve">V případě, že je tak v článku </w:t>
      </w:r>
      <w:r w:rsidR="008B6658" w:rsidRPr="002A73B8">
        <w:rPr>
          <w:rFonts w:asciiTheme="minorHAnsi" w:hAnsiTheme="minorHAnsi" w:cstheme="minorHAnsi"/>
          <w:b w:val="0"/>
          <w:sz w:val="22"/>
          <w:szCs w:val="22"/>
        </w:rPr>
        <w:fldChar w:fldCharType="begin"/>
      </w:r>
      <w:r w:rsidR="008B6658" w:rsidRPr="002A73B8">
        <w:rPr>
          <w:rFonts w:asciiTheme="minorHAnsi" w:hAnsiTheme="minorHAnsi" w:cstheme="minorHAnsi"/>
          <w:b w:val="0"/>
          <w:sz w:val="22"/>
          <w:szCs w:val="22"/>
        </w:rPr>
        <w:instrText xml:space="preserve"> REF _Ref33600905 \r \h </w:instrText>
      </w:r>
      <w:r w:rsidR="008B6658" w:rsidRPr="002A73B8">
        <w:rPr>
          <w:rFonts w:asciiTheme="minorHAnsi" w:hAnsiTheme="minorHAnsi" w:cstheme="minorHAnsi"/>
          <w:b w:val="0"/>
          <w:sz w:val="22"/>
          <w:szCs w:val="22"/>
        </w:rPr>
      </w:r>
      <w:r w:rsidR="008B6658"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w:t>
      </w:r>
      <w:r w:rsidR="008B6658" w:rsidRPr="002A73B8">
        <w:rPr>
          <w:rFonts w:asciiTheme="minorHAnsi" w:hAnsiTheme="minorHAnsi" w:cstheme="minorHAnsi"/>
          <w:b w:val="0"/>
          <w:sz w:val="22"/>
          <w:szCs w:val="22"/>
        </w:rPr>
        <w:fldChar w:fldCharType="end"/>
      </w:r>
      <w:r w:rsidR="008B6658" w:rsidRPr="002A73B8">
        <w:rPr>
          <w:rFonts w:asciiTheme="minorHAnsi" w:hAnsiTheme="minorHAnsi" w:cstheme="minorHAnsi"/>
          <w:b w:val="0"/>
          <w:sz w:val="22"/>
          <w:szCs w:val="22"/>
        </w:rPr>
        <w:t xml:space="preserve"> </w:t>
      </w:r>
      <w:r w:rsidR="00660A12"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w:t>
      </w:r>
      <w:r w:rsidRPr="006A4D2B">
        <w:rPr>
          <w:rFonts w:asciiTheme="minorHAnsi" w:hAnsiTheme="minorHAnsi" w:cstheme="minorHAnsi"/>
          <w:b w:val="0"/>
          <w:i/>
          <w:sz w:val="22"/>
          <w:szCs w:val="22"/>
        </w:rPr>
        <w:t>Práva duševního vlastnictví</w:t>
      </w:r>
      <w:r w:rsidRPr="002A73B8">
        <w:rPr>
          <w:rFonts w:asciiTheme="minorHAnsi" w:hAnsiTheme="minorHAnsi" w:cstheme="minorHAnsi"/>
          <w:b w:val="0"/>
          <w:sz w:val="22"/>
          <w:szCs w:val="22"/>
        </w:rPr>
        <w:t xml:space="preserve">) stanoveno výslovně, je Poskytovatel povinen nejpozději do tří </w:t>
      </w:r>
      <w:r w:rsidR="00C10699">
        <w:rPr>
          <w:rFonts w:asciiTheme="minorHAnsi" w:hAnsiTheme="minorHAnsi" w:cstheme="minorHAnsi"/>
          <w:b w:val="0"/>
          <w:sz w:val="22"/>
          <w:szCs w:val="22"/>
        </w:rPr>
        <w:t xml:space="preserve">(3) </w:t>
      </w:r>
      <w:r w:rsidRPr="002A73B8">
        <w:rPr>
          <w:rFonts w:asciiTheme="minorHAnsi" w:hAnsiTheme="minorHAnsi" w:cstheme="minorHAnsi"/>
          <w:b w:val="0"/>
          <w:sz w:val="22"/>
          <w:szCs w:val="22"/>
        </w:rPr>
        <w:t>Pracovních dnů po akceptaci Vývojové akceptační dokumentace, popř. Rozvojové akceptační dokumentace, předat Objednateli Zdrojový kód každého jednotlivého takového plnění, které je počítačovým programem, a které je Objednateli poskytováno na základě této Smlouvy. Zdrojový kód musí být spustitelný v Produ</w:t>
      </w:r>
      <w:r w:rsidR="008A2DC1" w:rsidRPr="002A73B8">
        <w:rPr>
          <w:rFonts w:asciiTheme="minorHAnsi" w:hAnsiTheme="minorHAnsi" w:cstheme="minorHAnsi"/>
          <w:b w:val="0"/>
          <w:sz w:val="22"/>
          <w:szCs w:val="22"/>
        </w:rPr>
        <w:t>kčním prostředí nebo srovnatelném prostředí</w:t>
      </w:r>
      <w:r w:rsidRPr="002A73B8">
        <w:rPr>
          <w:rFonts w:asciiTheme="minorHAnsi" w:hAnsiTheme="minorHAnsi" w:cstheme="minorHAnsi"/>
          <w:b w:val="0"/>
          <w:sz w:val="22"/>
          <w:szCs w:val="22"/>
        </w:rPr>
        <w:t xml:space="preserve"> u Objednatele a zaručující možnost ověření, že je kompletní a ve správné verzi, tzn. umožňující kompilaci, instalaci, spuštění a</w:t>
      </w:r>
      <w:r w:rsidR="005E40E4" w:rsidRPr="002A73B8">
        <w:rPr>
          <w:rFonts w:asciiTheme="minorHAnsi" w:hAnsiTheme="minorHAnsi" w:cstheme="minorHAnsi"/>
          <w:b w:val="0"/>
          <w:sz w:val="22"/>
          <w:szCs w:val="22"/>
        </w:rPr>
        <w:t> </w:t>
      </w:r>
      <w:r w:rsidRPr="002A73B8">
        <w:rPr>
          <w:rFonts w:asciiTheme="minorHAnsi" w:hAnsiTheme="minorHAnsi" w:cstheme="minorHAnsi"/>
          <w:b w:val="0"/>
          <w:sz w:val="22"/>
          <w:szCs w:val="22"/>
        </w:rPr>
        <w:t xml:space="preserve">ověření funkcionality, a to včetně podrobné dokumentace Zdrojového kódu, na základě které bude IT odborník s odpovídající kvalifikací schopen pochopit veškeré funkce a vnitřní vazby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a zasahovat do něj.</w:t>
      </w:r>
      <w:bookmarkEnd w:id="123"/>
      <w:r w:rsidRPr="002A73B8">
        <w:rPr>
          <w:rFonts w:asciiTheme="minorHAnsi" w:hAnsiTheme="minorHAnsi" w:cstheme="minorHAnsi"/>
          <w:b w:val="0"/>
          <w:sz w:val="22"/>
          <w:szCs w:val="22"/>
        </w:rPr>
        <w:t xml:space="preserve"> </w:t>
      </w:r>
    </w:p>
    <w:p w14:paraId="21B40D52" w14:textId="77777777" w:rsidR="001749AC" w:rsidRPr="002A73B8" w:rsidRDefault="001749AC" w:rsidP="00C32A8F">
      <w:pPr>
        <w:pStyle w:val="Zkladntext"/>
        <w:ind w:left="851" w:hanging="851"/>
      </w:pPr>
    </w:p>
    <w:p w14:paraId="136FB48B" w14:textId="49A62770"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Zdrojový kód bude předáván Objednateli </w:t>
      </w:r>
      <w:r w:rsidR="008C5F08">
        <w:rPr>
          <w:rFonts w:asciiTheme="minorHAnsi" w:hAnsiTheme="minorHAnsi" w:cstheme="minorHAnsi"/>
          <w:b w:val="0"/>
          <w:sz w:val="22"/>
          <w:szCs w:val="22"/>
        </w:rPr>
        <w:t xml:space="preserve">v souladu s článkem 5.4.7 této </w:t>
      </w:r>
      <w:r w:rsidR="00866E99">
        <w:rPr>
          <w:rFonts w:asciiTheme="minorHAnsi" w:hAnsiTheme="minorHAnsi" w:cstheme="minorHAnsi"/>
          <w:b w:val="0"/>
          <w:sz w:val="22"/>
          <w:szCs w:val="22"/>
        </w:rPr>
        <w:t>S</w:t>
      </w:r>
      <w:r w:rsidR="008C5F08">
        <w:rPr>
          <w:rFonts w:asciiTheme="minorHAnsi" w:hAnsiTheme="minorHAnsi" w:cstheme="minorHAnsi"/>
          <w:b w:val="0"/>
          <w:sz w:val="22"/>
          <w:szCs w:val="22"/>
        </w:rPr>
        <w:t>mlouvy do repozitáře</w:t>
      </w:r>
      <w:r w:rsidR="00E9384B">
        <w:rPr>
          <w:rFonts w:asciiTheme="minorHAnsi" w:hAnsiTheme="minorHAnsi" w:cstheme="minorHAnsi"/>
          <w:b w:val="0"/>
          <w:sz w:val="22"/>
          <w:szCs w:val="22"/>
        </w:rPr>
        <w:t xml:space="preserve"> </w:t>
      </w:r>
      <w:r w:rsidR="00EA40C8">
        <w:rPr>
          <w:rFonts w:asciiTheme="minorHAnsi" w:hAnsiTheme="minorHAnsi" w:cstheme="minorHAnsi"/>
          <w:b w:val="0"/>
          <w:sz w:val="22"/>
          <w:szCs w:val="22"/>
        </w:rPr>
        <w:t>projektu</w:t>
      </w:r>
      <w:r w:rsidR="00E9384B">
        <w:rPr>
          <w:rFonts w:asciiTheme="minorHAnsi" w:hAnsiTheme="minorHAnsi" w:cstheme="minorHAnsi"/>
          <w:b w:val="0"/>
          <w:sz w:val="22"/>
          <w:szCs w:val="22"/>
        </w:rPr>
        <w:t xml:space="preserve"> PORTÁL SLUŽEB SFDI</w:t>
      </w:r>
      <w:r w:rsidRPr="002A73B8">
        <w:rPr>
          <w:rFonts w:asciiTheme="minorHAnsi" w:hAnsiTheme="minorHAnsi" w:cstheme="minorHAnsi"/>
          <w:b w:val="0"/>
          <w:sz w:val="22"/>
          <w:szCs w:val="22"/>
        </w:rPr>
        <w:t xml:space="preserve">. O předání </w:t>
      </w:r>
      <w:r w:rsidR="00E9384B">
        <w:rPr>
          <w:rFonts w:asciiTheme="minorHAnsi" w:hAnsiTheme="minorHAnsi" w:cstheme="minorHAnsi"/>
          <w:b w:val="0"/>
          <w:sz w:val="22"/>
          <w:szCs w:val="22"/>
        </w:rPr>
        <w:t xml:space="preserve"> zdrojového kódu do repozitáře </w:t>
      </w:r>
      <w:r w:rsidRPr="002A73B8">
        <w:rPr>
          <w:rFonts w:asciiTheme="minorHAnsi" w:hAnsiTheme="minorHAnsi" w:cstheme="minorHAnsi"/>
          <w:b w:val="0"/>
          <w:sz w:val="22"/>
          <w:szCs w:val="22"/>
        </w:rPr>
        <w:t xml:space="preserve">bude oběma Smluvními stranami sepsán a podepsán písemný předávací protokol. </w:t>
      </w:r>
    </w:p>
    <w:p w14:paraId="3F6E035A" w14:textId="77777777" w:rsidR="001749AC" w:rsidRPr="002A73B8" w:rsidRDefault="001749AC" w:rsidP="00C32A8F">
      <w:pPr>
        <w:pStyle w:val="Zkladntext"/>
        <w:ind w:left="851" w:hanging="851"/>
      </w:pPr>
    </w:p>
    <w:p w14:paraId="7A8358C7" w14:textId="5E71B2AE"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24" w:name="_Ref532567579"/>
      <w:r w:rsidRPr="002A73B8">
        <w:rPr>
          <w:rFonts w:asciiTheme="minorHAnsi" w:hAnsiTheme="minorHAnsi" w:cstheme="minorHAnsi"/>
          <w:b w:val="0"/>
          <w:sz w:val="22"/>
          <w:szCs w:val="22"/>
        </w:rPr>
        <w:t xml:space="preserve">Povinnost Poskytovatele předávat Zdrojový kód se přiměřeně použije i pro jakékoliv opravy, změny, doplnění, upgrade nebo update Zdrojového kódu v rámci plnění této Smlouvy včetně záručních oprav. </w:t>
      </w:r>
      <w:r w:rsidR="00AB7A9A" w:rsidRPr="002A73B8">
        <w:rPr>
          <w:rFonts w:asciiTheme="minorHAnsi" w:hAnsiTheme="minorHAnsi" w:cstheme="minorHAnsi"/>
          <w:b w:val="0"/>
          <w:sz w:val="22"/>
          <w:szCs w:val="22"/>
        </w:rPr>
        <w:t>P</w:t>
      </w:r>
      <w:r w:rsidR="007B65E7" w:rsidRPr="002A73B8">
        <w:rPr>
          <w:rFonts w:asciiTheme="minorHAnsi" w:hAnsiTheme="minorHAnsi" w:cstheme="minorHAnsi"/>
          <w:b w:val="0"/>
          <w:sz w:val="22"/>
          <w:szCs w:val="22"/>
        </w:rPr>
        <w:t xml:space="preserve">opisy a komentáře Zdrojového kódu musí být upraveny tak, aby odpovídaly skutečným funkcionalitám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w:t>
      </w:r>
      <w:bookmarkEnd w:id="124"/>
    </w:p>
    <w:p w14:paraId="1BF1B644" w14:textId="77777777" w:rsidR="001749AC" w:rsidRPr="002A73B8" w:rsidRDefault="001749AC" w:rsidP="00C32A8F">
      <w:pPr>
        <w:pStyle w:val="Zkladntext"/>
        <w:ind w:left="851" w:hanging="851"/>
      </w:pPr>
    </w:p>
    <w:p w14:paraId="22EA1ECE" w14:textId="26539463"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Objednatel nebude v průběhu plnění této Smlouvy sám anebo prostřednictvím jiných osob zasahovat do Zdrojového kódu nasazeného anebo fungujícího v Produkčním prostředí anebo </w:t>
      </w:r>
      <w:r w:rsidR="00BB0D81" w:rsidRPr="002A73B8">
        <w:rPr>
          <w:rFonts w:asciiTheme="minorHAnsi" w:hAnsiTheme="minorHAnsi" w:cstheme="minorHAnsi"/>
          <w:b w:val="0"/>
          <w:sz w:val="22"/>
          <w:szCs w:val="22"/>
        </w:rPr>
        <w:t xml:space="preserve">v </w:t>
      </w:r>
      <w:r w:rsidRPr="002A73B8">
        <w:rPr>
          <w:rFonts w:asciiTheme="minorHAnsi" w:hAnsiTheme="minorHAnsi" w:cstheme="minorHAnsi"/>
          <w:b w:val="0"/>
          <w:sz w:val="22"/>
          <w:szCs w:val="22"/>
        </w:rPr>
        <w:t>Testovacím prostředí.</w:t>
      </w:r>
    </w:p>
    <w:p w14:paraId="0AAC7EFC" w14:textId="77777777" w:rsidR="001749AC" w:rsidRPr="002A73B8" w:rsidRDefault="001749AC" w:rsidP="00C32A8F">
      <w:pPr>
        <w:pStyle w:val="Zkladntext"/>
        <w:ind w:left="851" w:hanging="851"/>
      </w:pPr>
    </w:p>
    <w:p w14:paraId="16903B3A" w14:textId="4AE0A7E9" w:rsidR="00437FCD"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25" w:name="_Ref469319829"/>
      <w:bookmarkStart w:id="126" w:name="_Ref514869149"/>
      <w:bookmarkStart w:id="127" w:name="_Ref34044798"/>
      <w:r w:rsidRPr="002A73B8">
        <w:rPr>
          <w:rFonts w:asciiTheme="minorHAnsi" w:hAnsiTheme="minorHAnsi" w:cstheme="minorHAnsi"/>
          <w:b w:val="0"/>
          <w:sz w:val="22"/>
          <w:szCs w:val="22"/>
        </w:rPr>
        <w:t xml:space="preserve">Spolu se Zdrojovým kódem je Poskytovatel povinen předat Objednateli </w:t>
      </w:r>
      <w:r w:rsidR="00A92908" w:rsidRPr="002A73B8">
        <w:rPr>
          <w:rFonts w:asciiTheme="minorHAnsi" w:hAnsiTheme="minorHAnsi" w:cstheme="minorHAnsi"/>
          <w:b w:val="0"/>
          <w:sz w:val="22"/>
          <w:szCs w:val="22"/>
        </w:rPr>
        <w:t>(aktualizovanou) Dokumentaci</w:t>
      </w:r>
      <w:r w:rsidR="00216865" w:rsidRPr="002A73B8">
        <w:rPr>
          <w:rFonts w:asciiTheme="minorHAnsi" w:hAnsiTheme="minorHAnsi" w:cstheme="minorHAnsi"/>
          <w:b w:val="0"/>
          <w:sz w:val="22"/>
          <w:szCs w:val="22"/>
        </w:rPr>
        <w:t xml:space="preserve"> </w:t>
      </w:r>
      <w:r w:rsidR="00437FCD" w:rsidRPr="002A73B8">
        <w:rPr>
          <w:rFonts w:asciiTheme="minorHAnsi" w:hAnsiTheme="minorHAnsi" w:cstheme="minorHAnsi"/>
          <w:b w:val="0"/>
          <w:sz w:val="22"/>
          <w:szCs w:val="22"/>
        </w:rPr>
        <w:t xml:space="preserve">a databázové modely, popis vytvoření </w:t>
      </w:r>
      <w:r w:rsidR="00FA0F2F" w:rsidRPr="002A73B8">
        <w:rPr>
          <w:rFonts w:asciiTheme="minorHAnsi" w:hAnsiTheme="minorHAnsi" w:cstheme="minorHAnsi"/>
          <w:b w:val="0"/>
          <w:sz w:val="22"/>
          <w:szCs w:val="22"/>
        </w:rPr>
        <w:t>IS PORTÁL SLUŽEB SFDI</w:t>
      </w:r>
      <w:r w:rsidR="00437FCD" w:rsidRPr="002A73B8">
        <w:rPr>
          <w:rFonts w:asciiTheme="minorHAnsi" w:hAnsiTheme="minorHAnsi" w:cstheme="minorHAnsi"/>
          <w:b w:val="0"/>
          <w:sz w:val="22"/>
          <w:szCs w:val="22"/>
        </w:rPr>
        <w:t xml:space="preserve"> ze zdrojové formy</w:t>
      </w:r>
      <w:r w:rsidR="00D82C66" w:rsidRPr="002A73B8">
        <w:rPr>
          <w:rFonts w:asciiTheme="minorHAnsi" w:hAnsiTheme="minorHAnsi" w:cstheme="minorHAnsi"/>
          <w:b w:val="0"/>
          <w:sz w:val="22"/>
          <w:szCs w:val="22"/>
        </w:rPr>
        <w:t xml:space="preserve"> (včetně postupu nasazení a spuštění na všech prostředích)</w:t>
      </w:r>
      <w:r w:rsidR="00437FCD" w:rsidRPr="002A73B8">
        <w:rPr>
          <w:rFonts w:asciiTheme="minorHAnsi" w:hAnsiTheme="minorHAnsi" w:cstheme="minorHAnsi"/>
          <w:b w:val="0"/>
          <w:sz w:val="22"/>
          <w:szCs w:val="22"/>
        </w:rPr>
        <w:t>, vysvětlení obsahu jednotlivých programových modulů a jejich klíčových funkcí ve formě komentářů ve Zdrojových kódech.</w:t>
      </w:r>
      <w:r w:rsidR="00216865" w:rsidRPr="002A73B8">
        <w:rPr>
          <w:rFonts w:asciiTheme="minorHAnsi" w:hAnsiTheme="minorHAnsi" w:cstheme="minorHAnsi"/>
          <w:b w:val="0"/>
          <w:sz w:val="22"/>
          <w:szCs w:val="22"/>
        </w:rPr>
        <w:t xml:space="preserve"> </w:t>
      </w:r>
    </w:p>
    <w:bookmarkEnd w:id="125"/>
    <w:bookmarkEnd w:id="126"/>
    <w:bookmarkEnd w:id="127"/>
    <w:p w14:paraId="363CE3F5" w14:textId="77777777" w:rsidR="001749AC" w:rsidRPr="002A73B8" w:rsidRDefault="001749AC" w:rsidP="00C32A8F">
      <w:pPr>
        <w:pStyle w:val="Zkladntext"/>
      </w:pPr>
    </w:p>
    <w:p w14:paraId="5901F735"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28" w:name="_Ref33460520"/>
      <w:bookmarkEnd w:id="121"/>
      <w:bookmarkEnd w:id="122"/>
      <w:r w:rsidRPr="002A73B8">
        <w:rPr>
          <w:rFonts w:asciiTheme="minorHAnsi" w:hAnsiTheme="minorHAnsi" w:cstheme="minorHAnsi"/>
          <w:sz w:val="22"/>
          <w:szCs w:val="22"/>
        </w:rPr>
        <w:t>OCHRANA INFORMACÍ</w:t>
      </w:r>
      <w:bookmarkEnd w:id="128"/>
      <w:r w:rsidR="006C29AF" w:rsidRPr="002A73B8">
        <w:rPr>
          <w:rFonts w:asciiTheme="minorHAnsi" w:hAnsiTheme="minorHAnsi" w:cstheme="minorHAnsi"/>
          <w:sz w:val="22"/>
          <w:szCs w:val="22"/>
        </w:rPr>
        <w:t xml:space="preserve"> A UTAJOVANÉ INFORMACE</w:t>
      </w:r>
    </w:p>
    <w:p w14:paraId="3B7597DA" w14:textId="77777777" w:rsidR="00B96D48" w:rsidRPr="002A73B8" w:rsidRDefault="00B96D48" w:rsidP="00C32A8F">
      <w:pPr>
        <w:pStyle w:val="RLTextlnkuslovan"/>
        <w:numPr>
          <w:ilvl w:val="0"/>
          <w:numId w:val="0"/>
        </w:numPr>
        <w:spacing w:after="0" w:line="240" w:lineRule="auto"/>
        <w:ind w:left="567"/>
        <w:rPr>
          <w:rFonts w:asciiTheme="minorHAnsi" w:hAnsiTheme="minorHAnsi" w:cs="Calibri Light"/>
          <w:sz w:val="22"/>
          <w:szCs w:val="22"/>
          <w:lang w:val="cs-CZ"/>
        </w:rPr>
      </w:pPr>
      <w:bookmarkStart w:id="129" w:name="_Ref202765128"/>
    </w:p>
    <w:p w14:paraId="294F59BE"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Calibri Light"/>
          <w:b w:val="0"/>
          <w:bCs w:val="0"/>
          <w:sz w:val="22"/>
          <w:szCs w:val="22"/>
        </w:rPr>
      </w:pPr>
      <w:bookmarkStart w:id="130" w:name="_Ref33454914"/>
      <w:r w:rsidRPr="002A73B8">
        <w:rPr>
          <w:rFonts w:asciiTheme="minorHAnsi" w:hAnsiTheme="minorHAnsi" w:cs="Calibri Light"/>
          <w:b w:val="0"/>
          <w:bCs w:val="0"/>
          <w:sz w:val="22"/>
          <w:szCs w:val="22"/>
        </w:rPr>
        <w:t>Smluvní strany se zavazují, že žádná z nich nezpřístupní třetí osobě Důvěrné informace.</w:t>
      </w:r>
      <w:bookmarkEnd w:id="129"/>
      <w:bookmarkEnd w:id="130"/>
      <w:r w:rsidRPr="002A73B8">
        <w:rPr>
          <w:rFonts w:asciiTheme="minorHAnsi" w:hAnsiTheme="minorHAnsi" w:cs="Calibri Light"/>
          <w:b w:val="0"/>
          <w:bCs w:val="0"/>
          <w:sz w:val="22"/>
          <w:szCs w:val="22"/>
        </w:rPr>
        <w:t xml:space="preserve"> </w:t>
      </w:r>
    </w:p>
    <w:p w14:paraId="643295CE"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Calibri Light"/>
          <w:b w:val="0"/>
          <w:bCs w:val="0"/>
          <w:sz w:val="22"/>
          <w:szCs w:val="22"/>
        </w:rPr>
      </w:pPr>
      <w:bookmarkStart w:id="131" w:name="_Ref225082917"/>
    </w:p>
    <w:p w14:paraId="03A9DA21" w14:textId="636ED5D6"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Calibri Light"/>
          <w:b w:val="0"/>
          <w:bCs w:val="0"/>
          <w:sz w:val="22"/>
          <w:szCs w:val="22"/>
        </w:rPr>
      </w:pPr>
      <w:r w:rsidRPr="002A73B8">
        <w:rPr>
          <w:rFonts w:asciiTheme="minorHAnsi" w:hAnsiTheme="minorHAnsi" w:cs="Calibri Light"/>
          <w:b w:val="0"/>
          <w:bCs w:val="0"/>
          <w:sz w:val="22"/>
          <w:szCs w:val="22"/>
        </w:rPr>
        <w:t xml:space="preserve">Za třetí osoby podle odst. </w:t>
      </w:r>
      <w:r w:rsidRPr="002A73B8">
        <w:rPr>
          <w:rFonts w:asciiTheme="minorHAnsi" w:hAnsiTheme="minorHAnsi" w:cs="Calibri Light"/>
          <w:b w:val="0"/>
          <w:bCs w:val="0"/>
          <w:sz w:val="22"/>
          <w:szCs w:val="22"/>
        </w:rPr>
        <w:fldChar w:fldCharType="begin"/>
      </w:r>
      <w:r w:rsidRPr="002A73B8">
        <w:rPr>
          <w:rFonts w:asciiTheme="minorHAnsi" w:hAnsiTheme="minorHAnsi" w:cs="Calibri Light"/>
          <w:b w:val="0"/>
          <w:bCs w:val="0"/>
          <w:sz w:val="22"/>
          <w:szCs w:val="22"/>
        </w:rPr>
        <w:instrText xml:space="preserve"> REF _Ref33454914 \r \h </w:instrText>
      </w:r>
      <w:r w:rsidR="00FD279B" w:rsidRPr="002A73B8">
        <w:rPr>
          <w:rFonts w:asciiTheme="minorHAnsi" w:hAnsiTheme="minorHAnsi" w:cs="Calibri Light"/>
          <w:b w:val="0"/>
          <w:bCs w:val="0"/>
          <w:sz w:val="22"/>
          <w:szCs w:val="22"/>
        </w:rPr>
        <w:instrText xml:space="preserve"> \* MERGEFORMAT </w:instrText>
      </w:r>
      <w:r w:rsidRPr="002A73B8">
        <w:rPr>
          <w:rFonts w:asciiTheme="minorHAnsi" w:hAnsiTheme="minorHAnsi" w:cs="Calibri Light"/>
          <w:b w:val="0"/>
          <w:bCs w:val="0"/>
          <w:sz w:val="22"/>
          <w:szCs w:val="22"/>
        </w:rPr>
      </w:r>
      <w:r w:rsidRPr="002A73B8">
        <w:rPr>
          <w:rFonts w:asciiTheme="minorHAnsi" w:hAnsiTheme="minorHAnsi" w:cs="Calibri Light"/>
          <w:b w:val="0"/>
          <w:bCs w:val="0"/>
          <w:sz w:val="22"/>
          <w:szCs w:val="22"/>
        </w:rPr>
        <w:fldChar w:fldCharType="separate"/>
      </w:r>
      <w:r w:rsidR="00F810CF">
        <w:rPr>
          <w:rFonts w:asciiTheme="minorHAnsi" w:hAnsiTheme="minorHAnsi" w:cs="Calibri Light"/>
          <w:b w:val="0"/>
          <w:bCs w:val="0"/>
          <w:sz w:val="22"/>
          <w:szCs w:val="22"/>
        </w:rPr>
        <w:t>12.1</w:t>
      </w:r>
      <w:r w:rsidRPr="002A73B8">
        <w:rPr>
          <w:rFonts w:asciiTheme="minorHAnsi" w:hAnsiTheme="minorHAnsi" w:cs="Calibri Light"/>
          <w:b w:val="0"/>
          <w:bCs w:val="0"/>
          <w:sz w:val="22"/>
          <w:szCs w:val="22"/>
        </w:rPr>
        <w:fldChar w:fldCharType="end"/>
      </w:r>
      <w:r w:rsidRPr="002A73B8">
        <w:rPr>
          <w:rFonts w:asciiTheme="minorHAnsi" w:hAnsiTheme="minorHAnsi" w:cs="Calibri Light"/>
          <w:b w:val="0"/>
          <w:bCs w:val="0"/>
          <w:sz w:val="22"/>
          <w:szCs w:val="22"/>
        </w:rPr>
        <w:t xml:space="preserve"> Smlouvy se nepovažují:</w:t>
      </w:r>
      <w:bookmarkEnd w:id="131"/>
    </w:p>
    <w:p w14:paraId="2621D2BF" w14:textId="77777777" w:rsidR="00B96D48" w:rsidRPr="002A73B8" w:rsidRDefault="00B96D48"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Calibri Light"/>
          <w:b w:val="0"/>
          <w:bCs w:val="0"/>
          <w:sz w:val="22"/>
          <w:szCs w:val="22"/>
        </w:rPr>
      </w:pPr>
      <w:bookmarkStart w:id="132" w:name="_Ref202766324"/>
      <w:r w:rsidRPr="002A73B8">
        <w:rPr>
          <w:rFonts w:asciiTheme="minorHAnsi" w:hAnsiTheme="minorHAnsi" w:cs="Calibri Light"/>
          <w:b w:val="0"/>
          <w:bCs w:val="0"/>
          <w:sz w:val="22"/>
          <w:szCs w:val="22"/>
        </w:rPr>
        <w:t>zaměstnanci Smluvních stran a osoby v obdobném postavení,</w:t>
      </w:r>
      <w:bookmarkEnd w:id="132"/>
      <w:r w:rsidRPr="002A73B8">
        <w:rPr>
          <w:rFonts w:asciiTheme="minorHAnsi" w:hAnsiTheme="minorHAnsi" w:cs="Calibri Light"/>
          <w:b w:val="0"/>
          <w:bCs w:val="0"/>
          <w:sz w:val="22"/>
          <w:szCs w:val="22"/>
        </w:rPr>
        <w:t xml:space="preserve"> </w:t>
      </w:r>
    </w:p>
    <w:p w14:paraId="7A9EAA0C" w14:textId="77777777" w:rsidR="00B96D48" w:rsidRPr="002A73B8" w:rsidRDefault="00B96D48"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Calibri Light"/>
          <w:b w:val="0"/>
          <w:bCs w:val="0"/>
          <w:sz w:val="22"/>
          <w:szCs w:val="22"/>
        </w:rPr>
      </w:pPr>
      <w:bookmarkStart w:id="133" w:name="_Ref202766325"/>
      <w:r w:rsidRPr="002A73B8">
        <w:rPr>
          <w:rFonts w:asciiTheme="minorHAnsi" w:hAnsiTheme="minorHAnsi" w:cs="Calibri Light"/>
          <w:b w:val="0"/>
          <w:bCs w:val="0"/>
          <w:sz w:val="22"/>
          <w:szCs w:val="22"/>
        </w:rPr>
        <w:t>orgány Smluvních stran a jejich členové,</w:t>
      </w:r>
      <w:bookmarkEnd w:id="133"/>
      <w:r w:rsidRPr="002A73B8">
        <w:rPr>
          <w:rFonts w:asciiTheme="minorHAnsi" w:hAnsiTheme="minorHAnsi" w:cs="Calibri Light"/>
          <w:b w:val="0"/>
          <w:bCs w:val="0"/>
          <w:sz w:val="22"/>
          <w:szCs w:val="22"/>
        </w:rPr>
        <w:t xml:space="preserve"> </w:t>
      </w:r>
    </w:p>
    <w:p w14:paraId="33EE8532" w14:textId="5E5C2A5F" w:rsidR="00B96D48" w:rsidRPr="002A73B8" w:rsidRDefault="00B96D48"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Calibri Light"/>
          <w:b w:val="0"/>
          <w:bCs w:val="0"/>
          <w:sz w:val="22"/>
          <w:szCs w:val="22"/>
        </w:rPr>
      </w:pPr>
      <w:bookmarkStart w:id="134" w:name="_Ref202766329"/>
      <w:r w:rsidRPr="002A73B8">
        <w:rPr>
          <w:rFonts w:asciiTheme="minorHAnsi" w:hAnsiTheme="minorHAnsi" w:cs="Calibri Light"/>
          <w:b w:val="0"/>
          <w:bCs w:val="0"/>
          <w:sz w:val="22"/>
          <w:szCs w:val="22"/>
        </w:rPr>
        <w:t xml:space="preserve">ve vztahu k Důvěrným informacím Smluvní strany </w:t>
      </w:r>
      <w:r w:rsidR="00B12017">
        <w:rPr>
          <w:rFonts w:asciiTheme="minorHAnsi" w:hAnsiTheme="minorHAnsi" w:cs="Calibri Light"/>
          <w:b w:val="0"/>
          <w:bCs w:val="0"/>
          <w:sz w:val="22"/>
          <w:szCs w:val="22"/>
        </w:rPr>
        <w:t>pod</w:t>
      </w:r>
      <w:r w:rsidRPr="002A73B8">
        <w:rPr>
          <w:rFonts w:asciiTheme="minorHAnsi" w:hAnsiTheme="minorHAnsi" w:cs="Calibri Light"/>
          <w:b w:val="0"/>
          <w:bCs w:val="0"/>
          <w:sz w:val="22"/>
          <w:szCs w:val="22"/>
        </w:rPr>
        <w:t>dodavatelé druhé Smluvní strany, a to i potenciální,</w:t>
      </w:r>
      <w:bookmarkEnd w:id="134"/>
      <w:r w:rsidRPr="002A73B8">
        <w:rPr>
          <w:rFonts w:asciiTheme="minorHAnsi" w:hAnsiTheme="minorHAnsi" w:cs="Calibri Light"/>
          <w:b w:val="0"/>
          <w:bCs w:val="0"/>
          <w:sz w:val="22"/>
          <w:szCs w:val="22"/>
        </w:rPr>
        <w:t xml:space="preserve"> za předpokladu, že se podílejí na plnění této Smlouvy nebo na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6078AC26" w14:textId="77777777" w:rsidR="00B96D48" w:rsidRPr="002A73B8" w:rsidRDefault="00B96D48" w:rsidP="00C32A8F">
      <w:pPr>
        <w:pStyle w:val="RLTextlnkuslovan"/>
        <w:numPr>
          <w:ilvl w:val="0"/>
          <w:numId w:val="0"/>
        </w:numPr>
        <w:spacing w:after="0" w:line="240" w:lineRule="auto"/>
        <w:ind w:left="851" w:hanging="851"/>
        <w:rPr>
          <w:rFonts w:asciiTheme="minorHAnsi" w:hAnsiTheme="minorHAnsi" w:cs="Calibri Light"/>
          <w:sz w:val="22"/>
          <w:szCs w:val="22"/>
        </w:rPr>
      </w:pPr>
    </w:p>
    <w:p w14:paraId="1071179B"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Calibri Light"/>
          <w:b w:val="0"/>
          <w:bCs w:val="0"/>
          <w:sz w:val="22"/>
          <w:szCs w:val="22"/>
        </w:rPr>
      </w:pPr>
      <w:r w:rsidRPr="002A73B8">
        <w:rPr>
          <w:rFonts w:asciiTheme="minorHAnsi" w:hAnsiTheme="minorHAnsi" w:cs="Calibri Light"/>
          <w:b w:val="0"/>
          <w:bCs w:val="0"/>
          <w:sz w:val="22"/>
          <w:szCs w:val="22"/>
        </w:rPr>
        <w:t xml:space="preserve">Smluvní strany se zavazují v plném rozsahu zachovávat povinnost mlčenlivosti ve vztahu k Důvěrným informacím a povinnosti vyplývající z právní úpravy ochrany Osobních údajů. Smluvní strany se v této souvislosti zavazují poučit veškeré osoby, které se na jejich straně </w:t>
      </w:r>
      <w:r w:rsidRPr="002A73B8">
        <w:rPr>
          <w:rFonts w:asciiTheme="minorHAnsi" w:hAnsiTheme="minorHAnsi" w:cs="Calibri Light"/>
          <w:b w:val="0"/>
          <w:bCs w:val="0"/>
          <w:sz w:val="22"/>
          <w:szCs w:val="22"/>
        </w:rPr>
        <w:lastRenderedPageBreak/>
        <w:t>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5DA35B11"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Calibri Light"/>
          <w:b w:val="0"/>
          <w:bCs w:val="0"/>
          <w:sz w:val="22"/>
          <w:szCs w:val="22"/>
        </w:rPr>
      </w:pPr>
    </w:p>
    <w:p w14:paraId="5EE97922"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Calibri Light"/>
          <w:b w:val="0"/>
          <w:bCs w:val="0"/>
          <w:sz w:val="22"/>
          <w:szCs w:val="22"/>
        </w:rPr>
      </w:pPr>
      <w:bookmarkStart w:id="135" w:name="_Ref33642120"/>
      <w:r w:rsidRPr="002A73B8">
        <w:rPr>
          <w:rFonts w:asciiTheme="minorHAnsi" w:hAnsiTheme="minorHAnsi" w:cs="Calibri Light"/>
          <w:b w:val="0"/>
          <w:bCs w:val="0"/>
          <w:sz w:val="22"/>
          <w:szCs w:val="22"/>
        </w:rPr>
        <w:t>Veškeré Důvěrné informace zůstávají výhradním vlastnictvím předávající Smluvní strany a přijímající Smluvní strana vyvine pro zachování jejich důvěrnosti a pro jejich ochranu stejné úsilí, jako by se jednalo o její vlastní Důvěrné informace. S výjimkou rozsahu, který je nezbytný pro plnění této Smlouvy, se obě Smluvní strany zavazují neduplikovat žádným způsobem Důvěrné informace druhé Smluvní strany, nepředat je třetí osobě ani svým vlastním zaměstnancům a zástupcům s výjimkou těch, kteří s nimi potřebují být seznámeni, aby mohli plnit tuto Smlouvu. Smluvní strany se zároveň zavazují nepoužít Důvěrné informace druhé Smluvní strany jinak než za účelem plnění této Smlouvy.</w:t>
      </w:r>
      <w:bookmarkEnd w:id="135"/>
      <w:r w:rsidRPr="002A73B8">
        <w:rPr>
          <w:rFonts w:asciiTheme="minorHAnsi" w:hAnsiTheme="minorHAnsi" w:cs="Calibri Light"/>
          <w:b w:val="0"/>
          <w:bCs w:val="0"/>
          <w:sz w:val="22"/>
          <w:szCs w:val="22"/>
        </w:rPr>
        <w:t xml:space="preserve"> </w:t>
      </w:r>
    </w:p>
    <w:p w14:paraId="3DD90503"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Calibri Light"/>
          <w:b w:val="0"/>
          <w:bCs w:val="0"/>
          <w:sz w:val="22"/>
          <w:szCs w:val="22"/>
        </w:rPr>
      </w:pPr>
    </w:p>
    <w:p w14:paraId="49A22100" w14:textId="797A3B44"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Calibri Light"/>
          <w:b w:val="0"/>
          <w:bCs w:val="0"/>
          <w:sz w:val="22"/>
          <w:szCs w:val="22"/>
        </w:rPr>
      </w:pPr>
      <w:r w:rsidRPr="002A73B8">
        <w:rPr>
          <w:rFonts w:asciiTheme="minorHAnsi" w:hAnsiTheme="minorHAnsi" w:cs="Calibri Light"/>
          <w:b w:val="0"/>
          <w:bCs w:val="0"/>
          <w:sz w:val="22"/>
          <w:szCs w:val="22"/>
        </w:rPr>
        <w:t xml:space="preserve">Za Důvěrné informace Objednatele se dále bezpodmínečně považují veškerá data, která </w:t>
      </w:r>
      <w:r w:rsidR="00FA0F2F" w:rsidRPr="002A73B8">
        <w:rPr>
          <w:rFonts w:asciiTheme="minorHAnsi" w:hAnsiTheme="minorHAnsi" w:cs="Calibri Light"/>
          <w:b w:val="0"/>
          <w:bCs w:val="0"/>
          <w:sz w:val="22"/>
          <w:szCs w:val="22"/>
        </w:rPr>
        <w:t>IS PORTÁL SLUŽEB SFDI</w:t>
      </w:r>
      <w:r w:rsidRPr="002A73B8">
        <w:rPr>
          <w:rFonts w:asciiTheme="minorHAnsi" w:hAnsiTheme="minorHAnsi" w:cs="Calibri Light"/>
          <w:b w:val="0"/>
          <w:bCs w:val="0"/>
          <w:sz w:val="22"/>
          <w:szCs w:val="22"/>
        </w:rPr>
        <w:t xml:space="preserve"> obsahuje, která do něj mají být, byla nebo budou Poskytovatelem, Objednatelem či třetími osobami vložena, a to i data, která z něj byla získána. Bez ohledu na ostatní ustanovení této Smlouvy jsou za Důvěrné informace Objednatele považovány též Zdrojové kódy </w:t>
      </w:r>
      <w:r w:rsidR="00FA0F2F" w:rsidRPr="002A73B8">
        <w:rPr>
          <w:rFonts w:asciiTheme="minorHAnsi" w:hAnsiTheme="minorHAnsi" w:cs="Calibri Light"/>
          <w:b w:val="0"/>
          <w:bCs w:val="0"/>
          <w:sz w:val="22"/>
          <w:szCs w:val="22"/>
        </w:rPr>
        <w:t>IS PORTÁL SLUŽEB SFDI</w:t>
      </w:r>
      <w:r w:rsidRPr="002A73B8">
        <w:rPr>
          <w:rFonts w:asciiTheme="minorHAnsi" w:hAnsiTheme="minorHAnsi" w:cs="Calibri Light"/>
          <w:b w:val="0"/>
          <w:bCs w:val="0"/>
          <w:sz w:val="22"/>
          <w:szCs w:val="22"/>
        </w:rPr>
        <w:t>, jejichž poskytnutí třetí osobě by mohlo ohrozit bezpečnost dat Objednatele v </w:t>
      </w:r>
      <w:r w:rsidR="00FA0F2F" w:rsidRPr="002A73B8">
        <w:rPr>
          <w:rFonts w:asciiTheme="minorHAnsi" w:hAnsiTheme="minorHAnsi" w:cs="Calibri Light"/>
          <w:b w:val="0"/>
          <w:bCs w:val="0"/>
          <w:sz w:val="22"/>
          <w:szCs w:val="22"/>
        </w:rPr>
        <w:t>IS PORTÁL SLUŽEB SFDI</w:t>
      </w:r>
      <w:r w:rsidRPr="002A73B8">
        <w:rPr>
          <w:rFonts w:asciiTheme="minorHAnsi" w:hAnsiTheme="minorHAnsi" w:cs="Calibri Light"/>
          <w:b w:val="0"/>
          <w:bCs w:val="0"/>
          <w:sz w:val="22"/>
          <w:szCs w:val="22"/>
        </w:rPr>
        <w:t>, vyjma případu, kdy Objednatel dá Poskytovateli výslovný písemný souhlas se zveřejněním Zdrojových kódů nebo jejich částí třetím osobám.</w:t>
      </w:r>
    </w:p>
    <w:p w14:paraId="6BD8DFD4" w14:textId="77777777" w:rsidR="00B96D48" w:rsidRPr="002A73B8" w:rsidRDefault="00B96D48" w:rsidP="00C32A8F">
      <w:pPr>
        <w:pStyle w:val="RLTextlnkuslovan"/>
        <w:numPr>
          <w:ilvl w:val="0"/>
          <w:numId w:val="0"/>
        </w:numPr>
        <w:spacing w:after="0" w:line="240" w:lineRule="auto"/>
        <w:ind w:left="851" w:hanging="851"/>
        <w:rPr>
          <w:rFonts w:asciiTheme="minorHAnsi" w:hAnsiTheme="minorHAnsi" w:cs="Calibri Light"/>
          <w:sz w:val="22"/>
          <w:szCs w:val="22"/>
        </w:rPr>
      </w:pPr>
    </w:p>
    <w:p w14:paraId="7A0FB841"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Calibri Light"/>
          <w:b w:val="0"/>
          <w:bCs w:val="0"/>
          <w:sz w:val="22"/>
          <w:szCs w:val="22"/>
        </w:rPr>
      </w:pPr>
      <w:bookmarkStart w:id="136" w:name="_Ref34051882"/>
      <w:r w:rsidRPr="002A73B8">
        <w:rPr>
          <w:rFonts w:asciiTheme="minorHAnsi" w:hAnsiTheme="minorHAnsi" w:cs="Calibri Light"/>
          <w:b w:val="0"/>
          <w:bCs w:val="0"/>
          <w:sz w:val="22"/>
          <w:szCs w:val="22"/>
        </w:rPr>
        <w:t>Bez ohledu na výše uvedená ustanovení se za Důvěrné informace nepovažují informace, které:</w:t>
      </w:r>
      <w:bookmarkEnd w:id="136"/>
    </w:p>
    <w:p w14:paraId="481C9990" w14:textId="77777777" w:rsidR="00B96D48" w:rsidRPr="002A73B8" w:rsidRDefault="00B96D48"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se staly veřejně známými, aniž by jejich zveřejněním došlo k porušení povinnosti přijímající Smluvní strany či právních předpisů,</w:t>
      </w:r>
    </w:p>
    <w:p w14:paraId="0C3BFE36" w14:textId="77777777" w:rsidR="00B96D48" w:rsidRPr="002A73B8" w:rsidRDefault="00B96D48"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měla přijímající Smluvní strana prokazatelně legálně k dispozici před uzavřením této Smlouvy, pokud takové informace nebyly předmětem jiné, dříve mezi Smluvními stranami uzavřené smlouvy o ochraně informací,</w:t>
      </w:r>
    </w:p>
    <w:p w14:paraId="7494095F" w14:textId="77777777" w:rsidR="00B96D48" w:rsidRPr="002A73B8" w:rsidRDefault="00B96D48"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jsou výsledkem postupu, při kterém k nim přijímající Smluvní strana dospěje nezávisle a je to schopna doložit svými záznamy nebo důvěrnými informacemi třetí strany,</w:t>
      </w:r>
    </w:p>
    <w:p w14:paraId="6E3884B5" w14:textId="77777777" w:rsidR="00B96D48" w:rsidRPr="002A73B8" w:rsidRDefault="00B96D48"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po podpisu této Smlouvy poskytne přijímající straně třetí osoba, jež není omezena v takovém nakládání s informacemi,</w:t>
      </w:r>
    </w:p>
    <w:p w14:paraId="0948160F" w14:textId="77777777" w:rsidR="00B96D48" w:rsidRPr="002A73B8" w:rsidRDefault="00B96D48"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137" w:name="_Ref370384019"/>
      <w:r w:rsidRPr="002A73B8">
        <w:rPr>
          <w:rFonts w:asciiTheme="minorHAnsi" w:hAnsiTheme="minorHAnsi" w:cstheme="minorHAnsi"/>
          <w:b w:val="0"/>
          <w:sz w:val="22"/>
          <w:szCs w:val="22"/>
        </w:rPr>
        <w:t>je-li zpřístupnění informace vyžadováno zákonem či jiným právním předpisem včetně práva EU nebo závazným rozhodnutím oprávněného orgánu veřejné moci,</w:t>
      </w:r>
    </w:p>
    <w:p w14:paraId="0EC66A2D" w14:textId="38BEB52F" w:rsidR="00707697" w:rsidRDefault="00B96D48"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jsou obsažené ve Smlouvě (ledaže podléhají výjimce z uveřejnění podle příslušných právních předpisů) anebo jsou zveřejněné na příslušných webových stránkách dle </w:t>
      </w:r>
      <w:bookmarkEnd w:id="137"/>
      <w:r w:rsidRPr="002A73B8">
        <w:rPr>
          <w:rFonts w:asciiTheme="minorHAnsi" w:hAnsiTheme="minorHAnsi" w:cstheme="minorHAnsi"/>
          <w:b w:val="0"/>
          <w:sz w:val="22"/>
          <w:szCs w:val="22"/>
        </w:rPr>
        <w:t>platné právní úpravy.</w:t>
      </w:r>
    </w:p>
    <w:p w14:paraId="7D4D6E22" w14:textId="77777777" w:rsidR="00707697" w:rsidRPr="00707697" w:rsidRDefault="00707697" w:rsidP="00C32A8F">
      <w:pPr>
        <w:pStyle w:val="Zkladntext"/>
        <w:ind w:left="851" w:hanging="851"/>
      </w:pPr>
    </w:p>
    <w:p w14:paraId="1871B1F3" w14:textId="120699DF" w:rsidR="00070002" w:rsidRPr="00070002" w:rsidRDefault="00070002"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Calibri Light"/>
          <w:b w:val="0"/>
          <w:bCs w:val="0"/>
          <w:sz w:val="22"/>
          <w:szCs w:val="22"/>
        </w:rPr>
      </w:pPr>
      <w:r w:rsidRPr="00070002">
        <w:rPr>
          <w:rFonts w:asciiTheme="minorHAnsi" w:hAnsiTheme="minorHAnsi" w:cs="Calibri Light"/>
          <w:b w:val="0"/>
          <w:bCs w:val="0"/>
          <w:sz w:val="22"/>
          <w:szCs w:val="22"/>
        </w:rPr>
        <w:t xml:space="preserve">Objednatel je výslovně oprávněn zpřístupnit jakékoliv výstupy plnění Smlouvy (zejména </w:t>
      </w:r>
      <w:r w:rsidR="00584893" w:rsidRPr="00584893">
        <w:rPr>
          <w:rFonts w:asciiTheme="minorHAnsi" w:hAnsiTheme="minorHAnsi" w:cs="Calibri Light"/>
          <w:b w:val="0"/>
          <w:bCs w:val="0"/>
          <w:sz w:val="22"/>
          <w:szCs w:val="22"/>
        </w:rPr>
        <w:t>IS PORTÁL SLUŽEB SFDI</w:t>
      </w:r>
      <w:r w:rsidRPr="00070002">
        <w:rPr>
          <w:rFonts w:asciiTheme="minorHAnsi" w:hAnsiTheme="minorHAnsi" w:cs="Calibri Light"/>
          <w:b w:val="0"/>
          <w:bCs w:val="0"/>
          <w:sz w:val="22"/>
          <w:szCs w:val="22"/>
        </w:rPr>
        <w:t xml:space="preserve">, </w:t>
      </w:r>
      <w:r w:rsidR="00584893">
        <w:rPr>
          <w:rFonts w:asciiTheme="minorHAnsi" w:hAnsiTheme="minorHAnsi" w:cs="Calibri Light"/>
          <w:b w:val="0"/>
          <w:bCs w:val="0"/>
          <w:sz w:val="22"/>
          <w:szCs w:val="22"/>
        </w:rPr>
        <w:t>Autorská díla, Databáze, Předměty práv k nehmotným statkům</w:t>
      </w:r>
      <w:r w:rsidRPr="00070002">
        <w:rPr>
          <w:rFonts w:asciiTheme="minorHAnsi" w:hAnsiTheme="minorHAnsi" w:cs="Calibri Light"/>
          <w:b w:val="0"/>
          <w:bCs w:val="0"/>
          <w:sz w:val="22"/>
          <w:szCs w:val="22"/>
        </w:rPr>
        <w:t xml:space="preserve"> a</w:t>
      </w:r>
      <w:r w:rsidR="00707697">
        <w:rPr>
          <w:rFonts w:asciiTheme="minorHAnsi" w:hAnsiTheme="minorHAnsi" w:cs="Calibri Light"/>
          <w:b w:val="0"/>
          <w:bCs w:val="0"/>
          <w:sz w:val="22"/>
          <w:szCs w:val="22"/>
        </w:rPr>
        <w:t> </w:t>
      </w:r>
      <w:r w:rsidRPr="00070002">
        <w:rPr>
          <w:rFonts w:asciiTheme="minorHAnsi" w:hAnsiTheme="minorHAnsi" w:cs="Calibri Light"/>
          <w:b w:val="0"/>
          <w:bCs w:val="0"/>
          <w:sz w:val="22"/>
          <w:szCs w:val="22"/>
        </w:rPr>
        <w:t xml:space="preserve">Dokumentaci) třetím osobám. Takové zpřístupnění ze strany Objednatele není považováno za porušení jakýchkoli povinností Objednatele týkajících se </w:t>
      </w:r>
      <w:r w:rsidR="00707697">
        <w:rPr>
          <w:rFonts w:asciiTheme="minorHAnsi" w:hAnsiTheme="minorHAnsi" w:cs="Calibri Light"/>
          <w:b w:val="0"/>
          <w:bCs w:val="0"/>
          <w:sz w:val="22"/>
          <w:szCs w:val="22"/>
        </w:rPr>
        <w:t>D</w:t>
      </w:r>
      <w:r w:rsidRPr="00070002">
        <w:rPr>
          <w:rFonts w:asciiTheme="minorHAnsi" w:hAnsiTheme="minorHAnsi" w:cs="Calibri Light"/>
          <w:b w:val="0"/>
          <w:bCs w:val="0"/>
          <w:sz w:val="22"/>
          <w:szCs w:val="22"/>
        </w:rPr>
        <w:t>ůvěrných informací či porušení obchodního tajemství Poskytovatele.</w:t>
      </w:r>
    </w:p>
    <w:p w14:paraId="12A98E0D" w14:textId="77777777" w:rsidR="00C866E3" w:rsidRPr="007E035A" w:rsidRDefault="00C866E3"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bCs w:val="0"/>
          <w:sz w:val="22"/>
          <w:szCs w:val="22"/>
        </w:rPr>
      </w:pPr>
      <w:bookmarkStart w:id="138" w:name="_Ref33965742"/>
    </w:p>
    <w:p w14:paraId="6E5CFBDC" w14:textId="2857BAB8" w:rsidR="00B96D48" w:rsidRPr="007E035A" w:rsidRDefault="00EB26D9"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39" w:name="_Ref32919567"/>
      <w:bookmarkEnd w:id="138"/>
      <w:r w:rsidRPr="007E035A">
        <w:rPr>
          <w:rFonts w:asciiTheme="minorHAnsi" w:hAnsiTheme="minorHAnsi" w:cstheme="minorHAnsi"/>
          <w:caps/>
          <w:sz w:val="22"/>
          <w:szCs w:val="22"/>
        </w:rPr>
        <w:t>Ochrana</w:t>
      </w:r>
      <w:r w:rsidRPr="007E035A">
        <w:rPr>
          <w:rFonts w:asciiTheme="minorHAnsi" w:hAnsiTheme="minorHAnsi" w:cstheme="minorHAnsi"/>
          <w:sz w:val="22"/>
          <w:szCs w:val="22"/>
        </w:rPr>
        <w:t xml:space="preserve"> </w:t>
      </w:r>
      <w:r w:rsidR="00B96D48" w:rsidRPr="007E035A">
        <w:rPr>
          <w:rFonts w:asciiTheme="minorHAnsi" w:hAnsiTheme="minorHAnsi" w:cstheme="minorHAnsi"/>
          <w:sz w:val="22"/>
          <w:szCs w:val="22"/>
        </w:rPr>
        <w:t>OSOBNÍCH ÚDAJŮ</w:t>
      </w:r>
      <w:bookmarkEnd w:id="139"/>
    </w:p>
    <w:p w14:paraId="155EA661" w14:textId="77777777" w:rsidR="00EC0C65" w:rsidRPr="007E035A" w:rsidRDefault="00EC0C65" w:rsidP="00C32A8F">
      <w:pPr>
        <w:pStyle w:val="RLTextlnkuslovan"/>
        <w:numPr>
          <w:ilvl w:val="0"/>
          <w:numId w:val="0"/>
        </w:numPr>
        <w:suppressLineNumbers/>
        <w:suppressAutoHyphens/>
        <w:spacing w:after="0" w:line="240" w:lineRule="auto"/>
        <w:ind w:left="567"/>
        <w:rPr>
          <w:rFonts w:asciiTheme="minorHAnsi" w:hAnsiTheme="minorHAnsi" w:cstheme="minorHAnsi"/>
        </w:rPr>
      </w:pPr>
    </w:p>
    <w:p w14:paraId="003722DC" w14:textId="15666C8A" w:rsidR="00B96D48" w:rsidRPr="00240BC3" w:rsidRDefault="00EC0C65" w:rsidP="00C32A8F">
      <w:pPr>
        <w:pStyle w:val="RLTextlnkuslovan"/>
        <w:numPr>
          <w:ilvl w:val="0"/>
          <w:numId w:val="0"/>
        </w:numPr>
        <w:suppressLineNumbers/>
        <w:suppressAutoHyphens/>
        <w:spacing w:after="0" w:line="240" w:lineRule="auto"/>
        <w:rPr>
          <w:rFonts w:asciiTheme="minorHAnsi" w:hAnsiTheme="minorHAnsi" w:cstheme="minorHAnsi"/>
          <w:b/>
          <w:bCs/>
          <w:sz w:val="22"/>
          <w:szCs w:val="28"/>
        </w:rPr>
      </w:pPr>
      <w:r w:rsidRPr="00240BC3">
        <w:rPr>
          <w:rFonts w:asciiTheme="minorHAnsi" w:hAnsiTheme="minorHAnsi" w:cstheme="minorHAnsi"/>
          <w:b/>
          <w:bCs/>
          <w:sz w:val="22"/>
          <w:szCs w:val="28"/>
        </w:rPr>
        <w:t>Samostatní správci osobních údajů</w:t>
      </w:r>
    </w:p>
    <w:p w14:paraId="1D326D14" w14:textId="77777777" w:rsidR="00EB26D9" w:rsidRPr="007E035A" w:rsidRDefault="00EB26D9" w:rsidP="00C32A8F">
      <w:pPr>
        <w:pStyle w:val="Zkladntext"/>
        <w:spacing w:before="0" w:after="0"/>
        <w:rPr>
          <w:rFonts w:asciiTheme="minorHAnsi" w:hAnsiTheme="minorHAnsi" w:cstheme="minorHAnsi"/>
        </w:rPr>
      </w:pPr>
    </w:p>
    <w:p w14:paraId="5E40EFAB" w14:textId="1992AEB0" w:rsidR="00B96D48" w:rsidRPr="002A73B8" w:rsidRDefault="0005476B"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567"/>
        <w:jc w:val="both"/>
        <w:rPr>
          <w:rFonts w:asciiTheme="minorHAnsi" w:hAnsiTheme="minorHAnsi" w:cs="Calibri Light"/>
          <w:b w:val="0"/>
          <w:sz w:val="22"/>
          <w:szCs w:val="22"/>
        </w:rPr>
      </w:pPr>
      <w:bookmarkStart w:id="140" w:name="_Ref32932568"/>
      <w:r w:rsidRPr="007E035A">
        <w:rPr>
          <w:rFonts w:asciiTheme="minorHAnsi" w:hAnsiTheme="minorHAnsi" w:cstheme="minorHAnsi"/>
          <w:b w:val="0"/>
          <w:sz w:val="22"/>
          <w:szCs w:val="22"/>
        </w:rPr>
        <w:t>Na základě této Smlouvy bude docházet ke zpracování Osobních údajů Smluvních stran, čímž se rozumí též Osobní údaje zaměstnanců, pracovníků a dalších osob („</w:t>
      </w:r>
      <w:r w:rsidRPr="007E035A">
        <w:rPr>
          <w:rFonts w:asciiTheme="minorHAnsi" w:hAnsiTheme="minorHAnsi" w:cstheme="minorHAnsi"/>
          <w:bCs w:val="0"/>
          <w:sz w:val="22"/>
          <w:szCs w:val="22"/>
        </w:rPr>
        <w:t xml:space="preserve">Subjekty </w:t>
      </w:r>
      <w:r w:rsidRPr="007E035A">
        <w:rPr>
          <w:rFonts w:asciiTheme="minorHAnsi" w:hAnsiTheme="minorHAnsi" w:cstheme="minorHAnsi"/>
          <w:bCs w:val="0"/>
          <w:sz w:val="22"/>
          <w:szCs w:val="22"/>
        </w:rPr>
        <w:lastRenderedPageBreak/>
        <w:t>údajů_1</w:t>
      </w:r>
      <w:r w:rsidRPr="007E035A">
        <w:rPr>
          <w:rFonts w:asciiTheme="minorHAnsi" w:hAnsiTheme="minorHAnsi" w:cstheme="minorHAnsi"/>
          <w:b w:val="0"/>
          <w:sz w:val="22"/>
          <w:szCs w:val="22"/>
        </w:rPr>
        <w:t xml:space="preserve">“), které </w:t>
      </w:r>
      <w:r w:rsidR="00873221">
        <w:rPr>
          <w:rFonts w:asciiTheme="minorHAnsi" w:hAnsiTheme="minorHAnsi" w:cstheme="minorHAnsi"/>
          <w:b w:val="0"/>
          <w:sz w:val="22"/>
          <w:szCs w:val="22"/>
        </w:rPr>
        <w:t xml:space="preserve">si </w:t>
      </w:r>
      <w:r w:rsidRPr="007E035A">
        <w:rPr>
          <w:rFonts w:asciiTheme="minorHAnsi" w:hAnsiTheme="minorHAnsi" w:cstheme="minorHAnsi"/>
          <w:b w:val="0"/>
          <w:sz w:val="22"/>
          <w:szCs w:val="22"/>
        </w:rPr>
        <w:t>Smluvní stran</w:t>
      </w:r>
      <w:r w:rsidR="00873221">
        <w:rPr>
          <w:rFonts w:asciiTheme="minorHAnsi" w:hAnsiTheme="minorHAnsi" w:cstheme="minorHAnsi"/>
          <w:b w:val="0"/>
          <w:sz w:val="22"/>
          <w:szCs w:val="22"/>
        </w:rPr>
        <w:t>y</w:t>
      </w:r>
      <w:r w:rsidR="004E27D5">
        <w:rPr>
          <w:rFonts w:asciiTheme="minorHAnsi" w:hAnsiTheme="minorHAnsi" w:cstheme="minorHAnsi"/>
          <w:b w:val="0"/>
          <w:sz w:val="22"/>
          <w:szCs w:val="22"/>
        </w:rPr>
        <w:t xml:space="preserve"> vzájemně sdělí</w:t>
      </w:r>
      <w:r w:rsidRPr="0005476B">
        <w:rPr>
          <w:rFonts w:asciiTheme="minorHAnsi" w:hAnsiTheme="minorHAnsi" w:cs="Calibri Light"/>
          <w:b w:val="0"/>
          <w:sz w:val="22"/>
          <w:szCs w:val="22"/>
        </w:rPr>
        <w:t xml:space="preserve"> v souvislosti s uzavřením či plněním této </w:t>
      </w:r>
      <w:r>
        <w:rPr>
          <w:rFonts w:asciiTheme="minorHAnsi" w:hAnsiTheme="minorHAnsi" w:cs="Calibri Light"/>
          <w:b w:val="0"/>
          <w:sz w:val="22"/>
          <w:szCs w:val="22"/>
        </w:rPr>
        <w:t>S</w:t>
      </w:r>
      <w:r w:rsidRPr="0005476B">
        <w:rPr>
          <w:rFonts w:asciiTheme="minorHAnsi" w:hAnsiTheme="minorHAnsi" w:cs="Calibri Light"/>
          <w:b w:val="0"/>
          <w:sz w:val="22"/>
          <w:szCs w:val="22"/>
        </w:rPr>
        <w:t>mlouvy.</w:t>
      </w:r>
      <w:bookmarkEnd w:id="140"/>
    </w:p>
    <w:p w14:paraId="7C37513B" w14:textId="77777777" w:rsidR="00B96D48" w:rsidRPr="002A73B8" w:rsidRDefault="00B96D48" w:rsidP="00C32A8F">
      <w:pPr>
        <w:pStyle w:val="Zkladntext"/>
        <w:spacing w:before="0" w:after="0"/>
        <w:ind w:left="851"/>
        <w:rPr>
          <w:rFonts w:asciiTheme="minorHAnsi" w:hAnsiTheme="minorHAnsi" w:cs="Calibri Light"/>
          <w:b/>
          <w:sz w:val="22"/>
          <w:szCs w:val="22"/>
        </w:rPr>
      </w:pPr>
    </w:p>
    <w:p w14:paraId="7134320D" w14:textId="097FAAF7" w:rsidR="00B96D48" w:rsidRDefault="00AD29C2"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567"/>
        <w:jc w:val="both"/>
        <w:rPr>
          <w:rFonts w:asciiTheme="minorHAnsi" w:hAnsiTheme="minorHAnsi" w:cs="Calibri Light"/>
          <w:b w:val="0"/>
          <w:sz w:val="22"/>
          <w:szCs w:val="22"/>
        </w:rPr>
      </w:pPr>
      <w:r w:rsidRPr="00AD29C2">
        <w:rPr>
          <w:rFonts w:asciiTheme="minorHAnsi" w:hAnsiTheme="minorHAnsi" w:cs="Calibri Light"/>
          <w:b w:val="0"/>
          <w:sz w:val="22"/>
          <w:szCs w:val="22"/>
        </w:rPr>
        <w:t>S</w:t>
      </w:r>
      <w:r>
        <w:rPr>
          <w:rFonts w:asciiTheme="minorHAnsi" w:hAnsiTheme="minorHAnsi" w:cs="Calibri Light"/>
          <w:b w:val="0"/>
          <w:sz w:val="22"/>
          <w:szCs w:val="22"/>
        </w:rPr>
        <w:t>mluvní s</w:t>
      </w:r>
      <w:r w:rsidRPr="00AD29C2">
        <w:rPr>
          <w:rFonts w:asciiTheme="minorHAnsi" w:hAnsiTheme="minorHAnsi" w:cs="Calibri Light"/>
          <w:b w:val="0"/>
          <w:sz w:val="22"/>
          <w:szCs w:val="22"/>
        </w:rPr>
        <w:t xml:space="preserve">trany berou na vědomí, že v souvislosti s předáváním Osobních údajů dle </w:t>
      </w:r>
      <w:r>
        <w:rPr>
          <w:rFonts w:asciiTheme="minorHAnsi" w:hAnsiTheme="minorHAnsi" w:cs="Calibri Light"/>
          <w:b w:val="0"/>
          <w:sz w:val="22"/>
          <w:szCs w:val="22"/>
        </w:rPr>
        <w:t>odst.</w:t>
      </w:r>
      <w:r w:rsidRPr="00AD29C2">
        <w:rPr>
          <w:rFonts w:asciiTheme="minorHAnsi" w:hAnsiTheme="minorHAnsi" w:cs="Calibri Light"/>
          <w:b w:val="0"/>
          <w:sz w:val="22"/>
          <w:szCs w:val="22"/>
        </w:rPr>
        <w:t xml:space="preserve"> </w:t>
      </w:r>
      <w:r>
        <w:rPr>
          <w:rFonts w:asciiTheme="minorHAnsi" w:hAnsiTheme="minorHAnsi" w:cs="Calibri Light"/>
          <w:b w:val="0"/>
          <w:sz w:val="22"/>
          <w:szCs w:val="22"/>
        </w:rPr>
        <w:fldChar w:fldCharType="begin"/>
      </w:r>
      <w:r>
        <w:rPr>
          <w:rFonts w:asciiTheme="minorHAnsi" w:hAnsiTheme="minorHAnsi" w:cs="Calibri Light"/>
          <w:b w:val="0"/>
          <w:sz w:val="22"/>
          <w:szCs w:val="22"/>
        </w:rPr>
        <w:instrText xml:space="preserve"> REF _Ref32932568 \r \h </w:instrText>
      </w:r>
      <w:r>
        <w:rPr>
          <w:rFonts w:asciiTheme="minorHAnsi" w:hAnsiTheme="minorHAnsi" w:cs="Calibri Light"/>
          <w:b w:val="0"/>
          <w:sz w:val="22"/>
          <w:szCs w:val="22"/>
        </w:rPr>
      </w:r>
      <w:r>
        <w:rPr>
          <w:rFonts w:asciiTheme="minorHAnsi" w:hAnsiTheme="minorHAnsi" w:cs="Calibri Light"/>
          <w:b w:val="0"/>
          <w:sz w:val="22"/>
          <w:szCs w:val="22"/>
        </w:rPr>
        <w:fldChar w:fldCharType="separate"/>
      </w:r>
      <w:r>
        <w:rPr>
          <w:rFonts w:asciiTheme="minorHAnsi" w:hAnsiTheme="minorHAnsi" w:cs="Calibri Light"/>
          <w:b w:val="0"/>
          <w:sz w:val="22"/>
          <w:szCs w:val="22"/>
        </w:rPr>
        <w:t>13.1</w:t>
      </w:r>
      <w:r>
        <w:rPr>
          <w:rFonts w:asciiTheme="minorHAnsi" w:hAnsiTheme="minorHAnsi" w:cs="Calibri Light"/>
          <w:b w:val="0"/>
          <w:sz w:val="22"/>
          <w:szCs w:val="22"/>
        </w:rPr>
        <w:fldChar w:fldCharType="end"/>
      </w:r>
      <w:r w:rsidRPr="00AD29C2">
        <w:rPr>
          <w:rFonts w:asciiTheme="minorHAnsi" w:hAnsiTheme="minorHAnsi" w:cs="Calibri Light"/>
          <w:b w:val="0"/>
          <w:sz w:val="22"/>
          <w:szCs w:val="22"/>
        </w:rPr>
        <w:t xml:space="preserve"> </w:t>
      </w:r>
      <w:r>
        <w:rPr>
          <w:rFonts w:asciiTheme="minorHAnsi" w:hAnsiTheme="minorHAnsi" w:cs="Calibri Light"/>
          <w:b w:val="0"/>
          <w:sz w:val="22"/>
          <w:szCs w:val="22"/>
        </w:rPr>
        <w:t>S</w:t>
      </w:r>
      <w:r w:rsidRPr="00AD29C2">
        <w:rPr>
          <w:rFonts w:asciiTheme="minorHAnsi" w:hAnsiTheme="minorHAnsi" w:cs="Calibri Light"/>
          <w:b w:val="0"/>
          <w:sz w:val="22"/>
          <w:szCs w:val="22"/>
        </w:rPr>
        <w:t>mlouvy jsou v pozici samostatných správců Osobních údajů a každá S</w:t>
      </w:r>
      <w:r>
        <w:rPr>
          <w:rFonts w:asciiTheme="minorHAnsi" w:hAnsiTheme="minorHAnsi" w:cs="Calibri Light"/>
          <w:b w:val="0"/>
          <w:sz w:val="22"/>
          <w:szCs w:val="22"/>
        </w:rPr>
        <w:t>mluvní s</w:t>
      </w:r>
      <w:r w:rsidRPr="00AD29C2">
        <w:rPr>
          <w:rFonts w:asciiTheme="minorHAnsi" w:hAnsiTheme="minorHAnsi" w:cs="Calibri Light"/>
          <w:b w:val="0"/>
          <w:sz w:val="22"/>
          <w:szCs w:val="22"/>
        </w:rPr>
        <w:t xml:space="preserve">trana je povinna dodržovat své povinnosti vyplývající z (i) této </w:t>
      </w:r>
      <w:r w:rsidR="00C74B3F">
        <w:rPr>
          <w:rFonts w:asciiTheme="minorHAnsi" w:hAnsiTheme="minorHAnsi" w:cs="Calibri Light"/>
          <w:b w:val="0"/>
          <w:sz w:val="22"/>
          <w:szCs w:val="22"/>
        </w:rPr>
        <w:t>S</w:t>
      </w:r>
      <w:r w:rsidRPr="00AD29C2">
        <w:rPr>
          <w:rFonts w:asciiTheme="minorHAnsi" w:hAnsiTheme="minorHAnsi" w:cs="Calibri Light"/>
          <w:b w:val="0"/>
          <w:sz w:val="22"/>
          <w:szCs w:val="22"/>
        </w:rPr>
        <w:t xml:space="preserve">mlouvy a (ii) </w:t>
      </w:r>
      <w:r w:rsidR="00C74B3F">
        <w:rPr>
          <w:rFonts w:asciiTheme="minorHAnsi" w:hAnsiTheme="minorHAnsi" w:cs="Calibri Light"/>
          <w:b w:val="0"/>
          <w:sz w:val="22"/>
          <w:szCs w:val="22"/>
        </w:rPr>
        <w:t>GDPR</w:t>
      </w:r>
      <w:r w:rsidRPr="00AD29C2">
        <w:rPr>
          <w:rFonts w:asciiTheme="minorHAnsi" w:hAnsiTheme="minorHAnsi" w:cs="Calibri Light"/>
          <w:b w:val="0"/>
          <w:sz w:val="22"/>
          <w:szCs w:val="22"/>
        </w:rPr>
        <w:t>.</w:t>
      </w:r>
    </w:p>
    <w:p w14:paraId="402329A0" w14:textId="77777777" w:rsidR="003F7FD3" w:rsidRPr="003F7FD3" w:rsidRDefault="003F7FD3" w:rsidP="00C32A8F">
      <w:pPr>
        <w:pStyle w:val="Zkladntext"/>
        <w:spacing w:before="0" w:after="0"/>
        <w:ind w:left="851"/>
      </w:pPr>
    </w:p>
    <w:p w14:paraId="2C18E76F" w14:textId="4F842793" w:rsidR="00003653" w:rsidRDefault="00DA6D9E"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567"/>
        <w:jc w:val="both"/>
        <w:rPr>
          <w:rFonts w:asciiTheme="minorHAnsi" w:hAnsiTheme="minorHAnsi" w:cs="Calibri Light"/>
          <w:b w:val="0"/>
          <w:sz w:val="22"/>
          <w:szCs w:val="22"/>
        </w:rPr>
      </w:pPr>
      <w:r w:rsidRPr="00DA6D9E">
        <w:rPr>
          <w:rFonts w:asciiTheme="minorHAnsi" w:hAnsiTheme="minorHAnsi" w:cs="Calibri Light"/>
          <w:b w:val="0"/>
          <w:sz w:val="22"/>
          <w:szCs w:val="22"/>
        </w:rPr>
        <w:t>V souladu se zásadou transparentnosti se S</w:t>
      </w:r>
      <w:r>
        <w:rPr>
          <w:rFonts w:asciiTheme="minorHAnsi" w:hAnsiTheme="minorHAnsi" w:cs="Calibri Light"/>
          <w:b w:val="0"/>
          <w:sz w:val="22"/>
          <w:szCs w:val="22"/>
        </w:rPr>
        <w:t>mluvní s</w:t>
      </w:r>
      <w:r w:rsidRPr="00DA6D9E">
        <w:rPr>
          <w:rFonts w:asciiTheme="minorHAnsi" w:hAnsiTheme="minorHAnsi" w:cs="Calibri Light"/>
          <w:b w:val="0"/>
          <w:sz w:val="22"/>
          <w:szCs w:val="22"/>
        </w:rPr>
        <w:t>trany zavazují plnit informační povinnost v</w:t>
      </w:r>
      <w:r>
        <w:rPr>
          <w:rFonts w:asciiTheme="minorHAnsi" w:hAnsiTheme="minorHAnsi" w:cs="Calibri Light"/>
          <w:b w:val="0"/>
          <w:sz w:val="22"/>
          <w:szCs w:val="22"/>
        </w:rPr>
        <w:t> </w:t>
      </w:r>
      <w:r w:rsidRPr="00DA6D9E">
        <w:rPr>
          <w:rFonts w:asciiTheme="minorHAnsi" w:hAnsiTheme="minorHAnsi" w:cs="Calibri Light"/>
          <w:b w:val="0"/>
          <w:sz w:val="22"/>
          <w:szCs w:val="22"/>
        </w:rPr>
        <w:t xml:space="preserve">rozsahu článků 13 a 14 </w:t>
      </w:r>
      <w:r>
        <w:rPr>
          <w:rFonts w:asciiTheme="minorHAnsi" w:hAnsiTheme="minorHAnsi" w:cs="Calibri Light"/>
          <w:b w:val="0"/>
          <w:sz w:val="22"/>
          <w:szCs w:val="22"/>
        </w:rPr>
        <w:t>GDPR</w:t>
      </w:r>
      <w:r w:rsidRPr="00DA6D9E">
        <w:rPr>
          <w:rFonts w:asciiTheme="minorHAnsi" w:hAnsiTheme="minorHAnsi" w:cs="Calibri Light"/>
          <w:b w:val="0"/>
          <w:sz w:val="22"/>
          <w:szCs w:val="22"/>
        </w:rPr>
        <w:t xml:space="preserve"> a každá ze S</w:t>
      </w:r>
      <w:r>
        <w:rPr>
          <w:rFonts w:asciiTheme="minorHAnsi" w:hAnsiTheme="minorHAnsi" w:cs="Calibri Light"/>
          <w:b w:val="0"/>
          <w:sz w:val="22"/>
          <w:szCs w:val="22"/>
        </w:rPr>
        <w:t>mluvních s</w:t>
      </w:r>
      <w:r w:rsidRPr="00DA6D9E">
        <w:rPr>
          <w:rFonts w:asciiTheme="minorHAnsi" w:hAnsiTheme="minorHAnsi" w:cs="Calibri Light"/>
          <w:b w:val="0"/>
          <w:sz w:val="22"/>
          <w:szCs w:val="22"/>
        </w:rPr>
        <w:t>tran je povinna a zároveň oprávněna vyřizovat práva Subjektů údajů</w:t>
      </w:r>
      <w:r>
        <w:rPr>
          <w:rFonts w:asciiTheme="minorHAnsi" w:hAnsiTheme="minorHAnsi" w:cs="Calibri Light"/>
          <w:b w:val="0"/>
          <w:sz w:val="22"/>
          <w:szCs w:val="22"/>
        </w:rPr>
        <w:t>_</w:t>
      </w:r>
      <w:r w:rsidRPr="00DA6D9E">
        <w:rPr>
          <w:rFonts w:asciiTheme="minorHAnsi" w:hAnsiTheme="minorHAnsi" w:cs="Calibri Light"/>
          <w:b w:val="0"/>
          <w:sz w:val="22"/>
          <w:szCs w:val="22"/>
        </w:rPr>
        <w:t xml:space="preserve">1 dle článku 15 a násl. </w:t>
      </w:r>
      <w:r>
        <w:rPr>
          <w:rFonts w:asciiTheme="minorHAnsi" w:hAnsiTheme="minorHAnsi" w:cs="Calibri Light"/>
          <w:b w:val="0"/>
          <w:sz w:val="22"/>
          <w:szCs w:val="22"/>
        </w:rPr>
        <w:t>GDPR</w:t>
      </w:r>
      <w:r w:rsidRPr="00DA6D9E">
        <w:rPr>
          <w:rFonts w:asciiTheme="minorHAnsi" w:hAnsiTheme="minorHAnsi" w:cs="Calibri Light"/>
          <w:b w:val="0"/>
          <w:sz w:val="22"/>
          <w:szCs w:val="22"/>
        </w:rPr>
        <w:t xml:space="preserve"> na základě žádosti Subjektu údajů_1 doručené dané S</w:t>
      </w:r>
      <w:r>
        <w:rPr>
          <w:rFonts w:asciiTheme="minorHAnsi" w:hAnsiTheme="minorHAnsi" w:cs="Calibri Light"/>
          <w:b w:val="0"/>
          <w:sz w:val="22"/>
          <w:szCs w:val="22"/>
        </w:rPr>
        <w:t>mluvní s</w:t>
      </w:r>
      <w:r w:rsidRPr="00DA6D9E">
        <w:rPr>
          <w:rFonts w:asciiTheme="minorHAnsi" w:hAnsiTheme="minorHAnsi" w:cs="Calibri Light"/>
          <w:b w:val="0"/>
          <w:sz w:val="22"/>
          <w:szCs w:val="22"/>
        </w:rPr>
        <w:t>traně a týkající se zpracování prováděného danou S</w:t>
      </w:r>
      <w:r>
        <w:rPr>
          <w:rFonts w:asciiTheme="minorHAnsi" w:hAnsiTheme="minorHAnsi" w:cs="Calibri Light"/>
          <w:b w:val="0"/>
          <w:sz w:val="22"/>
          <w:szCs w:val="22"/>
        </w:rPr>
        <w:t>mluvní s</w:t>
      </w:r>
      <w:r w:rsidRPr="00DA6D9E">
        <w:rPr>
          <w:rFonts w:asciiTheme="minorHAnsi" w:hAnsiTheme="minorHAnsi" w:cs="Calibri Light"/>
          <w:b w:val="0"/>
          <w:sz w:val="22"/>
          <w:szCs w:val="22"/>
        </w:rPr>
        <w:t>tranou zvlášť, aniž by musela mít souhlas druhé S</w:t>
      </w:r>
      <w:r>
        <w:rPr>
          <w:rFonts w:asciiTheme="minorHAnsi" w:hAnsiTheme="minorHAnsi" w:cs="Calibri Light"/>
          <w:b w:val="0"/>
          <w:sz w:val="22"/>
          <w:szCs w:val="22"/>
        </w:rPr>
        <w:t>mluvní s</w:t>
      </w:r>
      <w:r w:rsidRPr="00DA6D9E">
        <w:rPr>
          <w:rFonts w:asciiTheme="minorHAnsi" w:hAnsiTheme="minorHAnsi" w:cs="Calibri Light"/>
          <w:b w:val="0"/>
          <w:sz w:val="22"/>
          <w:szCs w:val="22"/>
        </w:rPr>
        <w:t>trany.</w:t>
      </w:r>
    </w:p>
    <w:p w14:paraId="5990C059" w14:textId="77777777" w:rsidR="007E035A" w:rsidRPr="007E035A" w:rsidRDefault="007E035A" w:rsidP="00C32A8F">
      <w:pPr>
        <w:pStyle w:val="Zkladntext"/>
        <w:spacing w:before="0" w:after="0"/>
        <w:ind w:left="851"/>
      </w:pPr>
    </w:p>
    <w:p w14:paraId="57D01B92" w14:textId="52730AEF" w:rsidR="00003653" w:rsidRDefault="007E035A"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567"/>
        <w:jc w:val="both"/>
        <w:rPr>
          <w:rFonts w:asciiTheme="minorHAnsi" w:hAnsiTheme="minorHAnsi" w:cstheme="minorHAnsi"/>
          <w:b w:val="0"/>
          <w:sz w:val="22"/>
          <w:szCs w:val="22"/>
        </w:rPr>
      </w:pPr>
      <w:r w:rsidRPr="009A1E57">
        <w:rPr>
          <w:rFonts w:asciiTheme="minorHAnsi" w:hAnsiTheme="minorHAnsi" w:cstheme="minorHAnsi"/>
          <w:b w:val="0"/>
          <w:sz w:val="22"/>
          <w:szCs w:val="22"/>
        </w:rPr>
        <w:t>Smluvní strany jsou povinny přijmout taková opatření, aby nemohlo dojít k neoprávněnému nebo nahodilému přístupu k Osobním údajům, k jejich změně, zničení či ztrátě, neoprávněným přenosům, k jejich jinému neoprávněnému zpracování, jakož i k jinému zneužití Osobních údajů.</w:t>
      </w:r>
    </w:p>
    <w:p w14:paraId="6976A254" w14:textId="77777777" w:rsidR="009A1E57" w:rsidRPr="009A1E57" w:rsidRDefault="009A1E57" w:rsidP="00C32A8F">
      <w:pPr>
        <w:pStyle w:val="Zkladntext"/>
        <w:spacing w:before="0" w:after="0"/>
        <w:ind w:left="851"/>
      </w:pPr>
    </w:p>
    <w:p w14:paraId="18823946" w14:textId="4F2AA940" w:rsidR="007E035A" w:rsidRPr="00240BC3" w:rsidRDefault="009A1E57" w:rsidP="00C32A8F">
      <w:pPr>
        <w:pStyle w:val="Zkladntext"/>
        <w:ind w:left="851"/>
        <w:rPr>
          <w:rFonts w:asciiTheme="minorHAnsi" w:hAnsiTheme="minorHAnsi" w:cstheme="minorHAnsi"/>
          <w:b/>
          <w:bCs/>
          <w:sz w:val="22"/>
          <w:szCs w:val="22"/>
        </w:rPr>
      </w:pPr>
      <w:r w:rsidRPr="00240BC3">
        <w:rPr>
          <w:rFonts w:asciiTheme="minorHAnsi" w:hAnsiTheme="minorHAnsi" w:cstheme="minorHAnsi"/>
          <w:b/>
          <w:bCs/>
          <w:sz w:val="22"/>
          <w:szCs w:val="22"/>
        </w:rPr>
        <w:t>Správce a zpracovatel</w:t>
      </w:r>
    </w:p>
    <w:p w14:paraId="047607B5" w14:textId="77777777" w:rsidR="009A1E57" w:rsidRPr="009A1E57" w:rsidRDefault="009A1E57" w:rsidP="00C32A8F">
      <w:pPr>
        <w:pStyle w:val="Zkladntext"/>
        <w:spacing w:before="0" w:after="0"/>
        <w:ind w:left="851"/>
        <w:rPr>
          <w:rFonts w:asciiTheme="minorHAnsi" w:hAnsiTheme="minorHAnsi" w:cstheme="minorHAnsi"/>
          <w:sz w:val="22"/>
          <w:szCs w:val="22"/>
        </w:rPr>
      </w:pPr>
    </w:p>
    <w:p w14:paraId="304A5F05" w14:textId="6295ED38" w:rsidR="00003653" w:rsidRDefault="00D85EDF"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567"/>
        <w:jc w:val="both"/>
        <w:rPr>
          <w:rFonts w:asciiTheme="minorHAnsi" w:hAnsiTheme="minorHAnsi" w:cstheme="minorHAnsi"/>
          <w:b w:val="0"/>
          <w:sz w:val="22"/>
          <w:szCs w:val="22"/>
        </w:rPr>
      </w:pPr>
      <w:r w:rsidRPr="00D85EDF">
        <w:rPr>
          <w:rFonts w:asciiTheme="minorHAnsi" w:hAnsiTheme="minorHAnsi" w:cstheme="minorHAnsi"/>
          <w:b w:val="0"/>
          <w:sz w:val="22"/>
          <w:szCs w:val="22"/>
        </w:rPr>
        <w:t xml:space="preserve">Budou-li údaje, ke kterým Poskytovatel získá přístup v souvislosti s plněním této </w:t>
      </w:r>
      <w:r>
        <w:rPr>
          <w:rFonts w:asciiTheme="minorHAnsi" w:hAnsiTheme="minorHAnsi" w:cstheme="minorHAnsi"/>
          <w:b w:val="0"/>
          <w:sz w:val="22"/>
          <w:szCs w:val="22"/>
        </w:rPr>
        <w:t>S</w:t>
      </w:r>
      <w:r w:rsidRPr="00D85EDF">
        <w:rPr>
          <w:rFonts w:asciiTheme="minorHAnsi" w:hAnsiTheme="minorHAnsi" w:cstheme="minorHAnsi"/>
          <w:b w:val="0"/>
          <w:sz w:val="22"/>
          <w:szCs w:val="22"/>
        </w:rPr>
        <w:t xml:space="preserve">mlouvy, mít povahu Osobních údajů a bude-li docházet ke zpracování Osobních údajů ve smyslu článku 28 odst. 3 písm. a) </w:t>
      </w:r>
      <w:r>
        <w:rPr>
          <w:rFonts w:asciiTheme="minorHAnsi" w:hAnsiTheme="minorHAnsi" w:cstheme="minorHAnsi"/>
          <w:b w:val="0"/>
          <w:sz w:val="22"/>
          <w:szCs w:val="22"/>
        </w:rPr>
        <w:t>GDPR</w:t>
      </w:r>
      <w:r w:rsidRPr="00D85EDF">
        <w:rPr>
          <w:rFonts w:asciiTheme="minorHAnsi" w:hAnsiTheme="minorHAnsi" w:cstheme="minorHAnsi"/>
          <w:b w:val="0"/>
          <w:sz w:val="22"/>
          <w:szCs w:val="22"/>
        </w:rPr>
        <w:t>, je Poskytovatel povinen zpracovávat Osobní údaje v souladu s</w:t>
      </w:r>
      <w:r>
        <w:rPr>
          <w:rFonts w:asciiTheme="minorHAnsi" w:hAnsiTheme="minorHAnsi" w:cstheme="minorHAnsi"/>
          <w:b w:val="0"/>
          <w:sz w:val="22"/>
          <w:szCs w:val="22"/>
        </w:rPr>
        <w:t> GDPR</w:t>
      </w:r>
      <w:r w:rsidRPr="00D85EDF">
        <w:rPr>
          <w:rFonts w:asciiTheme="minorHAnsi" w:hAnsiTheme="minorHAnsi" w:cstheme="minorHAnsi"/>
          <w:b w:val="0"/>
          <w:sz w:val="22"/>
          <w:szCs w:val="22"/>
        </w:rPr>
        <w:t xml:space="preserve"> a</w:t>
      </w:r>
      <w:r>
        <w:rPr>
          <w:rFonts w:asciiTheme="minorHAnsi" w:hAnsiTheme="minorHAnsi" w:cstheme="minorHAnsi"/>
          <w:b w:val="0"/>
          <w:sz w:val="22"/>
          <w:szCs w:val="22"/>
        </w:rPr>
        <w:t> </w:t>
      </w:r>
      <w:r w:rsidRPr="00D85EDF">
        <w:rPr>
          <w:rFonts w:asciiTheme="minorHAnsi" w:hAnsiTheme="minorHAnsi" w:cstheme="minorHAnsi"/>
          <w:b w:val="0"/>
          <w:sz w:val="22"/>
          <w:szCs w:val="22"/>
        </w:rPr>
        <w:t xml:space="preserve">příslušnými právními předpisy na ochranu osobních údajů a Přílohou č. </w:t>
      </w:r>
      <w:r>
        <w:rPr>
          <w:rFonts w:asciiTheme="minorHAnsi" w:hAnsiTheme="minorHAnsi" w:cstheme="minorHAnsi"/>
          <w:b w:val="0"/>
          <w:sz w:val="22"/>
          <w:szCs w:val="22"/>
        </w:rPr>
        <w:t>3</w:t>
      </w:r>
      <w:r w:rsidRPr="00D85EDF">
        <w:rPr>
          <w:rFonts w:asciiTheme="minorHAnsi" w:hAnsiTheme="minorHAnsi" w:cstheme="minorHAnsi"/>
          <w:b w:val="0"/>
          <w:sz w:val="22"/>
          <w:szCs w:val="22"/>
        </w:rPr>
        <w:t xml:space="preserve"> [</w:t>
      </w:r>
      <w:r w:rsidRPr="00096BD9">
        <w:rPr>
          <w:rFonts w:asciiTheme="minorHAnsi" w:hAnsiTheme="minorHAnsi" w:cstheme="minorHAnsi"/>
          <w:b w:val="0"/>
          <w:i/>
          <w:iCs/>
          <w:sz w:val="22"/>
          <w:szCs w:val="22"/>
        </w:rPr>
        <w:t>Ochrana Osobních údajů</w:t>
      </w:r>
      <w:r w:rsidRPr="00D85EDF">
        <w:rPr>
          <w:rFonts w:asciiTheme="minorHAnsi" w:hAnsiTheme="minorHAnsi" w:cstheme="minorHAnsi"/>
          <w:b w:val="0"/>
          <w:sz w:val="22"/>
          <w:szCs w:val="22"/>
        </w:rPr>
        <w:t>].</w:t>
      </w:r>
    </w:p>
    <w:p w14:paraId="43BB5700" w14:textId="77777777" w:rsidR="00D85EDF" w:rsidRPr="00D85EDF" w:rsidRDefault="00D85EDF" w:rsidP="00C32A8F">
      <w:pPr>
        <w:pStyle w:val="Zkladntext"/>
        <w:spacing w:before="0" w:after="0"/>
        <w:ind w:left="851"/>
      </w:pPr>
    </w:p>
    <w:p w14:paraId="3CB0C741" w14:textId="688FB248" w:rsidR="00003653" w:rsidRDefault="00A84844"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567"/>
        <w:jc w:val="both"/>
        <w:rPr>
          <w:rFonts w:asciiTheme="minorHAnsi" w:hAnsiTheme="minorHAnsi" w:cstheme="minorHAnsi"/>
          <w:b w:val="0"/>
          <w:sz w:val="22"/>
          <w:szCs w:val="22"/>
        </w:rPr>
      </w:pPr>
      <w:r w:rsidRPr="00A84844">
        <w:rPr>
          <w:rFonts w:asciiTheme="minorHAnsi" w:hAnsiTheme="minorHAnsi" w:cstheme="minorHAnsi"/>
          <w:b w:val="0"/>
          <w:sz w:val="22"/>
          <w:szCs w:val="22"/>
        </w:rPr>
        <w:t xml:space="preserve">Pokud v souvislosti se změnou parametrů zpracování Osobních údajů vznikne potřeba uzavřít dodatek </w:t>
      </w:r>
      <w:r>
        <w:rPr>
          <w:rFonts w:asciiTheme="minorHAnsi" w:hAnsiTheme="minorHAnsi" w:cstheme="minorHAnsi"/>
          <w:b w:val="0"/>
          <w:sz w:val="22"/>
          <w:szCs w:val="22"/>
        </w:rPr>
        <w:t>S</w:t>
      </w:r>
      <w:r w:rsidRPr="00A84844">
        <w:rPr>
          <w:rFonts w:asciiTheme="minorHAnsi" w:hAnsiTheme="minorHAnsi" w:cstheme="minorHAnsi"/>
          <w:b w:val="0"/>
          <w:sz w:val="22"/>
          <w:szCs w:val="22"/>
        </w:rPr>
        <w:t xml:space="preserve">mlouvy, zejména Přílohy č. </w:t>
      </w:r>
      <w:r>
        <w:rPr>
          <w:rFonts w:asciiTheme="minorHAnsi" w:hAnsiTheme="minorHAnsi" w:cstheme="minorHAnsi"/>
          <w:b w:val="0"/>
          <w:sz w:val="22"/>
          <w:szCs w:val="22"/>
        </w:rPr>
        <w:t>3</w:t>
      </w:r>
      <w:r w:rsidRPr="00A84844">
        <w:rPr>
          <w:rFonts w:asciiTheme="minorHAnsi" w:hAnsiTheme="minorHAnsi" w:cstheme="minorHAnsi"/>
          <w:b w:val="0"/>
          <w:sz w:val="22"/>
          <w:szCs w:val="22"/>
        </w:rPr>
        <w:t xml:space="preserve"> [</w:t>
      </w:r>
      <w:r w:rsidRPr="00096BD9">
        <w:rPr>
          <w:rFonts w:asciiTheme="minorHAnsi" w:hAnsiTheme="minorHAnsi" w:cstheme="minorHAnsi"/>
          <w:b w:val="0"/>
          <w:i/>
          <w:iCs/>
          <w:sz w:val="22"/>
          <w:szCs w:val="22"/>
        </w:rPr>
        <w:t>Ochrana Osobních údajů</w:t>
      </w:r>
      <w:r w:rsidRPr="00A84844">
        <w:rPr>
          <w:rFonts w:asciiTheme="minorHAnsi" w:hAnsiTheme="minorHAnsi" w:cstheme="minorHAnsi"/>
          <w:b w:val="0"/>
          <w:sz w:val="22"/>
          <w:szCs w:val="22"/>
        </w:rPr>
        <w:t xml:space="preserve">], zavazuje se Poskytovatel Objednateli poskytnout veškerou součinnost nezbytnou k formulaci obsahu takového dodatku a uzavřít jej v termínu určeném Objednatelem bez nároku na změnu/úpravu </w:t>
      </w:r>
      <w:r w:rsidR="00096BD9">
        <w:rPr>
          <w:rFonts w:asciiTheme="minorHAnsi" w:hAnsiTheme="minorHAnsi" w:cstheme="minorHAnsi"/>
          <w:b w:val="0"/>
          <w:sz w:val="22"/>
          <w:szCs w:val="22"/>
        </w:rPr>
        <w:t>c</w:t>
      </w:r>
      <w:r w:rsidRPr="00A84844">
        <w:rPr>
          <w:rFonts w:asciiTheme="minorHAnsi" w:hAnsiTheme="minorHAnsi" w:cstheme="minorHAnsi"/>
          <w:b w:val="0"/>
          <w:sz w:val="22"/>
          <w:szCs w:val="22"/>
        </w:rPr>
        <w:t>eny</w:t>
      </w:r>
      <w:r w:rsidR="00096BD9">
        <w:rPr>
          <w:rFonts w:asciiTheme="minorHAnsi" w:hAnsiTheme="minorHAnsi" w:cstheme="minorHAnsi"/>
          <w:b w:val="0"/>
          <w:sz w:val="22"/>
          <w:szCs w:val="22"/>
        </w:rPr>
        <w:t xml:space="preserve"> Služeb</w:t>
      </w:r>
      <w:r w:rsidRPr="00A84844">
        <w:rPr>
          <w:rFonts w:asciiTheme="minorHAnsi" w:hAnsiTheme="minorHAnsi" w:cstheme="minorHAnsi"/>
          <w:b w:val="0"/>
          <w:sz w:val="22"/>
          <w:szCs w:val="22"/>
        </w:rPr>
        <w:t>.</w:t>
      </w:r>
    </w:p>
    <w:p w14:paraId="0FF6EE6E" w14:textId="77777777" w:rsidR="00A84844" w:rsidRDefault="00A84844" w:rsidP="00C32A8F">
      <w:pPr>
        <w:pStyle w:val="Zkladntext"/>
        <w:spacing w:before="0" w:after="0"/>
        <w:ind w:left="851"/>
      </w:pPr>
    </w:p>
    <w:p w14:paraId="60CFDD57" w14:textId="390E4B72" w:rsidR="00096BD9" w:rsidRPr="00A94956" w:rsidRDefault="00A94956"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567"/>
        <w:jc w:val="both"/>
        <w:rPr>
          <w:rFonts w:asciiTheme="minorHAnsi" w:hAnsiTheme="minorHAnsi" w:cstheme="minorHAnsi"/>
          <w:b w:val="0"/>
          <w:sz w:val="22"/>
          <w:szCs w:val="22"/>
        </w:rPr>
      </w:pPr>
      <w:r w:rsidRPr="00A94956">
        <w:rPr>
          <w:rFonts w:asciiTheme="minorHAnsi" w:hAnsiTheme="minorHAnsi" w:cstheme="minorHAnsi"/>
          <w:b w:val="0"/>
          <w:sz w:val="22"/>
          <w:szCs w:val="22"/>
        </w:rPr>
        <w:t>Pokud bude Objednateli, jako důsledek porušení povinností Poskytovatele spojené se zpracováním osobních údajů, uložena povinnost zaplatit pokutu uloženou ÚOOÚ či jiným dozorovým úřadem/orgánem v oblasti ochrany osobních údajů nebo nahradit újmu či poskytnout peněžité zadostiučinění Subjektu údajů_1 nebo Subjektu údajů_2, Poskytovatel Objednatele odškodní ve výši odpovídající uložené pokutě nebo povinnosti k náhradě újmy či poskytnutí peněžitého zadostiučinění.</w:t>
      </w:r>
    </w:p>
    <w:p w14:paraId="7A711308"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jc w:val="both"/>
        <w:rPr>
          <w:rFonts w:asciiTheme="minorHAnsi" w:hAnsiTheme="minorHAnsi" w:cstheme="minorHAnsi"/>
          <w:sz w:val="22"/>
          <w:szCs w:val="22"/>
        </w:rPr>
      </w:pPr>
    </w:p>
    <w:p w14:paraId="5EF412EA"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851" w:hanging="567"/>
        <w:jc w:val="both"/>
        <w:rPr>
          <w:rFonts w:asciiTheme="minorHAnsi" w:hAnsiTheme="minorHAnsi" w:cstheme="minorHAnsi"/>
          <w:sz w:val="22"/>
          <w:szCs w:val="22"/>
        </w:rPr>
      </w:pPr>
      <w:bookmarkStart w:id="141" w:name="_Ref33460529"/>
      <w:r w:rsidRPr="002A73B8">
        <w:rPr>
          <w:rFonts w:asciiTheme="minorHAnsi" w:hAnsiTheme="minorHAnsi" w:cstheme="minorHAnsi"/>
          <w:sz w:val="22"/>
          <w:szCs w:val="22"/>
        </w:rPr>
        <w:t>KYBERNETICKÁ BEZPEČNOST</w:t>
      </w:r>
      <w:bookmarkEnd w:id="141"/>
    </w:p>
    <w:p w14:paraId="54868255"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jc w:val="both"/>
        <w:rPr>
          <w:rFonts w:asciiTheme="minorHAnsi" w:hAnsiTheme="minorHAnsi" w:cstheme="minorHAnsi"/>
          <w:b w:val="0"/>
          <w:sz w:val="22"/>
          <w:szCs w:val="22"/>
        </w:rPr>
      </w:pPr>
    </w:p>
    <w:p w14:paraId="4742E33A" w14:textId="6140902B"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567"/>
        <w:jc w:val="both"/>
        <w:rPr>
          <w:rFonts w:asciiTheme="minorHAnsi" w:hAnsiTheme="minorHAnsi" w:cs="Calibri Light"/>
          <w:b w:val="0"/>
          <w:sz w:val="22"/>
          <w:szCs w:val="22"/>
        </w:rPr>
      </w:pPr>
      <w:r w:rsidRPr="002A73B8">
        <w:rPr>
          <w:rFonts w:asciiTheme="minorHAnsi" w:hAnsiTheme="minorHAnsi" w:cs="Calibri Light"/>
          <w:b w:val="0"/>
          <w:sz w:val="22"/>
          <w:szCs w:val="22"/>
        </w:rPr>
        <w:t>Ve vztahu k </w:t>
      </w:r>
      <w:r w:rsidR="00FA0F2F" w:rsidRPr="002A73B8">
        <w:rPr>
          <w:rFonts w:asciiTheme="minorHAnsi" w:hAnsiTheme="minorHAnsi" w:cs="Calibri Light"/>
          <w:b w:val="0"/>
          <w:sz w:val="22"/>
          <w:szCs w:val="22"/>
        </w:rPr>
        <w:t>IS PORTÁL SLUŽEB SFDI</w:t>
      </w:r>
      <w:r w:rsidRPr="002A73B8">
        <w:rPr>
          <w:rFonts w:asciiTheme="minorHAnsi" w:hAnsiTheme="minorHAnsi" w:cs="Calibri Light"/>
          <w:b w:val="0"/>
          <w:sz w:val="22"/>
          <w:szCs w:val="22"/>
        </w:rPr>
        <w:t xml:space="preserve"> Smluvní strany prohlašují, že:</w:t>
      </w:r>
    </w:p>
    <w:p w14:paraId="6C13F492" w14:textId="04E7B431" w:rsidR="00B96D48" w:rsidRPr="002A73B8" w:rsidRDefault="00FA0F2F"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IS PORTÁL SLUŽEB SFDI</w:t>
      </w:r>
      <w:r w:rsidR="00B96D48" w:rsidRPr="002A73B8">
        <w:rPr>
          <w:rFonts w:asciiTheme="minorHAnsi" w:hAnsiTheme="minorHAnsi" w:cstheme="minorHAnsi"/>
          <w:b w:val="0"/>
          <w:sz w:val="22"/>
          <w:szCs w:val="22"/>
        </w:rPr>
        <w:t xml:space="preserve"> představuje významný informační systém dle § 2 písm. d) ZKB;</w:t>
      </w:r>
    </w:p>
    <w:p w14:paraId="549A7056" w14:textId="77777777" w:rsidR="00B96D48" w:rsidRPr="002A73B8" w:rsidRDefault="00B96D48"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Objednatel je správcem významného informačního systému dle § 3 písm. e) ZKB;</w:t>
      </w:r>
    </w:p>
    <w:p w14:paraId="43D47147" w14:textId="77777777" w:rsidR="00B96D48" w:rsidRPr="002A73B8" w:rsidRDefault="00B96D48"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plnění Smlouvy bude prováděno na aktivech významných informačních systémů; </w:t>
      </w:r>
    </w:p>
    <w:p w14:paraId="480A890F" w14:textId="77777777" w:rsidR="00B96D48" w:rsidRPr="002A73B8" w:rsidRDefault="00B96D48"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Poskytovatel je provozovatelem významného informačního systému dle § 3 písm. e) ZKB; a</w:t>
      </w:r>
    </w:p>
    <w:p w14:paraId="5738DD3D" w14:textId="77777777" w:rsidR="00B96D48" w:rsidRPr="002A73B8" w:rsidRDefault="00B96D48"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Calibri Light"/>
          <w:sz w:val="22"/>
          <w:szCs w:val="22"/>
        </w:rPr>
      </w:pPr>
      <w:r w:rsidRPr="002A73B8">
        <w:rPr>
          <w:rFonts w:asciiTheme="minorHAnsi" w:hAnsiTheme="minorHAnsi" w:cstheme="minorHAnsi"/>
          <w:b w:val="0"/>
          <w:sz w:val="22"/>
          <w:szCs w:val="22"/>
        </w:rPr>
        <w:t>Poskytovatel vystupuje jako významný dodavatel ve smyslu § 2 písm. n) a § 8 odst. 1 písm</w:t>
      </w:r>
      <w:r w:rsidRPr="002A73B8">
        <w:rPr>
          <w:rFonts w:asciiTheme="minorHAnsi" w:hAnsiTheme="minorHAnsi" w:cs="Calibri Light"/>
          <w:b w:val="0"/>
          <w:sz w:val="22"/>
          <w:szCs w:val="22"/>
        </w:rPr>
        <w:t>. f) a odst. 2 Vyhlášky o kybernetické bezpečnosti.</w:t>
      </w:r>
      <w:r w:rsidRPr="002A73B8">
        <w:rPr>
          <w:rFonts w:asciiTheme="minorHAnsi" w:hAnsiTheme="minorHAnsi" w:cs="Calibri Light"/>
          <w:sz w:val="22"/>
          <w:szCs w:val="22"/>
        </w:rPr>
        <w:t xml:space="preserve"> </w:t>
      </w:r>
    </w:p>
    <w:p w14:paraId="3B8C505E"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jc w:val="both"/>
        <w:rPr>
          <w:rFonts w:asciiTheme="minorHAnsi" w:hAnsiTheme="minorHAnsi" w:cstheme="minorHAnsi"/>
          <w:b w:val="0"/>
          <w:sz w:val="22"/>
          <w:szCs w:val="22"/>
        </w:rPr>
      </w:pPr>
    </w:p>
    <w:p w14:paraId="10F3EC82" w14:textId="46BDEE3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567"/>
        <w:jc w:val="both"/>
        <w:rPr>
          <w:rFonts w:asciiTheme="minorHAnsi" w:hAnsiTheme="minorHAnsi" w:cs="Calibri Light"/>
          <w:b w:val="0"/>
          <w:sz w:val="22"/>
          <w:szCs w:val="22"/>
        </w:rPr>
      </w:pPr>
      <w:r w:rsidRPr="00E34E44">
        <w:rPr>
          <w:rFonts w:asciiTheme="minorHAnsi" w:hAnsiTheme="minorHAnsi" w:cs="Calibri Light"/>
          <w:b w:val="0"/>
          <w:sz w:val="22"/>
          <w:szCs w:val="22"/>
        </w:rPr>
        <w:lastRenderedPageBreak/>
        <w:t xml:space="preserve">Poskytovatel je povinen v rozsahu plnění této Smlouvy naplnit všechny Kybernetické požadavky a dodržovat tyto Kybernetické požadavky po celou dobu trvání Smlouvy (ledaže Příloha č. 4 </w:t>
      </w:r>
      <w:r w:rsidR="001916C1" w:rsidRPr="00E34E44">
        <w:rPr>
          <w:rFonts w:asciiTheme="minorHAnsi" w:hAnsiTheme="minorHAnsi" w:cs="Calibri Light"/>
          <w:b w:val="0"/>
          <w:sz w:val="22"/>
          <w:szCs w:val="22"/>
        </w:rPr>
        <w:t>[</w:t>
      </w:r>
      <w:r w:rsidR="001916C1" w:rsidRPr="00E34E44">
        <w:rPr>
          <w:rFonts w:asciiTheme="minorHAnsi" w:hAnsiTheme="minorHAnsi" w:cs="Calibri Light"/>
          <w:b w:val="0"/>
          <w:i/>
          <w:iCs/>
          <w:sz w:val="22"/>
          <w:szCs w:val="22"/>
        </w:rPr>
        <w:t>Kybernetická bezpečnost</w:t>
      </w:r>
      <w:r w:rsidR="001916C1" w:rsidRPr="001916C1">
        <w:rPr>
          <w:rFonts w:asciiTheme="minorHAnsi" w:hAnsiTheme="minorHAnsi" w:cs="Calibri Light"/>
          <w:b w:val="0"/>
          <w:sz w:val="22"/>
          <w:szCs w:val="22"/>
        </w:rPr>
        <w:t>]</w:t>
      </w:r>
      <w:r w:rsidRPr="002A73B8">
        <w:rPr>
          <w:rFonts w:asciiTheme="minorHAnsi" w:hAnsiTheme="minorHAnsi" w:cs="Calibri Light"/>
          <w:b w:val="0"/>
          <w:sz w:val="22"/>
          <w:szCs w:val="22"/>
        </w:rPr>
        <w:t xml:space="preserve"> stanoví jinou dobu dodržování Kybernetického požadavku).</w:t>
      </w:r>
    </w:p>
    <w:p w14:paraId="78C50034"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jc w:val="both"/>
        <w:rPr>
          <w:rFonts w:asciiTheme="minorHAnsi" w:hAnsiTheme="minorHAnsi" w:cs="Calibri Light"/>
          <w:b w:val="0"/>
          <w:sz w:val="22"/>
          <w:szCs w:val="22"/>
        </w:rPr>
      </w:pPr>
    </w:p>
    <w:p w14:paraId="38A5C7F2" w14:textId="01CE7696"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567"/>
        <w:jc w:val="both"/>
        <w:rPr>
          <w:rFonts w:asciiTheme="minorHAnsi" w:hAnsiTheme="minorHAnsi" w:cs="Calibri Light"/>
          <w:b w:val="0"/>
          <w:sz w:val="22"/>
          <w:szCs w:val="22"/>
        </w:rPr>
      </w:pPr>
      <w:r w:rsidRPr="002A73B8">
        <w:rPr>
          <w:rFonts w:asciiTheme="minorHAnsi" w:hAnsiTheme="minorHAnsi" w:cs="Calibri Light"/>
          <w:b w:val="0"/>
          <w:sz w:val="22"/>
          <w:szCs w:val="22"/>
        </w:rPr>
        <w:t xml:space="preserve">Poskytovatel se zavazuje poskytovat </w:t>
      </w:r>
      <w:r w:rsidRPr="00E34E44">
        <w:rPr>
          <w:rFonts w:asciiTheme="minorHAnsi" w:hAnsiTheme="minorHAnsi" w:cs="Calibri Light"/>
          <w:b w:val="0"/>
          <w:sz w:val="22"/>
          <w:szCs w:val="22"/>
        </w:rPr>
        <w:t>plnění dle této Smlouvy rovněž v souladu se ZKB, Vyhláškou o kybernetické bezpečnosti a Přílohou č. 4</w:t>
      </w:r>
      <w:r w:rsidR="001916C1" w:rsidRPr="00E34E44">
        <w:rPr>
          <w:rFonts w:asciiTheme="minorHAnsi" w:hAnsiTheme="minorHAnsi" w:cs="Calibri Light"/>
          <w:b w:val="0"/>
          <w:sz w:val="22"/>
          <w:szCs w:val="22"/>
        </w:rPr>
        <w:t xml:space="preserve"> [</w:t>
      </w:r>
      <w:r w:rsidR="00FF1762" w:rsidRPr="00E34E44">
        <w:rPr>
          <w:rFonts w:asciiTheme="minorHAnsi" w:hAnsiTheme="minorHAnsi" w:cs="Calibri Light"/>
          <w:b w:val="0"/>
          <w:i/>
          <w:iCs/>
          <w:sz w:val="22"/>
          <w:szCs w:val="22"/>
        </w:rPr>
        <w:t>Kybernetická bezpečnost</w:t>
      </w:r>
      <w:r w:rsidR="001916C1" w:rsidRPr="001916C1">
        <w:rPr>
          <w:rFonts w:asciiTheme="minorHAnsi" w:hAnsiTheme="minorHAnsi" w:cs="Calibri Light"/>
          <w:b w:val="0"/>
          <w:sz w:val="22"/>
          <w:szCs w:val="22"/>
        </w:rPr>
        <w:t>]</w:t>
      </w:r>
      <w:r w:rsidRPr="002A73B8">
        <w:rPr>
          <w:rFonts w:asciiTheme="minorHAnsi" w:hAnsiTheme="minorHAnsi" w:cs="Calibri Light"/>
          <w:b w:val="0"/>
          <w:sz w:val="22"/>
          <w:szCs w:val="22"/>
        </w:rPr>
        <w:t xml:space="preserve"> Smlouvy a</w:t>
      </w:r>
      <w:r w:rsidR="00E34E44">
        <w:rPr>
          <w:rFonts w:asciiTheme="minorHAnsi" w:hAnsiTheme="minorHAnsi" w:cs="Calibri Light"/>
          <w:b w:val="0"/>
          <w:sz w:val="22"/>
          <w:szCs w:val="22"/>
        </w:rPr>
        <w:t> </w:t>
      </w:r>
      <w:r w:rsidRPr="002A73B8">
        <w:rPr>
          <w:rFonts w:asciiTheme="minorHAnsi" w:hAnsiTheme="minorHAnsi" w:cs="Calibri Light"/>
          <w:b w:val="0"/>
          <w:sz w:val="22"/>
          <w:szCs w:val="22"/>
        </w:rPr>
        <w:t>s opatřeními, která na jeho základě přijmou k tomu oprávněné orgány veřejné moci, a to včetně opatření, která mají pouze doporučující charakter.</w:t>
      </w:r>
    </w:p>
    <w:p w14:paraId="4AF46EE6"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jc w:val="both"/>
        <w:rPr>
          <w:rFonts w:asciiTheme="minorHAnsi" w:hAnsiTheme="minorHAnsi" w:cs="Calibri Light"/>
          <w:b w:val="0"/>
          <w:sz w:val="22"/>
          <w:szCs w:val="22"/>
        </w:rPr>
      </w:pPr>
    </w:p>
    <w:p w14:paraId="1E4F3B2F" w14:textId="68A81C73"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567"/>
        <w:jc w:val="both"/>
        <w:rPr>
          <w:rFonts w:asciiTheme="minorHAnsi" w:hAnsiTheme="minorHAnsi" w:cs="Calibri Light"/>
          <w:b w:val="0"/>
          <w:sz w:val="22"/>
          <w:szCs w:val="22"/>
        </w:rPr>
      </w:pPr>
      <w:r w:rsidRPr="002A73B8">
        <w:rPr>
          <w:rFonts w:asciiTheme="minorHAnsi" w:hAnsiTheme="minorHAnsi" w:cs="Calibri Light"/>
          <w:b w:val="0"/>
          <w:sz w:val="22"/>
          <w:szCs w:val="22"/>
        </w:rPr>
        <w:t xml:space="preserve">Poskytovatel je povinen </w:t>
      </w:r>
      <w:r w:rsidR="00A36A6D">
        <w:rPr>
          <w:rFonts w:asciiTheme="minorHAnsi" w:hAnsiTheme="minorHAnsi" w:cs="Calibri Light"/>
          <w:b w:val="0"/>
          <w:sz w:val="22"/>
          <w:szCs w:val="22"/>
        </w:rPr>
        <w:t>zabezpečit</w:t>
      </w:r>
      <w:r w:rsidR="00A36A6D" w:rsidRPr="002A73B8">
        <w:rPr>
          <w:rFonts w:asciiTheme="minorHAnsi" w:hAnsiTheme="minorHAnsi" w:cs="Calibri Light"/>
          <w:b w:val="0"/>
          <w:sz w:val="22"/>
          <w:szCs w:val="22"/>
        </w:rPr>
        <w:t xml:space="preserve"> </w:t>
      </w:r>
      <w:r w:rsidRPr="002A73B8">
        <w:rPr>
          <w:rFonts w:asciiTheme="minorHAnsi" w:hAnsiTheme="minorHAnsi" w:cs="Calibri Light"/>
          <w:b w:val="0"/>
          <w:sz w:val="22"/>
          <w:szCs w:val="22"/>
        </w:rPr>
        <w:t xml:space="preserve">dostatečnou bezpečnost </w:t>
      </w:r>
      <w:r w:rsidR="00FA0F2F" w:rsidRPr="002A73B8">
        <w:rPr>
          <w:rFonts w:asciiTheme="minorHAnsi" w:hAnsiTheme="minorHAnsi" w:cs="Calibri Light"/>
          <w:b w:val="0"/>
          <w:sz w:val="22"/>
          <w:szCs w:val="22"/>
        </w:rPr>
        <w:t>IS PORTÁL SLUŽEB SFDI</w:t>
      </w:r>
      <w:r w:rsidRPr="002A73B8">
        <w:rPr>
          <w:rFonts w:asciiTheme="minorHAnsi" w:hAnsiTheme="minorHAnsi" w:cs="Calibri Light"/>
          <w:b w:val="0"/>
          <w:sz w:val="22"/>
          <w:szCs w:val="22"/>
        </w:rPr>
        <w:t xml:space="preserve"> a souvisejících dat v souladu s platnými obecně závaznými právními předpisy, zejména ZKB, Vyhláškou o kybernetické bezpečnosti a dalšími závaznými akty vydanými ze strany orgánů veřejné moci (Národního úřadu pro kybernetickou a informační bezpečnost či jiného správního orgánu). </w:t>
      </w:r>
    </w:p>
    <w:p w14:paraId="609E3471"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jc w:val="both"/>
        <w:rPr>
          <w:rFonts w:asciiTheme="minorHAnsi" w:hAnsiTheme="minorHAnsi" w:cs="Calibri Light"/>
          <w:b w:val="0"/>
          <w:sz w:val="22"/>
          <w:szCs w:val="22"/>
        </w:rPr>
      </w:pPr>
    </w:p>
    <w:p w14:paraId="304EBFFF"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567"/>
        <w:jc w:val="both"/>
        <w:rPr>
          <w:rFonts w:asciiTheme="minorHAnsi" w:hAnsiTheme="minorHAnsi" w:cs="Calibri Light"/>
          <w:b w:val="0"/>
          <w:sz w:val="22"/>
          <w:szCs w:val="22"/>
        </w:rPr>
      </w:pPr>
      <w:r w:rsidRPr="002A73B8">
        <w:rPr>
          <w:rFonts w:asciiTheme="minorHAnsi" w:hAnsiTheme="minorHAnsi" w:cs="Calibri Light"/>
          <w:b w:val="0"/>
          <w:sz w:val="22"/>
          <w:szCs w:val="22"/>
        </w:rPr>
        <w:t>Poskytovatel se zavazuje poskytnout Objednateli veškerou součinnost nezbytnou k tomu, aby Objednatel řádně naplňoval právní povinnosti stanovené ZKB a Vyhláškou o kybernetické bezpečnosti. Jestliže Poskytovatel při plnění Smlouvy zjistí rozpor postupů Objednatele se ZKB</w:t>
      </w:r>
      <w:r w:rsidR="00046B3D" w:rsidRPr="002A73B8">
        <w:rPr>
          <w:rFonts w:asciiTheme="minorHAnsi" w:hAnsiTheme="minorHAnsi" w:cstheme="minorHAnsi"/>
          <w:b w:val="0"/>
          <w:sz w:val="22"/>
          <w:szCs w:val="22"/>
        </w:rPr>
        <w:t xml:space="preserve"> nebo Vyhláškou o kybernetické bezpečnosti</w:t>
      </w:r>
      <w:r w:rsidRPr="002A73B8">
        <w:rPr>
          <w:rFonts w:asciiTheme="minorHAnsi" w:hAnsiTheme="minorHAnsi" w:cs="Calibri Light"/>
          <w:b w:val="0"/>
          <w:sz w:val="22"/>
          <w:szCs w:val="22"/>
        </w:rPr>
        <w:t xml:space="preserve">, je povinen takový rozpor Objednateli neprodleně ohlásit a poskytnout Objednateli součinnost k jeho odstranění. </w:t>
      </w:r>
    </w:p>
    <w:p w14:paraId="58287785"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jc w:val="both"/>
        <w:rPr>
          <w:rFonts w:asciiTheme="minorHAnsi" w:hAnsiTheme="minorHAnsi" w:cstheme="minorHAnsi"/>
          <w:sz w:val="22"/>
          <w:szCs w:val="22"/>
        </w:rPr>
      </w:pPr>
    </w:p>
    <w:p w14:paraId="237E1A03"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567"/>
        <w:jc w:val="both"/>
        <w:rPr>
          <w:rFonts w:asciiTheme="minorHAnsi" w:hAnsiTheme="minorHAnsi" w:cstheme="minorHAnsi"/>
          <w:sz w:val="22"/>
          <w:szCs w:val="22"/>
        </w:rPr>
      </w:pPr>
      <w:r w:rsidRPr="002A73B8">
        <w:rPr>
          <w:rFonts w:asciiTheme="minorHAnsi" w:hAnsiTheme="minorHAnsi" w:cstheme="minorHAnsi"/>
          <w:b w:val="0"/>
          <w:sz w:val="22"/>
          <w:szCs w:val="22"/>
        </w:rPr>
        <w:t>Smluvní strany vzájemně komunikují v průběhu plnění Smlouvy za účelem dosažení bezpečnosti informací. V případě ohrožení anebo porušení bezpečnosti informací, zejména v případě výskytu kybernetické bezpečností události anebo incidentu, jsou Smluvní strany povinny vzájemně komunikovat, ihned po zjištění takových skutečností hlásit jejich výskyt druhé Smluvní straně a společně podnikat kroky k zajištění obnovení bezpečnosti informací.</w:t>
      </w:r>
    </w:p>
    <w:p w14:paraId="37B89FC2" w14:textId="77777777" w:rsidR="00B96D48" w:rsidRPr="002A73B8" w:rsidRDefault="00B96D48" w:rsidP="00C32A8F">
      <w:pPr>
        <w:pStyle w:val="Odstavecseseznamem"/>
        <w:suppressLineNumbers/>
        <w:suppressAutoHyphens/>
        <w:spacing w:before="0"/>
        <w:ind w:left="709"/>
        <w:rPr>
          <w:rFonts w:asciiTheme="minorHAnsi" w:hAnsiTheme="minorHAnsi" w:cstheme="minorHAnsi"/>
          <w:bCs/>
          <w:szCs w:val="22"/>
        </w:rPr>
      </w:pPr>
    </w:p>
    <w:p w14:paraId="40D5B7EF"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Next/>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b w:val="0"/>
          <w:sz w:val="22"/>
          <w:szCs w:val="22"/>
        </w:rPr>
      </w:pPr>
      <w:bookmarkStart w:id="142" w:name="_Ref33460537"/>
      <w:bookmarkStart w:id="143" w:name="_Ref33636599"/>
      <w:r w:rsidRPr="002A73B8">
        <w:rPr>
          <w:rFonts w:asciiTheme="minorHAnsi" w:hAnsiTheme="minorHAnsi" w:cstheme="minorHAnsi"/>
          <w:sz w:val="22"/>
          <w:szCs w:val="22"/>
        </w:rPr>
        <w:t>ODPOVĚDNOST ZA VADY</w:t>
      </w:r>
      <w:bookmarkEnd w:id="142"/>
      <w:bookmarkEnd w:id="143"/>
    </w:p>
    <w:p w14:paraId="61FE1939"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567"/>
        <w:jc w:val="both"/>
        <w:rPr>
          <w:rFonts w:asciiTheme="minorHAnsi" w:hAnsiTheme="minorHAnsi" w:cstheme="minorHAnsi"/>
          <w:b w:val="0"/>
          <w:sz w:val="22"/>
          <w:szCs w:val="22"/>
        </w:rPr>
      </w:pPr>
    </w:p>
    <w:p w14:paraId="6C1A91E5"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je odpovědný za veškeré vady poskytnuté Služby spočívající v rozporu poskytnuté Služby s touto Smlouvou. </w:t>
      </w:r>
    </w:p>
    <w:p w14:paraId="525BF780"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2D32C656" w14:textId="23036D73"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44" w:name="_Ref33640015"/>
      <w:r w:rsidRPr="002A73B8">
        <w:rPr>
          <w:rFonts w:asciiTheme="minorHAnsi" w:hAnsiTheme="minorHAnsi" w:cstheme="minorHAnsi"/>
          <w:b w:val="0"/>
          <w:sz w:val="22"/>
          <w:szCs w:val="22"/>
        </w:rPr>
        <w:t xml:space="preserve">Objednatel je oprávněn vytknout Poskytovateli vadu Služby, která se vyskytla do šesti </w:t>
      </w:r>
      <w:r w:rsidR="00411B3C">
        <w:rPr>
          <w:rFonts w:asciiTheme="minorHAnsi" w:hAnsiTheme="minorHAnsi" w:cstheme="minorHAnsi"/>
          <w:b w:val="0"/>
          <w:sz w:val="22"/>
          <w:szCs w:val="22"/>
        </w:rPr>
        <w:t xml:space="preserve">(6) </w:t>
      </w:r>
      <w:r w:rsidRPr="002A73B8">
        <w:rPr>
          <w:rFonts w:asciiTheme="minorHAnsi" w:hAnsiTheme="minorHAnsi" w:cstheme="minorHAnsi"/>
          <w:b w:val="0"/>
          <w:sz w:val="22"/>
          <w:szCs w:val="22"/>
        </w:rPr>
        <w:t xml:space="preserve">měsíců ode </w:t>
      </w:r>
      <w:r w:rsidR="003534F0" w:rsidRPr="002A73B8">
        <w:rPr>
          <w:rFonts w:asciiTheme="minorHAnsi" w:hAnsiTheme="minorHAnsi" w:cstheme="minorHAnsi"/>
          <w:b w:val="0"/>
          <w:sz w:val="22"/>
          <w:szCs w:val="22"/>
        </w:rPr>
        <w:t>D</w:t>
      </w:r>
      <w:r w:rsidRPr="002A73B8">
        <w:rPr>
          <w:rFonts w:asciiTheme="minorHAnsi" w:hAnsiTheme="minorHAnsi" w:cstheme="minorHAnsi"/>
          <w:b w:val="0"/>
          <w:sz w:val="22"/>
          <w:szCs w:val="22"/>
        </w:rPr>
        <w:t xml:space="preserve">ne poskytnutí této Služby, a to bez zbytečného odkladu, nejpozději však do tří měsíců od jejího zjištění, kdy Objednatel vadu zjistil nebo ji zjistit měl a mohl, </w:t>
      </w:r>
      <w:r w:rsidRPr="00D47454">
        <w:rPr>
          <w:rFonts w:asciiTheme="minorHAnsi" w:hAnsiTheme="minorHAnsi" w:cstheme="minorHAnsi"/>
          <w:b w:val="0"/>
          <w:sz w:val="22"/>
          <w:szCs w:val="22"/>
        </w:rPr>
        <w:t xml:space="preserve">a to prostřednictvím </w:t>
      </w:r>
      <w:r w:rsidR="00C32627">
        <w:rPr>
          <w:rFonts w:asciiTheme="minorHAnsi" w:hAnsiTheme="minorHAnsi" w:cstheme="minorHAnsi"/>
          <w:b w:val="0"/>
          <w:sz w:val="22"/>
          <w:szCs w:val="22"/>
        </w:rPr>
        <w:t>e-mailové komunikace</w:t>
      </w:r>
      <w:r w:rsidRPr="00D47454">
        <w:rPr>
          <w:rFonts w:asciiTheme="minorHAnsi" w:hAnsiTheme="minorHAnsi" w:cstheme="minorHAnsi"/>
          <w:b w:val="0"/>
          <w:sz w:val="22"/>
          <w:szCs w:val="22"/>
        </w:rPr>
        <w:t>.</w:t>
      </w:r>
      <w:r w:rsidRPr="002A73B8">
        <w:rPr>
          <w:rFonts w:asciiTheme="minorHAnsi" w:hAnsiTheme="minorHAnsi" w:cstheme="minorHAnsi"/>
          <w:b w:val="0"/>
          <w:sz w:val="22"/>
          <w:szCs w:val="22"/>
        </w:rPr>
        <w:t xml:space="preserve"> Dnem poskytnutím Služby se pro účely tohoto článku rozumí </w:t>
      </w:r>
      <w:r w:rsidR="003534F0" w:rsidRPr="002A73B8">
        <w:rPr>
          <w:rFonts w:asciiTheme="minorHAnsi" w:hAnsiTheme="minorHAnsi" w:cstheme="minorHAnsi"/>
          <w:b w:val="0"/>
          <w:sz w:val="22"/>
          <w:szCs w:val="22"/>
        </w:rPr>
        <w:t>D</w:t>
      </w:r>
      <w:r w:rsidRPr="002A73B8">
        <w:rPr>
          <w:rFonts w:asciiTheme="minorHAnsi" w:hAnsiTheme="minorHAnsi" w:cstheme="minorHAnsi"/>
          <w:b w:val="0"/>
          <w:sz w:val="22"/>
          <w:szCs w:val="22"/>
        </w:rPr>
        <w:t xml:space="preserve">en schválení příslušné Akceptační dokumentace nebo poslední </w:t>
      </w:r>
      <w:r w:rsidR="003534F0" w:rsidRPr="002A73B8">
        <w:rPr>
          <w:rFonts w:asciiTheme="minorHAnsi" w:hAnsiTheme="minorHAnsi" w:cstheme="minorHAnsi"/>
          <w:b w:val="0"/>
          <w:sz w:val="22"/>
          <w:szCs w:val="22"/>
        </w:rPr>
        <w:t>D</w:t>
      </w:r>
      <w:r w:rsidRPr="002A73B8">
        <w:rPr>
          <w:rFonts w:asciiTheme="minorHAnsi" w:hAnsiTheme="minorHAnsi" w:cstheme="minorHAnsi"/>
          <w:b w:val="0"/>
          <w:sz w:val="22"/>
          <w:szCs w:val="22"/>
        </w:rPr>
        <w:t xml:space="preserve">en marného uplynutí lhůty vymezené v odst. </w:t>
      </w:r>
      <w:r w:rsidR="00C70A72" w:rsidRPr="002A73B8">
        <w:rPr>
          <w:rFonts w:asciiTheme="minorHAnsi" w:hAnsiTheme="minorHAnsi" w:cstheme="minorHAnsi"/>
          <w:b w:val="0"/>
          <w:sz w:val="22"/>
          <w:szCs w:val="22"/>
        </w:rPr>
        <w:fldChar w:fldCharType="begin"/>
      </w:r>
      <w:r w:rsidR="00C70A72" w:rsidRPr="002A73B8">
        <w:rPr>
          <w:rFonts w:asciiTheme="minorHAnsi" w:hAnsiTheme="minorHAnsi" w:cstheme="minorHAnsi"/>
          <w:b w:val="0"/>
          <w:sz w:val="22"/>
          <w:szCs w:val="22"/>
        </w:rPr>
        <w:instrText xml:space="preserve"> REF _Ref33643980 \r \h </w:instrText>
      </w:r>
      <w:r w:rsidR="00C70A72" w:rsidRPr="002A73B8">
        <w:rPr>
          <w:rFonts w:asciiTheme="minorHAnsi" w:hAnsiTheme="minorHAnsi" w:cstheme="minorHAnsi"/>
          <w:b w:val="0"/>
          <w:sz w:val="22"/>
          <w:szCs w:val="22"/>
        </w:rPr>
      </w:r>
      <w:r w:rsidR="00C70A72"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5.6.1</w:t>
      </w:r>
      <w:r w:rsidR="00C70A72"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Smlouvy.</w:t>
      </w:r>
      <w:bookmarkEnd w:id="144"/>
    </w:p>
    <w:p w14:paraId="0FEFAD1C"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78D0B2CE" w14:textId="112023EE"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45" w:name="_Ref33089489"/>
      <w:r w:rsidRPr="002A73B8">
        <w:rPr>
          <w:rFonts w:asciiTheme="minorHAnsi" w:hAnsiTheme="minorHAnsi" w:cstheme="minorHAnsi"/>
          <w:b w:val="0"/>
          <w:sz w:val="22"/>
          <w:szCs w:val="22"/>
        </w:rPr>
        <w:t xml:space="preserve">Poskytovatel je povinen zahájit práce na odstranění vady do </w:t>
      </w:r>
      <w:r w:rsidR="00456B50" w:rsidRPr="002A73B8">
        <w:rPr>
          <w:rFonts w:asciiTheme="minorHAnsi" w:hAnsiTheme="minorHAnsi" w:cstheme="minorHAnsi"/>
          <w:b w:val="0"/>
          <w:sz w:val="22"/>
          <w:szCs w:val="22"/>
        </w:rPr>
        <w:t>tří</w:t>
      </w:r>
      <w:r w:rsidRPr="002A73B8">
        <w:rPr>
          <w:rFonts w:asciiTheme="minorHAnsi" w:hAnsiTheme="minorHAnsi" w:cstheme="minorHAnsi"/>
          <w:b w:val="0"/>
          <w:sz w:val="22"/>
          <w:szCs w:val="22"/>
        </w:rPr>
        <w:t xml:space="preserve"> Pracovních dnů od vytknutí vady Objednatelem v souladu s odst. </w:t>
      </w:r>
      <w:r w:rsidR="004C431A" w:rsidRPr="002A73B8">
        <w:rPr>
          <w:rFonts w:asciiTheme="minorHAnsi" w:hAnsiTheme="minorHAnsi" w:cstheme="minorHAnsi"/>
          <w:b w:val="0"/>
          <w:sz w:val="22"/>
          <w:szCs w:val="22"/>
        </w:rPr>
        <w:fldChar w:fldCharType="begin"/>
      </w:r>
      <w:r w:rsidR="004C431A" w:rsidRPr="002A73B8">
        <w:rPr>
          <w:rFonts w:asciiTheme="minorHAnsi" w:hAnsiTheme="minorHAnsi" w:cstheme="minorHAnsi"/>
          <w:b w:val="0"/>
          <w:sz w:val="22"/>
          <w:szCs w:val="22"/>
        </w:rPr>
        <w:instrText xml:space="preserve"> REF _Ref33640015 \r \h  \* MERGEFORMAT </w:instrText>
      </w:r>
      <w:r w:rsidR="004C431A" w:rsidRPr="002A73B8">
        <w:rPr>
          <w:rFonts w:asciiTheme="minorHAnsi" w:hAnsiTheme="minorHAnsi" w:cstheme="minorHAnsi"/>
          <w:b w:val="0"/>
          <w:sz w:val="22"/>
          <w:szCs w:val="22"/>
        </w:rPr>
      </w:r>
      <w:r w:rsidR="004C431A"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15.2</w:t>
      </w:r>
      <w:r w:rsidR="004C431A"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Smlouvy, nedohodnou-li se Smluvní strany jinak. Poskytovatel je povinen vadu odstranit nejpozději do </w:t>
      </w:r>
      <w:r w:rsidR="00456B50" w:rsidRPr="002A73B8">
        <w:rPr>
          <w:rFonts w:asciiTheme="minorHAnsi" w:hAnsiTheme="minorHAnsi" w:cstheme="minorHAnsi"/>
          <w:b w:val="0"/>
          <w:sz w:val="22"/>
          <w:szCs w:val="22"/>
        </w:rPr>
        <w:t>třiceti</w:t>
      </w:r>
      <w:r w:rsidR="005D04E2">
        <w:rPr>
          <w:rFonts w:asciiTheme="minorHAnsi" w:hAnsiTheme="minorHAnsi" w:cstheme="minorHAnsi"/>
          <w:b w:val="0"/>
          <w:sz w:val="22"/>
          <w:szCs w:val="22"/>
        </w:rPr>
        <w:t xml:space="preserve"> (30)</w:t>
      </w:r>
      <w:r w:rsidRPr="002A73B8">
        <w:rPr>
          <w:rFonts w:asciiTheme="minorHAnsi" w:hAnsiTheme="minorHAnsi" w:cstheme="minorHAnsi"/>
          <w:b w:val="0"/>
          <w:sz w:val="22"/>
          <w:szCs w:val="22"/>
        </w:rPr>
        <w:t xml:space="preserve"> Dnů od vytknutí vady Objednatelem v souladu s odst.</w:t>
      </w:r>
      <w:r w:rsidR="004C431A" w:rsidRPr="002A73B8">
        <w:rPr>
          <w:rFonts w:asciiTheme="minorHAnsi" w:hAnsiTheme="minorHAnsi" w:cstheme="minorHAnsi"/>
          <w:b w:val="0"/>
          <w:sz w:val="22"/>
          <w:szCs w:val="22"/>
        </w:rPr>
        <w:t xml:space="preserve"> </w:t>
      </w:r>
      <w:r w:rsidR="004C431A" w:rsidRPr="002A73B8">
        <w:rPr>
          <w:rFonts w:asciiTheme="minorHAnsi" w:hAnsiTheme="minorHAnsi" w:cstheme="minorHAnsi"/>
          <w:b w:val="0"/>
          <w:sz w:val="22"/>
          <w:szCs w:val="22"/>
        </w:rPr>
        <w:fldChar w:fldCharType="begin"/>
      </w:r>
      <w:r w:rsidR="004C431A" w:rsidRPr="002A73B8">
        <w:rPr>
          <w:rFonts w:asciiTheme="minorHAnsi" w:hAnsiTheme="minorHAnsi" w:cstheme="minorHAnsi"/>
          <w:b w:val="0"/>
          <w:sz w:val="22"/>
          <w:szCs w:val="22"/>
        </w:rPr>
        <w:instrText xml:space="preserve"> REF _Ref33640015 \r \h  \* MERGEFORMAT </w:instrText>
      </w:r>
      <w:r w:rsidR="004C431A" w:rsidRPr="002A73B8">
        <w:rPr>
          <w:rFonts w:asciiTheme="minorHAnsi" w:hAnsiTheme="minorHAnsi" w:cstheme="minorHAnsi"/>
          <w:b w:val="0"/>
          <w:sz w:val="22"/>
          <w:szCs w:val="22"/>
        </w:rPr>
      </w:r>
      <w:r w:rsidR="004C431A"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15.2</w:t>
      </w:r>
      <w:r w:rsidR="004C431A"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této Smlouvy, nedohodnou-li se Smluvní strany jinak.</w:t>
      </w:r>
      <w:bookmarkEnd w:id="145"/>
    </w:p>
    <w:p w14:paraId="79688C68"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3ADF707C" w14:textId="5FEA453C"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Vady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které mají vliv na bezproblémové poskytování Provozu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budou Smluvními stranami uplatňovány a Poskytovatelem odstraňovány dle postupu stanoveného </w:t>
      </w:r>
      <w:r w:rsidRPr="00E34E44">
        <w:rPr>
          <w:rFonts w:asciiTheme="minorHAnsi" w:hAnsiTheme="minorHAnsi" w:cstheme="minorHAnsi"/>
          <w:b w:val="0"/>
          <w:sz w:val="22"/>
          <w:szCs w:val="22"/>
        </w:rPr>
        <w:t xml:space="preserve">v Příloze č. 2 </w:t>
      </w:r>
      <w:r w:rsidR="00FF1762" w:rsidRPr="00E34E44">
        <w:rPr>
          <w:rFonts w:asciiTheme="minorHAnsi" w:hAnsiTheme="minorHAnsi" w:cstheme="minorHAnsi"/>
          <w:b w:val="0"/>
          <w:sz w:val="22"/>
          <w:szCs w:val="22"/>
        </w:rPr>
        <w:t>[</w:t>
      </w:r>
      <w:r w:rsidR="00FF1762" w:rsidRPr="00E34E44">
        <w:rPr>
          <w:rFonts w:asciiTheme="minorHAnsi" w:hAnsiTheme="minorHAnsi" w:cstheme="minorHAnsi"/>
          <w:b w:val="0"/>
          <w:i/>
          <w:iCs/>
          <w:sz w:val="22"/>
          <w:szCs w:val="22"/>
        </w:rPr>
        <w:t>SLA a řešení Incidentů</w:t>
      </w:r>
      <w:r w:rsidR="00FF1762" w:rsidRPr="00FF1762">
        <w:rPr>
          <w:rFonts w:asciiTheme="minorHAnsi" w:hAnsiTheme="minorHAnsi" w:cstheme="minorHAnsi"/>
          <w:b w:val="0"/>
          <w:sz w:val="22"/>
          <w:szCs w:val="22"/>
        </w:rPr>
        <w:t>]</w:t>
      </w:r>
      <w:r w:rsidRPr="002A73B8">
        <w:rPr>
          <w:rFonts w:asciiTheme="minorHAnsi" w:hAnsiTheme="minorHAnsi" w:cstheme="minorHAnsi"/>
          <w:b w:val="0"/>
          <w:sz w:val="22"/>
          <w:szCs w:val="22"/>
        </w:rPr>
        <w:t xml:space="preserve"> k této Smlouvě, která se uplatní přednostně.</w:t>
      </w:r>
    </w:p>
    <w:p w14:paraId="28EB24E2"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5FF2B1CA"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Next/>
        <w:numPr>
          <w:ilvl w:val="0"/>
          <w:numId w:val="23"/>
        </w:numPr>
        <w:suppressLineNumbers/>
        <w:shd w:val="clear" w:color="auto" w:fill="DEEAF6" w:themeFill="accent1" w:themeFillTint="33"/>
        <w:suppressAutoHyphens/>
        <w:spacing w:before="0" w:after="0"/>
        <w:ind w:left="851" w:hanging="851"/>
        <w:jc w:val="both"/>
        <w:rPr>
          <w:rFonts w:asciiTheme="minorHAnsi" w:hAnsiTheme="minorHAnsi" w:cstheme="minorHAnsi"/>
          <w:b w:val="0"/>
          <w:sz w:val="22"/>
          <w:szCs w:val="22"/>
        </w:rPr>
      </w:pPr>
      <w:bookmarkStart w:id="146" w:name="_Ref33460540"/>
      <w:r w:rsidRPr="002A73B8">
        <w:rPr>
          <w:rFonts w:asciiTheme="minorHAnsi" w:hAnsiTheme="minorHAnsi" w:cstheme="minorHAnsi"/>
          <w:sz w:val="22"/>
          <w:szCs w:val="22"/>
        </w:rPr>
        <w:lastRenderedPageBreak/>
        <w:t>SANKCE</w:t>
      </w:r>
      <w:bookmarkEnd w:id="146"/>
    </w:p>
    <w:p w14:paraId="7C9B7B5B"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851" w:hanging="851"/>
        <w:jc w:val="both"/>
        <w:rPr>
          <w:rFonts w:asciiTheme="minorHAnsi" w:hAnsiTheme="minorHAnsi" w:cstheme="minorHAnsi"/>
          <w:b w:val="0"/>
          <w:sz w:val="22"/>
          <w:szCs w:val="22"/>
        </w:rPr>
      </w:pPr>
    </w:p>
    <w:p w14:paraId="73D83E41" w14:textId="49BD59DF"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je povinen zaplatit Objednateli smluvní pokutu ve výši 10.000 Kč (slovy: deset tisíc korun českých), a to za každý, byť jen započatý Den prodlení se splněním povinnosti zahájit poskytování Služeb Provozu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w:t>
      </w:r>
    </w:p>
    <w:p w14:paraId="49D9288B" w14:textId="77777777" w:rsidR="00B96D48" w:rsidRPr="002A73B8" w:rsidRDefault="00B96D48" w:rsidP="00C32A8F">
      <w:pPr>
        <w:pStyle w:val="Zkladntext"/>
        <w:ind w:left="851" w:hanging="851"/>
      </w:pPr>
    </w:p>
    <w:p w14:paraId="2AF529C0" w14:textId="3941A241"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je povinen zaplatit Objednateli smluvní pokutu ve výši 5.000 Kč (slovy: pět tisíc korun českých), a to za každý, byť jen započatý Den prodlení se splněním povinnosti předat </w:t>
      </w:r>
      <w:r w:rsidR="00916A86">
        <w:rPr>
          <w:rFonts w:asciiTheme="minorHAnsi" w:hAnsiTheme="minorHAnsi" w:cstheme="minorHAnsi"/>
          <w:b w:val="0"/>
          <w:sz w:val="22"/>
          <w:szCs w:val="22"/>
        </w:rPr>
        <w:t xml:space="preserve">dokončenou </w:t>
      </w:r>
      <w:r w:rsidRPr="002A73B8">
        <w:rPr>
          <w:rFonts w:asciiTheme="minorHAnsi" w:hAnsiTheme="minorHAnsi" w:cstheme="minorHAnsi"/>
          <w:b w:val="0"/>
          <w:sz w:val="22"/>
          <w:szCs w:val="22"/>
        </w:rPr>
        <w:t>Analýzu k akceptační proceduře Objednateli.</w:t>
      </w:r>
    </w:p>
    <w:p w14:paraId="6637D937" w14:textId="77777777" w:rsidR="00B96D48" w:rsidRPr="002A73B8" w:rsidRDefault="00B96D48" w:rsidP="00C32A8F">
      <w:pPr>
        <w:pStyle w:val="Zkladntext"/>
        <w:ind w:left="851" w:hanging="851"/>
      </w:pPr>
    </w:p>
    <w:p w14:paraId="0794EEEC" w14:textId="77777777" w:rsidR="00ED7B5A"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je povinen zaplatit Objednateli smluvní pokutu ve výši </w:t>
      </w:r>
    </w:p>
    <w:p w14:paraId="779E8256" w14:textId="4B2D8593" w:rsidR="00ED7B5A" w:rsidRPr="002A73B8" w:rsidRDefault="00ED7B5A"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10.000 Kč (slovy: deset tisíc korun českých), a to za každý započatý Den prodlení se splněním povinnosti předat Zdrojový kód Objednateli v případě povinnosti spojené při předávání předmětu Vývoje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jakož i v rámci ustanovení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_Ref33626448 \r \h </w:instrText>
      </w:r>
      <w:r w:rsidR="00461BFD"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18.16</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Smlouvy.</w:t>
      </w:r>
    </w:p>
    <w:p w14:paraId="16FB1CB3" w14:textId="27366E16" w:rsidR="00B96D48" w:rsidRPr="002A73B8" w:rsidRDefault="000A7C66" w:rsidP="0099729D">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1</w:t>
      </w:r>
      <w:r w:rsidR="00B96D48" w:rsidRPr="002A73B8">
        <w:rPr>
          <w:rFonts w:asciiTheme="minorHAnsi" w:hAnsiTheme="minorHAnsi" w:cstheme="minorHAnsi"/>
          <w:b w:val="0"/>
          <w:sz w:val="22"/>
          <w:szCs w:val="22"/>
        </w:rPr>
        <w:t>.000 Kč (slovy: </w:t>
      </w:r>
      <w:r w:rsidRPr="002A73B8">
        <w:rPr>
          <w:rFonts w:asciiTheme="minorHAnsi" w:hAnsiTheme="minorHAnsi" w:cstheme="minorHAnsi"/>
          <w:b w:val="0"/>
          <w:sz w:val="22"/>
          <w:szCs w:val="22"/>
        </w:rPr>
        <w:t xml:space="preserve">jeden </w:t>
      </w:r>
      <w:r w:rsidR="00B96D48" w:rsidRPr="002A73B8">
        <w:rPr>
          <w:rFonts w:asciiTheme="minorHAnsi" w:hAnsiTheme="minorHAnsi" w:cstheme="minorHAnsi"/>
          <w:b w:val="0"/>
          <w:sz w:val="22"/>
          <w:szCs w:val="22"/>
        </w:rPr>
        <w:t>tisíc korun českých) za každý započatý Den prodlení se splněním povinnosti předat Zdrojový kód Objednateli</w:t>
      </w:r>
      <w:r w:rsidR="00ED7B5A" w:rsidRPr="002A73B8">
        <w:rPr>
          <w:rFonts w:asciiTheme="minorHAnsi" w:hAnsiTheme="minorHAnsi" w:cstheme="minorHAnsi"/>
          <w:b w:val="0"/>
          <w:sz w:val="22"/>
          <w:szCs w:val="22"/>
        </w:rPr>
        <w:t xml:space="preserve"> v případě povinnosti spojené s předáním výstupu Rozvoje </w:t>
      </w:r>
      <w:r w:rsidR="00FA0F2F" w:rsidRPr="002A73B8">
        <w:rPr>
          <w:rFonts w:asciiTheme="minorHAnsi" w:hAnsiTheme="minorHAnsi" w:cstheme="minorHAnsi"/>
          <w:b w:val="0"/>
          <w:sz w:val="22"/>
          <w:szCs w:val="22"/>
        </w:rPr>
        <w:t>IS PORTÁL SLUŽEB SFDI</w:t>
      </w:r>
      <w:r w:rsidR="00930F59" w:rsidRPr="002A73B8">
        <w:rPr>
          <w:rFonts w:asciiTheme="minorHAnsi" w:hAnsiTheme="minorHAnsi" w:cstheme="minorHAnsi"/>
          <w:b w:val="0"/>
          <w:sz w:val="22"/>
          <w:szCs w:val="22"/>
        </w:rPr>
        <w:t xml:space="preserve">, a to ode </w:t>
      </w:r>
      <w:r w:rsidR="003534F0" w:rsidRPr="002A73B8">
        <w:rPr>
          <w:rFonts w:asciiTheme="minorHAnsi" w:hAnsiTheme="minorHAnsi" w:cstheme="minorHAnsi"/>
          <w:b w:val="0"/>
          <w:sz w:val="22"/>
          <w:szCs w:val="22"/>
        </w:rPr>
        <w:t>D</w:t>
      </w:r>
      <w:r w:rsidR="00930F59" w:rsidRPr="002A73B8">
        <w:rPr>
          <w:rFonts w:asciiTheme="minorHAnsi" w:hAnsiTheme="minorHAnsi" w:cstheme="minorHAnsi"/>
          <w:b w:val="0"/>
          <w:sz w:val="22"/>
          <w:szCs w:val="22"/>
        </w:rPr>
        <w:t xml:space="preserve">ne následujícího po uplynutí přiměřené dodatečné lhůty poskytnuté Objednatelem ve výzvě k plnění, která nebude kratší než </w:t>
      </w:r>
      <w:r w:rsidR="00456B50" w:rsidRPr="002A73B8">
        <w:rPr>
          <w:rFonts w:asciiTheme="minorHAnsi" w:hAnsiTheme="minorHAnsi" w:cstheme="minorHAnsi"/>
          <w:b w:val="0"/>
          <w:sz w:val="22"/>
          <w:szCs w:val="22"/>
        </w:rPr>
        <w:t>pět</w:t>
      </w:r>
      <w:r w:rsidR="00930F59" w:rsidRPr="002A73B8">
        <w:rPr>
          <w:rFonts w:asciiTheme="minorHAnsi" w:hAnsiTheme="minorHAnsi" w:cstheme="minorHAnsi"/>
          <w:b w:val="0"/>
          <w:sz w:val="22"/>
          <w:szCs w:val="22"/>
        </w:rPr>
        <w:t xml:space="preserve"> </w:t>
      </w:r>
      <w:r w:rsidR="005D4328">
        <w:rPr>
          <w:rFonts w:asciiTheme="minorHAnsi" w:hAnsiTheme="minorHAnsi" w:cstheme="minorHAnsi"/>
          <w:b w:val="0"/>
          <w:sz w:val="22"/>
          <w:szCs w:val="22"/>
        </w:rPr>
        <w:t xml:space="preserve">(5) </w:t>
      </w:r>
      <w:r w:rsidR="00930F59" w:rsidRPr="002A73B8">
        <w:rPr>
          <w:rFonts w:asciiTheme="minorHAnsi" w:hAnsiTheme="minorHAnsi" w:cstheme="minorHAnsi"/>
          <w:b w:val="0"/>
          <w:sz w:val="22"/>
          <w:szCs w:val="22"/>
        </w:rPr>
        <w:t>Pracovních dní</w:t>
      </w:r>
      <w:r w:rsidR="00B96D48" w:rsidRPr="002A73B8">
        <w:rPr>
          <w:rFonts w:asciiTheme="minorHAnsi" w:hAnsiTheme="minorHAnsi" w:cstheme="minorHAnsi"/>
          <w:b w:val="0"/>
          <w:sz w:val="22"/>
          <w:szCs w:val="22"/>
        </w:rPr>
        <w:t>.</w:t>
      </w:r>
    </w:p>
    <w:p w14:paraId="3A88B174" w14:textId="77777777" w:rsidR="00B96D48" w:rsidRPr="002A73B8" w:rsidRDefault="00B96D48" w:rsidP="00C32A8F">
      <w:pPr>
        <w:pStyle w:val="Zkladntext"/>
        <w:ind w:left="851" w:hanging="851"/>
      </w:pPr>
    </w:p>
    <w:p w14:paraId="290C9259" w14:textId="0084BD8B"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je povinen zaplatit Objednateli smluvní pokutu ve výši 500.000 Kč (slovy: pět set tisíc korun českých) za každý jednotlivý případ porušení povinnosti </w:t>
      </w:r>
      <w:r w:rsidR="003426F6">
        <w:rPr>
          <w:rFonts w:asciiTheme="minorHAnsi" w:hAnsiTheme="minorHAnsi" w:cstheme="minorHAnsi"/>
          <w:b w:val="0"/>
          <w:sz w:val="22"/>
          <w:szCs w:val="22"/>
        </w:rPr>
        <w:t>poskytnout, převést</w:t>
      </w:r>
      <w:r w:rsidR="003426F6" w:rsidRPr="006871C1">
        <w:rPr>
          <w:rFonts w:asciiTheme="minorHAnsi" w:hAnsiTheme="minorHAnsi" w:cstheme="minorHAnsi"/>
          <w:b w:val="0"/>
          <w:sz w:val="22"/>
          <w:szCs w:val="22"/>
        </w:rPr>
        <w:t xml:space="preserve">, </w:t>
      </w:r>
      <w:r w:rsidR="003426F6">
        <w:rPr>
          <w:rFonts w:asciiTheme="minorHAnsi" w:hAnsiTheme="minorHAnsi" w:cstheme="minorHAnsi"/>
          <w:b w:val="0"/>
          <w:sz w:val="22"/>
          <w:szCs w:val="22"/>
        </w:rPr>
        <w:t>postoupit</w:t>
      </w:r>
      <w:r w:rsidR="003426F6" w:rsidRPr="006871C1">
        <w:rPr>
          <w:rFonts w:asciiTheme="minorHAnsi" w:hAnsiTheme="minorHAnsi" w:cstheme="minorHAnsi"/>
          <w:b w:val="0"/>
          <w:sz w:val="22"/>
          <w:szCs w:val="22"/>
        </w:rPr>
        <w:t xml:space="preserve">, </w:t>
      </w:r>
      <w:r w:rsidR="003426F6">
        <w:rPr>
          <w:rFonts w:asciiTheme="minorHAnsi" w:hAnsiTheme="minorHAnsi" w:cstheme="minorHAnsi"/>
          <w:b w:val="0"/>
          <w:sz w:val="22"/>
          <w:szCs w:val="22"/>
        </w:rPr>
        <w:t>udělit</w:t>
      </w:r>
      <w:r w:rsidR="003426F6" w:rsidRPr="006871C1">
        <w:rPr>
          <w:rFonts w:asciiTheme="minorHAnsi" w:hAnsiTheme="minorHAnsi" w:cstheme="minorHAnsi"/>
          <w:b w:val="0"/>
          <w:sz w:val="22"/>
          <w:szCs w:val="22"/>
        </w:rPr>
        <w:t xml:space="preserve"> nebo </w:t>
      </w:r>
      <w:r w:rsidR="003426F6">
        <w:rPr>
          <w:rFonts w:asciiTheme="minorHAnsi" w:hAnsiTheme="minorHAnsi" w:cstheme="minorHAnsi"/>
          <w:b w:val="0"/>
          <w:sz w:val="22"/>
          <w:szCs w:val="22"/>
        </w:rPr>
        <w:t>zabezpečit</w:t>
      </w:r>
      <w:r w:rsidR="003426F6" w:rsidRPr="006871C1">
        <w:rPr>
          <w:rFonts w:asciiTheme="minorHAnsi" w:hAnsiTheme="minorHAnsi" w:cstheme="minorHAnsi"/>
          <w:b w:val="0"/>
          <w:sz w:val="22"/>
          <w:szCs w:val="22"/>
        </w:rPr>
        <w:t xml:space="preserve"> </w:t>
      </w:r>
      <w:r w:rsidRPr="002A73B8">
        <w:rPr>
          <w:rFonts w:asciiTheme="minorHAnsi" w:hAnsiTheme="minorHAnsi" w:cstheme="minorHAnsi"/>
          <w:b w:val="0"/>
          <w:sz w:val="22"/>
          <w:szCs w:val="22"/>
        </w:rPr>
        <w:t>Objednateli ze strany třetí osoby/třetích osob Udělovaná oprávnění v rozsahu dle článku</w:t>
      </w:r>
      <w:r w:rsidR="00D80BAC" w:rsidRPr="002A73B8">
        <w:rPr>
          <w:rFonts w:asciiTheme="minorHAnsi" w:hAnsiTheme="minorHAnsi" w:cstheme="minorHAnsi"/>
          <w:b w:val="0"/>
          <w:sz w:val="22"/>
          <w:szCs w:val="22"/>
        </w:rPr>
        <w:t xml:space="preserve"> </w:t>
      </w:r>
      <w:r w:rsidR="00CC58BB" w:rsidRPr="002A73B8">
        <w:rPr>
          <w:rFonts w:asciiTheme="minorHAnsi" w:hAnsiTheme="minorHAnsi" w:cstheme="minorHAnsi"/>
          <w:b w:val="0"/>
          <w:sz w:val="22"/>
          <w:szCs w:val="22"/>
        </w:rPr>
        <w:fldChar w:fldCharType="begin"/>
      </w:r>
      <w:r w:rsidR="00CC58BB" w:rsidRPr="002A73B8">
        <w:rPr>
          <w:rFonts w:asciiTheme="minorHAnsi" w:hAnsiTheme="minorHAnsi" w:cstheme="minorHAnsi"/>
          <w:b w:val="0"/>
          <w:sz w:val="22"/>
          <w:szCs w:val="22"/>
        </w:rPr>
        <w:instrText xml:space="preserve"> REF _Ref33600905 \r \h </w:instrText>
      </w:r>
      <w:r w:rsidR="00307F98" w:rsidRPr="002A73B8">
        <w:rPr>
          <w:rFonts w:asciiTheme="minorHAnsi" w:hAnsiTheme="minorHAnsi" w:cstheme="minorHAnsi"/>
          <w:b w:val="0"/>
          <w:sz w:val="22"/>
          <w:szCs w:val="22"/>
        </w:rPr>
        <w:instrText xml:space="preserve"> \* MERGEFORMAT </w:instrText>
      </w:r>
      <w:r w:rsidR="00CC58BB" w:rsidRPr="002A73B8">
        <w:rPr>
          <w:rFonts w:asciiTheme="minorHAnsi" w:hAnsiTheme="minorHAnsi" w:cstheme="minorHAnsi"/>
          <w:b w:val="0"/>
          <w:sz w:val="22"/>
          <w:szCs w:val="22"/>
        </w:rPr>
      </w:r>
      <w:r w:rsidR="00CC58BB"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w:t>
      </w:r>
      <w:r w:rsidR="00CC58BB" w:rsidRPr="002A73B8">
        <w:rPr>
          <w:rFonts w:asciiTheme="minorHAnsi" w:hAnsiTheme="minorHAnsi" w:cstheme="minorHAnsi"/>
          <w:b w:val="0"/>
          <w:sz w:val="22"/>
          <w:szCs w:val="22"/>
        </w:rPr>
        <w:fldChar w:fldCharType="end"/>
      </w:r>
      <w:r w:rsidR="00CC58BB"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Smlouvy</w:t>
      </w:r>
      <w:r w:rsidR="00E67553" w:rsidRPr="002A73B8">
        <w:rPr>
          <w:rFonts w:asciiTheme="minorHAnsi" w:hAnsiTheme="minorHAnsi" w:cstheme="minorHAnsi"/>
          <w:b w:val="0"/>
          <w:sz w:val="22"/>
          <w:szCs w:val="22"/>
        </w:rPr>
        <w:t xml:space="preserve"> (</w:t>
      </w:r>
      <w:r w:rsidR="0089191B" w:rsidRPr="0089191B">
        <w:rPr>
          <w:rFonts w:asciiTheme="minorHAnsi" w:hAnsiTheme="minorHAnsi" w:cstheme="minorHAnsi"/>
          <w:b w:val="0"/>
          <w:i/>
          <w:iCs/>
          <w:sz w:val="22"/>
          <w:szCs w:val="22"/>
        </w:rPr>
        <w:t>P</w:t>
      </w:r>
      <w:r w:rsidR="00E67553" w:rsidRPr="0089191B">
        <w:rPr>
          <w:rFonts w:asciiTheme="minorHAnsi" w:hAnsiTheme="minorHAnsi" w:cstheme="minorHAnsi"/>
          <w:b w:val="0"/>
          <w:i/>
          <w:sz w:val="22"/>
          <w:szCs w:val="22"/>
        </w:rPr>
        <w:t>ráva duševního vlastnictví</w:t>
      </w:r>
      <w:r w:rsidR="00E67553" w:rsidRPr="002A73B8">
        <w:rPr>
          <w:rFonts w:asciiTheme="minorHAnsi" w:hAnsiTheme="minorHAnsi" w:cstheme="minorHAnsi"/>
          <w:b w:val="0"/>
          <w:sz w:val="22"/>
          <w:szCs w:val="22"/>
        </w:rPr>
        <w:t>)</w:t>
      </w:r>
      <w:r w:rsidRPr="002A73B8">
        <w:rPr>
          <w:rFonts w:asciiTheme="minorHAnsi" w:hAnsiTheme="minorHAnsi" w:cstheme="minorHAnsi"/>
          <w:b w:val="0"/>
          <w:sz w:val="22"/>
          <w:szCs w:val="22"/>
        </w:rPr>
        <w:t>.</w:t>
      </w:r>
    </w:p>
    <w:p w14:paraId="625726B0"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44741D48" w14:textId="3B182502"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Smluvní strana je povinna zaplatit druhé Smluvní straně smluvní pokutu ve výši 50.000 Kč (slovy: padesát tisíc korun českých) za každý jednotlivý případ porušení povinnosti vymezené v</w:t>
      </w:r>
      <w:r w:rsidR="00FF4A2C" w:rsidRPr="002A73B8">
        <w:rPr>
          <w:rFonts w:asciiTheme="minorHAnsi" w:hAnsiTheme="minorHAnsi" w:cstheme="minorHAnsi"/>
          <w:b w:val="0"/>
          <w:sz w:val="22"/>
          <w:szCs w:val="22"/>
        </w:rPr>
        <w:t> odst.</w:t>
      </w:r>
      <w:r w:rsidR="00876ACC" w:rsidRPr="002A73B8">
        <w:rPr>
          <w:rFonts w:asciiTheme="minorHAnsi" w:hAnsiTheme="minorHAnsi" w:cstheme="minorHAnsi"/>
          <w:b w:val="0"/>
          <w:sz w:val="22"/>
          <w:szCs w:val="22"/>
        </w:rPr>
        <w:t xml:space="preserve"> </w:t>
      </w:r>
      <w:r w:rsidR="00E07C14" w:rsidRPr="002A73B8">
        <w:rPr>
          <w:rFonts w:asciiTheme="minorHAnsi" w:hAnsiTheme="minorHAnsi" w:cstheme="minorHAnsi"/>
          <w:b w:val="0"/>
          <w:sz w:val="22"/>
          <w:szCs w:val="22"/>
        </w:rPr>
        <w:fldChar w:fldCharType="begin"/>
      </w:r>
      <w:r w:rsidR="00E07C14" w:rsidRPr="002A73B8">
        <w:rPr>
          <w:rFonts w:asciiTheme="minorHAnsi" w:hAnsiTheme="minorHAnsi" w:cstheme="minorHAnsi"/>
          <w:b w:val="0"/>
          <w:sz w:val="22"/>
          <w:szCs w:val="22"/>
        </w:rPr>
        <w:instrText xml:space="preserve"> REF _Ref33454914 \r \h </w:instrText>
      </w:r>
      <w:r w:rsidR="00E07C14" w:rsidRPr="002A73B8">
        <w:rPr>
          <w:rFonts w:asciiTheme="minorHAnsi" w:hAnsiTheme="minorHAnsi" w:cstheme="minorHAnsi"/>
          <w:b w:val="0"/>
          <w:sz w:val="22"/>
          <w:szCs w:val="22"/>
        </w:rPr>
      </w:r>
      <w:r w:rsidR="00E07C14"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12.1</w:t>
      </w:r>
      <w:r w:rsidR="00E07C14" w:rsidRPr="002A73B8">
        <w:rPr>
          <w:rFonts w:asciiTheme="minorHAnsi" w:hAnsiTheme="minorHAnsi" w:cstheme="minorHAnsi"/>
          <w:b w:val="0"/>
          <w:sz w:val="22"/>
          <w:szCs w:val="22"/>
        </w:rPr>
        <w:fldChar w:fldCharType="end"/>
      </w:r>
      <w:r w:rsidR="00E07C14" w:rsidRPr="002A73B8">
        <w:rPr>
          <w:rFonts w:asciiTheme="minorHAnsi" w:hAnsiTheme="minorHAnsi" w:cstheme="minorHAnsi"/>
          <w:b w:val="0"/>
          <w:sz w:val="22"/>
          <w:szCs w:val="22"/>
        </w:rPr>
        <w:t xml:space="preserve"> až </w:t>
      </w:r>
      <w:r w:rsidR="00E07C14" w:rsidRPr="002A73B8">
        <w:rPr>
          <w:rFonts w:asciiTheme="minorHAnsi" w:hAnsiTheme="minorHAnsi" w:cstheme="minorHAnsi"/>
          <w:b w:val="0"/>
          <w:sz w:val="22"/>
          <w:szCs w:val="22"/>
        </w:rPr>
        <w:fldChar w:fldCharType="begin"/>
      </w:r>
      <w:r w:rsidR="00E07C14" w:rsidRPr="002A73B8">
        <w:rPr>
          <w:rFonts w:asciiTheme="minorHAnsi" w:hAnsiTheme="minorHAnsi" w:cstheme="minorHAnsi"/>
          <w:b w:val="0"/>
          <w:sz w:val="22"/>
          <w:szCs w:val="22"/>
        </w:rPr>
        <w:instrText xml:space="preserve"> REF _Ref34051882 \r \h </w:instrText>
      </w:r>
      <w:r w:rsidR="00E07C14" w:rsidRPr="002A73B8">
        <w:rPr>
          <w:rFonts w:asciiTheme="minorHAnsi" w:hAnsiTheme="minorHAnsi" w:cstheme="minorHAnsi"/>
          <w:b w:val="0"/>
          <w:sz w:val="22"/>
          <w:szCs w:val="22"/>
        </w:rPr>
      </w:r>
      <w:r w:rsidR="00E07C14"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12.6</w:t>
      </w:r>
      <w:r w:rsidR="00E07C14" w:rsidRPr="002A73B8">
        <w:rPr>
          <w:rFonts w:asciiTheme="minorHAnsi" w:hAnsiTheme="minorHAnsi" w:cstheme="minorHAnsi"/>
          <w:b w:val="0"/>
          <w:sz w:val="22"/>
          <w:szCs w:val="22"/>
        </w:rPr>
        <w:fldChar w:fldCharType="end"/>
      </w:r>
      <w:r w:rsidR="00E07C14" w:rsidRPr="002A73B8">
        <w:rPr>
          <w:rFonts w:asciiTheme="minorHAnsi" w:hAnsiTheme="minorHAnsi" w:cstheme="minorHAnsi"/>
          <w:b w:val="0"/>
          <w:sz w:val="22"/>
          <w:szCs w:val="22"/>
        </w:rPr>
        <w:t xml:space="preserve"> této Smlouvy</w:t>
      </w:r>
      <w:r w:rsidR="00E67553" w:rsidRPr="002A73B8">
        <w:rPr>
          <w:rFonts w:asciiTheme="minorHAnsi" w:hAnsiTheme="minorHAnsi" w:cstheme="minorHAnsi"/>
          <w:b w:val="0"/>
          <w:sz w:val="22"/>
          <w:szCs w:val="22"/>
        </w:rPr>
        <w:t xml:space="preserve"> (ochrana informací a utajované informace)</w:t>
      </w:r>
      <w:r w:rsidRPr="002A73B8">
        <w:rPr>
          <w:rFonts w:asciiTheme="minorHAnsi" w:hAnsiTheme="minorHAnsi" w:cstheme="minorHAnsi"/>
          <w:b w:val="0"/>
          <w:sz w:val="22"/>
          <w:szCs w:val="22"/>
        </w:rPr>
        <w:t>.</w:t>
      </w:r>
    </w:p>
    <w:p w14:paraId="359429D9"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101649BE" w14:textId="33892D3E"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je povinen zaplatit Objednateli smluvní pokutu ve výši 10.000 Kč (slovy: deset tisíc korun českých) za každý započatý Den, ve kterém Poskytovatel porušoval povinnosti vymezené v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_Ref33281286 \w \h </w:instrText>
      </w:r>
      <w:r w:rsidR="00876ACC"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17.3</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této Smlouvy (pojištění).</w:t>
      </w:r>
    </w:p>
    <w:p w14:paraId="4217C4AE"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24E12C11" w14:textId="0854AE06"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je povinen zaplatit Objednateli smluvní pokutu ve výši 1.000 Kč (slovy: tisíc korun českých) za každý započatý Den, ve kterém Poskytovatel porušoval povinnosti vymezené v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_Ref33089489 \r \h </w:instrText>
      </w:r>
      <w:r w:rsidR="00876ACC"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15.3</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této Smlouvy (odstraňování vad).</w:t>
      </w:r>
    </w:p>
    <w:p w14:paraId="6D644E62"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3C1FE702" w14:textId="7F681E63"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je povinen zaplatit Objednateli smluvní pokutu ve výši 100.000 Kč </w:t>
      </w:r>
      <w:r w:rsidR="003534F0" w:rsidRPr="002A73B8">
        <w:rPr>
          <w:rFonts w:asciiTheme="minorHAnsi" w:hAnsiTheme="minorHAnsi" w:cstheme="minorHAnsi"/>
          <w:b w:val="0"/>
          <w:sz w:val="22"/>
          <w:szCs w:val="22"/>
        </w:rPr>
        <w:t xml:space="preserve">(slovy: sto tisíc korun českých) </w:t>
      </w:r>
      <w:r w:rsidRPr="002A73B8">
        <w:rPr>
          <w:rFonts w:asciiTheme="minorHAnsi" w:hAnsiTheme="minorHAnsi" w:cstheme="minorHAnsi"/>
          <w:b w:val="0"/>
          <w:sz w:val="22"/>
          <w:szCs w:val="22"/>
        </w:rPr>
        <w:t>za každý jednotlivý případ porušení povinnosti Poskytovatele ohledně ochrany Osobních údajů vymezené v čl</w:t>
      </w:r>
      <w:r w:rsidR="007C1EBE" w:rsidRPr="002A73B8">
        <w:rPr>
          <w:rFonts w:asciiTheme="minorHAnsi" w:hAnsiTheme="minorHAnsi" w:cstheme="minorHAnsi"/>
          <w:b w:val="0"/>
          <w:sz w:val="22"/>
          <w:szCs w:val="22"/>
        </w:rPr>
        <w:t>ánku</w:t>
      </w:r>
      <w:r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_Ref32919567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13</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00A426B8">
        <w:rPr>
          <w:rFonts w:asciiTheme="minorHAnsi" w:hAnsiTheme="minorHAnsi" w:cstheme="minorHAnsi"/>
          <w:b w:val="0"/>
          <w:sz w:val="22"/>
          <w:szCs w:val="22"/>
        </w:rPr>
        <w:t>(</w:t>
      </w:r>
      <w:r w:rsidR="00134F7A" w:rsidRPr="00134F7A">
        <w:rPr>
          <w:rFonts w:asciiTheme="minorHAnsi" w:hAnsiTheme="minorHAnsi" w:cstheme="minorHAnsi"/>
          <w:b w:val="0"/>
          <w:i/>
          <w:iCs/>
          <w:sz w:val="22"/>
          <w:szCs w:val="22"/>
        </w:rPr>
        <w:t>Zpracování osobních údajů</w:t>
      </w:r>
      <w:r w:rsidR="00134F7A">
        <w:rPr>
          <w:rFonts w:asciiTheme="minorHAnsi" w:hAnsiTheme="minorHAnsi" w:cstheme="minorHAnsi"/>
          <w:b w:val="0"/>
          <w:sz w:val="22"/>
          <w:szCs w:val="22"/>
        </w:rPr>
        <w:t xml:space="preserve">) </w:t>
      </w:r>
      <w:r w:rsidR="000A0555"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 xml:space="preserve">a </w:t>
      </w:r>
      <w:r w:rsidR="0092106E" w:rsidRPr="002A73B8">
        <w:rPr>
          <w:rFonts w:asciiTheme="minorHAnsi" w:hAnsiTheme="minorHAnsi" w:cstheme="minorHAnsi"/>
          <w:b w:val="0"/>
          <w:sz w:val="22"/>
          <w:szCs w:val="22"/>
        </w:rPr>
        <w:t>P</w:t>
      </w:r>
      <w:r w:rsidRPr="002A73B8">
        <w:rPr>
          <w:rFonts w:asciiTheme="minorHAnsi" w:hAnsiTheme="minorHAnsi" w:cstheme="minorHAnsi"/>
          <w:b w:val="0"/>
          <w:sz w:val="22"/>
          <w:szCs w:val="22"/>
        </w:rPr>
        <w:t xml:space="preserve">říloze č. 3 </w:t>
      </w:r>
      <w:r w:rsidR="00273BDE" w:rsidRPr="00273BDE">
        <w:rPr>
          <w:rFonts w:asciiTheme="minorHAnsi" w:hAnsiTheme="minorHAnsi" w:cstheme="minorHAnsi"/>
          <w:b w:val="0"/>
          <w:sz w:val="22"/>
          <w:szCs w:val="22"/>
        </w:rPr>
        <w:t>[</w:t>
      </w:r>
      <w:r w:rsidR="00273BDE" w:rsidRPr="00E34E44">
        <w:rPr>
          <w:rFonts w:asciiTheme="minorHAnsi" w:hAnsiTheme="minorHAnsi" w:cstheme="minorHAnsi"/>
          <w:b w:val="0"/>
          <w:i/>
          <w:iCs/>
          <w:sz w:val="22"/>
          <w:szCs w:val="22"/>
        </w:rPr>
        <w:t>Ochrana Osobních údajů</w:t>
      </w:r>
      <w:r w:rsidR="00273BDE" w:rsidRPr="00273BDE">
        <w:rPr>
          <w:rFonts w:asciiTheme="minorHAnsi" w:hAnsiTheme="minorHAnsi" w:cstheme="minorHAnsi"/>
          <w:b w:val="0"/>
          <w:sz w:val="22"/>
          <w:szCs w:val="22"/>
        </w:rPr>
        <w:t>]</w:t>
      </w:r>
      <w:r w:rsidR="00273BDE">
        <w:rPr>
          <w:rFonts w:asciiTheme="minorHAnsi" w:hAnsiTheme="minorHAnsi" w:cstheme="minorHAnsi"/>
          <w:b w:val="0"/>
          <w:sz w:val="22"/>
          <w:szCs w:val="22"/>
        </w:rPr>
        <w:t xml:space="preserve"> </w:t>
      </w:r>
      <w:r w:rsidRPr="002A73B8">
        <w:rPr>
          <w:rFonts w:asciiTheme="minorHAnsi" w:hAnsiTheme="minorHAnsi" w:cstheme="minorHAnsi"/>
          <w:b w:val="0"/>
          <w:sz w:val="22"/>
          <w:szCs w:val="22"/>
        </w:rPr>
        <w:t>Smlouvy.</w:t>
      </w:r>
    </w:p>
    <w:p w14:paraId="2EEE16A9" w14:textId="77777777" w:rsidR="00046B3D" w:rsidRPr="002A73B8" w:rsidRDefault="00046B3D"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7EE8308D" w14:textId="147808E0" w:rsidR="00BE3605" w:rsidRPr="002A73B8" w:rsidRDefault="00046B3D"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47" w:name="_Hlk33926470"/>
      <w:r w:rsidRPr="002A73B8">
        <w:rPr>
          <w:rFonts w:asciiTheme="minorHAnsi" w:hAnsiTheme="minorHAnsi" w:cstheme="minorHAnsi"/>
          <w:b w:val="0"/>
          <w:sz w:val="22"/>
          <w:szCs w:val="22"/>
        </w:rPr>
        <w:t xml:space="preserve">Poskytovatel je povinen zaplatit Objednateli smluvní pokutu ve výši 20.000 Kč (slovy: dvacet tisíc korun českých), a to za každý, byť jen započatý Den prodlení se splněním povinnosti součinnosti při ukončení dle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_Ref33039161 \r \h </w:instrText>
      </w:r>
      <w:r w:rsidR="00384D68"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18.8</w:t>
      </w:r>
      <w:r w:rsidRPr="002A73B8">
        <w:rPr>
          <w:rFonts w:asciiTheme="minorHAnsi" w:hAnsiTheme="minorHAnsi" w:cstheme="minorHAnsi"/>
          <w:b w:val="0"/>
          <w:sz w:val="22"/>
          <w:szCs w:val="22"/>
        </w:rPr>
        <w:fldChar w:fldCharType="end"/>
      </w:r>
      <w:r w:rsidR="00B37900" w:rsidRPr="002A73B8">
        <w:rPr>
          <w:rFonts w:asciiTheme="minorHAnsi" w:hAnsiTheme="minorHAnsi" w:cstheme="minorHAnsi"/>
          <w:b w:val="0"/>
          <w:sz w:val="22"/>
          <w:szCs w:val="22"/>
        </w:rPr>
        <w:t xml:space="preserve"> až </w:t>
      </w:r>
      <w:r w:rsidR="00B37900" w:rsidRPr="002A73B8">
        <w:rPr>
          <w:rFonts w:asciiTheme="minorHAnsi" w:hAnsiTheme="minorHAnsi" w:cstheme="minorHAnsi"/>
          <w:b w:val="0"/>
          <w:sz w:val="22"/>
          <w:szCs w:val="22"/>
        </w:rPr>
        <w:fldChar w:fldCharType="begin"/>
      </w:r>
      <w:r w:rsidR="00B37900" w:rsidRPr="002A73B8">
        <w:rPr>
          <w:rFonts w:asciiTheme="minorHAnsi" w:hAnsiTheme="minorHAnsi" w:cstheme="minorHAnsi"/>
          <w:b w:val="0"/>
          <w:sz w:val="22"/>
          <w:szCs w:val="22"/>
        </w:rPr>
        <w:instrText xml:space="preserve"> REF _Ref34061595 \r \h </w:instrText>
      </w:r>
      <w:r w:rsidR="00CA7832" w:rsidRPr="002A73B8">
        <w:rPr>
          <w:rFonts w:asciiTheme="minorHAnsi" w:hAnsiTheme="minorHAnsi" w:cstheme="minorHAnsi"/>
          <w:b w:val="0"/>
          <w:sz w:val="22"/>
          <w:szCs w:val="22"/>
        </w:rPr>
        <w:instrText xml:space="preserve"> \* MERGEFORMAT </w:instrText>
      </w:r>
      <w:r w:rsidR="00B37900" w:rsidRPr="002A73B8">
        <w:rPr>
          <w:rFonts w:asciiTheme="minorHAnsi" w:hAnsiTheme="minorHAnsi" w:cstheme="minorHAnsi"/>
          <w:b w:val="0"/>
          <w:sz w:val="22"/>
          <w:szCs w:val="22"/>
        </w:rPr>
      </w:r>
      <w:r w:rsidR="00B37900"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18.11</w:t>
      </w:r>
      <w:r w:rsidR="00B37900" w:rsidRPr="002A73B8">
        <w:rPr>
          <w:rFonts w:asciiTheme="minorHAnsi" w:hAnsiTheme="minorHAnsi" w:cstheme="minorHAnsi"/>
          <w:b w:val="0"/>
          <w:sz w:val="22"/>
          <w:szCs w:val="22"/>
        </w:rPr>
        <w:fldChar w:fldCharType="end"/>
      </w:r>
      <w:r w:rsidR="00B37900"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Smlouvy a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_Ref33626448 \r \h </w:instrText>
      </w:r>
      <w:r w:rsidR="00384D68"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18.16</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až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_Ref33104914 \r \h </w:instrText>
      </w:r>
      <w:r w:rsidR="00D355D2"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18.18</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Smlouvy.</w:t>
      </w:r>
      <w:bookmarkEnd w:id="147"/>
    </w:p>
    <w:p w14:paraId="2C9B854A" w14:textId="77777777" w:rsidR="00BE3605" w:rsidRPr="002A73B8" w:rsidRDefault="00BE3605"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6555294B" w14:textId="16003B60" w:rsidR="00BE3605" w:rsidRPr="002A73B8" w:rsidRDefault="00BE3605"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Poskytovatel je povinen zap</w:t>
      </w:r>
      <w:r w:rsidR="00235365" w:rsidRPr="002A73B8">
        <w:rPr>
          <w:rFonts w:asciiTheme="minorHAnsi" w:hAnsiTheme="minorHAnsi" w:cstheme="minorHAnsi"/>
          <w:b w:val="0"/>
          <w:sz w:val="22"/>
          <w:szCs w:val="22"/>
        </w:rPr>
        <w:t>latit Objednateli smluvní pokuty</w:t>
      </w:r>
      <w:r w:rsidRPr="002A73B8">
        <w:rPr>
          <w:rFonts w:asciiTheme="minorHAnsi" w:hAnsiTheme="minorHAnsi" w:cstheme="minorHAnsi"/>
          <w:b w:val="0"/>
          <w:sz w:val="22"/>
          <w:szCs w:val="22"/>
        </w:rPr>
        <w:t xml:space="preserve"> ve výši </w:t>
      </w:r>
      <w:r w:rsidRPr="005E603B">
        <w:rPr>
          <w:rFonts w:asciiTheme="minorHAnsi" w:hAnsiTheme="minorHAnsi" w:cstheme="minorHAnsi"/>
          <w:b w:val="0"/>
          <w:sz w:val="22"/>
          <w:szCs w:val="22"/>
        </w:rPr>
        <w:t xml:space="preserve">stanované v Příloze č. 2 </w:t>
      </w:r>
      <w:r w:rsidR="00273BDE" w:rsidRPr="005E603B">
        <w:rPr>
          <w:rFonts w:asciiTheme="minorHAnsi" w:hAnsiTheme="minorHAnsi" w:cstheme="minorHAnsi"/>
          <w:b w:val="0"/>
          <w:sz w:val="22"/>
          <w:szCs w:val="22"/>
        </w:rPr>
        <w:t>[</w:t>
      </w:r>
      <w:r w:rsidR="00273BDE" w:rsidRPr="005E603B">
        <w:rPr>
          <w:rFonts w:asciiTheme="minorHAnsi" w:hAnsiTheme="minorHAnsi" w:cstheme="minorHAnsi"/>
          <w:b w:val="0"/>
          <w:i/>
          <w:iCs/>
          <w:sz w:val="22"/>
          <w:szCs w:val="22"/>
        </w:rPr>
        <w:t>SLA a řešení Incidentů</w:t>
      </w:r>
      <w:r w:rsidR="00273BDE" w:rsidRPr="005E603B">
        <w:rPr>
          <w:rFonts w:asciiTheme="minorHAnsi" w:hAnsiTheme="minorHAnsi" w:cstheme="minorHAnsi"/>
          <w:b w:val="0"/>
          <w:sz w:val="22"/>
          <w:szCs w:val="22"/>
        </w:rPr>
        <w:t>]</w:t>
      </w:r>
      <w:r w:rsidRPr="005E603B">
        <w:rPr>
          <w:rFonts w:asciiTheme="minorHAnsi" w:hAnsiTheme="minorHAnsi" w:cstheme="minorHAnsi"/>
          <w:b w:val="0"/>
          <w:sz w:val="22"/>
          <w:szCs w:val="22"/>
        </w:rPr>
        <w:t xml:space="preserve"> Smlouvy, a to za každý jednotlivý případ porušení SLA</w:t>
      </w:r>
      <w:r w:rsidRPr="002A73B8">
        <w:rPr>
          <w:rFonts w:asciiTheme="minorHAnsi" w:hAnsiTheme="minorHAnsi" w:cstheme="minorHAnsi"/>
          <w:b w:val="0"/>
          <w:sz w:val="22"/>
          <w:szCs w:val="22"/>
        </w:rPr>
        <w:t xml:space="preserve"> vymezený v příloze č. 2 </w:t>
      </w:r>
      <w:r w:rsidR="00273BDE" w:rsidRPr="00273BDE">
        <w:rPr>
          <w:rFonts w:asciiTheme="minorHAnsi" w:hAnsiTheme="minorHAnsi" w:cstheme="minorHAnsi"/>
          <w:b w:val="0"/>
          <w:sz w:val="22"/>
          <w:szCs w:val="22"/>
        </w:rPr>
        <w:t>[</w:t>
      </w:r>
      <w:r w:rsidR="00273BDE" w:rsidRPr="00E34E44">
        <w:rPr>
          <w:rFonts w:asciiTheme="minorHAnsi" w:hAnsiTheme="minorHAnsi" w:cstheme="minorHAnsi"/>
          <w:b w:val="0"/>
          <w:i/>
          <w:iCs/>
          <w:sz w:val="22"/>
          <w:szCs w:val="22"/>
        </w:rPr>
        <w:t>SLA a řešení Incidentů</w:t>
      </w:r>
      <w:r w:rsidR="00273BDE" w:rsidRPr="00273BDE">
        <w:rPr>
          <w:rFonts w:asciiTheme="minorHAnsi" w:hAnsiTheme="minorHAnsi" w:cstheme="minorHAnsi"/>
          <w:b w:val="0"/>
          <w:sz w:val="22"/>
          <w:szCs w:val="22"/>
        </w:rPr>
        <w:t>]</w:t>
      </w:r>
      <w:r w:rsidR="00273BDE">
        <w:rPr>
          <w:rFonts w:asciiTheme="minorHAnsi" w:hAnsiTheme="minorHAnsi" w:cstheme="minorHAnsi"/>
          <w:b w:val="0"/>
          <w:sz w:val="22"/>
          <w:szCs w:val="22"/>
        </w:rPr>
        <w:t xml:space="preserve"> </w:t>
      </w:r>
      <w:r w:rsidRPr="002A73B8">
        <w:rPr>
          <w:rFonts w:asciiTheme="minorHAnsi" w:hAnsiTheme="minorHAnsi" w:cstheme="minorHAnsi"/>
          <w:b w:val="0"/>
          <w:sz w:val="22"/>
          <w:szCs w:val="22"/>
        </w:rPr>
        <w:t>Smlouvy.</w:t>
      </w:r>
    </w:p>
    <w:p w14:paraId="0F1E120B"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0FA6E3C6" w14:textId="6D5AF06B" w:rsidR="00B96D48" w:rsidRPr="00316BDC"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je povinen zaplatit Objednateli smluvní pokutu ve výši </w:t>
      </w:r>
      <w:r w:rsidR="00723992" w:rsidRPr="002A73B8">
        <w:rPr>
          <w:rFonts w:asciiTheme="minorHAnsi" w:hAnsiTheme="minorHAnsi" w:cstheme="minorHAnsi"/>
          <w:b w:val="0"/>
          <w:sz w:val="22"/>
          <w:szCs w:val="22"/>
        </w:rPr>
        <w:t>200.000 Kč (slovy: dvě stě tisíc korun českých)</w:t>
      </w:r>
      <w:r w:rsidR="00046B3D" w:rsidRPr="002A73B8">
        <w:rPr>
          <w:rFonts w:asciiTheme="minorHAnsi" w:hAnsiTheme="minorHAnsi" w:cstheme="minorHAnsi"/>
          <w:b w:val="0"/>
          <w:sz w:val="22"/>
          <w:szCs w:val="22"/>
        </w:rPr>
        <w:t xml:space="preserve">, a to </w:t>
      </w:r>
      <w:r w:rsidRPr="002A73B8">
        <w:rPr>
          <w:rFonts w:asciiTheme="minorHAnsi" w:hAnsiTheme="minorHAnsi" w:cstheme="minorHAnsi"/>
          <w:b w:val="0"/>
          <w:sz w:val="22"/>
          <w:szCs w:val="22"/>
        </w:rPr>
        <w:t xml:space="preserve">za </w:t>
      </w:r>
      <w:r w:rsidRPr="00316BDC">
        <w:rPr>
          <w:rFonts w:asciiTheme="minorHAnsi" w:hAnsiTheme="minorHAnsi" w:cstheme="minorHAnsi"/>
          <w:b w:val="0"/>
          <w:sz w:val="22"/>
          <w:szCs w:val="22"/>
        </w:rPr>
        <w:t xml:space="preserve">každý jednotlivý případ porušení povinnosti v oblasti kybernetické bezpečnosti vymezené v příloze č. 4 </w:t>
      </w:r>
      <w:r w:rsidR="00273BDE" w:rsidRPr="00316BDC">
        <w:rPr>
          <w:rFonts w:asciiTheme="minorHAnsi" w:hAnsiTheme="minorHAnsi" w:cstheme="minorHAnsi"/>
          <w:b w:val="0"/>
          <w:sz w:val="22"/>
          <w:szCs w:val="22"/>
        </w:rPr>
        <w:t>[</w:t>
      </w:r>
      <w:r w:rsidR="00273BDE" w:rsidRPr="00316BDC">
        <w:rPr>
          <w:rFonts w:asciiTheme="minorHAnsi" w:hAnsiTheme="minorHAnsi" w:cstheme="minorHAnsi"/>
          <w:b w:val="0"/>
          <w:i/>
          <w:iCs/>
          <w:sz w:val="22"/>
          <w:szCs w:val="22"/>
        </w:rPr>
        <w:t>Kybernetická bezpečnost</w:t>
      </w:r>
      <w:r w:rsidR="00273BDE" w:rsidRPr="00316BDC">
        <w:rPr>
          <w:rFonts w:asciiTheme="minorHAnsi" w:hAnsiTheme="minorHAnsi" w:cstheme="minorHAnsi"/>
          <w:b w:val="0"/>
          <w:sz w:val="22"/>
          <w:szCs w:val="22"/>
        </w:rPr>
        <w:t xml:space="preserve">] </w:t>
      </w:r>
      <w:r w:rsidRPr="00316BDC">
        <w:rPr>
          <w:rFonts w:asciiTheme="minorHAnsi" w:hAnsiTheme="minorHAnsi" w:cstheme="minorHAnsi"/>
          <w:b w:val="0"/>
          <w:sz w:val="22"/>
          <w:szCs w:val="22"/>
        </w:rPr>
        <w:t>Smlouvy.</w:t>
      </w:r>
    </w:p>
    <w:p w14:paraId="107CEA1D"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232E2371"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V případě prodlení Objednatele s úhradou jakékoliv peněžité částky dle této Smlouvy je Objednatel je povinen zaplatit Poskytovateli úrok z prodlení z dlužné částky, a to za každý, byť jen započatý Den prodlení ve výši 0,02 %. </w:t>
      </w:r>
    </w:p>
    <w:p w14:paraId="60C073A6" w14:textId="25177B25"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52218FAE" w14:textId="5D5B4C08"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Smluvní strany se dohodly, že </w:t>
      </w:r>
      <w:r w:rsidR="00B424B8" w:rsidRPr="002A73B8">
        <w:rPr>
          <w:rFonts w:asciiTheme="minorHAnsi" w:hAnsiTheme="minorHAnsi" w:cstheme="minorHAnsi"/>
          <w:b w:val="0"/>
          <w:sz w:val="22"/>
          <w:szCs w:val="22"/>
        </w:rPr>
        <w:t xml:space="preserve">za každý jednotlivý případ porušení jedné smluvní povinnosti lze uložit pouze jednu smluvní pokutu. Pokud některé ustanovení Smlouvy umožňuje uložit za porušení jedné povinnosti více než jednu smluvní pokutu v různé výši, použije se ustanovení s nejvyšší smluvní pokutou. Případný nárok na </w:t>
      </w:r>
      <w:r w:rsidRPr="002A73B8">
        <w:rPr>
          <w:rFonts w:asciiTheme="minorHAnsi" w:hAnsiTheme="minorHAnsi" w:cstheme="minorHAnsi"/>
          <w:b w:val="0"/>
          <w:sz w:val="22"/>
          <w:szCs w:val="22"/>
        </w:rPr>
        <w:t>náhrad</w:t>
      </w:r>
      <w:r w:rsidR="00B424B8" w:rsidRPr="002A73B8">
        <w:rPr>
          <w:rFonts w:asciiTheme="minorHAnsi" w:hAnsiTheme="minorHAnsi" w:cstheme="minorHAnsi"/>
          <w:b w:val="0"/>
          <w:sz w:val="22"/>
          <w:szCs w:val="22"/>
        </w:rPr>
        <w:t>u</w:t>
      </w:r>
      <w:r w:rsidRPr="002A73B8">
        <w:rPr>
          <w:rFonts w:asciiTheme="minorHAnsi" w:hAnsiTheme="minorHAnsi" w:cstheme="minorHAnsi"/>
          <w:b w:val="0"/>
          <w:sz w:val="22"/>
          <w:szCs w:val="22"/>
        </w:rPr>
        <w:t xml:space="preserve"> vzniklé újmy</w:t>
      </w:r>
      <w:r w:rsidR="00366544" w:rsidRPr="002A73B8">
        <w:rPr>
          <w:rFonts w:asciiTheme="minorHAnsi" w:hAnsiTheme="minorHAnsi" w:cstheme="minorHAnsi"/>
          <w:b w:val="0"/>
          <w:sz w:val="22"/>
          <w:szCs w:val="22"/>
        </w:rPr>
        <w:t xml:space="preserve"> (pouze však v rozsahu převyšujícím zaplacenou smluvní pokutu)</w:t>
      </w:r>
      <w:r w:rsidR="00B424B8" w:rsidRPr="002A73B8">
        <w:rPr>
          <w:rFonts w:asciiTheme="minorHAnsi" w:hAnsiTheme="minorHAnsi" w:cstheme="minorHAnsi"/>
          <w:b w:val="0"/>
          <w:sz w:val="22"/>
          <w:szCs w:val="22"/>
        </w:rPr>
        <w:t xml:space="preserve"> tím není dotčen</w:t>
      </w:r>
      <w:r w:rsidRPr="002A73B8">
        <w:rPr>
          <w:rFonts w:asciiTheme="minorHAnsi" w:hAnsiTheme="minorHAnsi" w:cstheme="minorHAnsi"/>
          <w:b w:val="0"/>
          <w:sz w:val="22"/>
          <w:szCs w:val="22"/>
        </w:rPr>
        <w:t>.</w:t>
      </w:r>
    </w:p>
    <w:p w14:paraId="6C91E106"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337282B7" w14:textId="1300D08E"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Smluvní pokuta je splatná ve lhůtě třiceti </w:t>
      </w:r>
      <w:r w:rsidR="005D04E2">
        <w:rPr>
          <w:rFonts w:asciiTheme="minorHAnsi" w:hAnsiTheme="minorHAnsi" w:cstheme="minorHAnsi"/>
          <w:b w:val="0"/>
          <w:sz w:val="22"/>
          <w:szCs w:val="22"/>
        </w:rPr>
        <w:t xml:space="preserve">(30) </w:t>
      </w:r>
      <w:r w:rsidRPr="002A73B8">
        <w:rPr>
          <w:rFonts w:asciiTheme="minorHAnsi" w:hAnsiTheme="minorHAnsi" w:cstheme="minorHAnsi"/>
          <w:b w:val="0"/>
          <w:sz w:val="22"/>
          <w:szCs w:val="22"/>
        </w:rPr>
        <w:t xml:space="preserve">Dnů ode dne doručení písemného oznámení o vzniku nároku na úhradu smluvní pokuty povinné Smluvní straně. Oznámení musí obsahovat stručný popis a časové určení porušení smluvní povinnosti, které v souladu se Smlouvou založilo nárok oprávněné Smluvní strany na úhradu smluvní pokuty. V případě prodlení Poskytovatele s uhrazením jakékoliv smluvní pokuty dle této Smlouvy, které je delší než </w:t>
      </w:r>
      <w:r w:rsidR="00665AC0" w:rsidRPr="002A73B8">
        <w:rPr>
          <w:rFonts w:asciiTheme="minorHAnsi" w:hAnsiTheme="minorHAnsi" w:cstheme="minorHAnsi"/>
          <w:b w:val="0"/>
          <w:sz w:val="22"/>
          <w:szCs w:val="22"/>
        </w:rPr>
        <w:t>třicet</w:t>
      </w:r>
      <w:r w:rsidRPr="002A73B8">
        <w:rPr>
          <w:rFonts w:asciiTheme="minorHAnsi" w:hAnsiTheme="minorHAnsi" w:cstheme="minorHAnsi"/>
          <w:b w:val="0"/>
          <w:sz w:val="22"/>
          <w:szCs w:val="22"/>
        </w:rPr>
        <w:t xml:space="preserve"> </w:t>
      </w:r>
      <w:r w:rsidR="005D04E2">
        <w:rPr>
          <w:rFonts w:asciiTheme="minorHAnsi" w:hAnsiTheme="minorHAnsi" w:cstheme="minorHAnsi"/>
          <w:b w:val="0"/>
          <w:sz w:val="22"/>
          <w:szCs w:val="22"/>
        </w:rPr>
        <w:t xml:space="preserve">(30) </w:t>
      </w:r>
      <w:r w:rsidRPr="002A73B8">
        <w:rPr>
          <w:rFonts w:asciiTheme="minorHAnsi" w:hAnsiTheme="minorHAnsi" w:cstheme="minorHAnsi"/>
          <w:b w:val="0"/>
          <w:sz w:val="22"/>
          <w:szCs w:val="22"/>
        </w:rPr>
        <w:t xml:space="preserve">Dnů, je Objednatel oprávněn zadržet až 40 % fakturované částky z každé další Faktury vystavené Poskytovatelem po uplynutí této </w:t>
      </w:r>
      <w:r w:rsidR="00456B50" w:rsidRPr="002A73B8">
        <w:rPr>
          <w:rFonts w:asciiTheme="minorHAnsi" w:hAnsiTheme="minorHAnsi" w:cstheme="minorHAnsi"/>
          <w:b w:val="0"/>
          <w:sz w:val="22"/>
          <w:szCs w:val="22"/>
        </w:rPr>
        <w:t>lhůty</w:t>
      </w:r>
      <w:r w:rsidRPr="002A73B8">
        <w:rPr>
          <w:rFonts w:asciiTheme="minorHAnsi" w:hAnsiTheme="minorHAnsi" w:cstheme="minorHAnsi"/>
          <w:b w:val="0"/>
          <w:sz w:val="22"/>
          <w:szCs w:val="22"/>
        </w:rPr>
        <w:t>.</w:t>
      </w:r>
      <w:r w:rsidR="00DB34C1" w:rsidRPr="002A73B8">
        <w:rPr>
          <w:rFonts w:asciiTheme="minorHAnsi" w:hAnsiTheme="minorHAnsi" w:cstheme="minorHAnsi"/>
          <w:b w:val="0"/>
          <w:sz w:val="22"/>
          <w:szCs w:val="22"/>
        </w:rPr>
        <w:t xml:space="preserve"> Objednatel je oprávněn přistoupit k jednostrannému započtení nejdříve po uplynutí doby </w:t>
      </w:r>
      <w:r w:rsidR="00665AC0" w:rsidRPr="002A73B8">
        <w:rPr>
          <w:rFonts w:asciiTheme="minorHAnsi" w:hAnsiTheme="minorHAnsi" w:cstheme="minorHAnsi"/>
          <w:b w:val="0"/>
          <w:sz w:val="22"/>
          <w:szCs w:val="22"/>
        </w:rPr>
        <w:t>šedesát</w:t>
      </w:r>
      <w:r w:rsidR="005D04E2">
        <w:rPr>
          <w:rFonts w:asciiTheme="minorHAnsi" w:hAnsiTheme="minorHAnsi" w:cstheme="minorHAnsi"/>
          <w:b w:val="0"/>
          <w:sz w:val="22"/>
          <w:szCs w:val="22"/>
        </w:rPr>
        <w:t xml:space="preserve"> (60)</w:t>
      </w:r>
      <w:r w:rsidR="00DB34C1" w:rsidRPr="002A73B8">
        <w:rPr>
          <w:rFonts w:asciiTheme="minorHAnsi" w:hAnsiTheme="minorHAnsi" w:cstheme="minorHAnsi"/>
          <w:b w:val="0"/>
          <w:sz w:val="22"/>
          <w:szCs w:val="22"/>
        </w:rPr>
        <w:t xml:space="preserve"> Dnů trvání prodlení s uhrazením smluvní pokuty.</w:t>
      </w:r>
    </w:p>
    <w:p w14:paraId="4B0D70BC"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5DAAB65C"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Smluvní strany pro vyloučení pochybností prohlašují, že Smluvní strana není v prodlení se splněním jakékoli své povinnosti dle této Smlouvy, jestliže není schopna plnit z jakéhokoli důvodu na straně druhé Smluvní strany, tj. v situaci, kdy je Smluvní strana schopna a</w:t>
      </w:r>
      <w:r w:rsidR="005E40E4" w:rsidRPr="002A73B8">
        <w:rPr>
          <w:rFonts w:asciiTheme="minorHAnsi" w:hAnsiTheme="minorHAnsi" w:cstheme="minorHAnsi"/>
          <w:b w:val="0"/>
          <w:sz w:val="22"/>
          <w:szCs w:val="22"/>
        </w:rPr>
        <w:t> </w:t>
      </w:r>
      <w:r w:rsidRPr="002A73B8">
        <w:rPr>
          <w:rFonts w:asciiTheme="minorHAnsi" w:hAnsiTheme="minorHAnsi" w:cstheme="minorHAnsi"/>
          <w:b w:val="0"/>
          <w:sz w:val="22"/>
          <w:szCs w:val="22"/>
        </w:rPr>
        <w:t>připravena plnit, avšak druhá Smluvní strana neposkytne této Smluvní straně potřebnou součinnost nutnou dle této Smlouvy ke splnění její příslušné povinnosti.</w:t>
      </w:r>
    </w:p>
    <w:p w14:paraId="7922CDFF" w14:textId="77777777" w:rsidR="00B96D48" w:rsidRPr="002A73B8" w:rsidRDefault="00B96D48" w:rsidP="00C32A8F">
      <w:pPr>
        <w:pStyle w:val="Zkladntext"/>
        <w:suppressLineNumbers/>
        <w:suppressAutoHyphens/>
        <w:spacing w:before="0" w:after="0"/>
        <w:rPr>
          <w:rFonts w:asciiTheme="minorHAnsi" w:hAnsiTheme="minorHAnsi" w:cstheme="minorHAnsi"/>
          <w:sz w:val="22"/>
          <w:szCs w:val="22"/>
        </w:rPr>
      </w:pPr>
    </w:p>
    <w:p w14:paraId="4745A307"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Next/>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48" w:name="_Ref33460545"/>
      <w:r w:rsidRPr="002A73B8">
        <w:rPr>
          <w:rFonts w:asciiTheme="minorHAnsi" w:hAnsiTheme="minorHAnsi" w:cstheme="minorHAnsi"/>
          <w:sz w:val="22"/>
          <w:szCs w:val="22"/>
        </w:rPr>
        <w:t>ODPOVĚDNOST ZA ÚJMU</w:t>
      </w:r>
      <w:bookmarkEnd w:id="148"/>
    </w:p>
    <w:p w14:paraId="558C12E4" w14:textId="77777777" w:rsidR="00B96D48" w:rsidRPr="002A73B8" w:rsidRDefault="00B96D48" w:rsidP="00C32A8F">
      <w:pPr>
        <w:pStyle w:val="Zkladntext"/>
        <w:keepNext/>
        <w:suppressLineNumbers/>
        <w:suppressAutoHyphens/>
        <w:spacing w:before="0" w:after="0"/>
        <w:rPr>
          <w:rFonts w:asciiTheme="minorHAnsi" w:hAnsiTheme="minorHAnsi" w:cstheme="minorHAnsi"/>
          <w:sz w:val="22"/>
          <w:szCs w:val="22"/>
        </w:rPr>
      </w:pPr>
    </w:p>
    <w:p w14:paraId="1CFCC5C7" w14:textId="23696EAA" w:rsidR="007B586E" w:rsidRDefault="007B586E" w:rsidP="00C32A8F">
      <w:pPr>
        <w:pStyle w:val="Nadpis1KapitolaF8Kapitola1Kapitola2Kapitola3Kapitola4Kapitola5Kapitola11Kapitola21Kapitola31Kapitola41Kapitola6Kapitola12Kapitola22Kapitola32Kapitola42Kapitola51Kapitola111Kapitola211Kapitola311Kapitola411Kapitola7Kapitola8"/>
        <w:keepNext/>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7B586E">
        <w:rPr>
          <w:rFonts w:asciiTheme="minorHAnsi" w:hAnsiTheme="minorHAnsi" w:cstheme="minorHAnsi"/>
          <w:b w:val="0"/>
          <w:sz w:val="22"/>
          <w:szCs w:val="22"/>
        </w:rPr>
        <w:t>Pojem „újma“ znamená vždy újmu na jmění (škodu) ve smyslu § 2894 odst. 1 Občanského zákoníku a dále vždy i nemajetkovou újmu ve smyslu § 2894 odst. 2 Občanského zákoníku. Toto ustanovení je výslovným ujednáním o povinnosti Smluvních stran odčinit nemajetkovou újmu v případech porušení povinností dle této Smlouvy.</w:t>
      </w:r>
    </w:p>
    <w:p w14:paraId="71A22346" w14:textId="77777777" w:rsidR="007B586E" w:rsidRPr="007B586E" w:rsidRDefault="007B586E"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pPr>
    </w:p>
    <w:p w14:paraId="79BD9C60" w14:textId="359B2C3C"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Next/>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Žádná ze Smluvních stran není povinna nahradit druhé Smluvní straně újmu, která vznikla v důsledku věcně nesprávného nebo jinak chybného zadání, které obdržela od druhé Smluvní strany. V případě, že Objednatel poskytl Poskytovateli chybné zadání, a Poskytovatel s ohledem na svou povinnost poskytovat Službu s odbornou péčí mohl a měl chybnost takového zadání zjistit, smí se ustanovení předchozí věty dovolávat pouze v případě, že na chybné zadání Objednatele písemně prokazatelně upozornil včetně možných dopadů a Objednatel</w:t>
      </w:r>
      <w:r w:rsidR="00456B50" w:rsidRPr="002A73B8">
        <w:rPr>
          <w:rFonts w:asciiTheme="minorHAnsi" w:hAnsiTheme="minorHAnsi" w:cstheme="minorHAnsi"/>
          <w:b w:val="0"/>
          <w:sz w:val="22"/>
          <w:szCs w:val="22"/>
        </w:rPr>
        <w:t xml:space="preserve"> přesto</w:t>
      </w:r>
      <w:r w:rsidRPr="002A73B8">
        <w:rPr>
          <w:rFonts w:asciiTheme="minorHAnsi" w:hAnsiTheme="minorHAnsi" w:cstheme="minorHAnsi"/>
          <w:b w:val="0"/>
          <w:sz w:val="22"/>
          <w:szCs w:val="22"/>
        </w:rPr>
        <w:t xml:space="preserve"> trval na původním zadání.</w:t>
      </w:r>
    </w:p>
    <w:p w14:paraId="7A251020"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7AE88233"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Smluvní strany se zavazují upozornit druhou Smluvní stranu bez zbytečného odkladu na vzniklé překážky vylučující povinnost k náhradě </w:t>
      </w:r>
      <w:r w:rsidR="001F47F5" w:rsidRPr="002A73B8">
        <w:rPr>
          <w:rFonts w:asciiTheme="minorHAnsi" w:hAnsiTheme="minorHAnsi" w:cstheme="minorHAnsi"/>
          <w:b w:val="0"/>
          <w:sz w:val="22"/>
          <w:szCs w:val="22"/>
        </w:rPr>
        <w:t>újmy</w:t>
      </w:r>
      <w:r w:rsidRPr="002A73B8">
        <w:rPr>
          <w:rFonts w:asciiTheme="minorHAnsi" w:hAnsiTheme="minorHAnsi" w:cstheme="minorHAnsi"/>
          <w:b w:val="0"/>
          <w:sz w:val="22"/>
          <w:szCs w:val="22"/>
        </w:rPr>
        <w:t xml:space="preserve">, resp. smluvní pokuty, bránící řádnému plnění této Smlouvy. Smluvní strany se zavazují k vyvinutí maximálního úsilí k odvrácení a překonání překážek vylučujících povinnost k náhradě </w:t>
      </w:r>
      <w:r w:rsidR="001F47F5" w:rsidRPr="002A73B8">
        <w:rPr>
          <w:rFonts w:asciiTheme="minorHAnsi" w:hAnsiTheme="minorHAnsi" w:cstheme="minorHAnsi"/>
          <w:b w:val="0"/>
          <w:sz w:val="22"/>
          <w:szCs w:val="22"/>
        </w:rPr>
        <w:t>újmy</w:t>
      </w:r>
      <w:r w:rsidRPr="002A73B8">
        <w:rPr>
          <w:rFonts w:asciiTheme="minorHAnsi" w:hAnsiTheme="minorHAnsi" w:cstheme="minorHAnsi"/>
          <w:b w:val="0"/>
          <w:sz w:val="22"/>
          <w:szCs w:val="22"/>
        </w:rPr>
        <w:t>.</w:t>
      </w:r>
    </w:p>
    <w:p w14:paraId="44D7D1FE"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269FD3AB" w14:textId="4DF4B1E2"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49" w:name="_Ref33281286"/>
      <w:r w:rsidRPr="002A73B8">
        <w:rPr>
          <w:rFonts w:asciiTheme="minorHAnsi" w:hAnsiTheme="minorHAnsi" w:cstheme="minorHAnsi"/>
          <w:b w:val="0"/>
          <w:sz w:val="22"/>
          <w:szCs w:val="22"/>
        </w:rPr>
        <w:lastRenderedPageBreak/>
        <w:t xml:space="preserve">Poskytovatel se zavazuje udržovat v platnosti a účinnosti po celou dobu účinnosti Smlouvy pojistnou smlouvu, jejímž předmětem je pojištění odpovědnosti za škodu způsobenou Poskytovatelem třetí osobě (zejména Objednateli), a to tak, že limit pojistného plnění vyplývající z pojistné smlouvy, nesmí být nižší </w:t>
      </w:r>
      <w:r w:rsidRPr="006B723B">
        <w:rPr>
          <w:rFonts w:asciiTheme="minorHAnsi" w:hAnsiTheme="minorHAnsi" w:cstheme="minorHAnsi"/>
          <w:b w:val="0"/>
          <w:sz w:val="22"/>
          <w:szCs w:val="22"/>
        </w:rPr>
        <w:t xml:space="preserve">než </w:t>
      </w:r>
      <w:r w:rsidRPr="006B723B">
        <w:rPr>
          <w:rFonts w:asciiTheme="minorHAnsi" w:hAnsiTheme="minorHAnsi" w:cstheme="minorHAnsi"/>
          <w:sz w:val="22"/>
          <w:szCs w:val="22"/>
        </w:rPr>
        <w:t>35.000.000 Kč</w:t>
      </w:r>
      <w:r w:rsidRPr="006B723B">
        <w:rPr>
          <w:rFonts w:asciiTheme="minorHAnsi" w:hAnsiTheme="minorHAnsi" w:cstheme="minorHAnsi"/>
          <w:b w:val="0"/>
          <w:sz w:val="22"/>
          <w:szCs w:val="22"/>
        </w:rPr>
        <w:t xml:space="preserve"> pro jednorázovou pojistnou událost a nižší než </w:t>
      </w:r>
      <w:r w:rsidRPr="006B723B">
        <w:rPr>
          <w:rFonts w:asciiTheme="minorHAnsi" w:hAnsiTheme="minorHAnsi" w:cstheme="minorHAnsi"/>
          <w:sz w:val="22"/>
          <w:szCs w:val="22"/>
        </w:rPr>
        <w:t>60.000.000 Kč</w:t>
      </w:r>
      <w:r w:rsidRPr="006B723B">
        <w:rPr>
          <w:rFonts w:asciiTheme="minorHAnsi" w:hAnsiTheme="minorHAnsi" w:cstheme="minorHAnsi"/>
          <w:b w:val="0"/>
          <w:sz w:val="22"/>
          <w:szCs w:val="22"/>
        </w:rPr>
        <w:t xml:space="preserve"> za pojistné období jednoho kalendářního roku. Pojistnou smlouvu dle tohoto odstavce nebo dokument potvrzující uzavření takové</w:t>
      </w:r>
      <w:r w:rsidRPr="002A73B8">
        <w:rPr>
          <w:rFonts w:asciiTheme="minorHAnsi" w:hAnsiTheme="minorHAnsi" w:cstheme="minorHAnsi"/>
          <w:b w:val="0"/>
          <w:sz w:val="22"/>
          <w:szCs w:val="22"/>
        </w:rPr>
        <w:t xml:space="preserve"> smlouvy je Poskytovatel povinen předložit Objednateli nejpozději do třiceti </w:t>
      </w:r>
      <w:r w:rsidR="00BB1D65">
        <w:rPr>
          <w:rFonts w:asciiTheme="minorHAnsi" w:hAnsiTheme="minorHAnsi" w:cstheme="minorHAnsi"/>
          <w:b w:val="0"/>
          <w:sz w:val="22"/>
          <w:szCs w:val="22"/>
        </w:rPr>
        <w:t xml:space="preserve">(30) </w:t>
      </w:r>
      <w:r w:rsidRPr="002A73B8">
        <w:rPr>
          <w:rFonts w:asciiTheme="minorHAnsi" w:hAnsiTheme="minorHAnsi" w:cstheme="minorHAnsi"/>
          <w:b w:val="0"/>
          <w:sz w:val="22"/>
          <w:szCs w:val="22"/>
        </w:rPr>
        <w:t>Dnů po písemném vyžádání Objednatelem.</w:t>
      </w:r>
      <w:bookmarkEnd w:id="149"/>
      <w:r w:rsidRPr="002A73B8">
        <w:rPr>
          <w:rFonts w:asciiTheme="minorHAnsi" w:hAnsiTheme="minorHAnsi" w:cstheme="minorHAnsi"/>
          <w:b w:val="0"/>
          <w:sz w:val="22"/>
          <w:szCs w:val="22"/>
        </w:rPr>
        <w:t xml:space="preserve"> </w:t>
      </w:r>
    </w:p>
    <w:p w14:paraId="5C880B28" w14:textId="77777777" w:rsidR="00B96D48" w:rsidRPr="002A73B8" w:rsidRDefault="00B96D48" w:rsidP="00C32A8F">
      <w:pPr>
        <w:pStyle w:val="Odstavecseseznamem"/>
        <w:suppressLineNumbers/>
        <w:suppressAutoHyphens/>
        <w:spacing w:before="0"/>
        <w:ind w:left="851" w:hanging="851"/>
        <w:rPr>
          <w:rFonts w:asciiTheme="minorHAnsi" w:hAnsiTheme="minorHAnsi" w:cstheme="minorHAnsi"/>
          <w:szCs w:val="22"/>
        </w:rPr>
      </w:pPr>
    </w:p>
    <w:p w14:paraId="6A20D4AC"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851" w:hanging="851"/>
        <w:jc w:val="both"/>
        <w:rPr>
          <w:rFonts w:asciiTheme="minorHAnsi" w:hAnsiTheme="minorHAnsi" w:cstheme="minorHAnsi"/>
          <w:sz w:val="22"/>
          <w:szCs w:val="22"/>
        </w:rPr>
      </w:pPr>
      <w:r w:rsidRPr="002A73B8">
        <w:rPr>
          <w:rFonts w:asciiTheme="minorHAnsi" w:hAnsiTheme="minorHAnsi" w:cstheme="minorHAnsi"/>
          <w:sz w:val="22"/>
          <w:szCs w:val="22"/>
        </w:rPr>
        <w:t>TRVÁNÍ A UKONČENÍ SMLOUVY</w:t>
      </w:r>
    </w:p>
    <w:p w14:paraId="088BADD8"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7198E566" w14:textId="04D88B72"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50" w:name="_Ref33038864"/>
      <w:r w:rsidRPr="002A73B8">
        <w:rPr>
          <w:rFonts w:asciiTheme="minorHAnsi" w:hAnsiTheme="minorHAnsi" w:cstheme="minorHAnsi"/>
          <w:b w:val="0"/>
          <w:sz w:val="22"/>
          <w:szCs w:val="22"/>
        </w:rPr>
        <w:t xml:space="preserve">Tato Smlouva nabývá platnosti dnem jejího podpisu oběma Smluvními stranami a účinnosti dnem zveřejnění v registru smluv vedeném Ministerstvem vnitra ČR podle ZRS a uzavírá se na dobu určitou, a to na dobu do </w:t>
      </w:r>
      <w:bookmarkEnd w:id="150"/>
      <w:r w:rsidR="00890B9E" w:rsidRPr="002A73B8">
        <w:rPr>
          <w:rFonts w:asciiTheme="minorHAnsi" w:hAnsiTheme="minorHAnsi" w:cstheme="minorHAnsi"/>
          <w:b w:val="0"/>
          <w:sz w:val="22"/>
          <w:szCs w:val="22"/>
        </w:rPr>
        <w:t>3</w:t>
      </w:r>
      <w:r w:rsidRPr="002A73B8">
        <w:rPr>
          <w:rFonts w:asciiTheme="minorHAnsi" w:hAnsiTheme="minorHAnsi" w:cstheme="minorHAnsi"/>
          <w:b w:val="0"/>
          <w:sz w:val="22"/>
          <w:szCs w:val="22"/>
        </w:rPr>
        <w:t>1. </w:t>
      </w:r>
      <w:r w:rsidR="00890B9E" w:rsidRPr="002A73B8">
        <w:rPr>
          <w:rFonts w:asciiTheme="minorHAnsi" w:hAnsiTheme="minorHAnsi" w:cstheme="minorHAnsi"/>
          <w:b w:val="0"/>
          <w:sz w:val="22"/>
          <w:szCs w:val="22"/>
        </w:rPr>
        <w:t>1</w:t>
      </w:r>
      <w:r w:rsidRPr="002A73B8">
        <w:rPr>
          <w:rFonts w:asciiTheme="minorHAnsi" w:hAnsiTheme="minorHAnsi" w:cstheme="minorHAnsi"/>
          <w:b w:val="0"/>
          <w:sz w:val="22"/>
          <w:szCs w:val="22"/>
        </w:rPr>
        <w:t>. 202</w:t>
      </w:r>
      <w:r w:rsidR="00890B9E" w:rsidRPr="002A73B8">
        <w:rPr>
          <w:rFonts w:asciiTheme="minorHAnsi" w:hAnsiTheme="minorHAnsi" w:cstheme="minorHAnsi"/>
          <w:b w:val="0"/>
          <w:sz w:val="22"/>
          <w:szCs w:val="22"/>
        </w:rPr>
        <w:t>9.</w:t>
      </w:r>
    </w:p>
    <w:p w14:paraId="11A56129"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b w:val="0"/>
          <w:sz w:val="22"/>
          <w:szCs w:val="22"/>
        </w:rPr>
      </w:pPr>
    </w:p>
    <w:p w14:paraId="108D12FA" w14:textId="7E5767CF"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51" w:name="_Ref33626193"/>
      <w:r w:rsidRPr="002A73B8">
        <w:rPr>
          <w:rFonts w:asciiTheme="minorHAnsi" w:hAnsiTheme="minorHAnsi" w:cstheme="minorHAnsi"/>
          <w:b w:val="0"/>
          <w:sz w:val="22"/>
          <w:szCs w:val="22"/>
        </w:rPr>
        <w:t xml:space="preserve">Smluvní strany se zavazují, že nejpozději 30. </w:t>
      </w:r>
      <w:r w:rsidR="00B61239" w:rsidRPr="002A73B8">
        <w:rPr>
          <w:rFonts w:asciiTheme="minorHAnsi" w:hAnsiTheme="minorHAnsi" w:cstheme="minorHAnsi"/>
          <w:b w:val="0"/>
          <w:sz w:val="22"/>
          <w:szCs w:val="22"/>
        </w:rPr>
        <w:t>5</w:t>
      </w:r>
      <w:r w:rsidRPr="002A73B8">
        <w:rPr>
          <w:rFonts w:asciiTheme="minorHAnsi" w:hAnsiTheme="minorHAnsi" w:cstheme="minorHAnsi"/>
          <w:b w:val="0"/>
          <w:sz w:val="22"/>
          <w:szCs w:val="22"/>
        </w:rPr>
        <w:t>. 202</w:t>
      </w:r>
      <w:r w:rsidR="00A57F88" w:rsidRPr="002A73B8">
        <w:rPr>
          <w:rFonts w:asciiTheme="minorHAnsi" w:hAnsiTheme="minorHAnsi" w:cstheme="minorHAnsi"/>
          <w:b w:val="0"/>
          <w:sz w:val="22"/>
          <w:szCs w:val="22"/>
        </w:rPr>
        <w:t>7</w:t>
      </w:r>
      <w:r w:rsidRPr="002A73B8">
        <w:rPr>
          <w:rFonts w:asciiTheme="minorHAnsi" w:hAnsiTheme="minorHAnsi" w:cstheme="minorHAnsi"/>
          <w:b w:val="0"/>
          <w:sz w:val="22"/>
          <w:szCs w:val="22"/>
        </w:rPr>
        <w:t xml:space="preserve"> vyvolají jednání o další spolupráci Smluvních stran, jehož předmětem bude navázání na smluvní vztah založený touto Smlouvou, resp. vznik obdobného smluvního vztahu, a to pro období od pozbytí účinnosti této Smlouvy, tj. od 1. </w:t>
      </w:r>
      <w:r w:rsidR="00CA7832" w:rsidRPr="002A73B8">
        <w:rPr>
          <w:rFonts w:asciiTheme="minorHAnsi" w:hAnsiTheme="minorHAnsi" w:cstheme="minorHAnsi"/>
          <w:b w:val="0"/>
          <w:sz w:val="22"/>
          <w:szCs w:val="22"/>
        </w:rPr>
        <w:t>2</w:t>
      </w:r>
      <w:r w:rsidRPr="002A73B8">
        <w:rPr>
          <w:rFonts w:asciiTheme="minorHAnsi" w:hAnsiTheme="minorHAnsi" w:cstheme="minorHAnsi"/>
          <w:b w:val="0"/>
          <w:sz w:val="22"/>
          <w:szCs w:val="22"/>
        </w:rPr>
        <w:t>. 202</w:t>
      </w:r>
      <w:r w:rsidR="00CA7832" w:rsidRPr="002A73B8">
        <w:rPr>
          <w:rFonts w:asciiTheme="minorHAnsi" w:hAnsiTheme="minorHAnsi" w:cstheme="minorHAnsi"/>
          <w:b w:val="0"/>
          <w:sz w:val="22"/>
          <w:szCs w:val="22"/>
        </w:rPr>
        <w:t>9</w:t>
      </w:r>
      <w:r w:rsidRPr="002A73B8">
        <w:rPr>
          <w:rFonts w:asciiTheme="minorHAnsi" w:hAnsiTheme="minorHAnsi" w:cstheme="minorHAnsi"/>
          <w:b w:val="0"/>
          <w:sz w:val="22"/>
          <w:szCs w:val="22"/>
        </w:rPr>
        <w:t xml:space="preserve">. Smluvní strany se zavazují rozhodnout o možné navazující spolupráci do 30. </w:t>
      </w:r>
      <w:r w:rsidR="00B61239" w:rsidRPr="002A73B8">
        <w:rPr>
          <w:rFonts w:asciiTheme="minorHAnsi" w:hAnsiTheme="minorHAnsi" w:cstheme="minorHAnsi"/>
          <w:b w:val="0"/>
          <w:sz w:val="22"/>
          <w:szCs w:val="22"/>
        </w:rPr>
        <w:t>8</w:t>
      </w:r>
      <w:r w:rsidRPr="002A73B8">
        <w:rPr>
          <w:rFonts w:asciiTheme="minorHAnsi" w:hAnsiTheme="minorHAnsi" w:cstheme="minorHAnsi"/>
          <w:b w:val="0"/>
          <w:sz w:val="22"/>
          <w:szCs w:val="22"/>
        </w:rPr>
        <w:t>. 202</w:t>
      </w:r>
      <w:r w:rsidR="00CA7832" w:rsidRPr="002A73B8">
        <w:rPr>
          <w:rFonts w:asciiTheme="minorHAnsi" w:hAnsiTheme="minorHAnsi" w:cstheme="minorHAnsi"/>
          <w:b w:val="0"/>
          <w:sz w:val="22"/>
          <w:szCs w:val="22"/>
        </w:rPr>
        <w:t>7</w:t>
      </w:r>
      <w:r w:rsidRPr="002A73B8">
        <w:rPr>
          <w:rFonts w:asciiTheme="minorHAnsi" w:hAnsiTheme="minorHAnsi" w:cstheme="minorHAnsi"/>
          <w:b w:val="0"/>
          <w:sz w:val="22"/>
          <w:szCs w:val="22"/>
        </w:rPr>
        <w:t>.</w:t>
      </w:r>
      <w:bookmarkEnd w:id="151"/>
    </w:p>
    <w:p w14:paraId="0F1DB353" w14:textId="77777777" w:rsidR="00B96D48" w:rsidRPr="002A73B8" w:rsidRDefault="00B96D48" w:rsidP="00C32A8F">
      <w:pPr>
        <w:pStyle w:val="Zkladntext"/>
        <w:spacing w:before="0"/>
        <w:ind w:left="851" w:hanging="851"/>
        <w:rPr>
          <w:rFonts w:asciiTheme="minorHAnsi" w:hAnsiTheme="minorHAnsi" w:cstheme="minorHAnsi"/>
          <w:sz w:val="22"/>
          <w:szCs w:val="22"/>
        </w:rPr>
      </w:pPr>
    </w:p>
    <w:p w14:paraId="01753AF7"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Smluvní vztah založený touto Smlouvou zaniká:</w:t>
      </w:r>
    </w:p>
    <w:p w14:paraId="0963D7F9" w14:textId="04651467" w:rsidR="00B96D48" w:rsidRPr="002A73B8" w:rsidRDefault="00B96D48" w:rsidP="0099729D">
      <w:pPr>
        <w:pStyle w:val="Nadpis1KapitolaF8Kapitola1Kapitola2Kapitola3Kapitola4Kapitola5Kapitola11Kapitola21Kapitola31Kapitola41Kapitola6Kapitola12Kapitola22Kapitola32Kapitola42Kapitola51Kapitola111Kapitola211Kapitola311Kapitola411Kapitola7Kapitola8"/>
        <w:keepNext/>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uplynutím doby trvání Smlouvy dle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_Ref33038864 \r \h </w:instrText>
      </w:r>
      <w:r w:rsidR="00012957"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18.1</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Smlouvy;</w:t>
      </w:r>
    </w:p>
    <w:p w14:paraId="56610E73" w14:textId="77777777" w:rsidR="00B96D48" w:rsidRPr="002A73B8" w:rsidRDefault="00B96D48" w:rsidP="0099729D">
      <w:pPr>
        <w:pStyle w:val="Nadpis1KapitolaF8Kapitola1Kapitola2Kapitola3Kapitola4Kapitola5Kapitola11Kapitola21Kapitola31Kapitola41Kapitola6Kapitola12Kapitola22Kapitola32Kapitola42Kapitola51Kapitola111Kapitola211Kapitola311Kapitola411Kapitola7Kapitola8"/>
        <w:keepNext/>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písemnou dohodou Smluvních stran; nebo </w:t>
      </w:r>
    </w:p>
    <w:p w14:paraId="64743073" w14:textId="77777777" w:rsidR="00B96D48" w:rsidRPr="002A73B8" w:rsidRDefault="00B96D48" w:rsidP="0099729D">
      <w:pPr>
        <w:pStyle w:val="Nadpis1KapitolaF8Kapitola1Kapitola2Kapitola3Kapitola4Kapitola5Kapitola11Kapitola21Kapitola31Kapitola41Kapitola6Kapitola12Kapitola22Kapitola32Kapitola42Kapitola51Kapitola111Kapitola211Kapitola311Kapitola411Kapitola7Kapitola8"/>
        <w:keepNext/>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písemnou výpovědí Smlouvy.</w:t>
      </w:r>
    </w:p>
    <w:p w14:paraId="587385C4"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62DF8FCF"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sz w:val="22"/>
          <w:szCs w:val="22"/>
          <w:u w:val="single"/>
        </w:rPr>
        <w:t>Odstoupení</w:t>
      </w:r>
      <w:r w:rsidRPr="002A73B8">
        <w:rPr>
          <w:rFonts w:asciiTheme="minorHAnsi" w:hAnsiTheme="minorHAnsi" w:cstheme="minorHAnsi"/>
          <w:sz w:val="22"/>
          <w:szCs w:val="22"/>
        </w:rPr>
        <w:t xml:space="preserve">. </w:t>
      </w:r>
      <w:r w:rsidRPr="002A73B8">
        <w:rPr>
          <w:rFonts w:asciiTheme="minorHAnsi" w:hAnsiTheme="minorHAnsi" w:cstheme="minorHAnsi"/>
          <w:b w:val="0"/>
          <w:sz w:val="22"/>
          <w:szCs w:val="22"/>
        </w:rPr>
        <w:t>Smluvní strany se dohodly, že v maximálním právními předpisy dovoleném rozsahu vylučují právo odstoupit od Smlouvy.</w:t>
      </w:r>
    </w:p>
    <w:p w14:paraId="359CEFB6"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60A4E817"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52" w:name="_Ref33038772"/>
      <w:r w:rsidRPr="002A73B8">
        <w:rPr>
          <w:rFonts w:asciiTheme="minorHAnsi" w:hAnsiTheme="minorHAnsi" w:cstheme="minorHAnsi"/>
          <w:sz w:val="22"/>
          <w:szCs w:val="22"/>
          <w:u w:val="single"/>
        </w:rPr>
        <w:t>Výpověď</w:t>
      </w:r>
      <w:r w:rsidRPr="002A73B8">
        <w:rPr>
          <w:rFonts w:asciiTheme="minorHAnsi" w:hAnsiTheme="minorHAnsi" w:cstheme="minorHAnsi"/>
          <w:b w:val="0"/>
          <w:sz w:val="22"/>
          <w:szCs w:val="22"/>
        </w:rPr>
        <w:t xml:space="preserve">. Smluvní strany se dohodly, že Objednatel je oprávněn tuto Smlouvu písemně vypovědět </w:t>
      </w:r>
      <w:r w:rsidR="002F2553" w:rsidRPr="002A73B8">
        <w:rPr>
          <w:rFonts w:asciiTheme="minorHAnsi" w:hAnsiTheme="minorHAnsi" w:cstheme="minorHAnsi"/>
          <w:b w:val="0"/>
          <w:sz w:val="22"/>
          <w:szCs w:val="22"/>
        </w:rPr>
        <w:t xml:space="preserve">v případě Změny kontroly Poskytovatele a dále </w:t>
      </w:r>
      <w:r w:rsidRPr="002A73B8">
        <w:rPr>
          <w:rFonts w:asciiTheme="minorHAnsi" w:hAnsiTheme="minorHAnsi" w:cstheme="minorHAnsi"/>
          <w:b w:val="0"/>
          <w:sz w:val="22"/>
          <w:szCs w:val="22"/>
        </w:rPr>
        <w:t>pouze z důvodu podstatného porušení Smlouvy ze strany Poskytovatele. Za podstatné porušení Smlouvy ze strany Poskytovatele se považují kromě důvodů uvedených v Občanském zákoníku (pro případy odstoupení) následující situace:</w:t>
      </w:r>
      <w:bookmarkEnd w:id="152"/>
    </w:p>
    <w:p w14:paraId="3168A56E" w14:textId="77777777"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hanging="851"/>
        <w:jc w:val="both"/>
        <w:rPr>
          <w:rFonts w:asciiTheme="minorHAnsi" w:hAnsiTheme="minorHAnsi" w:cstheme="minorHAnsi"/>
          <w:b w:val="0"/>
          <w:sz w:val="22"/>
          <w:szCs w:val="22"/>
        </w:rPr>
      </w:pPr>
    </w:p>
    <w:p w14:paraId="169F3618" w14:textId="77777777" w:rsidR="00640AEA"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se dopustí </w:t>
      </w:r>
    </w:p>
    <w:p w14:paraId="74EAF4FB" w14:textId="418B6AB4"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843" w:hanging="992"/>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ve třech po sobě jdoucích měsících během trvání této Smlouvy podstatného porušení SLA podle Přílohy č. 2 </w:t>
      </w:r>
      <w:r w:rsidR="00273BDE" w:rsidRPr="00273BDE">
        <w:rPr>
          <w:rFonts w:asciiTheme="minorHAnsi" w:hAnsiTheme="minorHAnsi" w:cstheme="minorHAnsi"/>
          <w:b w:val="0"/>
          <w:sz w:val="22"/>
          <w:szCs w:val="22"/>
        </w:rPr>
        <w:t>[</w:t>
      </w:r>
      <w:r w:rsidR="00273BDE" w:rsidRPr="00E34E44">
        <w:rPr>
          <w:rFonts w:asciiTheme="minorHAnsi" w:hAnsiTheme="minorHAnsi" w:cstheme="minorHAnsi"/>
          <w:b w:val="0"/>
          <w:i/>
          <w:iCs/>
          <w:sz w:val="22"/>
          <w:szCs w:val="22"/>
        </w:rPr>
        <w:t>SLA a řešení Incidentů</w:t>
      </w:r>
      <w:r w:rsidR="00273BDE" w:rsidRPr="00273BDE">
        <w:rPr>
          <w:rFonts w:asciiTheme="minorHAnsi" w:hAnsiTheme="minorHAnsi" w:cstheme="minorHAnsi"/>
          <w:b w:val="0"/>
          <w:sz w:val="22"/>
          <w:szCs w:val="22"/>
        </w:rPr>
        <w:t>]</w:t>
      </w:r>
      <w:r w:rsidR="00273BDE">
        <w:rPr>
          <w:rFonts w:asciiTheme="minorHAnsi" w:hAnsiTheme="minorHAnsi" w:cstheme="minorHAnsi"/>
          <w:b w:val="0"/>
          <w:sz w:val="22"/>
          <w:szCs w:val="22"/>
        </w:rPr>
        <w:t xml:space="preserve"> </w:t>
      </w:r>
      <w:r w:rsidRPr="002A73B8">
        <w:rPr>
          <w:rFonts w:asciiTheme="minorHAnsi" w:hAnsiTheme="minorHAnsi" w:cstheme="minorHAnsi"/>
          <w:b w:val="0"/>
          <w:sz w:val="22"/>
          <w:szCs w:val="22"/>
        </w:rPr>
        <w:t>této Smlouvy</w:t>
      </w:r>
      <w:r w:rsidR="00640AEA" w:rsidRPr="002A73B8">
        <w:rPr>
          <w:rFonts w:asciiTheme="minorHAnsi" w:hAnsiTheme="minorHAnsi" w:cstheme="minorHAnsi"/>
          <w:b w:val="0"/>
          <w:sz w:val="22"/>
          <w:szCs w:val="22"/>
        </w:rPr>
        <w:t>;</w:t>
      </w:r>
    </w:p>
    <w:p w14:paraId="74C53F36" w14:textId="76E117AF" w:rsidR="00640AEA" w:rsidRPr="002A73B8" w:rsidRDefault="00640AEA" w:rsidP="00A5100E">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843" w:hanging="992"/>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v šesti po sobě jdoucích měsících během trvání této Smlouvy středně závažného porušení SLA podle Přílohy č. 2 </w:t>
      </w:r>
      <w:r w:rsidR="00273BDE" w:rsidRPr="00273BDE">
        <w:rPr>
          <w:rFonts w:asciiTheme="minorHAnsi" w:hAnsiTheme="minorHAnsi" w:cstheme="minorHAnsi"/>
          <w:b w:val="0"/>
          <w:sz w:val="22"/>
          <w:szCs w:val="22"/>
        </w:rPr>
        <w:t>[</w:t>
      </w:r>
      <w:r w:rsidR="00273BDE" w:rsidRPr="00E34E44">
        <w:rPr>
          <w:rFonts w:asciiTheme="minorHAnsi" w:hAnsiTheme="minorHAnsi" w:cstheme="minorHAnsi"/>
          <w:b w:val="0"/>
          <w:i/>
          <w:iCs/>
          <w:sz w:val="22"/>
          <w:szCs w:val="22"/>
        </w:rPr>
        <w:t>SLA a řešení Incidentů</w:t>
      </w:r>
      <w:r w:rsidR="00273BDE" w:rsidRPr="00273BDE">
        <w:rPr>
          <w:rFonts w:asciiTheme="minorHAnsi" w:hAnsiTheme="minorHAnsi" w:cstheme="minorHAnsi"/>
          <w:b w:val="0"/>
          <w:sz w:val="22"/>
          <w:szCs w:val="22"/>
        </w:rPr>
        <w:t>]</w:t>
      </w:r>
      <w:r w:rsidR="00273BDE">
        <w:rPr>
          <w:rFonts w:asciiTheme="minorHAnsi" w:hAnsiTheme="minorHAnsi" w:cstheme="minorHAnsi"/>
          <w:b w:val="0"/>
          <w:sz w:val="22"/>
          <w:szCs w:val="22"/>
        </w:rPr>
        <w:t xml:space="preserve"> </w:t>
      </w:r>
      <w:r w:rsidRPr="002A73B8">
        <w:rPr>
          <w:rFonts w:asciiTheme="minorHAnsi" w:hAnsiTheme="minorHAnsi" w:cstheme="minorHAnsi"/>
          <w:b w:val="0"/>
          <w:sz w:val="22"/>
          <w:szCs w:val="22"/>
        </w:rPr>
        <w:t>této Smlouvy;</w:t>
      </w:r>
    </w:p>
    <w:p w14:paraId="4E16E863" w14:textId="4B157B7C" w:rsidR="00640AEA" w:rsidRPr="002A73B8" w:rsidRDefault="00640AEA" w:rsidP="00A5100E">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843" w:hanging="992"/>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v devíti po sobě jdoucích měsících během trvání této Smlouvy mírného porušení SLA </w:t>
      </w:r>
      <w:r w:rsidR="00D355D2" w:rsidRPr="002A73B8">
        <w:rPr>
          <w:rFonts w:asciiTheme="minorHAnsi" w:hAnsiTheme="minorHAnsi" w:cstheme="minorHAnsi"/>
          <w:b w:val="0"/>
          <w:sz w:val="22"/>
          <w:szCs w:val="22"/>
        </w:rPr>
        <w:t xml:space="preserve">podle Přílohy č. 2 </w:t>
      </w:r>
      <w:r w:rsidR="00273BDE" w:rsidRPr="00273BDE">
        <w:rPr>
          <w:rFonts w:asciiTheme="minorHAnsi" w:hAnsiTheme="minorHAnsi" w:cstheme="minorHAnsi"/>
          <w:b w:val="0"/>
          <w:sz w:val="22"/>
          <w:szCs w:val="22"/>
        </w:rPr>
        <w:t>[</w:t>
      </w:r>
      <w:r w:rsidR="00273BDE" w:rsidRPr="00E34E44">
        <w:rPr>
          <w:rFonts w:asciiTheme="minorHAnsi" w:hAnsiTheme="minorHAnsi" w:cstheme="minorHAnsi"/>
          <w:b w:val="0"/>
          <w:i/>
          <w:iCs/>
          <w:sz w:val="22"/>
          <w:szCs w:val="22"/>
        </w:rPr>
        <w:t>SLA a řešení Incidentů</w:t>
      </w:r>
      <w:r w:rsidR="00273BDE" w:rsidRPr="00273BDE">
        <w:rPr>
          <w:rFonts w:asciiTheme="minorHAnsi" w:hAnsiTheme="minorHAnsi" w:cstheme="minorHAnsi"/>
          <w:b w:val="0"/>
          <w:sz w:val="22"/>
          <w:szCs w:val="22"/>
        </w:rPr>
        <w:t>]</w:t>
      </w:r>
      <w:r w:rsidR="00273BDE">
        <w:rPr>
          <w:rFonts w:asciiTheme="minorHAnsi" w:hAnsiTheme="minorHAnsi" w:cstheme="minorHAnsi"/>
          <w:b w:val="0"/>
          <w:sz w:val="22"/>
          <w:szCs w:val="22"/>
        </w:rPr>
        <w:t xml:space="preserve"> </w:t>
      </w:r>
      <w:r w:rsidR="00D355D2" w:rsidRPr="002A73B8">
        <w:rPr>
          <w:rFonts w:asciiTheme="minorHAnsi" w:hAnsiTheme="minorHAnsi" w:cstheme="minorHAnsi"/>
          <w:b w:val="0"/>
          <w:sz w:val="22"/>
          <w:szCs w:val="22"/>
        </w:rPr>
        <w:t>této Smlouvy.</w:t>
      </w:r>
    </w:p>
    <w:p w14:paraId="5FDDFBD9" w14:textId="77777777"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hanging="851"/>
        <w:jc w:val="both"/>
        <w:rPr>
          <w:rFonts w:asciiTheme="minorHAnsi" w:hAnsiTheme="minorHAnsi" w:cstheme="minorHAnsi"/>
          <w:b w:val="0"/>
          <w:sz w:val="22"/>
          <w:szCs w:val="22"/>
        </w:rPr>
      </w:pPr>
    </w:p>
    <w:p w14:paraId="6213A486" w14:textId="77777777"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neposkytne ve třech po sobě jdoucích měsících během trvání této Smlouvy Objednateli příslušnou Akceptační dokumentaci, a to ani po předchozí písemné výzvě Objednatele a poskytnutí dodatečné lhůty k nápravě, která nesmí být kratší patnácti </w:t>
      </w:r>
      <w:r w:rsidR="001F47F5" w:rsidRPr="002A73B8">
        <w:rPr>
          <w:rFonts w:asciiTheme="minorHAnsi" w:hAnsiTheme="minorHAnsi" w:cstheme="minorHAnsi"/>
          <w:b w:val="0"/>
          <w:sz w:val="22"/>
          <w:szCs w:val="22"/>
        </w:rPr>
        <w:t>Dnů</w:t>
      </w:r>
      <w:r w:rsidRPr="002A73B8">
        <w:rPr>
          <w:rFonts w:asciiTheme="minorHAnsi" w:hAnsiTheme="minorHAnsi" w:cstheme="minorHAnsi"/>
          <w:b w:val="0"/>
          <w:sz w:val="22"/>
          <w:szCs w:val="22"/>
        </w:rPr>
        <w:t>.</w:t>
      </w:r>
    </w:p>
    <w:p w14:paraId="269B89B7" w14:textId="77777777"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hanging="851"/>
        <w:jc w:val="both"/>
        <w:rPr>
          <w:rFonts w:asciiTheme="minorHAnsi" w:hAnsiTheme="minorHAnsi" w:cstheme="minorHAnsi"/>
          <w:b w:val="0"/>
          <w:sz w:val="22"/>
          <w:szCs w:val="22"/>
        </w:rPr>
      </w:pPr>
    </w:p>
    <w:p w14:paraId="37FEED93" w14:textId="286DC37F"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Poskytovatel nepodstatně poruší povinnost dle této Smlouvy a toto své porušení nenapraví po opakované písemné výzvě </w:t>
      </w:r>
      <w:r w:rsidR="005D04E2">
        <w:rPr>
          <w:rFonts w:asciiTheme="minorHAnsi" w:hAnsiTheme="minorHAnsi" w:cstheme="minorHAnsi"/>
          <w:b w:val="0"/>
          <w:sz w:val="22"/>
          <w:szCs w:val="22"/>
        </w:rPr>
        <w:t>[</w:t>
      </w:r>
      <w:r w:rsidRPr="002A73B8">
        <w:rPr>
          <w:rFonts w:asciiTheme="minorHAnsi" w:hAnsiTheme="minorHAnsi" w:cstheme="minorHAnsi"/>
          <w:b w:val="0"/>
          <w:sz w:val="22"/>
          <w:szCs w:val="22"/>
        </w:rPr>
        <w:t>alespoň dvě</w:t>
      </w:r>
      <w:r w:rsidR="005D04E2">
        <w:rPr>
          <w:rFonts w:asciiTheme="minorHAnsi" w:hAnsiTheme="minorHAnsi" w:cstheme="minorHAnsi"/>
          <w:b w:val="0"/>
          <w:sz w:val="22"/>
          <w:szCs w:val="22"/>
        </w:rPr>
        <w:t xml:space="preserve"> (2)</w:t>
      </w:r>
      <w:r w:rsidRPr="002A73B8">
        <w:rPr>
          <w:rFonts w:asciiTheme="minorHAnsi" w:hAnsiTheme="minorHAnsi" w:cstheme="minorHAnsi"/>
          <w:b w:val="0"/>
          <w:sz w:val="22"/>
          <w:szCs w:val="22"/>
        </w:rPr>
        <w:t xml:space="preserve"> výzvy</w:t>
      </w:r>
      <w:r w:rsidR="005D04E2">
        <w:rPr>
          <w:rFonts w:asciiTheme="minorHAnsi" w:hAnsiTheme="minorHAnsi" w:cstheme="minorHAnsi"/>
          <w:b w:val="0"/>
          <w:sz w:val="22"/>
          <w:szCs w:val="22"/>
        </w:rPr>
        <w:t>]</w:t>
      </w:r>
      <w:r w:rsidRPr="002A73B8">
        <w:rPr>
          <w:rFonts w:asciiTheme="minorHAnsi" w:hAnsiTheme="minorHAnsi" w:cstheme="minorHAnsi"/>
          <w:b w:val="0"/>
          <w:sz w:val="22"/>
          <w:szCs w:val="22"/>
        </w:rPr>
        <w:t xml:space="preserve"> Objednatele</w:t>
      </w:r>
      <w:r w:rsidR="00B61239" w:rsidRPr="002A73B8">
        <w:rPr>
          <w:rFonts w:asciiTheme="minorHAnsi" w:hAnsiTheme="minorHAnsi" w:cstheme="minorHAnsi"/>
          <w:b w:val="0"/>
          <w:sz w:val="22"/>
          <w:szCs w:val="22"/>
        </w:rPr>
        <w:t xml:space="preserve"> </w:t>
      </w:r>
      <w:r w:rsidR="00046B3D" w:rsidRPr="002A73B8">
        <w:rPr>
          <w:rFonts w:asciiTheme="minorHAnsi" w:hAnsiTheme="minorHAnsi" w:cstheme="minorHAnsi"/>
          <w:b w:val="0"/>
          <w:sz w:val="22"/>
          <w:szCs w:val="22"/>
        </w:rPr>
        <w:t>a</w:t>
      </w:r>
      <w:r w:rsidR="008B4C2B" w:rsidRPr="002A73B8">
        <w:rPr>
          <w:rFonts w:asciiTheme="minorHAnsi" w:hAnsiTheme="minorHAnsi" w:cstheme="minorHAnsi"/>
          <w:b w:val="0"/>
          <w:sz w:val="22"/>
          <w:szCs w:val="22"/>
        </w:rPr>
        <w:t> </w:t>
      </w:r>
      <w:r w:rsidRPr="002A73B8">
        <w:rPr>
          <w:rFonts w:asciiTheme="minorHAnsi" w:hAnsiTheme="minorHAnsi" w:cstheme="minorHAnsi"/>
          <w:b w:val="0"/>
          <w:sz w:val="22"/>
          <w:szCs w:val="22"/>
        </w:rPr>
        <w:t>poskytnutí dodatečné lhůty k nápravě, která nesmí být kratší</w:t>
      </w:r>
      <w:r w:rsidR="008C6356"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patnácti Dnů.</w:t>
      </w:r>
    </w:p>
    <w:p w14:paraId="49ECEDCE" w14:textId="77777777"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hanging="851"/>
        <w:jc w:val="both"/>
        <w:rPr>
          <w:rFonts w:asciiTheme="minorHAnsi" w:hAnsiTheme="minorHAnsi" w:cstheme="minorHAnsi"/>
          <w:b w:val="0"/>
          <w:sz w:val="22"/>
          <w:szCs w:val="22"/>
        </w:rPr>
      </w:pPr>
    </w:p>
    <w:p w14:paraId="216BC3AA" w14:textId="1ED3C50A"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2A73B8">
        <w:rPr>
          <w:rFonts w:asciiTheme="minorHAnsi" w:hAnsiTheme="minorHAnsi" w:cstheme="minorHAnsi"/>
          <w:b w:val="0"/>
          <w:bCs w:val="0"/>
          <w:sz w:val="22"/>
          <w:szCs w:val="22"/>
        </w:rPr>
        <w:t xml:space="preserve">Poskytovatel </w:t>
      </w:r>
      <w:r w:rsidR="001F47F5" w:rsidRPr="002A73B8">
        <w:rPr>
          <w:rFonts w:asciiTheme="minorHAnsi" w:hAnsiTheme="minorHAnsi" w:cstheme="minorHAnsi"/>
          <w:b w:val="0"/>
          <w:bCs w:val="0"/>
          <w:sz w:val="22"/>
          <w:szCs w:val="22"/>
        </w:rPr>
        <w:t xml:space="preserve">nepředloží </w:t>
      </w:r>
      <w:r w:rsidRPr="002A73B8">
        <w:rPr>
          <w:rFonts w:asciiTheme="minorHAnsi" w:hAnsiTheme="minorHAnsi" w:cstheme="minorHAnsi"/>
          <w:b w:val="0"/>
          <w:bCs w:val="0"/>
          <w:sz w:val="22"/>
          <w:szCs w:val="22"/>
        </w:rPr>
        <w:t xml:space="preserve">Objednateli pojistnou smlouvu </w:t>
      </w:r>
      <w:r w:rsidRPr="002A73B8">
        <w:rPr>
          <w:rFonts w:asciiTheme="minorHAnsi" w:hAnsiTheme="minorHAnsi" w:cstheme="minorHAnsi"/>
          <w:b w:val="0"/>
          <w:sz w:val="22"/>
          <w:szCs w:val="22"/>
        </w:rPr>
        <w:t>nebo dokument potvrzující uzavření takové smlouvy</w:t>
      </w:r>
      <w:r w:rsidRPr="002A73B8">
        <w:rPr>
          <w:rFonts w:asciiTheme="minorHAnsi" w:hAnsiTheme="minorHAnsi" w:cstheme="minorHAnsi"/>
          <w:b w:val="0"/>
          <w:bCs w:val="0"/>
          <w:sz w:val="22"/>
          <w:szCs w:val="22"/>
        </w:rPr>
        <w:t xml:space="preserve"> dle odst. </w:t>
      </w:r>
      <w:r w:rsidR="00C85692" w:rsidRPr="002A73B8">
        <w:rPr>
          <w:rFonts w:asciiTheme="minorHAnsi" w:hAnsiTheme="minorHAnsi" w:cstheme="minorHAnsi"/>
          <w:b w:val="0"/>
          <w:bCs w:val="0"/>
          <w:sz w:val="22"/>
          <w:szCs w:val="22"/>
        </w:rPr>
        <w:fldChar w:fldCharType="begin"/>
      </w:r>
      <w:r w:rsidR="00C85692" w:rsidRPr="002A73B8">
        <w:rPr>
          <w:rFonts w:asciiTheme="minorHAnsi" w:hAnsiTheme="minorHAnsi" w:cstheme="minorHAnsi"/>
          <w:b w:val="0"/>
          <w:bCs w:val="0"/>
          <w:sz w:val="22"/>
          <w:szCs w:val="22"/>
        </w:rPr>
        <w:instrText xml:space="preserve"> REF _Ref33281286 \r \h  \* MERGEFORMAT </w:instrText>
      </w:r>
      <w:r w:rsidR="00C85692" w:rsidRPr="002A73B8">
        <w:rPr>
          <w:rFonts w:asciiTheme="minorHAnsi" w:hAnsiTheme="minorHAnsi" w:cstheme="minorHAnsi"/>
          <w:b w:val="0"/>
          <w:bCs w:val="0"/>
          <w:sz w:val="22"/>
          <w:szCs w:val="22"/>
        </w:rPr>
      </w:r>
      <w:r w:rsidR="00C85692" w:rsidRPr="002A73B8">
        <w:rPr>
          <w:rFonts w:asciiTheme="minorHAnsi" w:hAnsiTheme="minorHAnsi" w:cstheme="minorHAnsi"/>
          <w:b w:val="0"/>
          <w:bCs w:val="0"/>
          <w:sz w:val="22"/>
          <w:szCs w:val="22"/>
        </w:rPr>
        <w:fldChar w:fldCharType="separate"/>
      </w:r>
      <w:r w:rsidR="00F810CF">
        <w:rPr>
          <w:rFonts w:asciiTheme="minorHAnsi" w:hAnsiTheme="minorHAnsi" w:cstheme="minorHAnsi"/>
          <w:b w:val="0"/>
          <w:bCs w:val="0"/>
          <w:sz w:val="22"/>
          <w:szCs w:val="22"/>
        </w:rPr>
        <w:t>17.3</w:t>
      </w:r>
      <w:r w:rsidR="00C85692" w:rsidRPr="002A73B8">
        <w:rPr>
          <w:rFonts w:asciiTheme="minorHAnsi" w:hAnsiTheme="minorHAnsi" w:cstheme="minorHAnsi"/>
          <w:b w:val="0"/>
          <w:bCs w:val="0"/>
          <w:sz w:val="22"/>
          <w:szCs w:val="22"/>
        </w:rPr>
        <w:fldChar w:fldCharType="end"/>
      </w:r>
      <w:r w:rsidRPr="002A73B8">
        <w:rPr>
          <w:rFonts w:asciiTheme="minorHAnsi" w:hAnsiTheme="minorHAnsi" w:cstheme="minorHAnsi"/>
          <w:b w:val="0"/>
          <w:bCs w:val="0"/>
          <w:sz w:val="22"/>
          <w:szCs w:val="22"/>
        </w:rPr>
        <w:t xml:space="preserve"> Smlouvy do třiceti </w:t>
      </w:r>
      <w:r w:rsidR="005D04E2">
        <w:rPr>
          <w:rFonts w:asciiTheme="minorHAnsi" w:hAnsiTheme="minorHAnsi" w:cstheme="minorHAnsi"/>
          <w:b w:val="0"/>
          <w:bCs w:val="0"/>
          <w:sz w:val="22"/>
          <w:szCs w:val="22"/>
        </w:rPr>
        <w:t xml:space="preserve">(30) </w:t>
      </w:r>
      <w:r w:rsidRPr="002A73B8">
        <w:rPr>
          <w:rFonts w:asciiTheme="minorHAnsi" w:hAnsiTheme="minorHAnsi" w:cstheme="minorHAnsi"/>
          <w:b w:val="0"/>
          <w:bCs w:val="0"/>
          <w:sz w:val="22"/>
          <w:szCs w:val="22"/>
        </w:rPr>
        <w:t>Dnů od doručení žádosti o</w:t>
      </w:r>
      <w:r w:rsidR="00FE29B3" w:rsidRPr="002A73B8">
        <w:rPr>
          <w:rFonts w:asciiTheme="minorHAnsi" w:hAnsiTheme="minorHAnsi" w:cstheme="minorHAnsi"/>
          <w:b w:val="0"/>
          <w:bCs w:val="0"/>
          <w:sz w:val="22"/>
          <w:szCs w:val="22"/>
        </w:rPr>
        <w:t> </w:t>
      </w:r>
      <w:r w:rsidRPr="002A73B8">
        <w:rPr>
          <w:rFonts w:asciiTheme="minorHAnsi" w:hAnsiTheme="minorHAnsi" w:cstheme="minorHAnsi"/>
          <w:b w:val="0"/>
          <w:bCs w:val="0"/>
          <w:sz w:val="22"/>
          <w:szCs w:val="22"/>
        </w:rPr>
        <w:t>předložení Poskytovateli.</w:t>
      </w:r>
    </w:p>
    <w:p w14:paraId="3E3E23B4" w14:textId="77777777" w:rsidR="00B96D48" w:rsidRPr="002A73B8" w:rsidRDefault="00B96D48" w:rsidP="00A5100E">
      <w:pPr>
        <w:pStyle w:val="Zkladntext"/>
        <w:ind w:left="1418" w:hanging="851"/>
        <w:rPr>
          <w:rFonts w:asciiTheme="minorHAnsi" w:hAnsiTheme="minorHAnsi" w:cstheme="minorHAnsi"/>
          <w:sz w:val="22"/>
          <w:szCs w:val="22"/>
        </w:rPr>
      </w:pPr>
    </w:p>
    <w:p w14:paraId="70EC8D26" w14:textId="2B9F079E"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bookmarkStart w:id="153" w:name="_Hlk33965954"/>
      <w:r w:rsidRPr="002A73B8">
        <w:rPr>
          <w:rFonts w:asciiTheme="minorHAnsi" w:hAnsiTheme="minorHAnsi" w:cstheme="minorHAnsi"/>
          <w:b w:val="0"/>
          <w:bCs w:val="0"/>
          <w:sz w:val="22"/>
          <w:szCs w:val="22"/>
        </w:rPr>
        <w:t>Poskytovatel je v prodlení s Harmonogramem déle než třicet</w:t>
      </w:r>
      <w:r w:rsidR="00BB1D65">
        <w:rPr>
          <w:rFonts w:asciiTheme="minorHAnsi" w:hAnsiTheme="minorHAnsi" w:cstheme="minorHAnsi"/>
          <w:b w:val="0"/>
          <w:bCs w:val="0"/>
          <w:sz w:val="22"/>
          <w:szCs w:val="22"/>
        </w:rPr>
        <w:t xml:space="preserve"> (30)</w:t>
      </w:r>
      <w:r w:rsidRPr="002A73B8">
        <w:rPr>
          <w:rFonts w:asciiTheme="minorHAnsi" w:hAnsiTheme="minorHAnsi" w:cstheme="minorHAnsi"/>
          <w:b w:val="0"/>
          <w:bCs w:val="0"/>
          <w:sz w:val="22"/>
          <w:szCs w:val="22"/>
        </w:rPr>
        <w:t xml:space="preserve"> Dnů a nezjedná nápravu ani do deseti </w:t>
      </w:r>
      <w:r w:rsidR="00B61239" w:rsidRPr="002A73B8">
        <w:rPr>
          <w:rFonts w:asciiTheme="minorHAnsi" w:hAnsiTheme="minorHAnsi" w:cstheme="minorHAnsi"/>
          <w:b w:val="0"/>
          <w:bCs w:val="0"/>
          <w:sz w:val="22"/>
          <w:szCs w:val="22"/>
        </w:rPr>
        <w:t>Pracovních d</w:t>
      </w:r>
      <w:r w:rsidRPr="002A73B8">
        <w:rPr>
          <w:rFonts w:asciiTheme="minorHAnsi" w:hAnsiTheme="minorHAnsi" w:cstheme="minorHAnsi"/>
          <w:b w:val="0"/>
          <w:bCs w:val="0"/>
          <w:sz w:val="22"/>
          <w:szCs w:val="22"/>
        </w:rPr>
        <w:t xml:space="preserve">nů od doručení písemného oznámení Objednatele o takovém prodlení s upozorněním na možnost </w:t>
      </w:r>
      <w:r w:rsidR="0067191B" w:rsidRPr="002A73B8">
        <w:rPr>
          <w:rFonts w:asciiTheme="minorHAnsi" w:hAnsiTheme="minorHAnsi" w:cstheme="minorHAnsi"/>
          <w:b w:val="0"/>
          <w:bCs w:val="0"/>
          <w:sz w:val="22"/>
          <w:szCs w:val="22"/>
        </w:rPr>
        <w:t>výpovědi</w:t>
      </w:r>
      <w:r w:rsidR="00007B94" w:rsidRPr="002A73B8">
        <w:rPr>
          <w:rFonts w:asciiTheme="minorHAnsi" w:hAnsiTheme="minorHAnsi" w:cstheme="minorHAnsi"/>
          <w:b w:val="0"/>
          <w:bCs w:val="0"/>
          <w:sz w:val="22"/>
          <w:szCs w:val="22"/>
        </w:rPr>
        <w:t>; v tomto případě je Objednatel oprávněn vypovědět Smlouvu i bez výpovědní doby</w:t>
      </w:r>
      <w:bookmarkEnd w:id="153"/>
      <w:r w:rsidRPr="002A73B8">
        <w:rPr>
          <w:rFonts w:asciiTheme="minorHAnsi" w:hAnsiTheme="minorHAnsi" w:cstheme="minorHAnsi"/>
          <w:b w:val="0"/>
          <w:bCs w:val="0"/>
          <w:sz w:val="22"/>
          <w:szCs w:val="22"/>
        </w:rPr>
        <w:t>.</w:t>
      </w:r>
    </w:p>
    <w:p w14:paraId="3DEFE610" w14:textId="77777777" w:rsidR="002C44C6" w:rsidRPr="002A73B8" w:rsidRDefault="002C44C6" w:rsidP="00A5100E">
      <w:pPr>
        <w:pStyle w:val="Zkladntext"/>
        <w:ind w:left="1418" w:hanging="851"/>
        <w:rPr>
          <w:rFonts w:asciiTheme="minorHAnsi" w:hAnsiTheme="minorHAnsi" w:cstheme="minorHAnsi"/>
          <w:sz w:val="22"/>
          <w:szCs w:val="22"/>
        </w:rPr>
      </w:pPr>
    </w:p>
    <w:p w14:paraId="3759C602" w14:textId="25FA5CED" w:rsidR="002C44C6" w:rsidRPr="002A73B8" w:rsidRDefault="00530B64" w:rsidP="00A5100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bookmarkStart w:id="154" w:name="_Ref156925867"/>
      <w:r w:rsidRPr="002A73B8">
        <w:rPr>
          <w:rFonts w:asciiTheme="minorHAnsi" w:hAnsiTheme="minorHAnsi" w:cstheme="minorHAnsi"/>
          <w:b w:val="0"/>
          <w:bCs w:val="0"/>
          <w:sz w:val="22"/>
          <w:szCs w:val="22"/>
        </w:rPr>
        <w:t>Poskytovatel je v prodlení s plněním milníku „Zpracování API, představení týmu a naplnění dalších případných kritérií</w:t>
      </w:r>
      <w:r w:rsidR="00456B50" w:rsidRPr="002A73B8">
        <w:rPr>
          <w:rFonts w:asciiTheme="minorHAnsi" w:hAnsiTheme="minorHAnsi" w:cstheme="minorHAnsi"/>
          <w:b w:val="0"/>
          <w:bCs w:val="0"/>
          <w:sz w:val="22"/>
          <w:szCs w:val="22"/>
        </w:rPr>
        <w:t xml:space="preserve"> definovaných Analýzou </w:t>
      </w:r>
      <w:r w:rsidRPr="002A73B8">
        <w:rPr>
          <w:rFonts w:asciiTheme="minorHAnsi" w:hAnsiTheme="minorHAnsi" w:cstheme="minorHAnsi"/>
          <w:b w:val="0"/>
          <w:bCs w:val="0"/>
          <w:sz w:val="22"/>
          <w:szCs w:val="22"/>
        </w:rPr>
        <w:t xml:space="preserve">“déle než </w:t>
      </w:r>
      <w:r w:rsidR="00456B50" w:rsidRPr="002A73B8">
        <w:rPr>
          <w:rFonts w:asciiTheme="minorHAnsi" w:hAnsiTheme="minorHAnsi" w:cstheme="minorHAnsi"/>
          <w:b w:val="0"/>
          <w:bCs w:val="0"/>
          <w:sz w:val="22"/>
          <w:szCs w:val="22"/>
        </w:rPr>
        <w:t>patnáct</w:t>
      </w:r>
      <w:r w:rsidRPr="002A73B8">
        <w:rPr>
          <w:rFonts w:asciiTheme="minorHAnsi" w:hAnsiTheme="minorHAnsi" w:cstheme="minorHAnsi"/>
          <w:b w:val="0"/>
          <w:bCs w:val="0"/>
          <w:sz w:val="22"/>
          <w:szCs w:val="22"/>
        </w:rPr>
        <w:t xml:space="preserve"> Dnů; v tomto případě je Objednatel oprávněn vypovědět Smlouvu i bez výpovědní doby, přičemž Poskytovatel tento milník splní, když do 30. 6. 202</w:t>
      </w:r>
      <w:r w:rsidR="00AC7E4A" w:rsidRPr="002A73B8">
        <w:rPr>
          <w:rFonts w:asciiTheme="minorHAnsi" w:hAnsiTheme="minorHAnsi" w:cstheme="minorHAnsi"/>
          <w:b w:val="0"/>
          <w:bCs w:val="0"/>
          <w:sz w:val="22"/>
          <w:szCs w:val="22"/>
        </w:rPr>
        <w:t>4</w:t>
      </w:r>
      <w:r w:rsidRPr="002A73B8">
        <w:rPr>
          <w:rFonts w:asciiTheme="minorHAnsi" w:hAnsiTheme="minorHAnsi" w:cstheme="minorHAnsi"/>
          <w:b w:val="0"/>
          <w:bCs w:val="0"/>
          <w:sz w:val="22"/>
          <w:szCs w:val="22"/>
        </w:rPr>
        <w:t xml:space="preserve"> (včetně) prokáže existenci funkčního realizačního týmu pro provedení Vývoje </w:t>
      </w:r>
      <w:r w:rsidR="00FA0F2F" w:rsidRPr="002A73B8">
        <w:rPr>
          <w:rFonts w:asciiTheme="minorHAnsi" w:hAnsiTheme="minorHAnsi" w:cstheme="minorHAnsi"/>
          <w:b w:val="0"/>
          <w:bCs w:val="0"/>
          <w:sz w:val="22"/>
          <w:szCs w:val="22"/>
        </w:rPr>
        <w:t>IS PORTÁL SLUŽEB SFDI</w:t>
      </w:r>
      <w:r w:rsidR="00ED3AA2">
        <w:rPr>
          <w:rFonts w:asciiTheme="minorHAnsi" w:hAnsiTheme="minorHAnsi" w:cstheme="minorHAnsi"/>
          <w:b w:val="0"/>
          <w:bCs w:val="0"/>
          <w:sz w:val="22"/>
          <w:szCs w:val="22"/>
        </w:rPr>
        <w:t xml:space="preserve"> s obsazením jednotlivých rolí uvedených v Příloze č. 5</w:t>
      </w:r>
      <w:r w:rsidR="00F50535">
        <w:rPr>
          <w:rFonts w:asciiTheme="minorHAnsi" w:hAnsiTheme="minorHAnsi" w:cstheme="minorHAnsi"/>
          <w:b w:val="0"/>
          <w:bCs w:val="0"/>
          <w:sz w:val="22"/>
          <w:szCs w:val="22"/>
        </w:rPr>
        <w:t xml:space="preserve"> této Smlouvy</w:t>
      </w:r>
      <w:r w:rsidRPr="002A73B8">
        <w:rPr>
          <w:rFonts w:asciiTheme="minorHAnsi" w:hAnsiTheme="minorHAnsi" w:cstheme="minorHAnsi"/>
          <w:b w:val="0"/>
          <w:bCs w:val="0"/>
          <w:sz w:val="22"/>
          <w:szCs w:val="22"/>
        </w:rPr>
        <w:t xml:space="preserve">, a zároveň prokáže zpracování API a naplnění dalších kritérií definovaných Analýzou pro účely tohoto odst. </w:t>
      </w:r>
      <w:r w:rsidR="003A6CDE" w:rsidRPr="002A73B8">
        <w:rPr>
          <w:rFonts w:asciiTheme="minorHAnsi" w:hAnsiTheme="minorHAnsi" w:cstheme="minorHAnsi"/>
          <w:b w:val="0"/>
          <w:bCs w:val="0"/>
          <w:sz w:val="22"/>
          <w:szCs w:val="22"/>
        </w:rPr>
        <w:fldChar w:fldCharType="begin"/>
      </w:r>
      <w:r w:rsidR="003A6CDE" w:rsidRPr="002A73B8">
        <w:rPr>
          <w:rFonts w:asciiTheme="minorHAnsi" w:hAnsiTheme="minorHAnsi" w:cstheme="minorHAnsi"/>
          <w:b w:val="0"/>
          <w:bCs w:val="0"/>
          <w:sz w:val="22"/>
          <w:szCs w:val="22"/>
        </w:rPr>
        <w:instrText xml:space="preserve"> REF _Ref156925867 \r \h </w:instrText>
      </w:r>
      <w:r w:rsidR="003A6CDE" w:rsidRPr="002A73B8">
        <w:rPr>
          <w:rFonts w:asciiTheme="minorHAnsi" w:hAnsiTheme="minorHAnsi" w:cstheme="minorHAnsi"/>
          <w:b w:val="0"/>
          <w:bCs w:val="0"/>
          <w:sz w:val="22"/>
          <w:szCs w:val="22"/>
        </w:rPr>
      </w:r>
      <w:r w:rsidR="003A6CDE" w:rsidRPr="002A73B8">
        <w:rPr>
          <w:rFonts w:asciiTheme="minorHAnsi" w:hAnsiTheme="minorHAnsi" w:cstheme="minorHAnsi"/>
          <w:b w:val="0"/>
          <w:bCs w:val="0"/>
          <w:sz w:val="22"/>
          <w:szCs w:val="22"/>
        </w:rPr>
        <w:fldChar w:fldCharType="separate"/>
      </w:r>
      <w:r w:rsidR="00F810CF">
        <w:rPr>
          <w:rFonts w:asciiTheme="minorHAnsi" w:hAnsiTheme="minorHAnsi" w:cstheme="minorHAnsi"/>
          <w:b w:val="0"/>
          <w:bCs w:val="0"/>
          <w:sz w:val="22"/>
          <w:szCs w:val="22"/>
        </w:rPr>
        <w:t>18.5.6</w:t>
      </w:r>
      <w:r w:rsidR="003A6CDE" w:rsidRPr="002A73B8">
        <w:rPr>
          <w:rFonts w:asciiTheme="minorHAnsi" w:hAnsiTheme="minorHAnsi" w:cstheme="minorHAnsi"/>
          <w:b w:val="0"/>
          <w:bCs w:val="0"/>
          <w:sz w:val="22"/>
          <w:szCs w:val="22"/>
        </w:rPr>
        <w:fldChar w:fldCharType="end"/>
      </w:r>
      <w:r w:rsidRPr="002A73B8">
        <w:rPr>
          <w:rFonts w:asciiTheme="minorHAnsi" w:hAnsiTheme="minorHAnsi" w:cstheme="minorHAnsi"/>
          <w:b w:val="0"/>
          <w:bCs w:val="0"/>
          <w:sz w:val="22"/>
          <w:szCs w:val="22"/>
        </w:rPr>
        <w:t xml:space="preserve"> Smlouvy.</w:t>
      </w:r>
      <w:bookmarkEnd w:id="154"/>
    </w:p>
    <w:p w14:paraId="0A0E1E89" w14:textId="77777777"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hanging="851"/>
        <w:jc w:val="both"/>
        <w:rPr>
          <w:rFonts w:asciiTheme="minorHAnsi" w:hAnsiTheme="minorHAnsi" w:cstheme="minorHAnsi"/>
          <w:sz w:val="22"/>
          <w:szCs w:val="22"/>
        </w:rPr>
      </w:pPr>
    </w:p>
    <w:p w14:paraId="5AB61F25" w14:textId="1A318C1B"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2A73B8">
        <w:rPr>
          <w:rFonts w:asciiTheme="minorHAnsi" w:hAnsiTheme="minorHAnsi" w:cstheme="minorHAnsi"/>
          <w:b w:val="0"/>
          <w:bCs w:val="0"/>
          <w:sz w:val="22"/>
          <w:szCs w:val="22"/>
        </w:rPr>
        <w:t xml:space="preserve">Poskytovatel je opakovaně </w:t>
      </w:r>
      <w:r w:rsidR="005D04E2">
        <w:rPr>
          <w:rFonts w:asciiTheme="minorHAnsi" w:hAnsiTheme="minorHAnsi" w:cstheme="minorHAnsi"/>
          <w:b w:val="0"/>
          <w:bCs w:val="0"/>
          <w:sz w:val="22"/>
          <w:szCs w:val="22"/>
        </w:rPr>
        <w:t>[</w:t>
      </w:r>
      <w:r w:rsidRPr="002A73B8">
        <w:rPr>
          <w:rFonts w:asciiTheme="minorHAnsi" w:hAnsiTheme="minorHAnsi" w:cstheme="minorHAnsi"/>
          <w:b w:val="0"/>
          <w:bCs w:val="0"/>
          <w:sz w:val="22"/>
          <w:szCs w:val="22"/>
        </w:rPr>
        <w:t>alespoň třikrát</w:t>
      </w:r>
      <w:r w:rsidR="00BB1D65">
        <w:rPr>
          <w:rFonts w:asciiTheme="minorHAnsi" w:hAnsiTheme="minorHAnsi" w:cstheme="minorHAnsi"/>
          <w:b w:val="0"/>
          <w:bCs w:val="0"/>
          <w:sz w:val="22"/>
          <w:szCs w:val="22"/>
        </w:rPr>
        <w:t xml:space="preserve"> (3×</w:t>
      </w:r>
      <w:r w:rsidRPr="002A73B8">
        <w:rPr>
          <w:rFonts w:asciiTheme="minorHAnsi" w:hAnsiTheme="minorHAnsi" w:cstheme="minorHAnsi"/>
          <w:b w:val="0"/>
          <w:bCs w:val="0"/>
          <w:sz w:val="22"/>
          <w:szCs w:val="22"/>
        </w:rPr>
        <w:t>)</w:t>
      </w:r>
      <w:r w:rsidR="00BB1D65">
        <w:rPr>
          <w:rFonts w:asciiTheme="minorHAnsi" w:hAnsiTheme="minorHAnsi" w:cstheme="minorHAnsi"/>
          <w:b w:val="0"/>
          <w:bCs w:val="0"/>
          <w:sz w:val="22"/>
          <w:szCs w:val="22"/>
        </w:rPr>
        <w:t>]</w:t>
      </w:r>
      <w:r w:rsidRPr="002A73B8">
        <w:rPr>
          <w:rFonts w:asciiTheme="minorHAnsi" w:hAnsiTheme="minorHAnsi" w:cstheme="minorHAnsi"/>
          <w:b w:val="0"/>
          <w:bCs w:val="0"/>
          <w:sz w:val="22"/>
          <w:szCs w:val="22"/>
        </w:rPr>
        <w:t xml:space="preserve"> v prodlení s Harmonogramem déle než dvacet </w:t>
      </w:r>
      <w:r w:rsidR="002F4B73">
        <w:rPr>
          <w:rFonts w:asciiTheme="minorHAnsi" w:hAnsiTheme="minorHAnsi" w:cstheme="minorHAnsi"/>
          <w:b w:val="0"/>
          <w:bCs w:val="0"/>
          <w:sz w:val="22"/>
          <w:szCs w:val="22"/>
        </w:rPr>
        <w:t xml:space="preserve">(20) </w:t>
      </w:r>
      <w:r w:rsidRPr="002A73B8">
        <w:rPr>
          <w:rFonts w:asciiTheme="minorHAnsi" w:hAnsiTheme="minorHAnsi" w:cstheme="minorHAnsi"/>
          <w:b w:val="0"/>
          <w:bCs w:val="0"/>
          <w:sz w:val="22"/>
          <w:szCs w:val="22"/>
        </w:rPr>
        <w:t>Dnů</w:t>
      </w:r>
      <w:r w:rsidR="00007B94" w:rsidRPr="002A73B8">
        <w:rPr>
          <w:rFonts w:asciiTheme="minorHAnsi" w:hAnsiTheme="minorHAnsi" w:cstheme="minorHAnsi"/>
          <w:b w:val="0"/>
          <w:bCs w:val="0"/>
          <w:sz w:val="22"/>
          <w:szCs w:val="22"/>
        </w:rPr>
        <w:t>; v tomto případě je Objednatel oprávněn vypovědět Smlouvu i bez výpovědní doby</w:t>
      </w:r>
      <w:r w:rsidRPr="002A73B8">
        <w:rPr>
          <w:rFonts w:asciiTheme="minorHAnsi" w:hAnsiTheme="minorHAnsi" w:cstheme="minorHAnsi"/>
          <w:b w:val="0"/>
          <w:bCs w:val="0"/>
          <w:sz w:val="22"/>
          <w:szCs w:val="22"/>
        </w:rPr>
        <w:t>.</w:t>
      </w:r>
    </w:p>
    <w:p w14:paraId="17D5C32F" w14:textId="77777777" w:rsidR="00046B3D" w:rsidRPr="002A73B8" w:rsidRDefault="00046B3D" w:rsidP="00C32A8F">
      <w:pPr>
        <w:pStyle w:val="Zkladntext"/>
        <w:spacing w:after="0"/>
        <w:ind w:left="851" w:hanging="851"/>
        <w:rPr>
          <w:rFonts w:asciiTheme="minorHAnsi" w:hAnsiTheme="minorHAnsi" w:cstheme="minorHAnsi"/>
          <w:sz w:val="22"/>
          <w:szCs w:val="22"/>
        </w:rPr>
      </w:pPr>
    </w:p>
    <w:p w14:paraId="7EAD9566"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64495427" w14:textId="087BF228"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55" w:name="_Ref33038775"/>
      <w:r w:rsidRPr="002A73B8">
        <w:rPr>
          <w:rFonts w:asciiTheme="minorHAnsi" w:hAnsiTheme="minorHAnsi" w:cstheme="minorHAnsi"/>
          <w:b w:val="0"/>
          <w:sz w:val="22"/>
          <w:szCs w:val="22"/>
        </w:rPr>
        <w:t xml:space="preserve">Smluvní strany se dohodly, že Poskytovatel je oprávněn tuto Smlouvu písemně vypovědět pouze z důvodu podstatného porušení Smlouvy ze strany Objednatele, přičemž za podstatné porušení Smlouvy ze strany Objednatele se považuje </w:t>
      </w:r>
      <w:r w:rsidR="00631AEF" w:rsidRPr="002A73B8">
        <w:rPr>
          <w:rFonts w:asciiTheme="minorHAnsi" w:hAnsiTheme="minorHAnsi" w:cstheme="minorHAnsi"/>
          <w:b w:val="0"/>
          <w:sz w:val="22"/>
          <w:szCs w:val="22"/>
        </w:rPr>
        <w:t xml:space="preserve">pouze a </w:t>
      </w:r>
      <w:r w:rsidRPr="002A73B8">
        <w:rPr>
          <w:rFonts w:asciiTheme="minorHAnsi" w:hAnsiTheme="minorHAnsi" w:cstheme="minorHAnsi"/>
          <w:b w:val="0"/>
          <w:sz w:val="22"/>
          <w:szCs w:val="22"/>
        </w:rPr>
        <w:t xml:space="preserve">výlučně situace, kdy bude Objednatel v prodlení s úhradou </w:t>
      </w:r>
      <w:r w:rsidR="00D11D42">
        <w:rPr>
          <w:rFonts w:asciiTheme="minorHAnsi" w:hAnsiTheme="minorHAnsi" w:cstheme="minorHAnsi"/>
          <w:b w:val="0"/>
          <w:sz w:val="22"/>
          <w:szCs w:val="22"/>
        </w:rPr>
        <w:t>F</w:t>
      </w:r>
      <w:r w:rsidRPr="002A73B8">
        <w:rPr>
          <w:rFonts w:asciiTheme="minorHAnsi" w:hAnsiTheme="minorHAnsi" w:cstheme="minorHAnsi"/>
          <w:b w:val="0"/>
          <w:sz w:val="22"/>
          <w:szCs w:val="22"/>
        </w:rPr>
        <w:t>aktury dle čl</w:t>
      </w:r>
      <w:r w:rsidR="00011D1E" w:rsidRPr="002A73B8">
        <w:rPr>
          <w:rFonts w:asciiTheme="minorHAnsi" w:hAnsiTheme="minorHAnsi" w:cstheme="minorHAnsi"/>
          <w:b w:val="0"/>
          <w:sz w:val="22"/>
          <w:szCs w:val="22"/>
        </w:rPr>
        <w:t xml:space="preserve">ánku </w:t>
      </w:r>
      <w:r w:rsidR="00011D1E" w:rsidRPr="002A73B8">
        <w:rPr>
          <w:rFonts w:asciiTheme="minorHAnsi" w:hAnsiTheme="minorHAnsi" w:cstheme="minorHAnsi"/>
          <w:b w:val="0"/>
          <w:sz w:val="22"/>
          <w:szCs w:val="22"/>
        </w:rPr>
        <w:fldChar w:fldCharType="begin"/>
      </w:r>
      <w:r w:rsidR="00011D1E" w:rsidRPr="002A73B8">
        <w:rPr>
          <w:rFonts w:asciiTheme="minorHAnsi" w:hAnsiTheme="minorHAnsi" w:cstheme="minorHAnsi"/>
          <w:b w:val="0"/>
          <w:sz w:val="22"/>
          <w:szCs w:val="22"/>
        </w:rPr>
        <w:instrText xml:space="preserve"> REF _Ref33640162 \r \h  \* MERGEFORMAT </w:instrText>
      </w:r>
      <w:r w:rsidR="00011D1E" w:rsidRPr="002A73B8">
        <w:rPr>
          <w:rFonts w:asciiTheme="minorHAnsi" w:hAnsiTheme="minorHAnsi" w:cstheme="minorHAnsi"/>
          <w:b w:val="0"/>
          <w:sz w:val="22"/>
          <w:szCs w:val="22"/>
        </w:rPr>
      </w:r>
      <w:r w:rsidR="00011D1E"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6</w:t>
      </w:r>
      <w:r w:rsidR="00011D1E"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00134F7A">
        <w:rPr>
          <w:rFonts w:asciiTheme="minorHAnsi" w:hAnsiTheme="minorHAnsi" w:cstheme="minorHAnsi"/>
          <w:b w:val="0"/>
          <w:sz w:val="22"/>
          <w:szCs w:val="22"/>
        </w:rPr>
        <w:t>(</w:t>
      </w:r>
      <w:r w:rsidR="00391ED9" w:rsidRPr="00391ED9">
        <w:rPr>
          <w:rFonts w:asciiTheme="minorHAnsi" w:hAnsiTheme="minorHAnsi" w:cstheme="minorHAnsi"/>
          <w:b w:val="0"/>
          <w:i/>
          <w:iCs/>
          <w:sz w:val="22"/>
          <w:szCs w:val="22"/>
        </w:rPr>
        <w:t>Platební podmínky</w:t>
      </w:r>
      <w:r w:rsidR="00391ED9">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Smlouvy, a to nejméně o šedesát Dní od data splatnosti předmětné </w:t>
      </w:r>
      <w:r w:rsidR="00D11D42">
        <w:rPr>
          <w:rFonts w:asciiTheme="minorHAnsi" w:hAnsiTheme="minorHAnsi" w:cstheme="minorHAnsi"/>
          <w:b w:val="0"/>
          <w:sz w:val="22"/>
          <w:szCs w:val="22"/>
        </w:rPr>
        <w:t>F</w:t>
      </w:r>
      <w:r w:rsidRPr="002A73B8">
        <w:rPr>
          <w:rFonts w:asciiTheme="minorHAnsi" w:hAnsiTheme="minorHAnsi" w:cstheme="minorHAnsi"/>
          <w:b w:val="0"/>
          <w:sz w:val="22"/>
          <w:szCs w:val="22"/>
        </w:rPr>
        <w:t>aktury.</w:t>
      </w:r>
      <w:bookmarkEnd w:id="155"/>
    </w:p>
    <w:p w14:paraId="6C2E3DCC"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4505AEF3" w14:textId="2467E930"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Výpověď Smluvních stran dle ustanovení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_Ref33038772 \r \h </w:instrText>
      </w:r>
      <w:r w:rsidR="003A5E05"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18.5</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nebo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_Ref33038775 \r \h </w:instrText>
      </w:r>
      <w:r w:rsidR="003A5E05"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18.6</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Smlouvy musí být písemná a s uvedením důvodu výpovědi, jinak je výpověď neplatná. </w:t>
      </w:r>
      <w:r w:rsidR="00007B94" w:rsidRPr="002A73B8">
        <w:rPr>
          <w:rFonts w:asciiTheme="minorHAnsi" w:hAnsiTheme="minorHAnsi" w:cstheme="minorHAnsi"/>
          <w:b w:val="0"/>
          <w:sz w:val="22"/>
          <w:szCs w:val="22"/>
        </w:rPr>
        <w:t xml:space="preserve">Není-li ve Smlouvě uvedeno jinak, výpovědní </w:t>
      </w:r>
      <w:r w:rsidRPr="002A73B8">
        <w:rPr>
          <w:rFonts w:asciiTheme="minorHAnsi" w:hAnsiTheme="minorHAnsi" w:cstheme="minorHAnsi"/>
          <w:b w:val="0"/>
          <w:sz w:val="22"/>
          <w:szCs w:val="22"/>
        </w:rPr>
        <w:t xml:space="preserve">doba je </w:t>
      </w:r>
      <w:r w:rsidR="00930F59" w:rsidRPr="002A73B8">
        <w:rPr>
          <w:rFonts w:asciiTheme="minorHAnsi" w:hAnsiTheme="minorHAnsi" w:cstheme="minorHAnsi"/>
          <w:b w:val="0"/>
          <w:sz w:val="22"/>
          <w:szCs w:val="22"/>
        </w:rPr>
        <w:t>dva</w:t>
      </w:r>
      <w:r w:rsidR="005D04E2">
        <w:rPr>
          <w:rFonts w:asciiTheme="minorHAnsi" w:hAnsiTheme="minorHAnsi" w:cstheme="minorHAnsi"/>
          <w:b w:val="0"/>
          <w:sz w:val="22"/>
          <w:szCs w:val="22"/>
        </w:rPr>
        <w:t xml:space="preserve"> (2)</w:t>
      </w:r>
      <w:r w:rsidR="00930F59"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měsíc</w:t>
      </w:r>
      <w:r w:rsidR="00930F59" w:rsidRPr="002A73B8">
        <w:rPr>
          <w:rFonts w:asciiTheme="minorHAnsi" w:hAnsiTheme="minorHAnsi" w:cstheme="minorHAnsi"/>
          <w:b w:val="0"/>
          <w:sz w:val="22"/>
          <w:szCs w:val="22"/>
        </w:rPr>
        <w:t>e</w:t>
      </w:r>
      <w:r w:rsidRPr="002A73B8">
        <w:rPr>
          <w:rFonts w:asciiTheme="minorHAnsi" w:hAnsiTheme="minorHAnsi" w:cstheme="minorHAnsi"/>
          <w:b w:val="0"/>
          <w:sz w:val="22"/>
          <w:szCs w:val="22"/>
        </w:rPr>
        <w:t xml:space="preserve"> a</w:t>
      </w:r>
      <w:r w:rsidR="005E40E4" w:rsidRPr="002A73B8">
        <w:rPr>
          <w:rFonts w:asciiTheme="minorHAnsi" w:hAnsiTheme="minorHAnsi" w:cstheme="minorHAnsi"/>
          <w:b w:val="0"/>
          <w:sz w:val="22"/>
          <w:szCs w:val="22"/>
        </w:rPr>
        <w:t> </w:t>
      </w:r>
      <w:r w:rsidRPr="002A73B8">
        <w:rPr>
          <w:rFonts w:asciiTheme="minorHAnsi" w:hAnsiTheme="minorHAnsi" w:cstheme="minorHAnsi"/>
          <w:b w:val="0"/>
          <w:sz w:val="22"/>
          <w:szCs w:val="22"/>
        </w:rPr>
        <w:t xml:space="preserve">počíná na začátku kalendářního měsíce následujícího po kalendářním měsíci, v němž byla výpověď doručena druhé Smluvní straně. Objednatel je </w:t>
      </w:r>
      <w:r w:rsidR="00007B94" w:rsidRPr="002A73B8">
        <w:rPr>
          <w:rFonts w:asciiTheme="minorHAnsi" w:hAnsiTheme="minorHAnsi" w:cstheme="minorHAnsi"/>
          <w:b w:val="0"/>
          <w:sz w:val="22"/>
          <w:szCs w:val="22"/>
        </w:rPr>
        <w:t xml:space="preserve">vždy </w:t>
      </w:r>
      <w:r w:rsidRPr="002A73B8">
        <w:rPr>
          <w:rFonts w:asciiTheme="minorHAnsi" w:hAnsiTheme="minorHAnsi" w:cstheme="minorHAnsi"/>
          <w:b w:val="0"/>
          <w:sz w:val="22"/>
          <w:szCs w:val="22"/>
        </w:rPr>
        <w:t>oprávněn výpověď ve smyslu tohoto odstavce učinit také s výpovědní dobou devět měsíců.</w:t>
      </w:r>
    </w:p>
    <w:p w14:paraId="06157314"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7FEC6EB9" w14:textId="0DAAF055" w:rsidR="00B96D48" w:rsidRPr="002A73B8" w:rsidRDefault="00046B3D"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56" w:name="_Ref33039161"/>
      <w:bookmarkStart w:id="157" w:name="_Ref34053593"/>
      <w:r w:rsidRPr="002A73B8">
        <w:rPr>
          <w:rFonts w:asciiTheme="minorHAnsi" w:hAnsiTheme="minorHAnsi" w:cstheme="minorHAnsi"/>
          <w:sz w:val="22"/>
          <w:szCs w:val="22"/>
          <w:u w:val="single"/>
        </w:rPr>
        <w:t>Součinnost při ukončení</w:t>
      </w:r>
      <w:r w:rsidRPr="002A73B8">
        <w:rPr>
          <w:rFonts w:asciiTheme="minorHAnsi" w:hAnsiTheme="minorHAnsi" w:cstheme="minorHAnsi"/>
          <w:b w:val="0"/>
          <w:sz w:val="22"/>
          <w:szCs w:val="22"/>
        </w:rPr>
        <w:t xml:space="preserve">. </w:t>
      </w:r>
      <w:r w:rsidR="00B96D48" w:rsidRPr="002A73B8">
        <w:rPr>
          <w:rFonts w:asciiTheme="minorHAnsi" w:hAnsiTheme="minorHAnsi" w:cstheme="minorHAnsi"/>
          <w:b w:val="0"/>
          <w:sz w:val="22"/>
          <w:szCs w:val="22"/>
        </w:rPr>
        <w:t xml:space="preserve">Smluvní strany se dohodly, že v případě ukončení této Smlouvy z důvodu uplynutí doby jejího trvání dle odst. </w:t>
      </w:r>
      <w:r w:rsidR="00B96D48" w:rsidRPr="002A73B8">
        <w:rPr>
          <w:rFonts w:asciiTheme="minorHAnsi" w:hAnsiTheme="minorHAnsi" w:cstheme="minorHAnsi"/>
          <w:b w:val="0"/>
          <w:sz w:val="22"/>
          <w:szCs w:val="22"/>
        </w:rPr>
        <w:fldChar w:fldCharType="begin"/>
      </w:r>
      <w:r w:rsidR="00B96D48" w:rsidRPr="002A73B8">
        <w:rPr>
          <w:rFonts w:asciiTheme="minorHAnsi" w:hAnsiTheme="minorHAnsi" w:cstheme="minorHAnsi"/>
          <w:b w:val="0"/>
          <w:sz w:val="22"/>
          <w:szCs w:val="22"/>
        </w:rPr>
        <w:instrText xml:space="preserve"> REF _Ref33038864 \r \h </w:instrText>
      </w:r>
      <w:r w:rsidR="006C1475" w:rsidRPr="002A73B8">
        <w:rPr>
          <w:rFonts w:asciiTheme="minorHAnsi" w:hAnsiTheme="minorHAnsi" w:cstheme="minorHAnsi"/>
          <w:b w:val="0"/>
          <w:sz w:val="22"/>
          <w:szCs w:val="22"/>
        </w:rPr>
        <w:instrText xml:space="preserve"> \* MERGEFORMAT </w:instrText>
      </w:r>
      <w:r w:rsidR="00B96D48" w:rsidRPr="002A73B8">
        <w:rPr>
          <w:rFonts w:asciiTheme="minorHAnsi" w:hAnsiTheme="minorHAnsi" w:cstheme="minorHAnsi"/>
          <w:b w:val="0"/>
          <w:sz w:val="22"/>
          <w:szCs w:val="22"/>
        </w:rPr>
      </w:r>
      <w:r w:rsidR="00B96D48"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18.1</w:t>
      </w:r>
      <w:r w:rsidR="00B96D48" w:rsidRPr="002A73B8">
        <w:rPr>
          <w:rFonts w:asciiTheme="minorHAnsi" w:hAnsiTheme="minorHAnsi" w:cstheme="minorHAnsi"/>
          <w:b w:val="0"/>
          <w:sz w:val="22"/>
          <w:szCs w:val="22"/>
        </w:rPr>
        <w:fldChar w:fldCharType="end"/>
      </w:r>
      <w:r w:rsidR="00B96D48" w:rsidRPr="002A73B8">
        <w:rPr>
          <w:rFonts w:asciiTheme="minorHAnsi" w:hAnsiTheme="minorHAnsi" w:cstheme="minorHAnsi"/>
          <w:b w:val="0"/>
          <w:sz w:val="22"/>
          <w:szCs w:val="22"/>
        </w:rPr>
        <w:t xml:space="preserve"> Smlouvy nebo z důvodu jejího ukončení některou ze Smluvních stran, a</w:t>
      </w:r>
      <w:r w:rsidR="005E40E4" w:rsidRPr="002A73B8">
        <w:rPr>
          <w:rFonts w:asciiTheme="minorHAnsi" w:hAnsiTheme="minorHAnsi" w:cstheme="minorHAnsi"/>
          <w:b w:val="0"/>
          <w:sz w:val="22"/>
          <w:szCs w:val="22"/>
        </w:rPr>
        <w:t> </w:t>
      </w:r>
      <w:r w:rsidR="00B96D48" w:rsidRPr="002A73B8">
        <w:rPr>
          <w:rFonts w:asciiTheme="minorHAnsi" w:hAnsiTheme="minorHAnsi" w:cstheme="minorHAnsi"/>
          <w:b w:val="0"/>
          <w:sz w:val="22"/>
          <w:szCs w:val="22"/>
        </w:rPr>
        <w:t xml:space="preserve">v případě zájmu Objednatele o přechod poskytování všech či některých Služeb na třetí osobu, a na základě pokynu Objednatele, a dále současně jestliže Objednatel předloží Poskytovateli detailní plán přechodu Služeb na nového poskytovatele, je Poskytovatel povinen poskytnout Objednateli a novému poskytovateli dle tohoto odst. </w:t>
      </w:r>
      <w:r w:rsidR="00B96D48" w:rsidRPr="002A73B8">
        <w:rPr>
          <w:rFonts w:asciiTheme="minorHAnsi" w:hAnsiTheme="minorHAnsi" w:cstheme="minorHAnsi"/>
          <w:b w:val="0"/>
          <w:sz w:val="22"/>
          <w:szCs w:val="22"/>
        </w:rPr>
        <w:fldChar w:fldCharType="begin"/>
      </w:r>
      <w:r w:rsidR="00B96D48" w:rsidRPr="002A73B8">
        <w:rPr>
          <w:rFonts w:asciiTheme="minorHAnsi" w:hAnsiTheme="minorHAnsi" w:cstheme="minorHAnsi"/>
          <w:b w:val="0"/>
          <w:sz w:val="22"/>
          <w:szCs w:val="22"/>
        </w:rPr>
        <w:instrText xml:space="preserve"> REF _Ref33039161 \r \h  \* MERGEFORMAT </w:instrText>
      </w:r>
      <w:r w:rsidR="00B96D48" w:rsidRPr="002A73B8">
        <w:rPr>
          <w:rFonts w:asciiTheme="minorHAnsi" w:hAnsiTheme="minorHAnsi" w:cstheme="minorHAnsi"/>
          <w:b w:val="0"/>
          <w:sz w:val="22"/>
          <w:szCs w:val="22"/>
        </w:rPr>
      </w:r>
      <w:r w:rsidR="00B96D48"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18.8</w:t>
      </w:r>
      <w:r w:rsidR="00B96D48" w:rsidRPr="002A73B8">
        <w:rPr>
          <w:rFonts w:asciiTheme="minorHAnsi" w:hAnsiTheme="minorHAnsi" w:cstheme="minorHAnsi"/>
          <w:b w:val="0"/>
          <w:sz w:val="22"/>
          <w:szCs w:val="22"/>
        </w:rPr>
        <w:fldChar w:fldCharType="end"/>
      </w:r>
      <w:r w:rsidR="00B96D48" w:rsidRPr="002A73B8">
        <w:rPr>
          <w:rFonts w:asciiTheme="minorHAnsi" w:hAnsiTheme="minorHAnsi" w:cstheme="minorHAnsi"/>
          <w:b w:val="0"/>
          <w:sz w:val="22"/>
          <w:szCs w:val="22"/>
        </w:rPr>
        <w:t xml:space="preserve"> Smlouvy součinnost, a to v ne</w:t>
      </w:r>
      <w:r w:rsidR="008C4127" w:rsidRPr="002A73B8">
        <w:rPr>
          <w:rFonts w:asciiTheme="minorHAnsi" w:hAnsiTheme="minorHAnsi" w:cstheme="minorHAnsi"/>
          <w:b w:val="0"/>
          <w:sz w:val="22"/>
          <w:szCs w:val="22"/>
        </w:rPr>
        <w:t>z</w:t>
      </w:r>
      <w:r w:rsidR="00B96D48" w:rsidRPr="002A73B8">
        <w:rPr>
          <w:rFonts w:asciiTheme="minorHAnsi" w:hAnsiTheme="minorHAnsi" w:cstheme="minorHAnsi"/>
          <w:b w:val="0"/>
          <w:sz w:val="22"/>
          <w:szCs w:val="22"/>
        </w:rPr>
        <w:t xml:space="preserve">bytně nutném rozsahu a podle plánu přechodu Služeb dle odst. </w:t>
      </w:r>
      <w:r w:rsidR="00B96D48" w:rsidRPr="002A73B8">
        <w:rPr>
          <w:rFonts w:asciiTheme="minorHAnsi" w:hAnsiTheme="minorHAnsi" w:cstheme="minorHAnsi"/>
          <w:b w:val="0"/>
          <w:sz w:val="22"/>
          <w:szCs w:val="22"/>
        </w:rPr>
        <w:fldChar w:fldCharType="begin"/>
      </w:r>
      <w:r w:rsidR="00B96D48" w:rsidRPr="002A73B8">
        <w:rPr>
          <w:rFonts w:asciiTheme="minorHAnsi" w:hAnsiTheme="minorHAnsi" w:cstheme="minorHAnsi"/>
          <w:b w:val="0"/>
          <w:sz w:val="22"/>
          <w:szCs w:val="22"/>
        </w:rPr>
        <w:instrText xml:space="preserve"> REF _Ref33039196 \r \h </w:instrText>
      </w:r>
      <w:r w:rsidR="006C1475" w:rsidRPr="002A73B8">
        <w:rPr>
          <w:rFonts w:asciiTheme="minorHAnsi" w:hAnsiTheme="minorHAnsi" w:cstheme="minorHAnsi"/>
          <w:b w:val="0"/>
          <w:sz w:val="22"/>
          <w:szCs w:val="22"/>
        </w:rPr>
        <w:instrText xml:space="preserve"> \* MERGEFORMAT </w:instrText>
      </w:r>
      <w:r w:rsidR="00B96D48" w:rsidRPr="002A73B8">
        <w:rPr>
          <w:rFonts w:asciiTheme="minorHAnsi" w:hAnsiTheme="minorHAnsi" w:cstheme="minorHAnsi"/>
          <w:b w:val="0"/>
          <w:sz w:val="22"/>
          <w:szCs w:val="22"/>
        </w:rPr>
      </w:r>
      <w:r w:rsidR="00B96D48"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18.10</w:t>
      </w:r>
      <w:r w:rsidR="00B96D48" w:rsidRPr="002A73B8">
        <w:rPr>
          <w:rFonts w:asciiTheme="minorHAnsi" w:hAnsiTheme="minorHAnsi" w:cstheme="minorHAnsi"/>
          <w:b w:val="0"/>
          <w:sz w:val="22"/>
          <w:szCs w:val="22"/>
        </w:rPr>
        <w:fldChar w:fldCharType="end"/>
      </w:r>
      <w:r w:rsidR="00B96D48" w:rsidRPr="002A73B8">
        <w:rPr>
          <w:rFonts w:asciiTheme="minorHAnsi" w:hAnsiTheme="minorHAnsi" w:cstheme="minorHAnsi"/>
          <w:b w:val="0"/>
          <w:sz w:val="22"/>
          <w:szCs w:val="22"/>
        </w:rPr>
        <w:t xml:space="preserve"> Smlouvy.</w:t>
      </w:r>
      <w:bookmarkEnd w:id="156"/>
      <w:r w:rsidR="006816B9" w:rsidRPr="002A73B8">
        <w:rPr>
          <w:rFonts w:asciiTheme="minorHAnsi" w:hAnsiTheme="minorHAnsi" w:cstheme="minorHAnsi"/>
          <w:b w:val="0"/>
          <w:sz w:val="22"/>
          <w:szCs w:val="22"/>
        </w:rPr>
        <w:t xml:space="preserve"> Poskytovatel se zavazuje Objednateli poskytnout rovněž nezbytnou součinnost pro účely vytvoření relevantního plánu přechodu Služeb.</w:t>
      </w:r>
      <w:bookmarkEnd w:id="157"/>
    </w:p>
    <w:p w14:paraId="2C60B2B5"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14B49B34" w14:textId="32917769"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Smluvní strany se dohodly, že součinnost Poskytovatele dle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_Ref33039161 \r \h </w:instrText>
      </w:r>
      <w:r w:rsidR="0068125D"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18.8</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až </w:t>
      </w:r>
      <w:r w:rsidR="006816B9" w:rsidRPr="002A73B8">
        <w:rPr>
          <w:rFonts w:asciiTheme="minorHAnsi" w:hAnsiTheme="minorHAnsi" w:cstheme="minorHAnsi"/>
          <w:b w:val="0"/>
          <w:sz w:val="22"/>
          <w:szCs w:val="22"/>
        </w:rPr>
        <w:fldChar w:fldCharType="begin"/>
      </w:r>
      <w:r w:rsidR="006816B9" w:rsidRPr="002A73B8">
        <w:rPr>
          <w:rFonts w:asciiTheme="minorHAnsi" w:hAnsiTheme="minorHAnsi" w:cstheme="minorHAnsi"/>
          <w:b w:val="0"/>
          <w:sz w:val="22"/>
          <w:szCs w:val="22"/>
        </w:rPr>
        <w:instrText xml:space="preserve"> REF _Ref33963354 \r \h </w:instrText>
      </w:r>
      <w:r w:rsidR="006816B9" w:rsidRPr="002A73B8">
        <w:rPr>
          <w:rFonts w:asciiTheme="minorHAnsi" w:hAnsiTheme="minorHAnsi" w:cstheme="minorHAnsi"/>
          <w:b w:val="0"/>
          <w:sz w:val="22"/>
          <w:szCs w:val="22"/>
        </w:rPr>
      </w:r>
      <w:r w:rsidR="006816B9"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18.17</w:t>
      </w:r>
      <w:r w:rsidR="006816B9" w:rsidRPr="002A73B8">
        <w:rPr>
          <w:rFonts w:asciiTheme="minorHAnsi" w:hAnsiTheme="minorHAnsi" w:cstheme="minorHAnsi"/>
          <w:b w:val="0"/>
          <w:sz w:val="22"/>
          <w:szCs w:val="22"/>
        </w:rPr>
        <w:fldChar w:fldCharType="end"/>
      </w:r>
      <w:r w:rsidR="00EA775C"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Smlouvy bude Poskytovatelem poskytována tak, aby byla minimalizována rizika s přechodem poskytování Služeb, a aby byla zajištěna kontinuita poskytování Služeb.</w:t>
      </w:r>
    </w:p>
    <w:p w14:paraId="6FB2DE5F"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bCs w:val="0"/>
          <w:sz w:val="22"/>
          <w:szCs w:val="22"/>
        </w:rPr>
      </w:pPr>
    </w:p>
    <w:p w14:paraId="3C09E377" w14:textId="3BAB34D3"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bCs w:val="0"/>
          <w:sz w:val="22"/>
          <w:szCs w:val="22"/>
        </w:rPr>
      </w:pPr>
      <w:bookmarkStart w:id="158" w:name="_Ref33039196"/>
      <w:r w:rsidRPr="002A73B8">
        <w:rPr>
          <w:rFonts w:asciiTheme="minorHAnsi" w:hAnsiTheme="minorHAnsi" w:cstheme="minorHAnsi"/>
          <w:b w:val="0"/>
          <w:bCs w:val="0"/>
          <w:sz w:val="22"/>
          <w:szCs w:val="22"/>
        </w:rPr>
        <w:t xml:space="preserve">Konkrétní plán přechodu Služeb bude v rámci součinnosti Poskytovatele dle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_Ref33039161 \r \h </w:instrText>
      </w:r>
      <w:r w:rsidR="0068125D"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18.8</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Pr="002A73B8">
        <w:rPr>
          <w:rFonts w:asciiTheme="minorHAnsi" w:hAnsiTheme="minorHAnsi" w:cstheme="minorHAnsi"/>
          <w:b w:val="0"/>
          <w:bCs w:val="0"/>
          <w:sz w:val="22"/>
          <w:szCs w:val="22"/>
        </w:rPr>
        <w:t>Smlouvy zpracován příslušnou pracovní skupinou, a to za následujících podmínek:</w:t>
      </w:r>
      <w:bookmarkEnd w:id="158"/>
    </w:p>
    <w:p w14:paraId="626816EF"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bCs w:val="0"/>
          <w:sz w:val="22"/>
          <w:szCs w:val="22"/>
        </w:rPr>
      </w:pPr>
    </w:p>
    <w:p w14:paraId="4E44AC56" w14:textId="77777777"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2A73B8">
        <w:rPr>
          <w:rFonts w:asciiTheme="minorHAnsi" w:hAnsiTheme="minorHAnsi" w:cstheme="minorHAnsi"/>
          <w:b w:val="0"/>
          <w:bCs w:val="0"/>
          <w:sz w:val="22"/>
          <w:szCs w:val="22"/>
        </w:rPr>
        <w:t>pracovní skupina ve smyslu tohoto článku této Smlouvy bude tvořena zástupci obou Smluvních stran;</w:t>
      </w:r>
    </w:p>
    <w:p w14:paraId="3B942D18" w14:textId="77777777"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2A73B8">
        <w:rPr>
          <w:rFonts w:asciiTheme="minorHAnsi" w:hAnsiTheme="minorHAnsi" w:cstheme="minorHAnsi"/>
          <w:b w:val="0"/>
          <w:bCs w:val="0"/>
          <w:sz w:val="22"/>
          <w:szCs w:val="22"/>
        </w:rPr>
        <w:t>každá ze Smluvních stran je povinna určit jednoho až pět svých zástupců v pracovní skupině;</w:t>
      </w:r>
    </w:p>
    <w:p w14:paraId="3E92C0FE" w14:textId="77777777"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2A73B8">
        <w:rPr>
          <w:rFonts w:asciiTheme="minorHAnsi" w:hAnsiTheme="minorHAnsi" w:cstheme="minorHAnsi"/>
          <w:b w:val="0"/>
          <w:bCs w:val="0"/>
          <w:sz w:val="22"/>
          <w:szCs w:val="22"/>
        </w:rPr>
        <w:t>každá ze Smluvních stran je oprávněna kdykoliv dle svého uvážení nahradit stávajícího člena pracovní skupiny nominovaného za Smluvní stranu, případně doplnit nominaci o nového člena pracovní skupiny, a to až do dosažení maximálního počtu zástupců Smluvní strany uvedeného ve Smlouvě;</w:t>
      </w:r>
    </w:p>
    <w:p w14:paraId="1F02B0DC" w14:textId="77777777"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2A73B8">
        <w:rPr>
          <w:rFonts w:asciiTheme="minorHAnsi" w:hAnsiTheme="minorHAnsi" w:cstheme="minorHAnsi"/>
          <w:b w:val="0"/>
          <w:bCs w:val="0"/>
          <w:sz w:val="22"/>
          <w:szCs w:val="22"/>
        </w:rPr>
        <w:t>každá Smluvní strana je oprávněna a povinna určit konkrétní osobu, která bude vykovávat funkci hlavního zástupce Smluvní strany v pracovní skupině;</w:t>
      </w:r>
    </w:p>
    <w:p w14:paraId="4547A091" w14:textId="6726F020"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2A73B8">
        <w:rPr>
          <w:rFonts w:asciiTheme="minorHAnsi" w:hAnsiTheme="minorHAnsi" w:cstheme="minorHAnsi"/>
          <w:b w:val="0"/>
          <w:bCs w:val="0"/>
          <w:sz w:val="22"/>
          <w:szCs w:val="22"/>
        </w:rPr>
        <w:t>pracovní skupina bude vždy svolána hlavním zástupcem jedné ze Smluvních stran, a to prostřednictvím písemné výzvy doručené hlavnímu zástupci druhé Smluvní strany tak, aby se jednání pracovní skupiny uskutečnilo nejdříve tři</w:t>
      </w:r>
      <w:r w:rsidR="005D04E2">
        <w:rPr>
          <w:rFonts w:asciiTheme="minorHAnsi" w:hAnsiTheme="minorHAnsi" w:cstheme="minorHAnsi"/>
          <w:b w:val="0"/>
          <w:bCs w:val="0"/>
          <w:sz w:val="22"/>
          <w:szCs w:val="22"/>
        </w:rPr>
        <w:t xml:space="preserve"> (3)</w:t>
      </w:r>
      <w:r w:rsidRPr="002A73B8">
        <w:rPr>
          <w:rFonts w:asciiTheme="minorHAnsi" w:hAnsiTheme="minorHAnsi" w:cstheme="minorHAnsi"/>
          <w:b w:val="0"/>
          <w:bCs w:val="0"/>
          <w:sz w:val="22"/>
          <w:szCs w:val="22"/>
        </w:rPr>
        <w:t xml:space="preserve"> Pracovní dny od doručení výzvy ke svolání pracovní skupiny hlavnímu zástupci Smluvní strany, nedohodnou-li se hlavní zástupci Smluvních stran jinak;</w:t>
      </w:r>
    </w:p>
    <w:p w14:paraId="67E7C0CD" w14:textId="77777777"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b w:val="0"/>
          <w:bCs w:val="0"/>
          <w:sz w:val="22"/>
          <w:szCs w:val="22"/>
        </w:rPr>
      </w:pPr>
      <w:r w:rsidRPr="002A73B8">
        <w:rPr>
          <w:rFonts w:asciiTheme="minorHAnsi" w:hAnsiTheme="minorHAnsi" w:cstheme="minorHAnsi"/>
          <w:b w:val="0"/>
          <w:bCs w:val="0"/>
          <w:sz w:val="22"/>
          <w:szCs w:val="22"/>
        </w:rPr>
        <w:t>o každém jednání pracovní skupiny bude vyhotoven písemný zápis, který musí být podepsán hlavními zástupci Smluvních stran v pracovní skupině dle tohoto článku Smlouvy;</w:t>
      </w:r>
    </w:p>
    <w:p w14:paraId="40DC686A" w14:textId="6A78B9AE" w:rsidR="00B96D48" w:rsidRPr="002A73B8" w:rsidRDefault="00B96D48" w:rsidP="00A5100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b w:val="0"/>
          <w:bCs w:val="0"/>
          <w:sz w:val="22"/>
          <w:szCs w:val="22"/>
        </w:rPr>
      </w:pPr>
      <w:bookmarkStart w:id="159" w:name="_Ref33937324"/>
      <w:r w:rsidRPr="002A73B8">
        <w:rPr>
          <w:rFonts w:asciiTheme="minorHAnsi" w:hAnsiTheme="minorHAnsi" w:cstheme="minorHAnsi"/>
          <w:b w:val="0"/>
          <w:bCs w:val="0"/>
          <w:sz w:val="22"/>
          <w:szCs w:val="22"/>
        </w:rPr>
        <w:t>pro Poskytovatele jsou závazné pouze ty závěry pracovní skupiny, resp. plán přechodu Služby, na němž se shodlo alespoň 75 % členů pracovní skupiny</w:t>
      </w:r>
      <w:r w:rsidR="001856BD" w:rsidRPr="002A73B8">
        <w:rPr>
          <w:rFonts w:asciiTheme="minorHAnsi" w:hAnsiTheme="minorHAnsi" w:cstheme="minorHAnsi"/>
          <w:b w:val="0"/>
          <w:bCs w:val="0"/>
          <w:sz w:val="22"/>
          <w:szCs w:val="22"/>
        </w:rPr>
        <w:t>; odmítnou-li zástupci za Poskytovatele projednaný plán přechodu Služeb</w:t>
      </w:r>
      <w:r w:rsidR="00390A59" w:rsidRPr="002A73B8">
        <w:rPr>
          <w:rFonts w:asciiTheme="minorHAnsi" w:hAnsiTheme="minorHAnsi" w:cstheme="minorHAnsi"/>
          <w:b w:val="0"/>
          <w:bCs w:val="0"/>
          <w:sz w:val="22"/>
          <w:szCs w:val="22"/>
        </w:rPr>
        <w:t xml:space="preserve"> nebo budou dle názoru Objednatele Poskytovatelem navrhovaný plán přechodu Služeb či změny předloženého plánu přechodu Služeb nevhodné</w:t>
      </w:r>
      <w:r w:rsidR="001856BD" w:rsidRPr="002A73B8">
        <w:rPr>
          <w:rFonts w:asciiTheme="minorHAnsi" w:hAnsiTheme="minorHAnsi" w:cstheme="minorHAnsi"/>
          <w:b w:val="0"/>
          <w:bCs w:val="0"/>
          <w:sz w:val="22"/>
          <w:szCs w:val="22"/>
        </w:rPr>
        <w:t>,</w:t>
      </w:r>
      <w:r w:rsidR="0099530E" w:rsidRPr="002A73B8">
        <w:rPr>
          <w:rFonts w:asciiTheme="minorHAnsi" w:hAnsiTheme="minorHAnsi" w:cstheme="minorHAnsi"/>
          <w:b w:val="0"/>
          <w:bCs w:val="0"/>
          <w:sz w:val="22"/>
          <w:szCs w:val="22"/>
        </w:rPr>
        <w:t xml:space="preserve"> zavazuje se Poskytovatel poskytovat součinnost průběžně dle dílčích požadavků Objednatele (dílčí objednávky)</w:t>
      </w:r>
      <w:r w:rsidR="00EB6D57" w:rsidRPr="002A73B8">
        <w:rPr>
          <w:rFonts w:asciiTheme="minorHAnsi" w:hAnsiTheme="minorHAnsi" w:cstheme="minorHAnsi"/>
          <w:b w:val="0"/>
          <w:bCs w:val="0"/>
          <w:sz w:val="22"/>
          <w:szCs w:val="22"/>
        </w:rPr>
        <w:t xml:space="preserve">, a to vždy </w:t>
      </w:r>
      <w:r w:rsidR="00333DA5" w:rsidRPr="002A73B8">
        <w:rPr>
          <w:rFonts w:asciiTheme="minorHAnsi" w:hAnsiTheme="minorHAnsi" w:cstheme="minorHAnsi"/>
          <w:b w:val="0"/>
          <w:bCs w:val="0"/>
          <w:sz w:val="22"/>
          <w:szCs w:val="22"/>
        </w:rPr>
        <w:t xml:space="preserve">v požadované lhůtě, která nebude kratší než tři </w:t>
      </w:r>
      <w:r w:rsidR="005D04E2">
        <w:rPr>
          <w:rFonts w:asciiTheme="minorHAnsi" w:hAnsiTheme="minorHAnsi" w:cstheme="minorHAnsi"/>
          <w:b w:val="0"/>
          <w:bCs w:val="0"/>
          <w:sz w:val="22"/>
          <w:szCs w:val="22"/>
        </w:rPr>
        <w:t xml:space="preserve">(3) </w:t>
      </w:r>
      <w:r w:rsidR="00333DA5" w:rsidRPr="002A73B8">
        <w:rPr>
          <w:rFonts w:asciiTheme="minorHAnsi" w:hAnsiTheme="minorHAnsi" w:cstheme="minorHAnsi"/>
          <w:b w:val="0"/>
          <w:bCs w:val="0"/>
          <w:sz w:val="22"/>
          <w:szCs w:val="22"/>
        </w:rPr>
        <w:t>Pracovní dny</w:t>
      </w:r>
      <w:r w:rsidR="0099530E" w:rsidRPr="002A73B8">
        <w:rPr>
          <w:rFonts w:asciiTheme="minorHAnsi" w:hAnsiTheme="minorHAnsi" w:cstheme="minorHAnsi"/>
          <w:b w:val="0"/>
          <w:bCs w:val="0"/>
          <w:sz w:val="22"/>
          <w:szCs w:val="22"/>
        </w:rPr>
        <w:t>.</w:t>
      </w:r>
      <w:bookmarkEnd w:id="159"/>
    </w:p>
    <w:p w14:paraId="629E9295"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786A436E" w14:textId="59447968"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60" w:name="_Ref34061595"/>
      <w:r w:rsidRPr="002A73B8">
        <w:rPr>
          <w:rFonts w:asciiTheme="minorHAnsi" w:hAnsiTheme="minorHAnsi" w:cstheme="minorHAnsi"/>
          <w:b w:val="0"/>
          <w:sz w:val="22"/>
          <w:szCs w:val="22"/>
        </w:rPr>
        <w:t xml:space="preserve">Na poskytování veškeré součinnosti dle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_Ref33039196 \r \h </w:instrText>
      </w:r>
      <w:r w:rsidR="00543420"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18.10</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Smlouvy se přiměřeně použijí podmínky pro Rozvoj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(vč. ceny)</w:t>
      </w:r>
      <w:r w:rsidR="00382F8B" w:rsidRPr="002A73B8">
        <w:rPr>
          <w:rFonts w:asciiTheme="minorHAnsi" w:hAnsiTheme="minorHAnsi" w:cstheme="minorHAnsi"/>
          <w:b w:val="0"/>
          <w:sz w:val="22"/>
          <w:szCs w:val="22"/>
        </w:rPr>
        <w:t>.</w:t>
      </w:r>
      <w:r w:rsidR="00AC7E4A"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Tato cena se nezapočítává do limitů stanovených v</w:t>
      </w:r>
      <w:r w:rsidR="00543420" w:rsidRPr="002A73B8">
        <w:rPr>
          <w:rFonts w:asciiTheme="minorHAnsi" w:hAnsiTheme="minorHAnsi" w:cstheme="minorHAnsi"/>
          <w:b w:val="0"/>
          <w:sz w:val="22"/>
          <w:szCs w:val="22"/>
        </w:rPr>
        <w:t> odst.</w:t>
      </w:r>
      <w:r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_Ref33091088 \r \h </w:instrText>
      </w:r>
      <w:r w:rsidR="00EA2C23"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4.3</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Smlouvy. Pro účely stanovení platebních podmínek se přiměřeně užije čl</w:t>
      </w:r>
      <w:r w:rsidR="00EA2C23" w:rsidRPr="002A73B8">
        <w:rPr>
          <w:rFonts w:asciiTheme="minorHAnsi" w:hAnsiTheme="minorHAnsi" w:cstheme="minorHAnsi"/>
          <w:b w:val="0"/>
          <w:sz w:val="22"/>
          <w:szCs w:val="22"/>
        </w:rPr>
        <w:t xml:space="preserve">ánek </w:t>
      </w:r>
      <w:r w:rsidR="00EA2C23" w:rsidRPr="002A73B8">
        <w:rPr>
          <w:rFonts w:asciiTheme="minorHAnsi" w:hAnsiTheme="minorHAnsi" w:cstheme="minorHAnsi"/>
          <w:b w:val="0"/>
          <w:sz w:val="22"/>
          <w:szCs w:val="22"/>
        </w:rPr>
        <w:fldChar w:fldCharType="begin"/>
      </w:r>
      <w:r w:rsidR="00EA2C23" w:rsidRPr="002A73B8">
        <w:rPr>
          <w:rFonts w:asciiTheme="minorHAnsi" w:hAnsiTheme="minorHAnsi" w:cstheme="minorHAnsi"/>
          <w:b w:val="0"/>
          <w:sz w:val="22"/>
          <w:szCs w:val="22"/>
        </w:rPr>
        <w:instrText xml:space="preserve"> REF _Ref33640162 \r \h </w:instrText>
      </w:r>
      <w:r w:rsidR="00EA2C23" w:rsidRPr="002A73B8">
        <w:rPr>
          <w:rFonts w:asciiTheme="minorHAnsi" w:hAnsiTheme="minorHAnsi" w:cstheme="minorHAnsi"/>
          <w:b w:val="0"/>
          <w:sz w:val="22"/>
          <w:szCs w:val="22"/>
        </w:rPr>
      </w:r>
      <w:r w:rsidR="00EA2C23"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6</w:t>
      </w:r>
      <w:r w:rsidR="00EA2C23" w:rsidRPr="002A73B8">
        <w:rPr>
          <w:rFonts w:asciiTheme="minorHAnsi" w:hAnsiTheme="minorHAnsi" w:cstheme="minorHAnsi"/>
          <w:b w:val="0"/>
          <w:sz w:val="22"/>
          <w:szCs w:val="22"/>
        </w:rPr>
        <w:fldChar w:fldCharType="end"/>
      </w:r>
      <w:r w:rsidR="00EA2C23" w:rsidRPr="002A73B8">
        <w:rPr>
          <w:rFonts w:asciiTheme="minorHAnsi" w:hAnsiTheme="minorHAnsi" w:cstheme="minorHAnsi"/>
          <w:b w:val="0"/>
          <w:sz w:val="22"/>
          <w:szCs w:val="22"/>
        </w:rPr>
        <w:t xml:space="preserve"> </w:t>
      </w:r>
      <w:r w:rsidR="000767C0">
        <w:rPr>
          <w:rFonts w:asciiTheme="minorHAnsi" w:hAnsiTheme="minorHAnsi" w:cstheme="minorHAnsi"/>
          <w:b w:val="0"/>
          <w:sz w:val="22"/>
          <w:szCs w:val="22"/>
        </w:rPr>
        <w:t>(</w:t>
      </w:r>
      <w:r w:rsidR="002776DF" w:rsidRPr="002776DF">
        <w:rPr>
          <w:rFonts w:asciiTheme="minorHAnsi" w:hAnsiTheme="minorHAnsi" w:cstheme="minorHAnsi"/>
          <w:b w:val="0"/>
          <w:i/>
          <w:iCs/>
          <w:sz w:val="22"/>
          <w:szCs w:val="22"/>
        </w:rPr>
        <w:t>Platební podmínky</w:t>
      </w:r>
      <w:r w:rsidR="002776DF">
        <w:rPr>
          <w:rFonts w:asciiTheme="minorHAnsi" w:hAnsiTheme="minorHAnsi" w:cstheme="minorHAnsi"/>
          <w:b w:val="0"/>
          <w:sz w:val="22"/>
          <w:szCs w:val="22"/>
        </w:rPr>
        <w:t xml:space="preserve">) </w:t>
      </w:r>
      <w:r w:rsidRPr="002A73B8">
        <w:rPr>
          <w:rFonts w:asciiTheme="minorHAnsi" w:hAnsiTheme="minorHAnsi" w:cstheme="minorHAnsi"/>
          <w:b w:val="0"/>
          <w:sz w:val="22"/>
          <w:szCs w:val="22"/>
        </w:rPr>
        <w:t>této Smlouvy.</w:t>
      </w:r>
      <w:bookmarkEnd w:id="160"/>
    </w:p>
    <w:p w14:paraId="1FA9C2FB" w14:textId="77777777" w:rsidR="00B96D48" w:rsidRPr="002A73B8" w:rsidRDefault="00B96D48" w:rsidP="00C32A8F">
      <w:pPr>
        <w:pStyle w:val="Zkladntext"/>
        <w:ind w:left="851" w:hanging="851"/>
      </w:pPr>
      <w:bookmarkStart w:id="161" w:name="_Ref33104912"/>
      <w:bookmarkStart w:id="162" w:name="_Ref532375448"/>
    </w:p>
    <w:p w14:paraId="4EA9DFF0" w14:textId="06E4950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63" w:name="_Ref532385858"/>
      <w:bookmarkStart w:id="164" w:name="_Ref33640633"/>
      <w:bookmarkStart w:id="165" w:name="_Ref33623495"/>
      <w:bookmarkStart w:id="166" w:name="_Ref33962929"/>
      <w:r w:rsidRPr="002A73B8">
        <w:rPr>
          <w:rFonts w:asciiTheme="minorHAnsi" w:hAnsiTheme="minorHAnsi" w:cstheme="minorHAnsi"/>
          <w:b w:val="0"/>
          <w:sz w:val="22"/>
          <w:szCs w:val="22"/>
        </w:rPr>
        <w:t xml:space="preserve">V případě jednostranného ukončení této Smlouvy anebo jejího zániku jiným způsobem než splněním, to vše do okamžiku akceptace Vývoje </w:t>
      </w:r>
      <w:r w:rsidR="00FA0F2F" w:rsidRPr="002A73B8">
        <w:rPr>
          <w:rFonts w:asciiTheme="minorHAnsi" w:hAnsiTheme="minorHAnsi" w:cstheme="minorHAnsi"/>
          <w:b w:val="0"/>
          <w:sz w:val="22"/>
          <w:szCs w:val="22"/>
        </w:rPr>
        <w:t>IS PORTÁL SLUŽEB SFDI</w:t>
      </w:r>
      <w:r w:rsidR="001E3371" w:rsidRPr="002A73B8">
        <w:rPr>
          <w:rFonts w:asciiTheme="minorHAnsi" w:hAnsiTheme="minorHAnsi" w:cstheme="minorHAnsi"/>
          <w:b w:val="0"/>
          <w:sz w:val="22"/>
          <w:szCs w:val="22"/>
        </w:rPr>
        <w:t>,</w:t>
      </w:r>
      <w:r w:rsidR="00366544" w:rsidRPr="002A73B8">
        <w:rPr>
          <w:rFonts w:asciiTheme="minorHAnsi" w:hAnsiTheme="minorHAnsi" w:cstheme="minorHAnsi"/>
          <w:b w:val="0"/>
          <w:sz w:val="22"/>
          <w:szCs w:val="22"/>
        </w:rPr>
        <w:t xml:space="preserve"> se Smluvní strany dohodly, že Objednatel je povinen </w:t>
      </w:r>
      <w:r w:rsidRPr="002A73B8">
        <w:rPr>
          <w:rFonts w:asciiTheme="minorHAnsi" w:hAnsiTheme="minorHAnsi" w:cstheme="minorHAnsi"/>
          <w:b w:val="0"/>
          <w:sz w:val="22"/>
          <w:szCs w:val="22"/>
        </w:rPr>
        <w:t xml:space="preserve">si </w:t>
      </w:r>
      <w:r w:rsidR="00366544" w:rsidRPr="002A73B8">
        <w:rPr>
          <w:rFonts w:asciiTheme="minorHAnsi" w:hAnsiTheme="minorHAnsi" w:cstheme="minorHAnsi"/>
          <w:b w:val="0"/>
          <w:sz w:val="22"/>
          <w:szCs w:val="22"/>
        </w:rPr>
        <w:t xml:space="preserve">již </w:t>
      </w:r>
      <w:r w:rsidR="00F9477B" w:rsidRPr="002A73B8">
        <w:rPr>
          <w:rFonts w:asciiTheme="minorHAnsi" w:hAnsiTheme="minorHAnsi" w:cstheme="minorHAnsi"/>
          <w:b w:val="0"/>
          <w:sz w:val="22"/>
          <w:szCs w:val="22"/>
        </w:rPr>
        <w:t>uskutečněný</w:t>
      </w:r>
      <w:r w:rsidR="00366544" w:rsidRPr="002A73B8">
        <w:rPr>
          <w:rFonts w:asciiTheme="minorHAnsi" w:hAnsiTheme="minorHAnsi" w:cstheme="minorHAnsi"/>
          <w:b w:val="0"/>
          <w:sz w:val="22"/>
          <w:szCs w:val="22"/>
        </w:rPr>
        <w:t xml:space="preserve"> Vývoj </w:t>
      </w:r>
      <w:r w:rsidR="00FA0F2F" w:rsidRPr="002A73B8">
        <w:rPr>
          <w:rFonts w:asciiTheme="minorHAnsi" w:hAnsiTheme="minorHAnsi" w:cstheme="minorHAnsi"/>
          <w:b w:val="0"/>
          <w:sz w:val="22"/>
          <w:szCs w:val="22"/>
        </w:rPr>
        <w:t>IS PORTÁL SLUŽEB SFDI</w:t>
      </w:r>
      <w:r w:rsidR="00366544"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ponechat</w:t>
      </w:r>
      <w:bookmarkEnd w:id="163"/>
      <w:r w:rsidRPr="002A73B8">
        <w:rPr>
          <w:rFonts w:asciiTheme="minorHAnsi" w:hAnsiTheme="minorHAnsi" w:cstheme="minorHAnsi"/>
          <w:b w:val="0"/>
          <w:sz w:val="22"/>
          <w:szCs w:val="22"/>
        </w:rPr>
        <w:t>.</w:t>
      </w:r>
      <w:bookmarkEnd w:id="164"/>
      <w:bookmarkEnd w:id="165"/>
      <w:r w:rsidR="00563907" w:rsidRPr="002A73B8">
        <w:rPr>
          <w:rFonts w:asciiTheme="minorHAnsi" w:hAnsiTheme="minorHAnsi" w:cstheme="minorHAnsi"/>
          <w:b w:val="0"/>
          <w:sz w:val="22"/>
          <w:szCs w:val="22"/>
        </w:rPr>
        <w:t xml:space="preserve"> </w:t>
      </w:r>
      <w:r w:rsidR="001A51C9" w:rsidRPr="002A73B8">
        <w:rPr>
          <w:rFonts w:asciiTheme="minorHAnsi" w:hAnsiTheme="minorHAnsi" w:cstheme="minorHAnsi"/>
          <w:b w:val="0"/>
          <w:sz w:val="22"/>
          <w:szCs w:val="22"/>
        </w:rPr>
        <w:t>V případě jednostranného ukončení této</w:t>
      </w:r>
      <w:r w:rsidR="00563907" w:rsidRPr="002A73B8">
        <w:rPr>
          <w:rFonts w:asciiTheme="minorHAnsi" w:hAnsiTheme="minorHAnsi" w:cstheme="minorHAnsi"/>
          <w:b w:val="0"/>
          <w:sz w:val="22"/>
          <w:szCs w:val="22"/>
        </w:rPr>
        <w:t xml:space="preserve"> Smlouvy jakoukoliv Smluvní stranou</w:t>
      </w:r>
      <w:r w:rsidR="001A51C9" w:rsidRPr="002A73B8">
        <w:rPr>
          <w:rFonts w:asciiTheme="minorHAnsi" w:hAnsiTheme="minorHAnsi" w:cstheme="minorHAnsi"/>
          <w:b w:val="0"/>
          <w:sz w:val="22"/>
          <w:szCs w:val="22"/>
        </w:rPr>
        <w:t xml:space="preserve"> platí, že okamžikem doručení výpovědi Objednatele Poskytovateli, nebo odesláním výpovědi Poskytovatele Objednateli, je Poskytovatel povinen ukončit veškeré plnění dle této Smlouvy, zejména Vývoje </w:t>
      </w:r>
      <w:r w:rsidR="00FA0F2F" w:rsidRPr="002A73B8">
        <w:rPr>
          <w:rFonts w:asciiTheme="minorHAnsi" w:hAnsiTheme="minorHAnsi" w:cstheme="minorHAnsi"/>
          <w:b w:val="0"/>
          <w:sz w:val="22"/>
          <w:szCs w:val="22"/>
        </w:rPr>
        <w:t>IS PORTÁL SLUŽEB SFDI</w:t>
      </w:r>
      <w:r w:rsidR="001A51C9" w:rsidRPr="002A73B8">
        <w:rPr>
          <w:rFonts w:asciiTheme="minorHAnsi" w:hAnsiTheme="minorHAnsi" w:cstheme="minorHAnsi"/>
          <w:b w:val="0"/>
          <w:sz w:val="22"/>
          <w:szCs w:val="22"/>
        </w:rPr>
        <w:t>; jakékoliv takové činnosti po okamžiku doručení výpovědi Objednatele Poskytovateli, nebo odesláním výpovědi Poskytovatele Objednateli, je Poskytovatel oprávněn provádět pouze po předchozím výslovném písemném souhlasu Objednatele.</w:t>
      </w:r>
      <w:bookmarkEnd w:id="166"/>
    </w:p>
    <w:p w14:paraId="6600E256"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4AF7E983" w14:textId="0A35D123" w:rsidR="0035467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V případě, že smluvní vztah založený touto Smlouvou zanikne v důsledku jednostranného ukončení ze strany Poskytovatele</w:t>
      </w:r>
      <w:r w:rsidR="00366544" w:rsidRPr="002A73B8">
        <w:rPr>
          <w:rFonts w:asciiTheme="minorHAnsi" w:hAnsiTheme="minorHAnsi" w:cstheme="minorHAnsi"/>
          <w:b w:val="0"/>
          <w:sz w:val="22"/>
          <w:szCs w:val="22"/>
        </w:rPr>
        <w:t>,</w:t>
      </w:r>
      <w:r w:rsidRPr="002A73B8">
        <w:rPr>
          <w:rFonts w:asciiTheme="minorHAnsi" w:hAnsiTheme="minorHAnsi" w:cstheme="minorHAnsi"/>
          <w:b w:val="0"/>
          <w:sz w:val="22"/>
          <w:szCs w:val="22"/>
        </w:rPr>
        <w:t xml:space="preserve"> má Poskytovatel nárok na úhradu části ceny za Vývoj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dle vykázaných </w:t>
      </w:r>
      <w:r w:rsidR="002E657B" w:rsidRPr="002A73B8">
        <w:rPr>
          <w:rFonts w:asciiTheme="minorHAnsi" w:hAnsiTheme="minorHAnsi" w:cstheme="minorHAnsi"/>
          <w:b w:val="0"/>
          <w:sz w:val="22"/>
          <w:szCs w:val="22"/>
        </w:rPr>
        <w:t xml:space="preserve">Mandayů </w:t>
      </w:r>
      <w:r w:rsidRPr="002A73B8">
        <w:rPr>
          <w:rFonts w:asciiTheme="minorHAnsi" w:hAnsiTheme="minorHAnsi" w:cstheme="minorHAnsi"/>
          <w:b w:val="0"/>
          <w:sz w:val="22"/>
          <w:szCs w:val="22"/>
        </w:rPr>
        <w:t>pracovníků Poskytovatele do účinnosti ukončení této Smlouvy</w:t>
      </w:r>
      <w:r w:rsidR="002E657B" w:rsidRPr="002A73B8">
        <w:rPr>
          <w:rFonts w:asciiTheme="minorHAnsi" w:hAnsiTheme="minorHAnsi" w:cstheme="minorHAnsi"/>
          <w:b w:val="0"/>
          <w:sz w:val="22"/>
          <w:szCs w:val="22"/>
        </w:rPr>
        <w:t>; tento nárok představuje jediný nárok na cenu vzniklý Poskytovateli při takovém předčasném ukončení Smlouvy</w:t>
      </w:r>
      <w:r w:rsidRPr="002A73B8">
        <w:rPr>
          <w:rFonts w:asciiTheme="minorHAnsi" w:hAnsiTheme="minorHAnsi" w:cstheme="minorHAnsi"/>
          <w:b w:val="0"/>
          <w:sz w:val="22"/>
          <w:szCs w:val="22"/>
        </w:rPr>
        <w:t>.</w:t>
      </w:r>
      <w:r w:rsidR="001367F7" w:rsidRPr="002A73B8">
        <w:rPr>
          <w:rFonts w:asciiTheme="minorHAnsi" w:hAnsiTheme="minorHAnsi" w:cstheme="minorHAnsi"/>
          <w:b w:val="0"/>
          <w:sz w:val="22"/>
          <w:szCs w:val="22"/>
        </w:rPr>
        <w:t xml:space="preserve"> </w:t>
      </w:r>
      <w:r w:rsidR="002E657B" w:rsidRPr="002A73B8">
        <w:rPr>
          <w:rFonts w:asciiTheme="minorHAnsi" w:hAnsiTheme="minorHAnsi" w:cstheme="minorHAnsi"/>
          <w:b w:val="0"/>
          <w:sz w:val="22"/>
          <w:szCs w:val="22"/>
        </w:rPr>
        <w:t>P</w:t>
      </w:r>
      <w:r w:rsidR="00F81A0A" w:rsidRPr="002A73B8">
        <w:rPr>
          <w:rFonts w:asciiTheme="minorHAnsi" w:hAnsiTheme="minorHAnsi" w:cstheme="minorHAnsi"/>
          <w:b w:val="0"/>
          <w:sz w:val="22"/>
          <w:szCs w:val="22"/>
        </w:rPr>
        <w:t>oč</w:t>
      </w:r>
      <w:r w:rsidR="002E657B" w:rsidRPr="002A73B8">
        <w:rPr>
          <w:rFonts w:asciiTheme="minorHAnsi" w:hAnsiTheme="minorHAnsi" w:cstheme="minorHAnsi"/>
          <w:b w:val="0"/>
          <w:sz w:val="22"/>
          <w:szCs w:val="22"/>
        </w:rPr>
        <w:t>e</w:t>
      </w:r>
      <w:r w:rsidR="00F81A0A" w:rsidRPr="002A73B8">
        <w:rPr>
          <w:rFonts w:asciiTheme="minorHAnsi" w:hAnsiTheme="minorHAnsi" w:cstheme="minorHAnsi"/>
          <w:b w:val="0"/>
          <w:sz w:val="22"/>
          <w:szCs w:val="22"/>
        </w:rPr>
        <w:t xml:space="preserve">t </w:t>
      </w:r>
      <w:r w:rsidR="001367F7" w:rsidRPr="002A73B8">
        <w:rPr>
          <w:rFonts w:asciiTheme="minorHAnsi" w:hAnsiTheme="minorHAnsi" w:cstheme="minorHAnsi"/>
          <w:b w:val="0"/>
          <w:sz w:val="22"/>
          <w:szCs w:val="22"/>
        </w:rPr>
        <w:t xml:space="preserve">vykázaných </w:t>
      </w:r>
      <w:r w:rsidR="002E657B" w:rsidRPr="002A73B8">
        <w:rPr>
          <w:rFonts w:asciiTheme="minorHAnsi" w:hAnsiTheme="minorHAnsi" w:cstheme="minorHAnsi"/>
          <w:b w:val="0"/>
          <w:sz w:val="22"/>
          <w:szCs w:val="22"/>
        </w:rPr>
        <w:t xml:space="preserve">Mandayů </w:t>
      </w:r>
      <w:r w:rsidR="001367F7" w:rsidRPr="002A73B8">
        <w:rPr>
          <w:rFonts w:asciiTheme="minorHAnsi" w:hAnsiTheme="minorHAnsi" w:cstheme="minorHAnsi"/>
          <w:b w:val="0"/>
          <w:sz w:val="22"/>
          <w:szCs w:val="22"/>
        </w:rPr>
        <w:t xml:space="preserve">pracovníků </w:t>
      </w:r>
      <w:r w:rsidR="001367F7" w:rsidRPr="002A73B8">
        <w:rPr>
          <w:rFonts w:asciiTheme="minorHAnsi" w:hAnsiTheme="minorHAnsi" w:cstheme="minorHAnsi"/>
          <w:b w:val="0"/>
          <w:sz w:val="22"/>
          <w:szCs w:val="22"/>
        </w:rPr>
        <w:lastRenderedPageBreak/>
        <w:t xml:space="preserve">Poskytovatele </w:t>
      </w:r>
      <w:r w:rsidR="000B5B64" w:rsidRPr="002A73B8">
        <w:rPr>
          <w:rFonts w:asciiTheme="minorHAnsi" w:hAnsiTheme="minorHAnsi" w:cstheme="minorHAnsi"/>
          <w:b w:val="0"/>
          <w:sz w:val="22"/>
          <w:szCs w:val="22"/>
        </w:rPr>
        <w:t xml:space="preserve">ve vztahu k ponechávanému plnění </w:t>
      </w:r>
      <w:r w:rsidR="001367F7" w:rsidRPr="002A73B8">
        <w:rPr>
          <w:rFonts w:asciiTheme="minorHAnsi" w:hAnsiTheme="minorHAnsi" w:cstheme="minorHAnsi"/>
          <w:b w:val="0"/>
          <w:sz w:val="22"/>
          <w:szCs w:val="22"/>
        </w:rPr>
        <w:t xml:space="preserve">může být na žádost Objednatele </w:t>
      </w:r>
      <w:r w:rsidR="000B5B64" w:rsidRPr="002A73B8">
        <w:rPr>
          <w:rFonts w:asciiTheme="minorHAnsi" w:hAnsiTheme="minorHAnsi" w:cstheme="minorHAnsi"/>
          <w:b w:val="0"/>
          <w:sz w:val="22"/>
          <w:szCs w:val="22"/>
        </w:rPr>
        <w:t>ověřen</w:t>
      </w:r>
      <w:r w:rsidR="00F81A0A" w:rsidRPr="002A73B8">
        <w:rPr>
          <w:rFonts w:asciiTheme="minorHAnsi" w:hAnsiTheme="minorHAnsi" w:cstheme="minorHAnsi"/>
          <w:b w:val="0"/>
          <w:sz w:val="22"/>
          <w:szCs w:val="22"/>
        </w:rPr>
        <w:t xml:space="preserve"> </w:t>
      </w:r>
      <w:r w:rsidR="001367F7" w:rsidRPr="002A73B8">
        <w:rPr>
          <w:rFonts w:asciiTheme="minorHAnsi" w:hAnsiTheme="minorHAnsi" w:cstheme="minorHAnsi"/>
          <w:b w:val="0"/>
          <w:sz w:val="22"/>
          <w:szCs w:val="22"/>
        </w:rPr>
        <w:t>znaleckým posudkem vyhotoveným soudním znalcem</w:t>
      </w:r>
      <w:r w:rsidR="002E657B" w:rsidRPr="002A73B8">
        <w:rPr>
          <w:rFonts w:asciiTheme="minorHAnsi" w:hAnsiTheme="minorHAnsi" w:cstheme="minorHAnsi"/>
          <w:b w:val="0"/>
          <w:sz w:val="22"/>
          <w:szCs w:val="22"/>
        </w:rPr>
        <w:t>, který stanoví odpovídající počet Mandayů, které by strávil průměrný odborný pracovník s odpovídající specializací na poskytování příslušného plnění</w:t>
      </w:r>
      <w:r w:rsidR="001367F7" w:rsidRPr="002A73B8">
        <w:rPr>
          <w:rFonts w:asciiTheme="minorHAnsi" w:hAnsiTheme="minorHAnsi" w:cstheme="minorHAnsi"/>
          <w:b w:val="0"/>
          <w:sz w:val="22"/>
          <w:szCs w:val="22"/>
        </w:rPr>
        <w:t>.</w:t>
      </w:r>
      <w:r w:rsidR="00307F98" w:rsidRPr="002A73B8">
        <w:rPr>
          <w:rFonts w:asciiTheme="minorHAnsi" w:hAnsiTheme="minorHAnsi" w:cstheme="minorHAnsi"/>
          <w:b w:val="0"/>
          <w:sz w:val="22"/>
          <w:szCs w:val="22"/>
        </w:rPr>
        <w:t xml:space="preserve"> </w:t>
      </w:r>
      <w:r w:rsidR="00BF7BBB" w:rsidRPr="002A73B8">
        <w:rPr>
          <w:rFonts w:asciiTheme="minorHAnsi" w:hAnsiTheme="minorHAnsi" w:cstheme="minorHAnsi"/>
          <w:b w:val="0"/>
          <w:sz w:val="22"/>
          <w:szCs w:val="22"/>
        </w:rPr>
        <w:t xml:space="preserve">Poskytovatel </w:t>
      </w:r>
      <w:r w:rsidR="00285FC9" w:rsidRPr="002A73B8">
        <w:rPr>
          <w:rFonts w:asciiTheme="minorHAnsi" w:hAnsiTheme="minorHAnsi" w:cstheme="minorHAnsi"/>
          <w:b w:val="0"/>
          <w:sz w:val="22"/>
          <w:szCs w:val="22"/>
        </w:rPr>
        <w:t>je povinen poskytnout soudnímu znalci veškerou součinnost pro účely vyhotovení znaleckého posudku</w:t>
      </w:r>
      <w:r w:rsidR="00BF7BBB" w:rsidRPr="002A73B8">
        <w:rPr>
          <w:rFonts w:asciiTheme="minorHAnsi" w:hAnsiTheme="minorHAnsi" w:cstheme="minorHAnsi"/>
          <w:b w:val="0"/>
          <w:sz w:val="22"/>
          <w:szCs w:val="22"/>
        </w:rPr>
        <w:t>.</w:t>
      </w:r>
      <w:r w:rsidR="00D326AB" w:rsidRPr="002A73B8">
        <w:rPr>
          <w:rFonts w:asciiTheme="minorHAnsi" w:hAnsiTheme="minorHAnsi" w:cstheme="minorHAnsi"/>
          <w:b w:val="0"/>
          <w:sz w:val="22"/>
          <w:szCs w:val="22"/>
        </w:rPr>
        <w:t xml:space="preserve"> </w:t>
      </w:r>
      <w:r w:rsidR="0007042A" w:rsidRPr="002A73B8">
        <w:rPr>
          <w:rFonts w:asciiTheme="minorHAnsi" w:hAnsiTheme="minorHAnsi" w:cstheme="minorHAnsi"/>
          <w:b w:val="0"/>
          <w:sz w:val="22"/>
          <w:szCs w:val="22"/>
        </w:rPr>
        <w:t>V</w:t>
      </w:r>
      <w:r w:rsidR="00882279" w:rsidRPr="002A73B8">
        <w:rPr>
          <w:rFonts w:asciiTheme="minorHAnsi" w:hAnsiTheme="minorHAnsi" w:cstheme="minorHAnsi"/>
          <w:b w:val="0"/>
          <w:sz w:val="22"/>
          <w:szCs w:val="22"/>
        </w:rPr>
        <w:t xml:space="preserve">yhotovením znaleckého posudku </w:t>
      </w:r>
      <w:r w:rsidR="0007042A" w:rsidRPr="002A73B8">
        <w:rPr>
          <w:rFonts w:asciiTheme="minorHAnsi" w:hAnsiTheme="minorHAnsi" w:cstheme="minorHAnsi"/>
          <w:b w:val="0"/>
          <w:sz w:val="22"/>
          <w:szCs w:val="22"/>
        </w:rPr>
        <w:t xml:space="preserve">bude </w:t>
      </w:r>
      <w:r w:rsidR="00882279" w:rsidRPr="002A73B8">
        <w:rPr>
          <w:rFonts w:asciiTheme="minorHAnsi" w:hAnsiTheme="minorHAnsi" w:cstheme="minorHAnsi"/>
          <w:b w:val="0"/>
          <w:sz w:val="22"/>
          <w:szCs w:val="22"/>
        </w:rPr>
        <w:t>pověř</w:t>
      </w:r>
      <w:r w:rsidR="00F37685" w:rsidRPr="002A73B8">
        <w:rPr>
          <w:rFonts w:asciiTheme="minorHAnsi" w:hAnsiTheme="minorHAnsi" w:cstheme="minorHAnsi"/>
          <w:b w:val="0"/>
          <w:sz w:val="22"/>
          <w:szCs w:val="22"/>
        </w:rPr>
        <w:t>e</w:t>
      </w:r>
      <w:r w:rsidR="00882279" w:rsidRPr="002A73B8">
        <w:rPr>
          <w:rFonts w:asciiTheme="minorHAnsi" w:hAnsiTheme="minorHAnsi" w:cstheme="minorHAnsi"/>
          <w:b w:val="0"/>
          <w:sz w:val="22"/>
          <w:szCs w:val="22"/>
        </w:rPr>
        <w:t xml:space="preserve">n </w:t>
      </w:r>
      <w:r w:rsidR="0007042A" w:rsidRPr="002A73B8">
        <w:rPr>
          <w:rFonts w:asciiTheme="minorHAnsi" w:hAnsiTheme="minorHAnsi" w:cstheme="minorHAnsi"/>
          <w:b w:val="0"/>
          <w:sz w:val="22"/>
          <w:szCs w:val="22"/>
        </w:rPr>
        <w:t xml:space="preserve">znalec </w:t>
      </w:r>
      <w:r w:rsidR="006C4B1E" w:rsidRPr="002A73B8">
        <w:rPr>
          <w:rFonts w:asciiTheme="minorHAnsi" w:hAnsiTheme="minorHAnsi" w:cstheme="minorHAnsi"/>
          <w:b w:val="0"/>
          <w:sz w:val="22"/>
          <w:szCs w:val="22"/>
        </w:rPr>
        <w:t xml:space="preserve">zapsaný v seznamu znalců zvolený </w:t>
      </w:r>
      <w:r w:rsidR="0007042A" w:rsidRPr="002A73B8">
        <w:rPr>
          <w:rFonts w:asciiTheme="minorHAnsi" w:hAnsiTheme="minorHAnsi" w:cstheme="minorHAnsi"/>
          <w:b w:val="0"/>
          <w:sz w:val="22"/>
          <w:szCs w:val="22"/>
        </w:rPr>
        <w:t>dle dohody Smluvních stran.</w:t>
      </w:r>
    </w:p>
    <w:p w14:paraId="23C6327D" w14:textId="77777777" w:rsidR="001A51C9" w:rsidRPr="002A73B8" w:rsidRDefault="001A51C9"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058BAE78" w14:textId="4DA4E9E8"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67" w:name="_Ref33962954"/>
      <w:r w:rsidRPr="002A73B8">
        <w:rPr>
          <w:rFonts w:asciiTheme="minorHAnsi" w:hAnsiTheme="minorHAnsi" w:cstheme="minorHAnsi"/>
          <w:b w:val="0"/>
          <w:sz w:val="22"/>
          <w:szCs w:val="22"/>
        </w:rPr>
        <w:t>V případě, že smluvní vztah založený touto Smlouvou zanikne v důsledku jednostranného ukončení ze strany Objednatele, má Poskytovatel nárok na úhradu účelně vynaložených nákladů, které jsou prokazatelné a zároveň evidované, a které Poskytovateli vznikly do účinnosti ukončení této Smlouvy</w:t>
      </w:r>
      <w:r w:rsidR="002E657B" w:rsidRPr="002A73B8">
        <w:rPr>
          <w:rFonts w:asciiTheme="minorHAnsi" w:hAnsiTheme="minorHAnsi" w:cstheme="minorHAnsi"/>
          <w:b w:val="0"/>
          <w:sz w:val="22"/>
          <w:szCs w:val="22"/>
        </w:rPr>
        <w:t>; tento nárok představuje jediný nárok na cenu vzniklý Poskytovateli při takovém předčasném ukončení Smlouvy</w:t>
      </w:r>
      <w:r w:rsidRPr="002A73B8">
        <w:rPr>
          <w:rFonts w:asciiTheme="minorHAnsi" w:hAnsiTheme="minorHAnsi" w:cstheme="minorHAnsi"/>
          <w:b w:val="0"/>
          <w:sz w:val="22"/>
          <w:szCs w:val="22"/>
        </w:rPr>
        <w:t xml:space="preserve">. </w:t>
      </w:r>
      <w:r w:rsidR="00285FC9" w:rsidRPr="002A73B8">
        <w:rPr>
          <w:rFonts w:asciiTheme="minorHAnsi" w:hAnsiTheme="minorHAnsi" w:cstheme="minorHAnsi"/>
          <w:b w:val="0"/>
          <w:sz w:val="22"/>
          <w:szCs w:val="22"/>
        </w:rPr>
        <w:t>P</w:t>
      </w:r>
      <w:r w:rsidR="00BF7BBB" w:rsidRPr="002A73B8">
        <w:rPr>
          <w:rFonts w:asciiTheme="minorHAnsi" w:hAnsiTheme="minorHAnsi" w:cstheme="minorHAnsi"/>
          <w:b w:val="0"/>
          <w:sz w:val="22"/>
          <w:szCs w:val="22"/>
        </w:rPr>
        <w:t xml:space="preserve">otvrzení </w:t>
      </w:r>
      <w:r w:rsidR="00285FC9" w:rsidRPr="002A73B8">
        <w:rPr>
          <w:rFonts w:asciiTheme="minorHAnsi" w:hAnsiTheme="minorHAnsi" w:cstheme="minorHAnsi"/>
          <w:b w:val="0"/>
          <w:sz w:val="22"/>
          <w:szCs w:val="22"/>
        </w:rPr>
        <w:t xml:space="preserve">výše </w:t>
      </w:r>
      <w:r w:rsidR="00BF7BBB" w:rsidRPr="002A73B8">
        <w:rPr>
          <w:rFonts w:asciiTheme="minorHAnsi" w:hAnsiTheme="minorHAnsi" w:cstheme="minorHAnsi"/>
          <w:b w:val="0"/>
          <w:sz w:val="22"/>
          <w:szCs w:val="22"/>
        </w:rPr>
        <w:t xml:space="preserve">účelně vynaložených nákladů může být na žádost Objednatele provedena znaleckým posudkem vyhotoveným soudním znalcem. </w:t>
      </w:r>
      <w:r w:rsidR="00285FC9" w:rsidRPr="002A73B8">
        <w:rPr>
          <w:rFonts w:asciiTheme="minorHAnsi" w:hAnsiTheme="minorHAnsi" w:cstheme="minorHAnsi"/>
          <w:b w:val="0"/>
          <w:sz w:val="22"/>
          <w:szCs w:val="22"/>
        </w:rPr>
        <w:t>Smluvní strany jsou povinny poskytnout soudnímu znalci veškerou součinnost pro účely vyhotovení příslušného znaleckého posudku.</w:t>
      </w:r>
      <w:r w:rsidR="00D326AB" w:rsidRPr="002A73B8">
        <w:rPr>
          <w:rFonts w:asciiTheme="minorHAnsi" w:hAnsiTheme="minorHAnsi" w:cstheme="minorHAnsi"/>
          <w:b w:val="0"/>
          <w:sz w:val="22"/>
          <w:szCs w:val="22"/>
        </w:rPr>
        <w:t xml:space="preserve"> </w:t>
      </w:r>
      <w:bookmarkEnd w:id="167"/>
      <w:r w:rsidR="0007042A" w:rsidRPr="002A73B8">
        <w:rPr>
          <w:rFonts w:asciiTheme="minorHAnsi" w:hAnsiTheme="minorHAnsi" w:cstheme="minorHAnsi"/>
          <w:b w:val="0"/>
          <w:sz w:val="22"/>
          <w:szCs w:val="22"/>
        </w:rPr>
        <w:t>V</w:t>
      </w:r>
      <w:r w:rsidR="00882279" w:rsidRPr="002A73B8">
        <w:rPr>
          <w:rFonts w:asciiTheme="minorHAnsi" w:hAnsiTheme="minorHAnsi" w:cstheme="minorHAnsi"/>
          <w:b w:val="0"/>
          <w:sz w:val="22"/>
          <w:szCs w:val="22"/>
        </w:rPr>
        <w:t xml:space="preserve">yhotovením znaleckého posudku </w:t>
      </w:r>
      <w:r w:rsidR="0007042A" w:rsidRPr="002A73B8">
        <w:rPr>
          <w:rFonts w:asciiTheme="minorHAnsi" w:hAnsiTheme="minorHAnsi" w:cstheme="minorHAnsi"/>
          <w:b w:val="0"/>
          <w:sz w:val="22"/>
          <w:szCs w:val="22"/>
        </w:rPr>
        <w:t xml:space="preserve">bude </w:t>
      </w:r>
      <w:r w:rsidR="00882279" w:rsidRPr="002A73B8">
        <w:rPr>
          <w:rFonts w:asciiTheme="minorHAnsi" w:hAnsiTheme="minorHAnsi" w:cstheme="minorHAnsi"/>
          <w:b w:val="0"/>
          <w:sz w:val="22"/>
          <w:szCs w:val="22"/>
        </w:rPr>
        <w:t>pověř</w:t>
      </w:r>
      <w:r w:rsidR="00F37685" w:rsidRPr="002A73B8">
        <w:rPr>
          <w:rFonts w:asciiTheme="minorHAnsi" w:hAnsiTheme="minorHAnsi" w:cstheme="minorHAnsi"/>
          <w:b w:val="0"/>
          <w:sz w:val="22"/>
          <w:szCs w:val="22"/>
        </w:rPr>
        <w:t>e</w:t>
      </w:r>
      <w:r w:rsidR="00882279" w:rsidRPr="002A73B8">
        <w:rPr>
          <w:rFonts w:asciiTheme="minorHAnsi" w:hAnsiTheme="minorHAnsi" w:cstheme="minorHAnsi"/>
          <w:b w:val="0"/>
          <w:sz w:val="22"/>
          <w:szCs w:val="22"/>
        </w:rPr>
        <w:t xml:space="preserve">n </w:t>
      </w:r>
      <w:r w:rsidR="0007042A" w:rsidRPr="002A73B8">
        <w:rPr>
          <w:rFonts w:asciiTheme="minorHAnsi" w:hAnsiTheme="minorHAnsi" w:cstheme="minorHAnsi"/>
          <w:b w:val="0"/>
          <w:sz w:val="22"/>
          <w:szCs w:val="22"/>
        </w:rPr>
        <w:t xml:space="preserve">znalec </w:t>
      </w:r>
      <w:r w:rsidR="006C4B1E" w:rsidRPr="002A73B8">
        <w:rPr>
          <w:rFonts w:asciiTheme="minorHAnsi" w:hAnsiTheme="minorHAnsi" w:cstheme="minorHAnsi"/>
          <w:b w:val="0"/>
          <w:sz w:val="22"/>
          <w:szCs w:val="22"/>
        </w:rPr>
        <w:t xml:space="preserve">zapsaný v seznamu znalců zvolený </w:t>
      </w:r>
      <w:r w:rsidR="0007042A" w:rsidRPr="002A73B8">
        <w:rPr>
          <w:rFonts w:asciiTheme="minorHAnsi" w:hAnsiTheme="minorHAnsi" w:cstheme="minorHAnsi"/>
          <w:b w:val="0"/>
          <w:sz w:val="22"/>
          <w:szCs w:val="22"/>
        </w:rPr>
        <w:t>dle dohody Smluvních stran</w:t>
      </w:r>
      <w:r w:rsidR="00882279" w:rsidRPr="002A73B8">
        <w:rPr>
          <w:rFonts w:asciiTheme="minorHAnsi" w:hAnsiTheme="minorHAnsi" w:cstheme="minorHAnsi"/>
          <w:b w:val="0"/>
          <w:sz w:val="22"/>
          <w:szCs w:val="22"/>
        </w:rPr>
        <w:t>.</w:t>
      </w:r>
    </w:p>
    <w:p w14:paraId="5AB0E8E4"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4FE34E9D"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68" w:name="_Ref33962932"/>
      <w:r w:rsidRPr="002A73B8">
        <w:rPr>
          <w:rFonts w:asciiTheme="minorHAnsi" w:hAnsiTheme="minorHAnsi" w:cstheme="minorHAnsi"/>
          <w:b w:val="0"/>
          <w:sz w:val="22"/>
          <w:szCs w:val="22"/>
        </w:rPr>
        <w:t>V případě jednostranného ukončení této Smlouvy je Poskytovatel povinen dle pokynů Objednatele zlikvidovat anebo Objednateli vrátit veškeré přihlašovací údaje do IT prostředí Objednatele a jakékoliv další údaje obdobného typu, včetně Osobních údajů a případně dat, která jsou předmětem migrace dat.</w:t>
      </w:r>
      <w:bookmarkEnd w:id="168"/>
    </w:p>
    <w:p w14:paraId="5E4BCA6E" w14:textId="77777777" w:rsidR="00B96D48" w:rsidRPr="002A73B8" w:rsidRDefault="00B96D48" w:rsidP="00C32A8F">
      <w:pPr>
        <w:pStyle w:val="Zkladntext"/>
        <w:ind w:left="851" w:hanging="851"/>
      </w:pPr>
    </w:p>
    <w:p w14:paraId="1CA1BF4C" w14:textId="2EB858C2"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69" w:name="_Ref33626448"/>
      <w:r w:rsidRPr="002A73B8">
        <w:rPr>
          <w:rFonts w:asciiTheme="minorHAnsi" w:hAnsiTheme="minorHAnsi" w:cstheme="minorHAnsi"/>
          <w:b w:val="0"/>
          <w:sz w:val="22"/>
          <w:szCs w:val="22"/>
        </w:rPr>
        <w:t xml:space="preserve">Poskytovatel se zavazuje nejpozději do 31. </w:t>
      </w:r>
      <w:r w:rsidR="00D25503" w:rsidRPr="002A73B8">
        <w:rPr>
          <w:rFonts w:asciiTheme="minorHAnsi" w:hAnsiTheme="minorHAnsi" w:cstheme="minorHAnsi"/>
          <w:b w:val="0"/>
          <w:sz w:val="22"/>
          <w:szCs w:val="22"/>
        </w:rPr>
        <w:t>1</w:t>
      </w:r>
      <w:r w:rsidR="00AC7E4A" w:rsidRPr="002A73B8">
        <w:rPr>
          <w:rFonts w:asciiTheme="minorHAnsi" w:hAnsiTheme="minorHAnsi" w:cstheme="minorHAnsi"/>
          <w:b w:val="0"/>
          <w:sz w:val="22"/>
          <w:szCs w:val="22"/>
        </w:rPr>
        <w:t>2</w:t>
      </w:r>
      <w:r w:rsidRPr="002A73B8">
        <w:rPr>
          <w:rFonts w:asciiTheme="minorHAnsi" w:hAnsiTheme="minorHAnsi" w:cstheme="minorHAnsi"/>
          <w:b w:val="0"/>
          <w:sz w:val="22"/>
          <w:szCs w:val="22"/>
        </w:rPr>
        <w:t>. 202</w:t>
      </w:r>
      <w:r w:rsidR="00AC7E4A" w:rsidRPr="002A73B8">
        <w:rPr>
          <w:rFonts w:asciiTheme="minorHAnsi" w:hAnsiTheme="minorHAnsi" w:cstheme="minorHAnsi"/>
          <w:b w:val="0"/>
          <w:sz w:val="22"/>
          <w:szCs w:val="22"/>
        </w:rPr>
        <w:t>8</w:t>
      </w:r>
      <w:r w:rsidRPr="002A73B8">
        <w:rPr>
          <w:rFonts w:asciiTheme="minorHAnsi" w:hAnsiTheme="minorHAnsi" w:cstheme="minorHAnsi"/>
          <w:b w:val="0"/>
          <w:sz w:val="22"/>
          <w:szCs w:val="22"/>
        </w:rPr>
        <w:t xml:space="preserve"> v případě, že nebude rozhodnuto o</w:t>
      </w:r>
      <w:r w:rsidR="005E40E4" w:rsidRPr="002A73B8">
        <w:rPr>
          <w:rFonts w:asciiTheme="minorHAnsi" w:hAnsiTheme="minorHAnsi" w:cstheme="minorHAnsi"/>
          <w:b w:val="0"/>
          <w:sz w:val="22"/>
          <w:szCs w:val="22"/>
        </w:rPr>
        <w:t> </w:t>
      </w:r>
      <w:r w:rsidRPr="002A73B8">
        <w:rPr>
          <w:rFonts w:asciiTheme="minorHAnsi" w:hAnsiTheme="minorHAnsi" w:cstheme="minorHAnsi"/>
          <w:b w:val="0"/>
          <w:sz w:val="22"/>
          <w:szCs w:val="22"/>
        </w:rPr>
        <w:t xml:space="preserve">prodloužení spolupráce Smluvních stran dle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_Ref33626193 \r \h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18.2</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Smlouvy, nebo do šesti </w:t>
      </w:r>
      <w:r w:rsidR="00541A35">
        <w:rPr>
          <w:rFonts w:asciiTheme="minorHAnsi" w:hAnsiTheme="minorHAnsi" w:cstheme="minorHAnsi"/>
          <w:b w:val="0"/>
          <w:sz w:val="22"/>
          <w:szCs w:val="22"/>
        </w:rPr>
        <w:t xml:space="preserve">(6) </w:t>
      </w:r>
      <w:r w:rsidRPr="002A73B8">
        <w:rPr>
          <w:rFonts w:asciiTheme="minorHAnsi" w:hAnsiTheme="minorHAnsi" w:cstheme="minorHAnsi"/>
          <w:b w:val="0"/>
          <w:sz w:val="22"/>
          <w:szCs w:val="22"/>
        </w:rPr>
        <w:t xml:space="preserve">měsíců před předčasným ukončením smluvního závazkového vztahu založeného Smlouvou v případě volby </w:t>
      </w:r>
      <w:r w:rsidR="00CE487A" w:rsidRPr="002A73B8">
        <w:rPr>
          <w:rFonts w:asciiTheme="minorHAnsi" w:hAnsiTheme="minorHAnsi" w:cstheme="minorHAnsi"/>
          <w:b w:val="0"/>
          <w:sz w:val="22"/>
          <w:szCs w:val="22"/>
        </w:rPr>
        <w:t xml:space="preserve">devíti </w:t>
      </w:r>
      <w:r w:rsidR="00541A35">
        <w:rPr>
          <w:rFonts w:asciiTheme="minorHAnsi" w:hAnsiTheme="minorHAnsi" w:cstheme="minorHAnsi"/>
          <w:b w:val="0"/>
          <w:sz w:val="22"/>
          <w:szCs w:val="22"/>
        </w:rPr>
        <w:t xml:space="preserve">(9) </w:t>
      </w:r>
      <w:r w:rsidRPr="002A73B8">
        <w:rPr>
          <w:rFonts w:asciiTheme="minorHAnsi" w:hAnsiTheme="minorHAnsi" w:cstheme="minorHAnsi"/>
          <w:b w:val="0"/>
          <w:sz w:val="22"/>
          <w:szCs w:val="22"/>
        </w:rPr>
        <w:t xml:space="preserve">měsíční výpovědní doby Objednatelem, nebo do třiceti </w:t>
      </w:r>
      <w:r w:rsidR="005D04E2">
        <w:rPr>
          <w:rFonts w:asciiTheme="minorHAnsi" w:hAnsiTheme="minorHAnsi" w:cstheme="minorHAnsi"/>
          <w:b w:val="0"/>
          <w:sz w:val="22"/>
          <w:szCs w:val="22"/>
        </w:rPr>
        <w:t xml:space="preserve">(30) </w:t>
      </w:r>
      <w:r w:rsidRPr="002A73B8">
        <w:rPr>
          <w:rFonts w:asciiTheme="minorHAnsi" w:hAnsiTheme="minorHAnsi" w:cstheme="minorHAnsi"/>
          <w:b w:val="0"/>
          <w:sz w:val="22"/>
          <w:szCs w:val="22"/>
        </w:rPr>
        <w:t>Dnů před předčasným ukončením smluvního závazkového vztahu založeného Smlouvou z jiných důvodů, není-li ani jedno</w:t>
      </w:r>
      <w:r w:rsidR="005D04E2">
        <w:rPr>
          <w:rFonts w:asciiTheme="minorHAnsi" w:hAnsiTheme="minorHAnsi" w:cstheme="minorHAnsi"/>
          <w:b w:val="0"/>
          <w:sz w:val="22"/>
          <w:szCs w:val="22"/>
        </w:rPr>
        <w:t xml:space="preserve"> (1)</w:t>
      </w:r>
      <w:r w:rsidRPr="002A73B8">
        <w:rPr>
          <w:rFonts w:asciiTheme="minorHAnsi" w:hAnsiTheme="minorHAnsi" w:cstheme="minorHAnsi"/>
          <w:b w:val="0"/>
          <w:sz w:val="22"/>
          <w:szCs w:val="22"/>
        </w:rPr>
        <w:t xml:space="preserve"> z předchozích objektivně možné (například z důvodu, že tento okamžik není předem znám), pak nejpozději do </w:t>
      </w:r>
      <w:r w:rsidR="00492194" w:rsidRPr="002A73B8">
        <w:rPr>
          <w:rFonts w:asciiTheme="minorHAnsi" w:hAnsiTheme="minorHAnsi" w:cstheme="minorHAnsi"/>
          <w:b w:val="0"/>
          <w:sz w:val="22"/>
          <w:szCs w:val="22"/>
        </w:rPr>
        <w:t xml:space="preserve">dvaceti </w:t>
      </w:r>
      <w:r w:rsidR="00541A35">
        <w:rPr>
          <w:rFonts w:asciiTheme="minorHAnsi" w:hAnsiTheme="minorHAnsi" w:cstheme="minorHAnsi"/>
          <w:b w:val="0"/>
          <w:sz w:val="22"/>
          <w:szCs w:val="22"/>
        </w:rPr>
        <w:t xml:space="preserve">(20) </w:t>
      </w:r>
      <w:r w:rsidR="00EA775C" w:rsidRPr="002A73B8">
        <w:rPr>
          <w:rFonts w:asciiTheme="minorHAnsi" w:hAnsiTheme="minorHAnsi" w:cstheme="minorHAnsi"/>
          <w:b w:val="0"/>
          <w:sz w:val="22"/>
          <w:szCs w:val="22"/>
        </w:rPr>
        <w:t>Pracovních d</w:t>
      </w:r>
      <w:r w:rsidRPr="002A73B8">
        <w:rPr>
          <w:rFonts w:asciiTheme="minorHAnsi" w:hAnsiTheme="minorHAnsi" w:cstheme="minorHAnsi"/>
          <w:b w:val="0"/>
          <w:sz w:val="22"/>
          <w:szCs w:val="22"/>
        </w:rPr>
        <w:t>nů od zániku smluvního vztahu založeného touto Smlouvou připravit a předložit Objednateli:</w:t>
      </w:r>
      <w:bookmarkEnd w:id="161"/>
      <w:bookmarkEnd w:id="162"/>
      <w:bookmarkEnd w:id="169"/>
    </w:p>
    <w:p w14:paraId="04347837" w14:textId="5A6D40EB" w:rsidR="00B96D48" w:rsidRPr="002A73B8" w:rsidRDefault="00B96D48" w:rsidP="00DE65A6">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170" w:name="_Ref156923207"/>
      <w:r w:rsidRPr="002A73B8">
        <w:rPr>
          <w:rFonts w:asciiTheme="minorHAnsi" w:hAnsiTheme="minorHAnsi" w:cstheme="minorHAnsi"/>
          <w:b w:val="0"/>
          <w:sz w:val="22"/>
          <w:szCs w:val="22"/>
        </w:rPr>
        <w:t xml:space="preserve">aktualizovanou dokumentaci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a souvisejících prostředí, obsahující zejména, nikoliv však výlučně:</w:t>
      </w:r>
      <w:bookmarkEnd w:id="170"/>
      <w:r w:rsidRPr="002A73B8">
        <w:rPr>
          <w:rFonts w:asciiTheme="minorHAnsi" w:hAnsiTheme="minorHAnsi" w:cstheme="minorHAnsi"/>
          <w:b w:val="0"/>
          <w:sz w:val="22"/>
          <w:szCs w:val="22"/>
        </w:rPr>
        <w:t xml:space="preserve"> </w:t>
      </w:r>
    </w:p>
    <w:p w14:paraId="20B44EE2" w14:textId="04F250C7" w:rsidR="00B96D48" w:rsidRPr="002A73B8" w:rsidRDefault="00B96D48" w:rsidP="007E5DAD">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jc w:val="both"/>
        <w:rPr>
          <w:rFonts w:asciiTheme="minorHAnsi" w:hAnsiTheme="minorHAnsi" w:cstheme="minorHAnsi"/>
          <w:b w:val="0"/>
          <w:sz w:val="22"/>
          <w:szCs w:val="22"/>
        </w:rPr>
      </w:pPr>
      <w:r w:rsidRPr="002A73B8">
        <w:rPr>
          <w:rFonts w:asciiTheme="minorHAnsi" w:hAnsiTheme="minorHAnsi" w:cstheme="minorHAnsi"/>
          <w:b w:val="0"/>
          <w:sz w:val="22"/>
          <w:szCs w:val="22"/>
        </w:rPr>
        <w:t>procesní dokumentace</w:t>
      </w:r>
      <w:r w:rsidR="00C110B6" w:rsidRPr="002A73B8">
        <w:rPr>
          <w:rFonts w:asciiTheme="minorHAnsi" w:hAnsiTheme="minorHAnsi" w:cstheme="minorHAnsi"/>
          <w:b w:val="0"/>
          <w:sz w:val="22"/>
          <w:szCs w:val="22"/>
        </w:rPr>
        <w:t>;</w:t>
      </w:r>
    </w:p>
    <w:p w14:paraId="4042F8F6" w14:textId="77777777" w:rsidR="00B96D48" w:rsidRPr="002A73B8" w:rsidRDefault="00B96D48" w:rsidP="007E5DAD">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jc w:val="both"/>
        <w:rPr>
          <w:rFonts w:asciiTheme="minorHAnsi" w:hAnsiTheme="minorHAnsi" w:cstheme="minorHAnsi"/>
          <w:b w:val="0"/>
          <w:sz w:val="22"/>
          <w:szCs w:val="22"/>
        </w:rPr>
      </w:pPr>
      <w:r w:rsidRPr="002A73B8">
        <w:rPr>
          <w:rFonts w:asciiTheme="minorHAnsi" w:hAnsiTheme="minorHAnsi" w:cstheme="minorHAnsi"/>
          <w:b w:val="0"/>
          <w:sz w:val="22"/>
          <w:szCs w:val="22"/>
        </w:rPr>
        <w:t>bezpečnostní dokumentace;</w:t>
      </w:r>
    </w:p>
    <w:p w14:paraId="6455CC6F" w14:textId="77777777" w:rsidR="00B96D48" w:rsidRPr="002A73B8" w:rsidRDefault="00B96D48" w:rsidP="007E5DAD">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jc w:val="both"/>
        <w:rPr>
          <w:rFonts w:asciiTheme="minorHAnsi" w:hAnsiTheme="minorHAnsi" w:cstheme="minorHAnsi"/>
          <w:b w:val="0"/>
          <w:sz w:val="22"/>
          <w:szCs w:val="22"/>
        </w:rPr>
      </w:pPr>
      <w:r w:rsidRPr="002A73B8">
        <w:rPr>
          <w:rFonts w:asciiTheme="minorHAnsi" w:hAnsiTheme="minorHAnsi" w:cstheme="minorHAnsi"/>
          <w:b w:val="0"/>
          <w:sz w:val="22"/>
          <w:szCs w:val="22"/>
        </w:rPr>
        <w:t>popis souvisejících prostředí - technologické infrastruktury včetně popisu a nastavení virtuálního prostředí;</w:t>
      </w:r>
    </w:p>
    <w:p w14:paraId="4A909AB6" w14:textId="2C6060B9" w:rsidR="00B96D48" w:rsidRPr="002A73B8" w:rsidRDefault="00B96D48" w:rsidP="007E5DAD">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popis řešení vysoké dostupnosti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w:t>
      </w:r>
    </w:p>
    <w:p w14:paraId="288C1089" w14:textId="77777777" w:rsidR="00B96D48" w:rsidRPr="002A73B8" w:rsidRDefault="00B96D48" w:rsidP="007E5DAD">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jc w:val="both"/>
        <w:rPr>
          <w:rFonts w:asciiTheme="minorHAnsi" w:hAnsiTheme="minorHAnsi" w:cstheme="minorHAnsi"/>
          <w:b w:val="0"/>
          <w:sz w:val="22"/>
          <w:szCs w:val="22"/>
        </w:rPr>
      </w:pPr>
      <w:r w:rsidRPr="002A73B8">
        <w:rPr>
          <w:rFonts w:asciiTheme="minorHAnsi" w:hAnsiTheme="minorHAnsi" w:cstheme="minorHAnsi"/>
          <w:b w:val="0"/>
          <w:sz w:val="22"/>
          <w:szCs w:val="22"/>
        </w:rPr>
        <w:t>popis konfigurace databází;</w:t>
      </w:r>
    </w:p>
    <w:p w14:paraId="20631823" w14:textId="77777777" w:rsidR="00B96D48" w:rsidRPr="002A73B8" w:rsidRDefault="00B96D48" w:rsidP="007E5DAD">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jc w:val="both"/>
        <w:rPr>
          <w:rFonts w:asciiTheme="minorHAnsi" w:hAnsiTheme="minorHAnsi" w:cstheme="minorHAnsi"/>
          <w:b w:val="0"/>
          <w:sz w:val="22"/>
          <w:szCs w:val="22"/>
        </w:rPr>
      </w:pPr>
      <w:r w:rsidRPr="002A73B8">
        <w:rPr>
          <w:rFonts w:asciiTheme="minorHAnsi" w:hAnsiTheme="minorHAnsi" w:cstheme="minorHAnsi"/>
          <w:b w:val="0"/>
          <w:sz w:val="22"/>
          <w:szCs w:val="22"/>
        </w:rPr>
        <w:t>popis nastavení Standardního software;</w:t>
      </w:r>
    </w:p>
    <w:p w14:paraId="14A1AB51" w14:textId="086B5B86" w:rsidR="00B96D48" w:rsidRPr="002A73B8" w:rsidRDefault="00B96D48" w:rsidP="007E5DAD">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popis uceleného modelu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(logický model, detailní datový model, komponentní model, apod.)</w:t>
      </w:r>
      <w:r w:rsidR="001A4062" w:rsidRPr="002A73B8">
        <w:rPr>
          <w:rFonts w:asciiTheme="minorHAnsi" w:hAnsiTheme="minorHAnsi" w:cstheme="minorHAnsi"/>
          <w:b w:val="0"/>
          <w:sz w:val="22"/>
          <w:szCs w:val="22"/>
        </w:rPr>
        <w:t>;</w:t>
      </w:r>
    </w:p>
    <w:p w14:paraId="19360989" w14:textId="77777777" w:rsidR="00B96D48" w:rsidRPr="002A73B8" w:rsidRDefault="00B96D48" w:rsidP="007E5DAD">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jc w:val="both"/>
        <w:rPr>
          <w:rFonts w:asciiTheme="minorHAnsi" w:hAnsiTheme="minorHAnsi" w:cstheme="minorHAnsi"/>
          <w:b w:val="0"/>
          <w:sz w:val="22"/>
          <w:szCs w:val="22"/>
        </w:rPr>
      </w:pPr>
      <w:r w:rsidRPr="002A73B8">
        <w:rPr>
          <w:rFonts w:asciiTheme="minorHAnsi" w:hAnsiTheme="minorHAnsi" w:cstheme="minorHAnsi"/>
          <w:b w:val="0"/>
          <w:sz w:val="22"/>
          <w:szCs w:val="22"/>
        </w:rPr>
        <w:t>popis zálohování a obnovy</w:t>
      </w:r>
      <w:r w:rsidR="001A4062" w:rsidRPr="002A73B8">
        <w:rPr>
          <w:rFonts w:asciiTheme="minorHAnsi" w:hAnsiTheme="minorHAnsi" w:cstheme="minorHAnsi"/>
          <w:b w:val="0"/>
          <w:sz w:val="22"/>
          <w:szCs w:val="22"/>
        </w:rPr>
        <w:t>;</w:t>
      </w:r>
    </w:p>
    <w:p w14:paraId="49188EB5" w14:textId="77777777" w:rsidR="00B96D48" w:rsidRPr="002A73B8" w:rsidRDefault="00B96D48" w:rsidP="007E5DAD">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jc w:val="both"/>
        <w:rPr>
          <w:rFonts w:asciiTheme="minorHAnsi" w:hAnsiTheme="minorHAnsi" w:cstheme="minorHAnsi"/>
          <w:b w:val="0"/>
          <w:sz w:val="22"/>
          <w:szCs w:val="22"/>
        </w:rPr>
      </w:pPr>
      <w:r w:rsidRPr="002A73B8">
        <w:rPr>
          <w:rFonts w:asciiTheme="minorHAnsi" w:hAnsiTheme="minorHAnsi" w:cstheme="minorHAnsi"/>
          <w:b w:val="0"/>
          <w:sz w:val="22"/>
          <w:szCs w:val="22"/>
        </w:rPr>
        <w:t>popis správy uživatelů a externích rozhraní</w:t>
      </w:r>
      <w:r w:rsidR="001A4062" w:rsidRPr="002A73B8">
        <w:rPr>
          <w:rFonts w:asciiTheme="minorHAnsi" w:hAnsiTheme="minorHAnsi" w:cstheme="minorHAnsi"/>
          <w:b w:val="0"/>
          <w:sz w:val="22"/>
          <w:szCs w:val="22"/>
        </w:rPr>
        <w:t>;</w:t>
      </w:r>
    </w:p>
    <w:p w14:paraId="4E278999" w14:textId="77777777" w:rsidR="00B96D48" w:rsidRPr="002A73B8" w:rsidRDefault="00B96D48" w:rsidP="007E5DAD">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jc w:val="both"/>
        <w:rPr>
          <w:rFonts w:asciiTheme="minorHAnsi" w:hAnsiTheme="minorHAnsi" w:cstheme="minorHAnsi"/>
          <w:b w:val="0"/>
          <w:sz w:val="22"/>
          <w:szCs w:val="22"/>
        </w:rPr>
      </w:pPr>
      <w:r w:rsidRPr="002A73B8">
        <w:rPr>
          <w:rFonts w:asciiTheme="minorHAnsi" w:hAnsiTheme="minorHAnsi" w:cstheme="minorHAnsi"/>
          <w:b w:val="0"/>
          <w:sz w:val="22"/>
          <w:szCs w:val="22"/>
        </w:rPr>
        <w:t>popis konfigurace aplikačních serverů</w:t>
      </w:r>
      <w:r w:rsidR="001A4062" w:rsidRPr="002A73B8">
        <w:rPr>
          <w:rFonts w:asciiTheme="minorHAnsi" w:hAnsiTheme="minorHAnsi" w:cstheme="minorHAnsi"/>
          <w:b w:val="0"/>
          <w:sz w:val="22"/>
          <w:szCs w:val="22"/>
        </w:rPr>
        <w:t>;</w:t>
      </w:r>
    </w:p>
    <w:p w14:paraId="5DD6963C" w14:textId="77777777" w:rsidR="00B96D48" w:rsidRPr="002A73B8" w:rsidRDefault="00B96D48" w:rsidP="007E5DAD">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jc w:val="both"/>
        <w:rPr>
          <w:rFonts w:asciiTheme="minorHAnsi" w:hAnsiTheme="minorHAnsi" w:cstheme="minorHAnsi"/>
          <w:b w:val="0"/>
          <w:sz w:val="22"/>
          <w:szCs w:val="22"/>
        </w:rPr>
      </w:pPr>
      <w:r w:rsidRPr="002A73B8">
        <w:rPr>
          <w:rFonts w:asciiTheme="minorHAnsi" w:hAnsiTheme="minorHAnsi" w:cstheme="minorHAnsi"/>
          <w:b w:val="0"/>
          <w:sz w:val="22"/>
          <w:szCs w:val="22"/>
        </w:rPr>
        <w:t>popis licenčních modelů u Standardního software</w:t>
      </w:r>
      <w:r w:rsidR="001A4062" w:rsidRPr="002A73B8">
        <w:rPr>
          <w:rFonts w:asciiTheme="minorHAnsi" w:hAnsiTheme="minorHAnsi" w:cstheme="minorHAnsi"/>
          <w:b w:val="0"/>
          <w:sz w:val="22"/>
          <w:szCs w:val="22"/>
        </w:rPr>
        <w:t>;</w:t>
      </w:r>
    </w:p>
    <w:p w14:paraId="0C4E6BF8" w14:textId="189AB2F8" w:rsidR="00B96D48" w:rsidRPr="002A73B8" w:rsidRDefault="00B96D48" w:rsidP="00C75408">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úplný a aktuální Zdrojový kód viz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_Ref532567579 \r \h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11.3</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Smlouvy;</w:t>
      </w:r>
    </w:p>
    <w:p w14:paraId="3790B959" w14:textId="77777777" w:rsidR="00B96D48" w:rsidRPr="002A73B8" w:rsidRDefault="00B96D48" w:rsidP="00C75408">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seznam platných administrátorských účtů ke spravovaným systémům, operačním systémům, databázím, a platných hesel k nim a seznam platných servisních účtů pro </w:t>
      </w:r>
      <w:r w:rsidRPr="002A73B8">
        <w:rPr>
          <w:rFonts w:asciiTheme="minorHAnsi" w:hAnsiTheme="minorHAnsi" w:cstheme="minorHAnsi"/>
          <w:b w:val="0"/>
          <w:sz w:val="22"/>
          <w:szCs w:val="22"/>
        </w:rPr>
        <w:lastRenderedPageBreak/>
        <w:t>běh procesů, jobů atd. a hesel k</w:t>
      </w:r>
      <w:r w:rsidR="009555F8" w:rsidRPr="002A73B8">
        <w:rPr>
          <w:rFonts w:asciiTheme="minorHAnsi" w:hAnsiTheme="minorHAnsi" w:cstheme="minorHAnsi"/>
          <w:b w:val="0"/>
          <w:sz w:val="22"/>
          <w:szCs w:val="22"/>
        </w:rPr>
        <w:t> </w:t>
      </w:r>
      <w:r w:rsidRPr="002A73B8">
        <w:rPr>
          <w:rFonts w:asciiTheme="minorHAnsi" w:hAnsiTheme="minorHAnsi" w:cstheme="minorHAnsi"/>
          <w:b w:val="0"/>
          <w:sz w:val="22"/>
          <w:szCs w:val="22"/>
        </w:rPr>
        <w:t>management rozhraní jednotlivých komponent a zařízení</w:t>
      </w:r>
      <w:r w:rsidR="006816B9" w:rsidRPr="002A73B8">
        <w:rPr>
          <w:rFonts w:asciiTheme="minorHAnsi" w:hAnsiTheme="minorHAnsi" w:cstheme="minorHAnsi"/>
          <w:b w:val="0"/>
          <w:sz w:val="22"/>
          <w:szCs w:val="22"/>
        </w:rPr>
        <w:t xml:space="preserve"> (je-li to relevantní)</w:t>
      </w:r>
      <w:r w:rsidRPr="002A73B8">
        <w:rPr>
          <w:rFonts w:asciiTheme="minorHAnsi" w:hAnsiTheme="minorHAnsi" w:cstheme="minorHAnsi"/>
          <w:b w:val="0"/>
          <w:sz w:val="22"/>
          <w:szCs w:val="22"/>
        </w:rPr>
        <w:t>;</w:t>
      </w:r>
    </w:p>
    <w:p w14:paraId="46236446" w14:textId="77777777" w:rsidR="00B96D48" w:rsidRPr="002A73B8" w:rsidRDefault="00B96D48" w:rsidP="00C75408">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seznam platných Poskytovatelových uživatelských účtů za všechna prostředí;</w:t>
      </w:r>
    </w:p>
    <w:p w14:paraId="56CA9C35" w14:textId="77777777" w:rsidR="00B96D48" w:rsidRPr="002A73B8" w:rsidRDefault="00B96D48" w:rsidP="00C75408">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seznam všech užitých certifikátů s uvedením doby platnosti včetně popisu</w:t>
      </w:r>
      <w:r w:rsidR="001A4062"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a podrobného postupu pro jejich obnovu;</w:t>
      </w:r>
    </w:p>
    <w:p w14:paraId="35D781BC" w14:textId="77777777" w:rsidR="00B96D48" w:rsidRPr="002A73B8" w:rsidRDefault="00B96D48" w:rsidP="00C75408">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aktuální a úplnou verzi </w:t>
      </w:r>
      <w:r w:rsidR="00EA66E5" w:rsidRPr="002A73B8">
        <w:rPr>
          <w:rFonts w:asciiTheme="minorHAnsi" w:hAnsiTheme="minorHAnsi" w:cstheme="minorHAnsi"/>
          <w:b w:val="0"/>
          <w:sz w:val="22"/>
          <w:szCs w:val="22"/>
        </w:rPr>
        <w:t>seznamu prvků infrastruktury včetně jejich nastavení</w:t>
      </w:r>
      <w:r w:rsidRPr="002A73B8">
        <w:rPr>
          <w:rFonts w:asciiTheme="minorHAnsi" w:hAnsiTheme="minorHAnsi" w:cstheme="minorHAnsi"/>
          <w:b w:val="0"/>
          <w:sz w:val="22"/>
          <w:szCs w:val="22"/>
        </w:rPr>
        <w:t>;</w:t>
      </w:r>
    </w:p>
    <w:p w14:paraId="2798D307" w14:textId="77777777" w:rsidR="00B96D48" w:rsidRPr="002A73B8" w:rsidRDefault="00B96D48" w:rsidP="00C75408">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disaster recovery plány;</w:t>
      </w:r>
    </w:p>
    <w:p w14:paraId="2CE48331" w14:textId="19A2CDA4" w:rsidR="00B96D48" w:rsidRPr="002A73B8" w:rsidRDefault="005E010C" w:rsidP="00C75408">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předání</w:t>
      </w:r>
      <w:r w:rsidR="00B96D48" w:rsidRPr="002A73B8">
        <w:rPr>
          <w:rFonts w:asciiTheme="minorHAnsi" w:hAnsiTheme="minorHAnsi" w:cstheme="minorHAnsi"/>
          <w:b w:val="0"/>
          <w:sz w:val="22"/>
          <w:szCs w:val="22"/>
        </w:rPr>
        <w:t xml:space="preserve"> plně čitelných a funkčních záloh, ze kterých lze provést kompletní obnovení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bude řešeno v rámci Pracovní skupiny</w:t>
      </w:r>
      <w:r w:rsidR="00B96D48" w:rsidRPr="002A73B8">
        <w:rPr>
          <w:rFonts w:asciiTheme="minorHAnsi" w:hAnsiTheme="minorHAnsi" w:cstheme="minorHAnsi"/>
          <w:b w:val="0"/>
          <w:sz w:val="22"/>
          <w:szCs w:val="22"/>
        </w:rPr>
        <w:t>;</w:t>
      </w:r>
    </w:p>
    <w:p w14:paraId="5589CBDC" w14:textId="15B7DBA1" w:rsidR="00B96D48" w:rsidRPr="002A73B8" w:rsidRDefault="00DF1EBC" w:rsidP="00C75408">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jsou-li</w:t>
      </w:r>
      <w:r w:rsidR="0075364A" w:rsidRPr="002A73B8">
        <w:rPr>
          <w:rFonts w:asciiTheme="minorHAnsi" w:hAnsiTheme="minorHAnsi" w:cstheme="minorHAnsi"/>
          <w:b w:val="0"/>
          <w:sz w:val="22"/>
          <w:szCs w:val="22"/>
        </w:rPr>
        <w:t xml:space="preserve"> k dispozici</w:t>
      </w:r>
      <w:r w:rsidRPr="002A73B8">
        <w:rPr>
          <w:rFonts w:asciiTheme="minorHAnsi" w:hAnsiTheme="minorHAnsi" w:cstheme="minorHAnsi"/>
          <w:b w:val="0"/>
          <w:sz w:val="22"/>
          <w:szCs w:val="22"/>
        </w:rPr>
        <w:t xml:space="preserve">, pak i veškerá zálohovací média využitá pro zálohování </w:t>
      </w:r>
      <w:r w:rsidR="00FA0F2F" w:rsidRPr="002A73B8">
        <w:rPr>
          <w:rFonts w:asciiTheme="minorHAnsi" w:hAnsiTheme="minorHAnsi" w:cstheme="minorHAnsi"/>
          <w:b w:val="0"/>
          <w:sz w:val="22"/>
          <w:szCs w:val="22"/>
        </w:rPr>
        <w:t>IS PORTÁL SLUŽEB SFDI</w:t>
      </w:r>
      <w:r w:rsidRPr="002A73B8">
        <w:rPr>
          <w:rFonts w:asciiTheme="minorHAnsi" w:hAnsiTheme="minorHAnsi" w:cstheme="minorHAnsi"/>
          <w:b w:val="0"/>
          <w:sz w:val="22"/>
          <w:szCs w:val="22"/>
        </w:rPr>
        <w:t xml:space="preserve"> během plnění Smlouvy</w:t>
      </w:r>
      <w:r w:rsidR="00B96D48" w:rsidRPr="002A73B8">
        <w:rPr>
          <w:rFonts w:asciiTheme="minorHAnsi" w:hAnsiTheme="minorHAnsi" w:cstheme="minorHAnsi"/>
          <w:b w:val="0"/>
          <w:sz w:val="22"/>
          <w:szCs w:val="22"/>
        </w:rPr>
        <w:t>;</w:t>
      </w:r>
    </w:p>
    <w:p w14:paraId="225EA7B1" w14:textId="77777777" w:rsidR="00B96D48" w:rsidRPr="002A73B8" w:rsidRDefault="00B96D48" w:rsidP="00C75408">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popis high level architektury včetně popisu aplikační vrstvy;</w:t>
      </w:r>
    </w:p>
    <w:p w14:paraId="2453F2F1" w14:textId="77777777" w:rsidR="00B96D48" w:rsidRPr="002A73B8" w:rsidRDefault="00B96D48" w:rsidP="00C75408">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aktuální SQL skript pro založení databáze a obsah číselníků;</w:t>
      </w:r>
    </w:p>
    <w:p w14:paraId="439BBF86" w14:textId="77777777" w:rsidR="00B96D48" w:rsidRPr="002A73B8" w:rsidRDefault="00B96D48" w:rsidP="00C75408">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aktuální seznam otevřených požadavků v Evidenčním systému Poskytovatele.</w:t>
      </w:r>
    </w:p>
    <w:p w14:paraId="490F4574" w14:textId="77777777" w:rsidR="00B96D48" w:rsidRPr="002A73B8" w:rsidRDefault="00B96D48" w:rsidP="00C32A8F">
      <w:pPr>
        <w:pStyle w:val="Zkladntext"/>
        <w:ind w:left="851" w:hanging="851"/>
      </w:pPr>
    </w:p>
    <w:p w14:paraId="69E861CF" w14:textId="365CCEB1"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71" w:name="_Ref33963354"/>
      <w:r w:rsidRPr="002A73B8">
        <w:rPr>
          <w:rFonts w:asciiTheme="minorHAnsi" w:hAnsiTheme="minorHAnsi" w:cstheme="minorHAnsi"/>
          <w:b w:val="0"/>
          <w:sz w:val="22"/>
          <w:szCs w:val="22"/>
        </w:rPr>
        <w:t xml:space="preserve">V případě, že jsou povinnosti uvedené v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_Ref33626448 \r \h </w:instrText>
      </w:r>
      <w:r w:rsidR="00786738"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18.16</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009F4738" w:rsidRPr="002A73B8">
        <w:rPr>
          <w:rFonts w:asciiTheme="minorHAnsi" w:hAnsiTheme="minorHAnsi" w:cstheme="minorHAnsi"/>
          <w:b w:val="0"/>
          <w:sz w:val="22"/>
          <w:szCs w:val="22"/>
        </w:rPr>
        <w:t xml:space="preserve">Smlouvy </w:t>
      </w:r>
      <w:r w:rsidRPr="002A73B8">
        <w:rPr>
          <w:rFonts w:asciiTheme="minorHAnsi" w:hAnsiTheme="minorHAnsi" w:cstheme="minorHAnsi"/>
          <w:b w:val="0"/>
          <w:sz w:val="22"/>
          <w:szCs w:val="22"/>
        </w:rPr>
        <w:t xml:space="preserve">splněny před okamžikem zániku smluvního závazkového vztahu založeného touto Smlouvu a následně dojde ke změnám, které ovlivňují výstupy těchto povinnosti (například bude následně změněn Zdrojový kód), je Poskytovatel povinen splnit dotčené povinnosti dle odst. </w:t>
      </w:r>
      <w:r w:rsidR="009F4738" w:rsidRPr="002A73B8">
        <w:rPr>
          <w:rFonts w:asciiTheme="minorHAnsi" w:hAnsiTheme="minorHAnsi" w:cstheme="minorHAnsi"/>
          <w:b w:val="0"/>
          <w:sz w:val="22"/>
          <w:szCs w:val="22"/>
        </w:rPr>
        <w:fldChar w:fldCharType="begin"/>
      </w:r>
      <w:r w:rsidR="009F4738" w:rsidRPr="002A73B8">
        <w:rPr>
          <w:rFonts w:asciiTheme="minorHAnsi" w:hAnsiTheme="minorHAnsi" w:cstheme="minorHAnsi"/>
          <w:b w:val="0"/>
          <w:sz w:val="22"/>
          <w:szCs w:val="22"/>
        </w:rPr>
        <w:instrText xml:space="preserve"> REF _Ref33626448 \r \h  \* MERGEFORMAT </w:instrText>
      </w:r>
      <w:r w:rsidR="009F4738" w:rsidRPr="002A73B8">
        <w:rPr>
          <w:rFonts w:asciiTheme="minorHAnsi" w:hAnsiTheme="minorHAnsi" w:cstheme="minorHAnsi"/>
          <w:b w:val="0"/>
          <w:sz w:val="22"/>
          <w:szCs w:val="22"/>
        </w:rPr>
      </w:r>
      <w:r w:rsidR="009F4738"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18.16</w:t>
      </w:r>
      <w:r w:rsidR="009F4738" w:rsidRPr="002A73B8">
        <w:rPr>
          <w:rFonts w:asciiTheme="minorHAnsi" w:hAnsiTheme="minorHAnsi" w:cstheme="minorHAnsi"/>
          <w:b w:val="0"/>
          <w:sz w:val="22"/>
          <w:szCs w:val="22"/>
        </w:rPr>
        <w:fldChar w:fldCharType="end"/>
      </w:r>
      <w:r w:rsidR="009F4738"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Smlouvy </w:t>
      </w:r>
      <w:r w:rsidR="006B3070" w:rsidRPr="002A73B8">
        <w:rPr>
          <w:rFonts w:asciiTheme="minorHAnsi" w:hAnsiTheme="minorHAnsi" w:cstheme="minorHAnsi"/>
          <w:b w:val="0"/>
          <w:sz w:val="22"/>
          <w:szCs w:val="22"/>
        </w:rPr>
        <w:t>dva</w:t>
      </w:r>
      <w:r w:rsidR="005D04E2">
        <w:rPr>
          <w:rFonts w:asciiTheme="minorHAnsi" w:hAnsiTheme="minorHAnsi" w:cstheme="minorHAnsi"/>
          <w:b w:val="0"/>
          <w:sz w:val="22"/>
          <w:szCs w:val="22"/>
        </w:rPr>
        <w:t xml:space="preserve"> (2)</w:t>
      </w:r>
      <w:r w:rsidR="008C4127" w:rsidRPr="002A73B8">
        <w:rPr>
          <w:rFonts w:asciiTheme="minorHAnsi" w:hAnsiTheme="minorHAnsi" w:cstheme="minorHAnsi"/>
          <w:b w:val="0"/>
          <w:sz w:val="22"/>
          <w:szCs w:val="22"/>
        </w:rPr>
        <w:t xml:space="preserve"> měsíce před zánikem smluvního vztahu založeného touto Smlouvou a dále také </w:t>
      </w:r>
      <w:r w:rsidR="006B3070" w:rsidRPr="002A73B8">
        <w:rPr>
          <w:rFonts w:asciiTheme="minorHAnsi" w:hAnsiTheme="minorHAnsi" w:cstheme="minorHAnsi"/>
          <w:b w:val="0"/>
          <w:sz w:val="22"/>
          <w:szCs w:val="22"/>
        </w:rPr>
        <w:t>do dvaceti Pracovních d</w:t>
      </w:r>
      <w:r w:rsidRPr="002A73B8">
        <w:rPr>
          <w:rFonts w:asciiTheme="minorHAnsi" w:hAnsiTheme="minorHAnsi" w:cstheme="minorHAnsi"/>
          <w:b w:val="0"/>
          <w:sz w:val="22"/>
          <w:szCs w:val="22"/>
        </w:rPr>
        <w:t>nů od zániku smluvního vztahu založeného touto Smlouvou.</w:t>
      </w:r>
      <w:bookmarkEnd w:id="171"/>
    </w:p>
    <w:p w14:paraId="12FD26E8"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14CA4A8E" w14:textId="446B2A5C"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72" w:name="_Ref33104914"/>
      <w:r w:rsidRPr="002A73B8">
        <w:rPr>
          <w:rFonts w:asciiTheme="minorHAnsi" w:hAnsiTheme="minorHAnsi" w:cstheme="minorHAnsi"/>
          <w:b w:val="0"/>
          <w:sz w:val="22"/>
          <w:szCs w:val="22"/>
        </w:rPr>
        <w:t xml:space="preserve">Ustanovení odst. </w:t>
      </w:r>
      <w:r w:rsidR="00F013BC" w:rsidRPr="002A73B8">
        <w:rPr>
          <w:rFonts w:asciiTheme="minorHAnsi" w:hAnsiTheme="minorHAnsi" w:cstheme="minorHAnsi"/>
          <w:b w:val="0"/>
          <w:sz w:val="22"/>
          <w:szCs w:val="22"/>
        </w:rPr>
        <w:fldChar w:fldCharType="begin"/>
      </w:r>
      <w:r w:rsidR="00F013BC" w:rsidRPr="002A73B8">
        <w:rPr>
          <w:rFonts w:asciiTheme="minorHAnsi" w:hAnsiTheme="minorHAnsi" w:cstheme="minorHAnsi"/>
          <w:b w:val="0"/>
          <w:sz w:val="22"/>
          <w:szCs w:val="22"/>
        </w:rPr>
        <w:instrText xml:space="preserve"> REF _Ref33640633 \r \h </w:instrText>
      </w:r>
      <w:r w:rsidR="00F013BC" w:rsidRPr="002A73B8">
        <w:rPr>
          <w:rFonts w:asciiTheme="minorHAnsi" w:hAnsiTheme="minorHAnsi" w:cstheme="minorHAnsi"/>
          <w:b w:val="0"/>
          <w:sz w:val="22"/>
          <w:szCs w:val="22"/>
        </w:rPr>
      </w:r>
      <w:r w:rsidR="00F013BC"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18.12</w:t>
      </w:r>
      <w:r w:rsidR="00F013BC" w:rsidRPr="002A73B8">
        <w:rPr>
          <w:rFonts w:asciiTheme="minorHAnsi" w:hAnsiTheme="minorHAnsi" w:cstheme="minorHAnsi"/>
          <w:b w:val="0"/>
          <w:sz w:val="22"/>
          <w:szCs w:val="22"/>
        </w:rPr>
        <w:fldChar w:fldCharType="end"/>
      </w:r>
      <w:r w:rsidR="00F013BC"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 xml:space="preserve">až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_Ref33104914 \r \h </w:instrText>
      </w:r>
      <w:r w:rsidR="00786738" w:rsidRPr="002A73B8">
        <w:rPr>
          <w:rFonts w:asciiTheme="minorHAnsi" w:hAnsiTheme="minorHAnsi" w:cstheme="minorHAnsi"/>
          <w:b w:val="0"/>
          <w:sz w:val="22"/>
          <w:szCs w:val="22"/>
        </w:rPr>
        <w:instrText xml:space="preserve"> \* MERGEFORMAT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18.18</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Smlouvy se uplatní obdobně i v případě zániku smluvního závazkového vztahu založeného touto Smlouvou pouze v jeho části, a to vždy ve vztahu k zanikající části.</w:t>
      </w:r>
      <w:bookmarkEnd w:id="172"/>
    </w:p>
    <w:p w14:paraId="2F9AECDF"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pPr>
    </w:p>
    <w:p w14:paraId="657E0532" w14:textId="747E0616"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bookmarkStart w:id="173" w:name="_Ref33460559"/>
      <w:r w:rsidRPr="002A73B8">
        <w:rPr>
          <w:rFonts w:asciiTheme="minorHAnsi" w:hAnsiTheme="minorHAnsi" w:cstheme="minorHAnsi"/>
          <w:sz w:val="22"/>
          <w:szCs w:val="22"/>
          <w:u w:val="single"/>
        </w:rPr>
        <w:t>Přetrvávající ustanovení</w:t>
      </w:r>
      <w:r w:rsidRPr="002A73B8">
        <w:rPr>
          <w:rFonts w:asciiTheme="minorHAnsi" w:hAnsiTheme="minorHAnsi" w:cstheme="minorHAnsi"/>
          <w:b w:val="0"/>
          <w:sz w:val="22"/>
          <w:szCs w:val="22"/>
        </w:rPr>
        <w:t xml:space="preserve">. </w:t>
      </w:r>
      <w:r w:rsidR="005C1A7F" w:rsidRPr="002A73B8">
        <w:rPr>
          <w:rFonts w:asciiTheme="minorHAnsi" w:hAnsiTheme="minorHAnsi" w:cstheme="minorHAnsi"/>
          <w:b w:val="0"/>
          <w:sz w:val="22"/>
          <w:szCs w:val="22"/>
        </w:rPr>
        <w:t xml:space="preserve">Zánik smluvního vztahu založeného touto Smlouvou nemá vliv na ustanovení této Smlouvy, která dle své povahy mají trvat i po </w:t>
      </w:r>
      <w:r w:rsidR="00202D4A" w:rsidRPr="002A73B8">
        <w:rPr>
          <w:rFonts w:asciiTheme="minorHAnsi" w:hAnsiTheme="minorHAnsi" w:cstheme="minorHAnsi"/>
          <w:b w:val="0"/>
          <w:sz w:val="22"/>
          <w:szCs w:val="22"/>
        </w:rPr>
        <w:t>jejím zániku</w:t>
      </w:r>
      <w:r w:rsidR="005C1A7F" w:rsidRPr="002A73B8">
        <w:rPr>
          <w:rFonts w:asciiTheme="minorHAnsi" w:hAnsiTheme="minorHAnsi" w:cstheme="minorHAnsi"/>
          <w:b w:val="0"/>
          <w:sz w:val="22"/>
          <w:szCs w:val="22"/>
        </w:rPr>
        <w:t>, zejména</w:t>
      </w:r>
      <w:r w:rsidRPr="002A73B8">
        <w:rPr>
          <w:rFonts w:asciiTheme="minorHAnsi" w:hAnsiTheme="minorHAnsi" w:cstheme="minorHAnsi"/>
          <w:b w:val="0"/>
          <w:sz w:val="22"/>
          <w:szCs w:val="22"/>
        </w:rPr>
        <w:t xml:space="preserve">: článek </w:t>
      </w:r>
      <w:r w:rsidR="00CC58BB" w:rsidRPr="002A73B8">
        <w:rPr>
          <w:rFonts w:asciiTheme="minorHAnsi" w:hAnsiTheme="minorHAnsi" w:cstheme="minorHAnsi"/>
          <w:b w:val="0"/>
          <w:sz w:val="22"/>
          <w:szCs w:val="22"/>
        </w:rPr>
        <w:fldChar w:fldCharType="begin"/>
      </w:r>
      <w:r w:rsidR="00CC58BB" w:rsidRPr="002A73B8">
        <w:rPr>
          <w:rFonts w:asciiTheme="minorHAnsi" w:hAnsiTheme="minorHAnsi" w:cstheme="minorHAnsi"/>
          <w:b w:val="0"/>
          <w:sz w:val="22"/>
          <w:szCs w:val="22"/>
        </w:rPr>
        <w:instrText xml:space="preserve"> REF _Ref33600905 \r \h </w:instrText>
      </w:r>
      <w:r w:rsidR="00CC58BB" w:rsidRPr="002A73B8">
        <w:rPr>
          <w:rFonts w:asciiTheme="minorHAnsi" w:hAnsiTheme="minorHAnsi" w:cstheme="minorHAnsi"/>
          <w:b w:val="0"/>
          <w:sz w:val="22"/>
          <w:szCs w:val="22"/>
        </w:rPr>
      </w:r>
      <w:r w:rsidR="00CC58BB"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10</w:t>
      </w:r>
      <w:r w:rsidR="00CC58BB" w:rsidRPr="002A73B8">
        <w:rPr>
          <w:rFonts w:asciiTheme="minorHAnsi" w:hAnsiTheme="minorHAnsi" w:cstheme="minorHAnsi"/>
          <w:b w:val="0"/>
          <w:sz w:val="22"/>
          <w:szCs w:val="22"/>
        </w:rPr>
        <w:fldChar w:fldCharType="end"/>
      </w:r>
      <w:r w:rsidR="00CC58BB" w:rsidRPr="002A73B8">
        <w:rPr>
          <w:rFonts w:asciiTheme="minorHAnsi" w:hAnsiTheme="minorHAnsi" w:cstheme="minorHAnsi"/>
          <w:b w:val="0"/>
          <w:sz w:val="22"/>
          <w:szCs w:val="22"/>
        </w:rPr>
        <w:t xml:space="preserve"> </w:t>
      </w:r>
      <w:r w:rsidRPr="002A73B8">
        <w:rPr>
          <w:rFonts w:asciiTheme="minorHAnsi" w:hAnsiTheme="minorHAnsi" w:cstheme="minorHAnsi"/>
          <w:b w:val="0"/>
          <w:sz w:val="22"/>
          <w:szCs w:val="22"/>
        </w:rPr>
        <w:t>(</w:t>
      </w:r>
      <w:r w:rsidR="00CE487A" w:rsidRPr="00DF122B">
        <w:rPr>
          <w:rFonts w:asciiTheme="minorHAnsi" w:hAnsiTheme="minorHAnsi" w:cstheme="minorHAnsi"/>
          <w:b w:val="0"/>
          <w:i/>
          <w:sz w:val="22"/>
          <w:szCs w:val="22"/>
        </w:rPr>
        <w:t xml:space="preserve">Práva </w:t>
      </w:r>
      <w:r w:rsidRPr="00DF122B">
        <w:rPr>
          <w:rFonts w:asciiTheme="minorHAnsi" w:hAnsiTheme="minorHAnsi" w:cstheme="minorHAnsi"/>
          <w:b w:val="0"/>
          <w:i/>
          <w:sz w:val="22"/>
          <w:szCs w:val="22"/>
        </w:rPr>
        <w:t>Duševní</w:t>
      </w:r>
      <w:r w:rsidR="00CE487A" w:rsidRPr="00DF122B">
        <w:rPr>
          <w:rFonts w:asciiTheme="minorHAnsi" w:hAnsiTheme="minorHAnsi" w:cstheme="minorHAnsi"/>
          <w:b w:val="0"/>
          <w:i/>
          <w:sz w:val="22"/>
          <w:szCs w:val="22"/>
        </w:rPr>
        <w:t>ho</w:t>
      </w:r>
      <w:r w:rsidRPr="00DF122B">
        <w:rPr>
          <w:rFonts w:asciiTheme="minorHAnsi" w:hAnsiTheme="minorHAnsi" w:cstheme="minorHAnsi"/>
          <w:b w:val="0"/>
          <w:i/>
          <w:sz w:val="22"/>
          <w:szCs w:val="22"/>
        </w:rPr>
        <w:t xml:space="preserve"> vlastnictví</w:t>
      </w:r>
      <w:r w:rsidRPr="002A73B8">
        <w:rPr>
          <w:rFonts w:asciiTheme="minorHAnsi" w:hAnsiTheme="minorHAnsi" w:cstheme="minorHAnsi"/>
          <w:b w:val="0"/>
          <w:sz w:val="22"/>
          <w:szCs w:val="22"/>
        </w:rPr>
        <w:t xml:space="preserve">), článek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_Ref33460520 \w \h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12</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Pr="00DF122B">
        <w:rPr>
          <w:rFonts w:asciiTheme="minorHAnsi" w:hAnsiTheme="minorHAnsi" w:cstheme="minorHAnsi"/>
          <w:b w:val="0"/>
          <w:i/>
          <w:sz w:val="22"/>
          <w:szCs w:val="22"/>
        </w:rPr>
        <w:t>Ochrana informací</w:t>
      </w:r>
      <w:r w:rsidR="006B4011" w:rsidRPr="00DF122B">
        <w:rPr>
          <w:rFonts w:asciiTheme="minorHAnsi" w:hAnsiTheme="minorHAnsi" w:cstheme="minorHAnsi"/>
          <w:b w:val="0"/>
          <w:i/>
          <w:sz w:val="22"/>
          <w:szCs w:val="22"/>
        </w:rPr>
        <w:t xml:space="preserve"> a utajované informace</w:t>
      </w:r>
      <w:r w:rsidRPr="002A73B8">
        <w:rPr>
          <w:rFonts w:asciiTheme="minorHAnsi" w:hAnsiTheme="minorHAnsi" w:cstheme="minorHAnsi"/>
          <w:b w:val="0"/>
          <w:sz w:val="22"/>
          <w:szCs w:val="22"/>
        </w:rPr>
        <w:t xml:space="preserve">), článek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_Ref32919567 \w \h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13</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Pr="00DF122B">
        <w:rPr>
          <w:rFonts w:asciiTheme="minorHAnsi" w:hAnsiTheme="minorHAnsi" w:cstheme="minorHAnsi"/>
          <w:b w:val="0"/>
          <w:i/>
          <w:sz w:val="22"/>
          <w:szCs w:val="22"/>
        </w:rPr>
        <w:t>Zpracování Osobních údajů</w:t>
      </w:r>
      <w:r w:rsidRPr="002A73B8">
        <w:rPr>
          <w:rFonts w:asciiTheme="minorHAnsi" w:hAnsiTheme="minorHAnsi" w:cstheme="minorHAnsi"/>
          <w:b w:val="0"/>
          <w:sz w:val="22"/>
          <w:szCs w:val="22"/>
        </w:rPr>
        <w:t xml:space="preserve">), článek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_Ref33460529 \w \h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14</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Pr="00DF122B">
        <w:rPr>
          <w:rFonts w:asciiTheme="minorHAnsi" w:hAnsiTheme="minorHAnsi" w:cstheme="minorHAnsi"/>
          <w:b w:val="0"/>
          <w:i/>
          <w:sz w:val="22"/>
          <w:szCs w:val="22"/>
        </w:rPr>
        <w:t>Kybernetická bezpečnost</w:t>
      </w:r>
      <w:r w:rsidRPr="002A73B8">
        <w:rPr>
          <w:rFonts w:asciiTheme="minorHAnsi" w:hAnsiTheme="minorHAnsi" w:cstheme="minorHAnsi"/>
          <w:b w:val="0"/>
          <w:sz w:val="22"/>
          <w:szCs w:val="22"/>
        </w:rPr>
        <w:t xml:space="preserve">), článek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_Ref33460537 \w \h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15</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Pr="00DF122B">
        <w:rPr>
          <w:rFonts w:asciiTheme="minorHAnsi" w:hAnsiTheme="minorHAnsi" w:cstheme="minorHAnsi"/>
          <w:b w:val="0"/>
          <w:i/>
          <w:sz w:val="22"/>
          <w:szCs w:val="22"/>
        </w:rPr>
        <w:t>Odpovědnost za vady</w:t>
      </w:r>
      <w:r w:rsidRPr="002A73B8">
        <w:rPr>
          <w:rFonts w:asciiTheme="minorHAnsi" w:hAnsiTheme="minorHAnsi" w:cstheme="minorHAnsi"/>
          <w:b w:val="0"/>
          <w:sz w:val="22"/>
          <w:szCs w:val="22"/>
        </w:rPr>
        <w:t xml:space="preserve">), článek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_Ref33460540 \w \h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16</w:t>
      </w:r>
      <w:r w:rsidRPr="002A73B8">
        <w:rPr>
          <w:rFonts w:asciiTheme="minorHAnsi" w:hAnsiTheme="minorHAnsi" w:cstheme="minorHAnsi"/>
          <w:b w:val="0"/>
          <w:sz w:val="22"/>
          <w:szCs w:val="22"/>
        </w:rPr>
        <w:fldChar w:fldCharType="end"/>
      </w:r>
      <w:r w:rsidRPr="002A73B8">
        <w:rPr>
          <w:rFonts w:asciiTheme="minorHAnsi" w:hAnsiTheme="minorHAnsi" w:cstheme="minorHAnsi"/>
          <w:b w:val="0"/>
          <w:sz w:val="22"/>
          <w:szCs w:val="22"/>
        </w:rPr>
        <w:t xml:space="preserve"> (</w:t>
      </w:r>
      <w:r w:rsidRPr="00DF122B">
        <w:rPr>
          <w:rFonts w:asciiTheme="minorHAnsi" w:hAnsiTheme="minorHAnsi" w:cstheme="minorHAnsi"/>
          <w:b w:val="0"/>
          <w:i/>
          <w:sz w:val="22"/>
          <w:szCs w:val="22"/>
        </w:rPr>
        <w:t>Sankce</w:t>
      </w:r>
      <w:r w:rsidRPr="002A73B8">
        <w:rPr>
          <w:rFonts w:asciiTheme="minorHAnsi" w:hAnsiTheme="minorHAnsi" w:cstheme="minorHAnsi"/>
          <w:b w:val="0"/>
          <w:sz w:val="22"/>
          <w:szCs w:val="22"/>
        </w:rPr>
        <w:t xml:space="preserve">), článek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_Ref33460545 \w \h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17</w:t>
      </w:r>
      <w:r w:rsidRPr="002A73B8">
        <w:rPr>
          <w:rFonts w:asciiTheme="minorHAnsi" w:hAnsiTheme="minorHAnsi" w:cstheme="minorHAnsi"/>
          <w:b w:val="0"/>
          <w:sz w:val="22"/>
          <w:szCs w:val="22"/>
        </w:rPr>
        <w:fldChar w:fldCharType="end"/>
      </w:r>
      <w:bookmarkEnd w:id="173"/>
      <w:r w:rsidRPr="002A73B8">
        <w:rPr>
          <w:rFonts w:asciiTheme="minorHAnsi" w:hAnsiTheme="minorHAnsi" w:cstheme="minorHAnsi"/>
          <w:b w:val="0"/>
          <w:sz w:val="22"/>
          <w:szCs w:val="22"/>
        </w:rPr>
        <w:t xml:space="preserve"> (</w:t>
      </w:r>
      <w:r w:rsidRPr="00DF122B">
        <w:rPr>
          <w:rFonts w:asciiTheme="minorHAnsi" w:hAnsiTheme="minorHAnsi" w:cstheme="minorHAnsi"/>
          <w:b w:val="0"/>
          <w:i/>
          <w:sz w:val="22"/>
          <w:szCs w:val="22"/>
        </w:rPr>
        <w:t>Odp</w:t>
      </w:r>
      <w:r w:rsidR="00A23853" w:rsidRPr="00DF122B">
        <w:rPr>
          <w:rFonts w:asciiTheme="minorHAnsi" w:hAnsiTheme="minorHAnsi" w:cstheme="minorHAnsi"/>
          <w:b w:val="0"/>
          <w:i/>
          <w:sz w:val="22"/>
          <w:szCs w:val="22"/>
        </w:rPr>
        <w:t>ovědnost za újmu</w:t>
      </w:r>
      <w:r w:rsidR="00A23853" w:rsidRPr="002A73B8">
        <w:rPr>
          <w:rFonts w:asciiTheme="minorHAnsi" w:hAnsiTheme="minorHAnsi" w:cstheme="minorHAnsi"/>
          <w:b w:val="0"/>
          <w:sz w:val="22"/>
          <w:szCs w:val="22"/>
        </w:rPr>
        <w:t xml:space="preserve">) a odst. </w:t>
      </w:r>
      <w:r w:rsidR="00A23853" w:rsidRPr="002A73B8">
        <w:rPr>
          <w:rFonts w:asciiTheme="minorHAnsi" w:hAnsiTheme="minorHAnsi" w:cstheme="minorHAnsi"/>
          <w:b w:val="0"/>
          <w:sz w:val="22"/>
          <w:szCs w:val="22"/>
        </w:rPr>
        <w:fldChar w:fldCharType="begin"/>
      </w:r>
      <w:r w:rsidR="00A23853" w:rsidRPr="002A73B8">
        <w:rPr>
          <w:rFonts w:asciiTheme="minorHAnsi" w:hAnsiTheme="minorHAnsi" w:cstheme="minorHAnsi"/>
          <w:b w:val="0"/>
          <w:sz w:val="22"/>
          <w:szCs w:val="22"/>
        </w:rPr>
        <w:instrText xml:space="preserve"> REF _Ref34053593 \r \h </w:instrText>
      </w:r>
      <w:r w:rsidR="00A23853" w:rsidRPr="002A73B8">
        <w:rPr>
          <w:rFonts w:asciiTheme="minorHAnsi" w:hAnsiTheme="minorHAnsi" w:cstheme="minorHAnsi"/>
          <w:b w:val="0"/>
          <w:sz w:val="22"/>
          <w:szCs w:val="22"/>
        </w:rPr>
      </w:r>
      <w:r w:rsidR="00A23853"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18.8</w:t>
      </w:r>
      <w:r w:rsidR="00A23853" w:rsidRPr="002A73B8">
        <w:rPr>
          <w:rFonts w:asciiTheme="minorHAnsi" w:hAnsiTheme="minorHAnsi" w:cstheme="minorHAnsi"/>
          <w:b w:val="0"/>
          <w:sz w:val="22"/>
          <w:szCs w:val="22"/>
        </w:rPr>
        <w:fldChar w:fldCharType="end"/>
      </w:r>
      <w:r w:rsidR="00A23853" w:rsidRPr="002A73B8">
        <w:rPr>
          <w:rFonts w:asciiTheme="minorHAnsi" w:hAnsiTheme="minorHAnsi" w:cstheme="minorHAnsi"/>
          <w:b w:val="0"/>
          <w:sz w:val="22"/>
          <w:szCs w:val="22"/>
        </w:rPr>
        <w:t xml:space="preserve"> až odst. </w:t>
      </w:r>
      <w:r w:rsidRPr="002A73B8">
        <w:rPr>
          <w:rFonts w:asciiTheme="minorHAnsi" w:hAnsiTheme="minorHAnsi" w:cstheme="minorHAnsi"/>
          <w:b w:val="0"/>
          <w:sz w:val="22"/>
          <w:szCs w:val="22"/>
        </w:rPr>
        <w:fldChar w:fldCharType="begin"/>
      </w:r>
      <w:r w:rsidRPr="002A73B8">
        <w:rPr>
          <w:rFonts w:asciiTheme="minorHAnsi" w:hAnsiTheme="minorHAnsi" w:cstheme="minorHAnsi"/>
          <w:b w:val="0"/>
          <w:sz w:val="22"/>
          <w:szCs w:val="22"/>
        </w:rPr>
        <w:instrText xml:space="preserve"> REF _Ref33460559 \w \h </w:instrText>
      </w:r>
      <w:r w:rsidRPr="002A73B8">
        <w:rPr>
          <w:rFonts w:asciiTheme="minorHAnsi" w:hAnsiTheme="minorHAnsi" w:cstheme="minorHAnsi"/>
          <w:b w:val="0"/>
          <w:sz w:val="22"/>
          <w:szCs w:val="22"/>
        </w:rPr>
      </w:r>
      <w:r w:rsidRPr="002A73B8">
        <w:rPr>
          <w:rFonts w:asciiTheme="minorHAnsi" w:hAnsiTheme="minorHAnsi" w:cstheme="minorHAnsi"/>
          <w:b w:val="0"/>
          <w:sz w:val="22"/>
          <w:szCs w:val="22"/>
        </w:rPr>
        <w:fldChar w:fldCharType="separate"/>
      </w:r>
      <w:r w:rsidR="00F810CF">
        <w:rPr>
          <w:rFonts w:asciiTheme="minorHAnsi" w:hAnsiTheme="minorHAnsi" w:cstheme="minorHAnsi"/>
          <w:b w:val="0"/>
          <w:sz w:val="22"/>
          <w:szCs w:val="22"/>
        </w:rPr>
        <w:t>18.19</w:t>
      </w:r>
      <w:r w:rsidRPr="002A73B8">
        <w:rPr>
          <w:rFonts w:asciiTheme="minorHAnsi" w:hAnsiTheme="minorHAnsi" w:cstheme="minorHAnsi"/>
          <w:b w:val="0"/>
          <w:sz w:val="22"/>
          <w:szCs w:val="22"/>
        </w:rPr>
        <w:fldChar w:fldCharType="end"/>
      </w:r>
      <w:r w:rsidR="00930CA7" w:rsidRPr="002A73B8">
        <w:rPr>
          <w:rFonts w:asciiTheme="minorHAnsi" w:hAnsiTheme="minorHAnsi" w:cstheme="minorHAnsi"/>
          <w:b w:val="0"/>
          <w:sz w:val="22"/>
          <w:szCs w:val="22"/>
        </w:rPr>
        <w:t xml:space="preserve"> Smlouvy</w:t>
      </w:r>
      <w:r w:rsidRPr="002A73B8">
        <w:rPr>
          <w:rFonts w:asciiTheme="minorHAnsi" w:hAnsiTheme="minorHAnsi" w:cstheme="minorHAnsi"/>
          <w:b w:val="0"/>
          <w:sz w:val="22"/>
          <w:szCs w:val="22"/>
        </w:rPr>
        <w:t>.</w:t>
      </w:r>
    </w:p>
    <w:p w14:paraId="2E9A355E" w14:textId="77777777" w:rsidR="00927FFB" w:rsidRPr="002A73B8" w:rsidRDefault="00927FFB" w:rsidP="00C32A8F">
      <w:pPr>
        <w:pStyle w:val="Zkladntext"/>
        <w:ind w:left="851" w:hanging="851"/>
      </w:pPr>
    </w:p>
    <w:p w14:paraId="6CFE27B2"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851" w:hanging="851"/>
        <w:jc w:val="both"/>
        <w:rPr>
          <w:rFonts w:asciiTheme="minorHAnsi" w:hAnsiTheme="minorHAnsi" w:cstheme="minorHAnsi"/>
          <w:sz w:val="22"/>
          <w:szCs w:val="22"/>
        </w:rPr>
      </w:pPr>
      <w:r w:rsidRPr="002A73B8">
        <w:rPr>
          <w:rFonts w:asciiTheme="minorHAnsi" w:hAnsiTheme="minorHAnsi" w:cstheme="minorHAnsi"/>
          <w:sz w:val="22"/>
          <w:szCs w:val="22"/>
        </w:rPr>
        <w:t>VYŠŠÍ MOC</w:t>
      </w:r>
    </w:p>
    <w:p w14:paraId="6D45BB9E"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273B8214"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Smluvní strany neodpovídají za částečné nebo úplné neplnění smluvních závazků, jestliže k němu došlo v důsledku vyšší moci. </w:t>
      </w:r>
    </w:p>
    <w:p w14:paraId="30F9FF7A"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01CAA65E"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Za vyšší moc ve smyslu této Smlouvy se považují okolnosti dle ustanovení § 2913 odst. 2 Občanského zákoníku. Za vyšší moc se v tomto smyslu zejména považují válka, nepřátelské vojenské akce, teroristické útoky, povstání, občanské nepokoje a přírodní katastrofy. </w:t>
      </w:r>
    </w:p>
    <w:p w14:paraId="4D239E01"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6A717111"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Next/>
        <w:numPr>
          <w:ilvl w:val="0"/>
          <w:numId w:val="23"/>
        </w:numPr>
        <w:suppressLineNumbers/>
        <w:shd w:val="clear" w:color="auto" w:fill="DEEAF6" w:themeFill="accent1" w:themeFillTint="33"/>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sz w:val="22"/>
          <w:szCs w:val="22"/>
        </w:rPr>
        <w:t>ÚKONY, DORUČOVÁNÍ</w:t>
      </w:r>
    </w:p>
    <w:p w14:paraId="1D0B77D0"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851" w:hanging="851"/>
        <w:jc w:val="both"/>
        <w:rPr>
          <w:rFonts w:asciiTheme="minorHAnsi" w:hAnsiTheme="minorHAnsi" w:cstheme="minorHAnsi"/>
          <w:b w:val="0"/>
          <w:sz w:val="22"/>
          <w:szCs w:val="22"/>
        </w:rPr>
      </w:pPr>
    </w:p>
    <w:p w14:paraId="5C0029D9"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Úkony mezi Smluvními stranami jsou oprávněny činit statutární orgány, případně osoby k</w:t>
      </w:r>
      <w:r w:rsidR="009555F8" w:rsidRPr="002A73B8">
        <w:rPr>
          <w:rFonts w:asciiTheme="minorHAnsi" w:hAnsiTheme="minorHAnsi" w:cstheme="minorHAnsi"/>
          <w:b w:val="0"/>
          <w:sz w:val="22"/>
          <w:szCs w:val="22"/>
        </w:rPr>
        <w:t> </w:t>
      </w:r>
      <w:r w:rsidRPr="002A73B8">
        <w:rPr>
          <w:rFonts w:asciiTheme="minorHAnsi" w:hAnsiTheme="minorHAnsi" w:cstheme="minorHAnsi"/>
          <w:b w:val="0"/>
          <w:sz w:val="22"/>
          <w:szCs w:val="22"/>
        </w:rPr>
        <w:t xml:space="preserve">těmto úkonům příslušnou Smluvní stranou zmocněné. </w:t>
      </w:r>
    </w:p>
    <w:p w14:paraId="0D524805"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28A1A7A8"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Vyžaduje-li Smlouva u některého úkonu Smluvní strany písemnou formu, oznámení takového úkonu musí být druhé Smluvní straně doručeno poštou, doručovací službou, e-mailem opatřeným zaručeným elektronickým podpisem nebo osobně.</w:t>
      </w:r>
    </w:p>
    <w:p w14:paraId="5CA9A894"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73B519B8"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Odmítnutí převzetí písemného podání Smluvní stranou je považováno za doručení takového písemného podání.</w:t>
      </w:r>
    </w:p>
    <w:p w14:paraId="05A88D86"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2E4A13E4"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851" w:hanging="851"/>
        <w:jc w:val="both"/>
        <w:rPr>
          <w:rFonts w:asciiTheme="minorHAnsi" w:hAnsiTheme="minorHAnsi" w:cstheme="minorHAnsi"/>
          <w:sz w:val="22"/>
          <w:szCs w:val="22"/>
        </w:rPr>
      </w:pPr>
      <w:r w:rsidRPr="002A73B8">
        <w:rPr>
          <w:rFonts w:asciiTheme="minorHAnsi" w:hAnsiTheme="minorHAnsi" w:cstheme="minorHAnsi"/>
          <w:sz w:val="22"/>
          <w:szCs w:val="22"/>
        </w:rPr>
        <w:t>POSTOUPENÍ PRÁV ZE SMLOUVY</w:t>
      </w:r>
    </w:p>
    <w:p w14:paraId="6AE9CCDF"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266565F3"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Smluvní strany jsou oprávněny postoupit pohledávky z této Smlouvy třetí osobě pouze s předchozím písemným souhlasem druhé Smluvní strany.</w:t>
      </w:r>
    </w:p>
    <w:p w14:paraId="1B04D427" w14:textId="77777777" w:rsidR="00B96D48" w:rsidRPr="002A73B8" w:rsidRDefault="00B96D48" w:rsidP="00C32A8F">
      <w:pPr>
        <w:pStyle w:val="Zkladntext"/>
        <w:suppressLineNumbers/>
        <w:suppressAutoHyphens/>
        <w:spacing w:before="0" w:after="0"/>
        <w:ind w:left="851" w:hanging="851"/>
        <w:rPr>
          <w:rFonts w:asciiTheme="minorHAnsi" w:hAnsiTheme="minorHAnsi" w:cstheme="minorHAnsi"/>
          <w:sz w:val="22"/>
          <w:szCs w:val="22"/>
        </w:rPr>
      </w:pPr>
    </w:p>
    <w:p w14:paraId="234B8A7A"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sz w:val="22"/>
          <w:szCs w:val="22"/>
        </w:rPr>
        <w:t>ZÁSTUPCI POSKYTOVATELE A ZÁSTUPCI OBJEDNATELE</w:t>
      </w:r>
    </w:p>
    <w:p w14:paraId="240C278A"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01559BF9" w14:textId="01F9D769" w:rsidR="00DF7833"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851" w:hanging="851"/>
        <w:jc w:val="left"/>
        <w:rPr>
          <w:rFonts w:asciiTheme="minorHAnsi" w:hAnsiTheme="minorHAnsi" w:cstheme="minorHAnsi"/>
          <w:b w:val="0"/>
          <w:sz w:val="22"/>
          <w:szCs w:val="22"/>
        </w:rPr>
      </w:pPr>
      <w:bookmarkStart w:id="174" w:name="_Ref33639693"/>
      <w:r w:rsidRPr="002A73B8">
        <w:rPr>
          <w:rFonts w:asciiTheme="minorHAnsi" w:hAnsiTheme="minorHAnsi" w:cstheme="minorHAnsi"/>
          <w:b w:val="0"/>
          <w:sz w:val="22"/>
          <w:szCs w:val="22"/>
        </w:rPr>
        <w:t>Zástupc</w:t>
      </w:r>
      <w:r w:rsidR="00CE487A" w:rsidRPr="002A73B8">
        <w:rPr>
          <w:rFonts w:asciiTheme="minorHAnsi" w:hAnsiTheme="minorHAnsi" w:cstheme="minorHAnsi"/>
          <w:b w:val="0"/>
          <w:sz w:val="22"/>
          <w:szCs w:val="22"/>
        </w:rPr>
        <w:t>em</w:t>
      </w:r>
      <w:r w:rsidRPr="002A73B8">
        <w:rPr>
          <w:rFonts w:asciiTheme="minorHAnsi" w:hAnsiTheme="minorHAnsi" w:cstheme="minorHAnsi"/>
          <w:b w:val="0"/>
          <w:sz w:val="22"/>
          <w:szCs w:val="22"/>
        </w:rPr>
        <w:t xml:space="preserve"> Objednatele ve věcech Smluvních j</w:t>
      </w:r>
      <w:r w:rsidR="00CE487A" w:rsidRPr="002A73B8">
        <w:rPr>
          <w:rFonts w:asciiTheme="minorHAnsi" w:hAnsiTheme="minorHAnsi" w:cstheme="minorHAnsi"/>
          <w:b w:val="0"/>
          <w:sz w:val="22"/>
          <w:szCs w:val="22"/>
        </w:rPr>
        <w:t>e</w:t>
      </w:r>
      <w:r w:rsidRPr="002A73B8">
        <w:rPr>
          <w:rFonts w:asciiTheme="minorHAnsi" w:hAnsiTheme="minorHAnsi" w:cstheme="minorHAnsi"/>
          <w:b w:val="0"/>
          <w:sz w:val="22"/>
          <w:szCs w:val="22"/>
        </w:rPr>
        <w:t>:</w:t>
      </w:r>
      <w:r w:rsidRPr="002A73B8">
        <w:rPr>
          <w:rFonts w:asciiTheme="minorHAnsi" w:hAnsiTheme="minorHAnsi" w:cstheme="minorHAnsi"/>
          <w:b w:val="0"/>
          <w:sz w:val="22"/>
          <w:szCs w:val="22"/>
        </w:rPr>
        <w:br/>
      </w:r>
      <w:bookmarkEnd w:id="174"/>
      <w:r w:rsidR="00264307" w:rsidRPr="002A73B8">
        <w:rPr>
          <w:rFonts w:asciiTheme="minorHAnsi" w:hAnsiTheme="minorHAnsi" w:cstheme="minorHAnsi"/>
          <w:b w:val="0"/>
          <w:sz w:val="22"/>
          <w:szCs w:val="22"/>
        </w:rPr>
        <w:t>Ing. Zby</w:t>
      </w:r>
      <w:r w:rsidR="00C8011F">
        <w:rPr>
          <w:rFonts w:asciiTheme="minorHAnsi" w:hAnsiTheme="minorHAnsi" w:cstheme="minorHAnsi"/>
          <w:b w:val="0"/>
          <w:sz w:val="22"/>
          <w:szCs w:val="22"/>
        </w:rPr>
        <w:t>ně</w:t>
      </w:r>
      <w:r w:rsidR="00264307" w:rsidRPr="002A73B8">
        <w:rPr>
          <w:rFonts w:asciiTheme="minorHAnsi" w:hAnsiTheme="minorHAnsi" w:cstheme="minorHAnsi"/>
          <w:b w:val="0"/>
          <w:sz w:val="22"/>
          <w:szCs w:val="22"/>
        </w:rPr>
        <w:t xml:space="preserve">k Hořelica </w:t>
      </w:r>
    </w:p>
    <w:p w14:paraId="4C4D53D5" w14:textId="77777777" w:rsidR="00DF7833" w:rsidRPr="002A73B8" w:rsidRDefault="00264307" w:rsidP="00F13A85">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851"/>
        <w:jc w:val="left"/>
        <w:rPr>
          <w:rFonts w:asciiTheme="minorHAnsi" w:hAnsiTheme="minorHAnsi" w:cstheme="minorHAnsi"/>
          <w:b w:val="0"/>
          <w:sz w:val="22"/>
          <w:szCs w:val="22"/>
        </w:rPr>
      </w:pPr>
      <w:r w:rsidRPr="002A73B8">
        <w:rPr>
          <w:rFonts w:asciiTheme="minorHAnsi" w:hAnsiTheme="minorHAnsi" w:cstheme="minorHAnsi"/>
          <w:b w:val="0"/>
          <w:sz w:val="22"/>
          <w:szCs w:val="22"/>
        </w:rPr>
        <w:t>ředitel</w:t>
      </w:r>
    </w:p>
    <w:p w14:paraId="4D95EAF2" w14:textId="5FF0A0F4" w:rsidR="00B96D48" w:rsidRPr="002A73B8" w:rsidRDefault="00BE6D03" w:rsidP="00F13A85">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851"/>
        <w:jc w:val="left"/>
        <w:rPr>
          <w:rFonts w:asciiTheme="minorHAnsi" w:hAnsiTheme="minorHAnsi" w:cstheme="minorHAnsi"/>
          <w:bCs w:val="0"/>
          <w:sz w:val="22"/>
          <w:szCs w:val="22"/>
        </w:rPr>
      </w:pPr>
      <w:r w:rsidRPr="00C8011F">
        <w:rPr>
          <w:rFonts w:asciiTheme="minorHAnsi" w:hAnsiTheme="minorHAnsi" w:cstheme="minorHAnsi"/>
          <w:b w:val="0"/>
          <w:sz w:val="22"/>
          <w:szCs w:val="22"/>
        </w:rPr>
        <w:t xml:space="preserve">telefon: </w:t>
      </w:r>
      <w:r w:rsidR="00C8011F">
        <w:rPr>
          <w:rFonts w:asciiTheme="minorHAnsi" w:hAnsiTheme="minorHAnsi" w:cstheme="minorHAnsi"/>
          <w:b w:val="0"/>
          <w:sz w:val="22"/>
          <w:szCs w:val="22"/>
        </w:rPr>
        <w:t xml:space="preserve">+420 </w:t>
      </w:r>
      <w:r w:rsidRPr="00C8011F">
        <w:rPr>
          <w:rFonts w:asciiTheme="minorHAnsi" w:hAnsiTheme="minorHAnsi" w:cstheme="minorHAnsi"/>
          <w:b w:val="0"/>
          <w:sz w:val="22"/>
          <w:szCs w:val="22"/>
        </w:rPr>
        <w:t>724 102</w:t>
      </w:r>
      <w:r w:rsidRPr="00F13A85">
        <w:rPr>
          <w:rFonts w:asciiTheme="minorHAnsi" w:hAnsiTheme="minorHAnsi" w:cstheme="minorHAnsi"/>
          <w:b w:val="0"/>
          <w:sz w:val="22"/>
          <w:szCs w:val="22"/>
        </w:rPr>
        <w:t> 314, e-ma</w:t>
      </w:r>
      <w:r w:rsidR="00C8011F" w:rsidRPr="00F13A85">
        <w:rPr>
          <w:rFonts w:asciiTheme="minorHAnsi" w:hAnsiTheme="minorHAnsi" w:cstheme="minorHAnsi"/>
          <w:b w:val="0"/>
          <w:sz w:val="22"/>
          <w:szCs w:val="22"/>
        </w:rPr>
        <w:t>i</w:t>
      </w:r>
      <w:r w:rsidRPr="00F13A85">
        <w:rPr>
          <w:rFonts w:asciiTheme="minorHAnsi" w:hAnsiTheme="minorHAnsi" w:cstheme="minorHAnsi"/>
          <w:b w:val="0"/>
          <w:sz w:val="22"/>
          <w:szCs w:val="22"/>
        </w:rPr>
        <w:t>l: zbynek.horelica@sfdi.cz</w:t>
      </w:r>
      <w:r w:rsidR="00B96D48" w:rsidRPr="002A73B8">
        <w:rPr>
          <w:rFonts w:asciiTheme="minorHAnsi" w:hAnsiTheme="minorHAnsi" w:cstheme="minorHAnsi"/>
          <w:sz w:val="22"/>
          <w:szCs w:val="22"/>
        </w:rPr>
        <w:br/>
      </w:r>
    </w:p>
    <w:p w14:paraId="0B631FAF" w14:textId="5E06A1FD" w:rsidR="00BE6D03" w:rsidRPr="00134D03"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851" w:hanging="851"/>
        <w:jc w:val="left"/>
        <w:rPr>
          <w:rFonts w:asciiTheme="minorHAnsi" w:hAnsiTheme="minorHAnsi" w:cstheme="minorHAnsi"/>
          <w:b w:val="0"/>
          <w:sz w:val="22"/>
          <w:szCs w:val="22"/>
        </w:rPr>
      </w:pPr>
      <w:bookmarkStart w:id="175" w:name="_Ref33099305"/>
      <w:r w:rsidRPr="00134D03">
        <w:rPr>
          <w:rFonts w:asciiTheme="minorHAnsi" w:hAnsiTheme="minorHAnsi" w:cstheme="minorHAnsi"/>
          <w:b w:val="0"/>
          <w:sz w:val="22"/>
          <w:szCs w:val="22"/>
        </w:rPr>
        <w:t>Zástupc</w:t>
      </w:r>
      <w:r w:rsidR="00CE487A" w:rsidRPr="00134D03">
        <w:rPr>
          <w:rFonts w:asciiTheme="minorHAnsi" w:hAnsiTheme="minorHAnsi" w:cstheme="minorHAnsi"/>
          <w:b w:val="0"/>
          <w:sz w:val="22"/>
          <w:szCs w:val="22"/>
        </w:rPr>
        <w:t>em</w:t>
      </w:r>
      <w:r w:rsidRPr="00134D03">
        <w:rPr>
          <w:rFonts w:asciiTheme="minorHAnsi" w:hAnsiTheme="minorHAnsi" w:cstheme="minorHAnsi"/>
          <w:b w:val="0"/>
          <w:sz w:val="22"/>
          <w:szCs w:val="22"/>
        </w:rPr>
        <w:t xml:space="preserve"> Obje</w:t>
      </w:r>
      <w:r w:rsidR="00CE487A" w:rsidRPr="00134D03">
        <w:rPr>
          <w:rFonts w:asciiTheme="minorHAnsi" w:hAnsiTheme="minorHAnsi" w:cstheme="minorHAnsi"/>
          <w:b w:val="0"/>
          <w:sz w:val="22"/>
          <w:szCs w:val="22"/>
        </w:rPr>
        <w:t>dnatele ve věcech technických je</w:t>
      </w:r>
      <w:r w:rsidRPr="00134D03">
        <w:rPr>
          <w:rFonts w:asciiTheme="minorHAnsi" w:hAnsiTheme="minorHAnsi" w:cstheme="minorHAnsi"/>
          <w:b w:val="0"/>
          <w:sz w:val="22"/>
          <w:szCs w:val="22"/>
        </w:rPr>
        <w:t>:</w:t>
      </w:r>
      <w:r w:rsidRPr="00134D03">
        <w:rPr>
          <w:rFonts w:asciiTheme="minorHAnsi" w:hAnsiTheme="minorHAnsi" w:cstheme="minorHAnsi"/>
          <w:b w:val="0"/>
          <w:sz w:val="22"/>
          <w:szCs w:val="22"/>
        </w:rPr>
        <w:br/>
      </w:r>
      <w:bookmarkEnd w:id="175"/>
      <w:r w:rsidR="00EF2984" w:rsidRPr="00134D03">
        <w:rPr>
          <w:rFonts w:asciiTheme="minorHAnsi" w:hAnsiTheme="minorHAnsi" w:cstheme="minorHAnsi"/>
          <w:b w:val="0"/>
          <w:sz w:val="22"/>
          <w:szCs w:val="22"/>
        </w:rPr>
        <w:t xml:space="preserve">Ing. </w:t>
      </w:r>
      <w:r w:rsidR="00533B3E" w:rsidRPr="00134D03">
        <w:rPr>
          <w:rFonts w:asciiTheme="minorHAnsi" w:hAnsiTheme="minorHAnsi" w:cstheme="minorHAnsi"/>
          <w:b w:val="0"/>
          <w:sz w:val="22"/>
          <w:szCs w:val="22"/>
        </w:rPr>
        <w:t>Petr Kolesa</w:t>
      </w:r>
    </w:p>
    <w:p w14:paraId="6DC77033" w14:textId="328D5AA3" w:rsidR="00134D03" w:rsidRPr="00C33597" w:rsidRDefault="00134D03" w:rsidP="00F13A85">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851"/>
        <w:jc w:val="left"/>
        <w:rPr>
          <w:rFonts w:asciiTheme="minorHAnsi" w:hAnsiTheme="minorHAnsi" w:cstheme="minorHAnsi"/>
          <w:b w:val="0"/>
          <w:sz w:val="22"/>
          <w:szCs w:val="22"/>
        </w:rPr>
      </w:pPr>
      <w:r w:rsidRPr="00C33597">
        <w:rPr>
          <w:rFonts w:asciiTheme="minorHAnsi" w:hAnsiTheme="minorHAnsi" w:cstheme="minorHAnsi"/>
          <w:b w:val="0"/>
          <w:sz w:val="22"/>
          <w:szCs w:val="22"/>
        </w:rPr>
        <w:t>vedoucí OIT</w:t>
      </w:r>
    </w:p>
    <w:p w14:paraId="7CD28E84" w14:textId="2EEA18F4" w:rsidR="00B96D48" w:rsidRPr="002A73B8" w:rsidRDefault="00EF2984" w:rsidP="00F13A85">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851"/>
        <w:jc w:val="left"/>
        <w:rPr>
          <w:rFonts w:asciiTheme="minorHAnsi" w:hAnsiTheme="minorHAnsi" w:cstheme="minorHAnsi"/>
          <w:b w:val="0"/>
          <w:sz w:val="22"/>
          <w:szCs w:val="22"/>
        </w:rPr>
      </w:pPr>
      <w:r w:rsidRPr="00134D03">
        <w:rPr>
          <w:rFonts w:asciiTheme="minorHAnsi" w:hAnsiTheme="minorHAnsi" w:cstheme="minorHAnsi"/>
          <w:b w:val="0"/>
          <w:sz w:val="22"/>
          <w:szCs w:val="22"/>
        </w:rPr>
        <w:t>telefon:</w:t>
      </w:r>
      <w:r w:rsidR="00134D03">
        <w:rPr>
          <w:rFonts w:asciiTheme="minorHAnsi" w:hAnsiTheme="minorHAnsi" w:cstheme="minorHAnsi"/>
          <w:b w:val="0"/>
          <w:sz w:val="22"/>
          <w:szCs w:val="22"/>
        </w:rPr>
        <w:t xml:space="preserve"> </w:t>
      </w:r>
      <w:r w:rsidR="00C8011F">
        <w:rPr>
          <w:rFonts w:asciiTheme="minorHAnsi" w:hAnsiTheme="minorHAnsi" w:cstheme="minorHAnsi"/>
          <w:b w:val="0"/>
          <w:sz w:val="22"/>
          <w:szCs w:val="22"/>
        </w:rPr>
        <w:t xml:space="preserve">+420 </w:t>
      </w:r>
      <w:r w:rsidR="003B6034">
        <w:rPr>
          <w:rFonts w:asciiTheme="minorHAnsi" w:hAnsiTheme="minorHAnsi" w:cstheme="minorHAnsi"/>
          <w:b w:val="0"/>
          <w:sz w:val="22"/>
          <w:szCs w:val="22"/>
        </w:rPr>
        <w:t>724 130 545</w:t>
      </w:r>
      <w:r w:rsidRPr="00134D03">
        <w:rPr>
          <w:rFonts w:asciiTheme="minorHAnsi" w:hAnsiTheme="minorHAnsi" w:cstheme="minorHAnsi"/>
          <w:b w:val="0"/>
          <w:sz w:val="22"/>
          <w:szCs w:val="22"/>
        </w:rPr>
        <w:t>, e-ma</w:t>
      </w:r>
      <w:r w:rsidR="00BF6B06" w:rsidRPr="00134D03">
        <w:rPr>
          <w:rFonts w:asciiTheme="minorHAnsi" w:hAnsiTheme="minorHAnsi" w:cstheme="minorHAnsi"/>
          <w:b w:val="0"/>
          <w:sz w:val="22"/>
          <w:szCs w:val="22"/>
        </w:rPr>
        <w:t>i</w:t>
      </w:r>
      <w:r w:rsidRPr="00134D03">
        <w:rPr>
          <w:rFonts w:asciiTheme="minorHAnsi" w:hAnsiTheme="minorHAnsi" w:cstheme="minorHAnsi"/>
          <w:b w:val="0"/>
          <w:sz w:val="22"/>
          <w:szCs w:val="22"/>
        </w:rPr>
        <w:t xml:space="preserve">l: </w:t>
      </w:r>
      <w:r w:rsidR="00134D03" w:rsidRPr="00134D03">
        <w:rPr>
          <w:rFonts w:asciiTheme="minorHAnsi" w:hAnsiTheme="minorHAnsi" w:cstheme="minorHAnsi"/>
          <w:b w:val="0"/>
          <w:sz w:val="22"/>
          <w:szCs w:val="22"/>
        </w:rPr>
        <w:t>petr.kolesa@sfdi.cz</w:t>
      </w:r>
      <w:r w:rsidR="00B96D48" w:rsidRPr="002A73B8">
        <w:rPr>
          <w:rFonts w:asciiTheme="minorHAnsi" w:hAnsiTheme="minorHAnsi" w:cstheme="minorHAnsi"/>
          <w:b w:val="0"/>
          <w:sz w:val="22"/>
          <w:szCs w:val="22"/>
        </w:rPr>
        <w:br/>
      </w:r>
    </w:p>
    <w:p w14:paraId="34B2522B" w14:textId="1909C4D5"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left"/>
        <w:rPr>
          <w:rFonts w:asciiTheme="minorHAnsi" w:hAnsiTheme="minorHAnsi" w:cstheme="minorHAnsi"/>
          <w:b w:val="0"/>
          <w:sz w:val="22"/>
          <w:szCs w:val="22"/>
        </w:rPr>
      </w:pPr>
      <w:bookmarkStart w:id="176" w:name="_Ref33639750"/>
      <w:r w:rsidRPr="002A73B8">
        <w:rPr>
          <w:rFonts w:asciiTheme="minorHAnsi" w:hAnsiTheme="minorHAnsi" w:cstheme="minorHAnsi"/>
          <w:b w:val="0"/>
          <w:sz w:val="22"/>
          <w:szCs w:val="22"/>
        </w:rPr>
        <w:t>Zástupcem Poskytovatele ve věcech smluvních je:</w:t>
      </w:r>
      <w:r w:rsidRPr="002A73B8">
        <w:rPr>
          <w:rFonts w:asciiTheme="minorHAnsi" w:hAnsiTheme="minorHAnsi" w:cstheme="minorHAnsi"/>
          <w:b w:val="0"/>
          <w:sz w:val="22"/>
          <w:szCs w:val="22"/>
        </w:rPr>
        <w:br/>
        <w:t>Ing. Jan Paroubek</w:t>
      </w:r>
      <w:r w:rsidRPr="002A73B8">
        <w:rPr>
          <w:rFonts w:asciiTheme="minorHAnsi" w:hAnsiTheme="minorHAnsi" w:cstheme="minorHAnsi"/>
          <w:b w:val="0"/>
          <w:sz w:val="22"/>
          <w:szCs w:val="22"/>
        </w:rPr>
        <w:br/>
        <w:t>pověřen řízením státního podniku</w:t>
      </w:r>
      <w:r w:rsidRPr="002A73B8">
        <w:rPr>
          <w:rFonts w:asciiTheme="minorHAnsi" w:hAnsiTheme="minorHAnsi" w:cstheme="minorHAnsi"/>
          <w:b w:val="0"/>
          <w:sz w:val="22"/>
          <w:szCs w:val="22"/>
        </w:rPr>
        <w:br/>
        <w:t xml:space="preserve">tel: </w:t>
      </w:r>
      <w:r w:rsidR="00DE1860">
        <w:rPr>
          <w:rFonts w:asciiTheme="minorHAnsi" w:hAnsiTheme="minorHAnsi" w:cstheme="minorHAnsi"/>
          <w:b w:val="0"/>
          <w:sz w:val="22"/>
          <w:szCs w:val="22"/>
        </w:rPr>
        <w:t>XXXXX</w:t>
      </w:r>
      <w:r w:rsidRPr="002A73B8">
        <w:rPr>
          <w:rFonts w:asciiTheme="minorHAnsi" w:hAnsiTheme="minorHAnsi" w:cstheme="minorHAnsi"/>
          <w:b w:val="0"/>
          <w:sz w:val="22"/>
          <w:szCs w:val="22"/>
        </w:rPr>
        <w:t xml:space="preserve">, e-mail: </w:t>
      </w:r>
      <w:bookmarkEnd w:id="176"/>
      <w:r w:rsidR="00DE1860">
        <w:rPr>
          <w:rFonts w:asciiTheme="minorHAnsi" w:hAnsiTheme="minorHAnsi" w:cstheme="minorHAnsi"/>
          <w:b w:val="0"/>
          <w:sz w:val="22"/>
          <w:szCs w:val="22"/>
        </w:rPr>
        <w:t>XXXXX</w:t>
      </w:r>
    </w:p>
    <w:p w14:paraId="38070AF9"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left"/>
        <w:rPr>
          <w:rFonts w:asciiTheme="minorHAnsi" w:hAnsiTheme="minorHAnsi" w:cstheme="minorHAnsi"/>
          <w:b w:val="0"/>
          <w:sz w:val="22"/>
          <w:szCs w:val="22"/>
        </w:rPr>
      </w:pPr>
    </w:p>
    <w:p w14:paraId="013CB3A6" w14:textId="42CFEF3C" w:rsidR="00B96D48" w:rsidRPr="00CA6B47"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left"/>
        <w:rPr>
          <w:rFonts w:asciiTheme="minorHAnsi" w:hAnsiTheme="minorHAnsi" w:cstheme="minorHAnsi"/>
          <w:b w:val="0"/>
          <w:sz w:val="22"/>
          <w:szCs w:val="22"/>
        </w:rPr>
      </w:pPr>
      <w:bookmarkStart w:id="177" w:name="_Ref33634002"/>
      <w:r w:rsidRPr="00CA6B47">
        <w:rPr>
          <w:rFonts w:asciiTheme="minorHAnsi" w:hAnsiTheme="minorHAnsi" w:cstheme="minorHAnsi"/>
          <w:b w:val="0"/>
          <w:sz w:val="22"/>
          <w:szCs w:val="22"/>
        </w:rPr>
        <w:t>Zástupcem Poskytovatele ve věcech technických je:</w:t>
      </w:r>
      <w:r w:rsidRPr="00CA6B47">
        <w:rPr>
          <w:rFonts w:asciiTheme="minorHAnsi" w:hAnsiTheme="minorHAnsi" w:cstheme="minorHAnsi"/>
          <w:b w:val="0"/>
          <w:sz w:val="22"/>
          <w:szCs w:val="22"/>
        </w:rPr>
        <w:br/>
      </w:r>
      <w:r w:rsidR="00DE1860">
        <w:rPr>
          <w:rFonts w:asciiTheme="minorHAnsi" w:hAnsiTheme="minorHAnsi" w:cstheme="minorHAnsi"/>
          <w:b w:val="0"/>
          <w:sz w:val="22"/>
          <w:szCs w:val="22"/>
        </w:rPr>
        <w:t>XXXXX</w:t>
      </w:r>
      <w:r w:rsidRPr="00CA6B47">
        <w:rPr>
          <w:rFonts w:asciiTheme="minorHAnsi" w:hAnsiTheme="minorHAnsi" w:cstheme="minorHAnsi"/>
          <w:b w:val="0"/>
          <w:sz w:val="22"/>
          <w:szCs w:val="22"/>
        </w:rPr>
        <w:br/>
      </w:r>
      <w:r w:rsidR="00405265" w:rsidRPr="00CA6B47">
        <w:rPr>
          <w:rFonts w:asciiTheme="minorHAnsi" w:hAnsiTheme="minorHAnsi" w:cstheme="minorHAnsi"/>
          <w:b w:val="0"/>
          <w:sz w:val="22"/>
          <w:szCs w:val="22"/>
        </w:rPr>
        <w:t>provozní</w:t>
      </w:r>
      <w:r w:rsidRPr="00CA6B47">
        <w:rPr>
          <w:rFonts w:asciiTheme="minorHAnsi" w:hAnsiTheme="minorHAnsi" w:cstheme="minorHAnsi"/>
          <w:b w:val="0"/>
          <w:sz w:val="22"/>
          <w:szCs w:val="22"/>
        </w:rPr>
        <w:t xml:space="preserve"> ředitel</w:t>
      </w:r>
      <w:r w:rsidRPr="00CA6B47">
        <w:rPr>
          <w:rFonts w:asciiTheme="minorHAnsi" w:hAnsiTheme="minorHAnsi" w:cstheme="minorHAnsi"/>
          <w:b w:val="0"/>
          <w:sz w:val="22"/>
          <w:szCs w:val="22"/>
        </w:rPr>
        <w:br/>
        <w:t xml:space="preserve">tel: </w:t>
      </w:r>
      <w:r w:rsidR="00DE1860">
        <w:rPr>
          <w:rFonts w:asciiTheme="minorHAnsi" w:hAnsiTheme="minorHAnsi" w:cstheme="minorHAnsi"/>
          <w:b w:val="0"/>
          <w:sz w:val="22"/>
          <w:szCs w:val="22"/>
        </w:rPr>
        <w:t>XXXXX</w:t>
      </w:r>
      <w:r w:rsidRPr="00CA6B47">
        <w:rPr>
          <w:rFonts w:asciiTheme="minorHAnsi" w:hAnsiTheme="minorHAnsi" w:cstheme="minorHAnsi"/>
          <w:b w:val="0"/>
          <w:sz w:val="22"/>
          <w:szCs w:val="22"/>
        </w:rPr>
        <w:t xml:space="preserve">, e-mail: </w:t>
      </w:r>
      <w:bookmarkEnd w:id="177"/>
      <w:r w:rsidR="00DE1860">
        <w:rPr>
          <w:rFonts w:asciiTheme="minorHAnsi" w:hAnsiTheme="minorHAnsi" w:cstheme="minorHAnsi"/>
          <w:b w:val="0"/>
          <w:sz w:val="22"/>
          <w:szCs w:val="22"/>
        </w:rPr>
        <w:t>XXXXX</w:t>
      </w:r>
    </w:p>
    <w:p w14:paraId="10C49BD5"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619AFA84"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Smluvní strany se dohodly, že pokud bude v rámci této Smlouvy vystupovat jiná osoba, je povinna se prokázat plnou mocí nebo jiným vhodným zmocněním.</w:t>
      </w:r>
    </w:p>
    <w:p w14:paraId="118991E1"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65AE2087"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851" w:hanging="851"/>
        <w:jc w:val="both"/>
        <w:rPr>
          <w:rFonts w:asciiTheme="minorHAnsi" w:hAnsiTheme="minorHAnsi" w:cstheme="minorHAnsi"/>
          <w:sz w:val="22"/>
          <w:szCs w:val="22"/>
        </w:rPr>
      </w:pPr>
      <w:r w:rsidRPr="002A73B8">
        <w:rPr>
          <w:rFonts w:asciiTheme="minorHAnsi" w:hAnsiTheme="minorHAnsi" w:cstheme="minorHAnsi"/>
          <w:sz w:val="22"/>
          <w:szCs w:val="22"/>
        </w:rPr>
        <w:t>ZÁVĚREČNÁ USTANOVENÍ</w:t>
      </w:r>
    </w:p>
    <w:p w14:paraId="6422D94C" w14:textId="77777777" w:rsidR="00B96D48" w:rsidRPr="002A73B8" w:rsidRDefault="00B96D48" w:rsidP="00C32A8F">
      <w:pPr>
        <w:pStyle w:val="Odstavecseseznamem"/>
        <w:suppressLineNumbers/>
        <w:suppressAutoHyphens/>
        <w:spacing w:before="0"/>
        <w:ind w:left="851" w:hanging="851"/>
        <w:rPr>
          <w:rFonts w:asciiTheme="minorHAnsi" w:hAnsiTheme="minorHAnsi" w:cstheme="minorHAnsi"/>
          <w:szCs w:val="22"/>
        </w:rPr>
      </w:pPr>
    </w:p>
    <w:p w14:paraId="27F714EC"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Tato Smlouva se řídí právním řádem České republiky. Vztahy mezi Smluvními stranami se řídí zejména Občanským zákoníkem, pokud Smlouva nestanoví jinak.</w:t>
      </w:r>
    </w:p>
    <w:p w14:paraId="4CEA732E"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5951968F"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Smluvní strany se zavazují, že budou informovat druhou Smluvní stranu o všech okolnostech a</w:t>
      </w:r>
      <w:r w:rsidR="009555F8" w:rsidRPr="002A73B8">
        <w:rPr>
          <w:rFonts w:asciiTheme="minorHAnsi" w:hAnsiTheme="minorHAnsi" w:cstheme="minorHAnsi"/>
          <w:b w:val="0"/>
          <w:sz w:val="22"/>
          <w:szCs w:val="22"/>
        </w:rPr>
        <w:t> </w:t>
      </w:r>
      <w:r w:rsidRPr="002A73B8">
        <w:rPr>
          <w:rFonts w:asciiTheme="minorHAnsi" w:hAnsiTheme="minorHAnsi" w:cstheme="minorHAnsi"/>
          <w:b w:val="0"/>
          <w:sz w:val="22"/>
          <w:szCs w:val="22"/>
        </w:rPr>
        <w:t>změnách, které mají vliv na plnění povinností vyplývajících z této Smlouvy.</w:t>
      </w:r>
    </w:p>
    <w:p w14:paraId="2A09C68A"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541266C3" w14:textId="3D82BBEE"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Nestanoví-li Smlouva jinak, lze ji měnit pouze písemně formou číslovaných dodatků podepsaných oběma Smluvními stranami, ledaže je v této Smlouvě pro konkrétní případy výslovně stanoveno jinak. Písemnou formu vyžaduje i dohoda Smluvních stran, že od požadavku dle předchozí věty upouštějí. Smluvní strany se zavazují vyjádřit se písemně k návrhu změny Smlouvy předloženému druhou Smluvní stranou, a to nejpozději do patnácti </w:t>
      </w:r>
      <w:r w:rsidR="00B4281D">
        <w:rPr>
          <w:rFonts w:asciiTheme="minorHAnsi" w:hAnsiTheme="minorHAnsi" w:cstheme="minorHAnsi"/>
          <w:b w:val="0"/>
          <w:sz w:val="22"/>
          <w:szCs w:val="22"/>
        </w:rPr>
        <w:t xml:space="preserve">(15) </w:t>
      </w:r>
      <w:r w:rsidRPr="002A73B8">
        <w:rPr>
          <w:rFonts w:asciiTheme="minorHAnsi" w:hAnsiTheme="minorHAnsi" w:cstheme="minorHAnsi"/>
          <w:b w:val="0"/>
          <w:sz w:val="22"/>
          <w:szCs w:val="22"/>
        </w:rPr>
        <w:t>Pracovních dnů od doručení tohoto návrhu.</w:t>
      </w:r>
    </w:p>
    <w:p w14:paraId="60FD1D61"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695D0A92"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V případě, že jakékoliv ustanovení této Smlouvy je či se v budoucnu stane zdánlivým, neplatným, neúčinným nebo nevymahatelným, a to z jakéhokoli důvodu, zejména pak z důvodu změny platných a účinných právních předpisů, zůstávají ostatní ustanovení této </w:t>
      </w:r>
      <w:r w:rsidRPr="002A73B8">
        <w:rPr>
          <w:rFonts w:asciiTheme="minorHAnsi" w:hAnsiTheme="minorHAnsi" w:cstheme="minorHAnsi"/>
          <w:b w:val="0"/>
          <w:sz w:val="22"/>
          <w:szCs w:val="22"/>
        </w:rPr>
        <w:lastRenderedPageBreak/>
        <w:t>Smlouvy v platnosti a účinnosti, pokud z povahy takového zdánlivého, neplatného, neúčinného či nevymahatelného ustanovení nebo z jeho obsahu anebo z okolností, za nichž bylo uzavřeno, nevyplývá, že jej nelze oddělit od ostatního obsahu této Smlouvy. Smluvní strany se pro takový případ zavazují nahradit zdánlivé, neplatné, neúčinné nebo nevymahatelné ustanovení této Smlouvy ustanovením jiným, které svým obsahem, účelem a smyslem odpovídá nejlépe ustanovení původnímu a této Smlouvě jako celku. V této souvislosti se Smluvní strany zavazují v dobré víře a účinně jednat za účelem dosažení dohody o takovém nahrazení zdánlivého, neplatného, neúčinného či nevymahatelného ustanovení a uzavřít k tomu potřebný dodatek k této Smlouvě.</w:t>
      </w:r>
    </w:p>
    <w:p w14:paraId="316B784E"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02F30615" w14:textId="763D43F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Smlouva je vyhotovena v</w:t>
      </w:r>
      <w:r w:rsidR="00C67CE3">
        <w:rPr>
          <w:rFonts w:asciiTheme="minorHAnsi" w:hAnsiTheme="minorHAnsi" w:cstheme="minorHAnsi"/>
          <w:b w:val="0"/>
          <w:sz w:val="22"/>
          <w:szCs w:val="22"/>
        </w:rPr>
        <w:t> elektronické podobě.</w:t>
      </w:r>
    </w:p>
    <w:p w14:paraId="403CFA84"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hanging="851"/>
        <w:jc w:val="both"/>
        <w:rPr>
          <w:rFonts w:asciiTheme="minorHAnsi" w:hAnsiTheme="minorHAnsi" w:cstheme="minorHAnsi"/>
          <w:b w:val="0"/>
          <w:sz w:val="22"/>
          <w:szCs w:val="22"/>
        </w:rPr>
      </w:pPr>
    </w:p>
    <w:p w14:paraId="7E637E35" w14:textId="5C1980B6"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 xml:space="preserve">Smluvní strany prohlašují, že nejsou omezeny právními předpisy, rozhodnutím soudu nebo rozhodnutím orgánu </w:t>
      </w:r>
      <w:r w:rsidR="001F47F5" w:rsidRPr="002A73B8">
        <w:rPr>
          <w:rFonts w:asciiTheme="minorHAnsi" w:hAnsiTheme="minorHAnsi" w:cstheme="minorHAnsi"/>
          <w:b w:val="0"/>
          <w:sz w:val="22"/>
          <w:szCs w:val="22"/>
        </w:rPr>
        <w:t xml:space="preserve">veřejné moci </w:t>
      </w:r>
      <w:r w:rsidRPr="002A73B8">
        <w:rPr>
          <w:rFonts w:asciiTheme="minorHAnsi" w:hAnsiTheme="minorHAnsi" w:cstheme="minorHAnsi"/>
          <w:b w:val="0"/>
          <w:sz w:val="22"/>
          <w:szCs w:val="22"/>
        </w:rPr>
        <w:t>ve smluvní volnosti týkající se předmětu této Smlouvy, a že jsou plně způsobilé k právním</w:t>
      </w:r>
      <w:r w:rsidR="00CE487A" w:rsidRPr="002A73B8">
        <w:rPr>
          <w:rFonts w:asciiTheme="minorHAnsi" w:hAnsiTheme="minorHAnsi" w:cstheme="minorHAnsi"/>
          <w:b w:val="0"/>
          <w:sz w:val="22"/>
          <w:szCs w:val="22"/>
        </w:rPr>
        <w:t>u</w:t>
      </w:r>
      <w:r w:rsidRPr="002A73B8">
        <w:rPr>
          <w:rFonts w:asciiTheme="minorHAnsi" w:hAnsiTheme="minorHAnsi" w:cstheme="minorHAnsi"/>
          <w:b w:val="0"/>
          <w:sz w:val="22"/>
          <w:szCs w:val="22"/>
        </w:rPr>
        <w:t xml:space="preserve"> </w:t>
      </w:r>
      <w:r w:rsidR="00CE487A" w:rsidRPr="002A73B8">
        <w:rPr>
          <w:rFonts w:asciiTheme="minorHAnsi" w:hAnsiTheme="minorHAnsi" w:cstheme="minorHAnsi"/>
          <w:b w:val="0"/>
          <w:sz w:val="22"/>
          <w:szCs w:val="22"/>
        </w:rPr>
        <w:t>jednání</w:t>
      </w:r>
      <w:r w:rsidRPr="002A73B8">
        <w:rPr>
          <w:rFonts w:asciiTheme="minorHAnsi" w:hAnsiTheme="minorHAnsi" w:cstheme="minorHAnsi"/>
          <w:b w:val="0"/>
          <w:sz w:val="22"/>
          <w:szCs w:val="22"/>
        </w:rPr>
        <w:t>.</w:t>
      </w:r>
    </w:p>
    <w:p w14:paraId="49EDA972"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3D8A4D5C" w14:textId="50EA63BC" w:rsidR="00B96D48" w:rsidRPr="002A73B8" w:rsidRDefault="00CE487A" w:rsidP="00C32A8F">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U</w:t>
      </w:r>
      <w:r w:rsidR="00B96D48" w:rsidRPr="002A73B8">
        <w:rPr>
          <w:rFonts w:asciiTheme="minorHAnsi" w:hAnsiTheme="minorHAnsi" w:cstheme="minorHAnsi"/>
          <w:b w:val="0"/>
          <w:sz w:val="22"/>
          <w:szCs w:val="22"/>
        </w:rPr>
        <w:t xml:space="preserve">veřejnění této Smlouvy v registru smluv dle příslušného ZRS smluv zajistí Objednatel, a to nejpozději </w:t>
      </w:r>
      <w:r w:rsidR="002D3E78" w:rsidRPr="002A73B8">
        <w:rPr>
          <w:rFonts w:asciiTheme="minorHAnsi" w:hAnsiTheme="minorHAnsi" w:cstheme="minorHAnsi"/>
          <w:b w:val="0"/>
          <w:sz w:val="22"/>
          <w:szCs w:val="22"/>
        </w:rPr>
        <w:t>do tří</w:t>
      </w:r>
      <w:r w:rsidR="00B96D48" w:rsidRPr="002A73B8">
        <w:rPr>
          <w:rFonts w:asciiTheme="minorHAnsi" w:hAnsiTheme="minorHAnsi" w:cstheme="minorHAnsi"/>
          <w:b w:val="0"/>
          <w:sz w:val="22"/>
          <w:szCs w:val="22"/>
        </w:rPr>
        <w:t xml:space="preserve"> </w:t>
      </w:r>
      <w:r w:rsidR="00B9106C">
        <w:rPr>
          <w:rFonts w:asciiTheme="minorHAnsi" w:hAnsiTheme="minorHAnsi" w:cstheme="minorHAnsi"/>
          <w:b w:val="0"/>
          <w:sz w:val="22"/>
          <w:szCs w:val="22"/>
        </w:rPr>
        <w:t xml:space="preserve">(3) </w:t>
      </w:r>
      <w:r w:rsidR="00B96D48" w:rsidRPr="002A73B8">
        <w:rPr>
          <w:rFonts w:asciiTheme="minorHAnsi" w:hAnsiTheme="minorHAnsi" w:cstheme="minorHAnsi"/>
          <w:b w:val="0"/>
          <w:sz w:val="22"/>
          <w:szCs w:val="22"/>
        </w:rPr>
        <w:t>Dnů od podpisu poslední Smluvní stranou.</w:t>
      </w:r>
    </w:p>
    <w:p w14:paraId="7DC69F2E"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851" w:hanging="851"/>
        <w:jc w:val="both"/>
        <w:rPr>
          <w:rFonts w:asciiTheme="minorHAnsi" w:hAnsiTheme="minorHAnsi" w:cstheme="minorHAnsi"/>
          <w:b w:val="0"/>
          <w:sz w:val="22"/>
          <w:szCs w:val="22"/>
        </w:rPr>
      </w:pPr>
    </w:p>
    <w:p w14:paraId="47D5A2F8" w14:textId="77777777" w:rsidR="00B96D48" w:rsidRPr="002A73B8" w:rsidRDefault="00B96D48" w:rsidP="00C32A8F">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851" w:hanging="851"/>
        <w:jc w:val="both"/>
        <w:rPr>
          <w:rFonts w:asciiTheme="minorHAnsi" w:hAnsiTheme="minorHAnsi" w:cstheme="minorHAnsi"/>
          <w:b w:val="0"/>
          <w:sz w:val="22"/>
          <w:szCs w:val="22"/>
        </w:rPr>
      </w:pPr>
      <w:r w:rsidRPr="002A73B8">
        <w:rPr>
          <w:rFonts w:asciiTheme="minorHAnsi" w:hAnsiTheme="minorHAnsi" w:cstheme="minorHAnsi"/>
          <w:b w:val="0"/>
          <w:sz w:val="22"/>
          <w:szCs w:val="22"/>
        </w:rPr>
        <w:t>Nedílnou součástí této Smlouvy jsou její následující přílohy:</w:t>
      </w:r>
    </w:p>
    <w:p w14:paraId="69D9D64A" w14:textId="77777777" w:rsidR="00B96D48" w:rsidRPr="002A73B8" w:rsidRDefault="00B96D48" w:rsidP="00C32A8F">
      <w:pPr>
        <w:pStyle w:val="Odstavecseseznamem"/>
        <w:keepNext/>
        <w:keepLines/>
        <w:suppressLineNumbers/>
        <w:suppressAutoHyphens/>
        <w:spacing w:before="0"/>
        <w:ind w:left="851" w:hanging="851"/>
        <w:rPr>
          <w:rFonts w:asciiTheme="minorHAnsi" w:hAnsiTheme="minorHAnsi" w:cstheme="minorHAnsi"/>
          <w:szCs w:val="22"/>
        </w:rPr>
      </w:pPr>
    </w:p>
    <w:tbl>
      <w:tblPr>
        <w:tblStyle w:val="Mkatabul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6663"/>
      </w:tblGrid>
      <w:tr w:rsidR="002A73B8" w:rsidRPr="002A73B8" w14:paraId="6C665495" w14:textId="77777777" w:rsidTr="00B96D48">
        <w:tc>
          <w:tcPr>
            <w:tcW w:w="1554" w:type="dxa"/>
          </w:tcPr>
          <w:p w14:paraId="64FEB8AF" w14:textId="77777777" w:rsidR="00B96D48" w:rsidRPr="002A73B8" w:rsidRDefault="00B96D48" w:rsidP="00C32A8F">
            <w:pPr>
              <w:pStyle w:val="Odstavecseseznamem"/>
              <w:keepNext/>
              <w:keepLines/>
              <w:suppressLineNumbers/>
              <w:suppressAutoHyphens/>
              <w:spacing w:before="0"/>
              <w:ind w:left="851" w:hanging="851"/>
              <w:rPr>
                <w:rFonts w:asciiTheme="minorHAnsi" w:hAnsiTheme="minorHAnsi" w:cstheme="minorHAnsi"/>
                <w:szCs w:val="22"/>
              </w:rPr>
            </w:pPr>
            <w:r w:rsidRPr="002A73B8">
              <w:rPr>
                <w:rFonts w:asciiTheme="minorHAnsi" w:hAnsiTheme="minorHAnsi" w:cstheme="minorHAnsi"/>
                <w:szCs w:val="22"/>
              </w:rPr>
              <w:t>Příloha č. 1</w:t>
            </w:r>
          </w:p>
        </w:tc>
        <w:tc>
          <w:tcPr>
            <w:tcW w:w="6663" w:type="dxa"/>
          </w:tcPr>
          <w:p w14:paraId="1B000FAE" w14:textId="77777777" w:rsidR="00B96D48" w:rsidRPr="002A73B8" w:rsidRDefault="0098290F" w:rsidP="00C32A8F">
            <w:pPr>
              <w:pStyle w:val="Odstavecseseznamem"/>
              <w:keepNext/>
              <w:keepLines/>
              <w:suppressLineNumbers/>
              <w:suppressAutoHyphens/>
              <w:spacing w:before="0"/>
              <w:ind w:left="851" w:hanging="851"/>
              <w:rPr>
                <w:rFonts w:asciiTheme="minorHAnsi" w:hAnsiTheme="minorHAnsi" w:cstheme="minorHAnsi"/>
                <w:szCs w:val="22"/>
              </w:rPr>
            </w:pPr>
            <w:r w:rsidRPr="002A73B8">
              <w:rPr>
                <w:rFonts w:asciiTheme="minorHAnsi" w:hAnsiTheme="minorHAnsi" w:cstheme="minorHAnsi"/>
                <w:szCs w:val="22"/>
              </w:rPr>
              <w:t>Popis Služeb</w:t>
            </w:r>
          </w:p>
        </w:tc>
      </w:tr>
      <w:tr w:rsidR="002A73B8" w:rsidRPr="002A73B8" w14:paraId="3D5534B4" w14:textId="77777777" w:rsidTr="00B96D48">
        <w:tc>
          <w:tcPr>
            <w:tcW w:w="1554" w:type="dxa"/>
          </w:tcPr>
          <w:p w14:paraId="2CC7D82F" w14:textId="77777777" w:rsidR="00B96D48" w:rsidRPr="002A73B8" w:rsidRDefault="00B96D48" w:rsidP="00C32A8F">
            <w:pPr>
              <w:pStyle w:val="Odstavecseseznamem"/>
              <w:keepNext/>
              <w:keepLines/>
              <w:suppressLineNumbers/>
              <w:suppressAutoHyphens/>
              <w:spacing w:before="0"/>
              <w:ind w:left="851" w:hanging="851"/>
              <w:rPr>
                <w:rFonts w:asciiTheme="minorHAnsi" w:hAnsiTheme="minorHAnsi" w:cstheme="minorHAnsi"/>
                <w:szCs w:val="22"/>
              </w:rPr>
            </w:pPr>
            <w:r w:rsidRPr="002A73B8">
              <w:rPr>
                <w:rFonts w:asciiTheme="minorHAnsi" w:hAnsiTheme="minorHAnsi" w:cstheme="minorHAnsi"/>
                <w:szCs w:val="22"/>
              </w:rPr>
              <w:t>Příloha č. 2</w:t>
            </w:r>
          </w:p>
        </w:tc>
        <w:tc>
          <w:tcPr>
            <w:tcW w:w="6663" w:type="dxa"/>
          </w:tcPr>
          <w:p w14:paraId="09BD46E3" w14:textId="77777777" w:rsidR="00B96D48" w:rsidRPr="002A73B8" w:rsidRDefault="0098290F" w:rsidP="00C32A8F">
            <w:pPr>
              <w:pStyle w:val="Odstavecseseznamem"/>
              <w:keepNext/>
              <w:keepLines/>
              <w:suppressLineNumbers/>
              <w:suppressAutoHyphens/>
              <w:spacing w:before="0"/>
              <w:ind w:left="851" w:hanging="851"/>
              <w:rPr>
                <w:rFonts w:asciiTheme="minorHAnsi" w:hAnsiTheme="minorHAnsi" w:cstheme="minorHAnsi"/>
                <w:szCs w:val="22"/>
              </w:rPr>
            </w:pPr>
            <w:r w:rsidRPr="002A73B8">
              <w:rPr>
                <w:rFonts w:asciiTheme="minorHAnsi" w:hAnsiTheme="minorHAnsi" w:cstheme="minorHAnsi"/>
                <w:szCs w:val="22"/>
              </w:rPr>
              <w:t>SLA a řešení Incidentů</w:t>
            </w:r>
          </w:p>
        </w:tc>
      </w:tr>
      <w:tr w:rsidR="002A73B8" w:rsidRPr="002A73B8" w14:paraId="29D7F941" w14:textId="77777777" w:rsidTr="00B96D48">
        <w:trPr>
          <w:trHeight w:val="288"/>
        </w:trPr>
        <w:tc>
          <w:tcPr>
            <w:tcW w:w="1554" w:type="dxa"/>
          </w:tcPr>
          <w:p w14:paraId="08D3A6C0" w14:textId="77777777" w:rsidR="00B96D48" w:rsidRPr="002A73B8" w:rsidRDefault="00B96D48" w:rsidP="00C32A8F">
            <w:pPr>
              <w:pStyle w:val="Odstavecseseznamem"/>
              <w:keepNext/>
              <w:keepLines/>
              <w:suppressLineNumbers/>
              <w:suppressAutoHyphens/>
              <w:spacing w:before="0"/>
              <w:ind w:left="851" w:hanging="851"/>
              <w:rPr>
                <w:rFonts w:asciiTheme="minorHAnsi" w:hAnsiTheme="minorHAnsi" w:cstheme="minorHAnsi"/>
                <w:szCs w:val="22"/>
              </w:rPr>
            </w:pPr>
            <w:r w:rsidRPr="002A73B8">
              <w:rPr>
                <w:rFonts w:asciiTheme="minorHAnsi" w:hAnsiTheme="minorHAnsi" w:cstheme="minorHAnsi"/>
                <w:szCs w:val="22"/>
              </w:rPr>
              <w:t>Příloha č. 3</w:t>
            </w:r>
          </w:p>
        </w:tc>
        <w:tc>
          <w:tcPr>
            <w:tcW w:w="6663" w:type="dxa"/>
          </w:tcPr>
          <w:p w14:paraId="3AB0C08F" w14:textId="77777777" w:rsidR="00B96D48" w:rsidRPr="002A73B8" w:rsidRDefault="00B96D48" w:rsidP="00C32A8F">
            <w:pPr>
              <w:pStyle w:val="Odstavecseseznamem"/>
              <w:keepNext/>
              <w:keepLines/>
              <w:suppressLineNumbers/>
              <w:suppressAutoHyphens/>
              <w:spacing w:before="0"/>
              <w:ind w:left="851" w:hanging="851"/>
              <w:rPr>
                <w:rFonts w:asciiTheme="minorHAnsi" w:hAnsiTheme="minorHAnsi" w:cstheme="minorHAnsi"/>
                <w:szCs w:val="22"/>
              </w:rPr>
            </w:pPr>
            <w:r w:rsidRPr="002A73B8">
              <w:rPr>
                <w:rFonts w:asciiTheme="minorHAnsi" w:hAnsiTheme="minorHAnsi" w:cstheme="minorHAnsi"/>
                <w:szCs w:val="22"/>
              </w:rPr>
              <w:t>Ochrana Osobních údajů</w:t>
            </w:r>
          </w:p>
        </w:tc>
      </w:tr>
      <w:tr w:rsidR="002A73B8" w:rsidRPr="002A73B8" w14:paraId="51246B35" w14:textId="77777777" w:rsidTr="00B96D48">
        <w:trPr>
          <w:trHeight w:val="288"/>
        </w:trPr>
        <w:tc>
          <w:tcPr>
            <w:tcW w:w="1554" w:type="dxa"/>
          </w:tcPr>
          <w:p w14:paraId="5D81FB24" w14:textId="77777777" w:rsidR="00B96D48" w:rsidRPr="002A73B8" w:rsidRDefault="00B96D48" w:rsidP="00C32A8F">
            <w:pPr>
              <w:pStyle w:val="Odstavecseseznamem"/>
              <w:keepNext/>
              <w:keepLines/>
              <w:suppressLineNumbers/>
              <w:suppressAutoHyphens/>
              <w:spacing w:before="0"/>
              <w:ind w:left="851" w:hanging="851"/>
              <w:rPr>
                <w:rFonts w:asciiTheme="minorHAnsi" w:hAnsiTheme="minorHAnsi" w:cstheme="minorHAnsi"/>
                <w:szCs w:val="22"/>
              </w:rPr>
            </w:pPr>
            <w:r w:rsidRPr="002A73B8">
              <w:rPr>
                <w:rFonts w:asciiTheme="minorHAnsi" w:hAnsiTheme="minorHAnsi" w:cstheme="minorHAnsi"/>
                <w:szCs w:val="22"/>
              </w:rPr>
              <w:t>Příloha č. 4</w:t>
            </w:r>
          </w:p>
        </w:tc>
        <w:tc>
          <w:tcPr>
            <w:tcW w:w="6663" w:type="dxa"/>
          </w:tcPr>
          <w:p w14:paraId="5E8C8DAF" w14:textId="77777777" w:rsidR="00B96D48" w:rsidRPr="002A73B8" w:rsidRDefault="00B96D48" w:rsidP="00C32A8F">
            <w:pPr>
              <w:pStyle w:val="Odstavecseseznamem"/>
              <w:keepNext/>
              <w:keepLines/>
              <w:suppressLineNumbers/>
              <w:suppressAutoHyphens/>
              <w:spacing w:before="0"/>
              <w:ind w:left="851" w:hanging="851"/>
              <w:rPr>
                <w:rFonts w:asciiTheme="minorHAnsi" w:hAnsiTheme="minorHAnsi" w:cstheme="minorHAnsi"/>
                <w:szCs w:val="22"/>
              </w:rPr>
            </w:pPr>
            <w:r w:rsidRPr="002A73B8">
              <w:rPr>
                <w:rFonts w:asciiTheme="minorHAnsi" w:hAnsiTheme="minorHAnsi" w:cstheme="minorHAnsi"/>
                <w:szCs w:val="22"/>
              </w:rPr>
              <w:t>Kybernetická bezpečnost</w:t>
            </w:r>
          </w:p>
        </w:tc>
      </w:tr>
      <w:tr w:rsidR="002A73B8" w:rsidRPr="002A73B8" w14:paraId="06784D03" w14:textId="77777777" w:rsidTr="00B96D48">
        <w:trPr>
          <w:trHeight w:val="288"/>
        </w:trPr>
        <w:tc>
          <w:tcPr>
            <w:tcW w:w="1554" w:type="dxa"/>
          </w:tcPr>
          <w:p w14:paraId="7D31BB06" w14:textId="77777777" w:rsidR="00B96D48" w:rsidRPr="002A73B8" w:rsidRDefault="003F024D" w:rsidP="00C32A8F">
            <w:pPr>
              <w:pStyle w:val="Odstavecseseznamem"/>
              <w:keepNext/>
              <w:keepLines/>
              <w:suppressLineNumbers/>
              <w:suppressAutoHyphens/>
              <w:spacing w:before="0"/>
              <w:ind w:left="851" w:hanging="851"/>
              <w:rPr>
                <w:rFonts w:asciiTheme="minorHAnsi" w:hAnsiTheme="minorHAnsi" w:cstheme="minorHAnsi"/>
                <w:szCs w:val="22"/>
              </w:rPr>
            </w:pPr>
            <w:r w:rsidRPr="002A73B8">
              <w:rPr>
                <w:rFonts w:asciiTheme="minorHAnsi" w:hAnsiTheme="minorHAnsi" w:cstheme="minorHAnsi"/>
                <w:szCs w:val="22"/>
              </w:rPr>
              <w:t xml:space="preserve">Příloha č. 5 </w:t>
            </w:r>
          </w:p>
        </w:tc>
        <w:tc>
          <w:tcPr>
            <w:tcW w:w="6663" w:type="dxa"/>
          </w:tcPr>
          <w:p w14:paraId="77E0CF29" w14:textId="77777777" w:rsidR="00B96D48" w:rsidRPr="002A73B8" w:rsidRDefault="003F024D" w:rsidP="00C32A8F">
            <w:pPr>
              <w:pStyle w:val="Odstavecseseznamem"/>
              <w:keepNext/>
              <w:keepLines/>
              <w:suppressLineNumbers/>
              <w:suppressAutoHyphens/>
              <w:spacing w:before="0"/>
              <w:ind w:left="851" w:hanging="851"/>
              <w:rPr>
                <w:rFonts w:asciiTheme="minorHAnsi" w:hAnsiTheme="minorHAnsi" w:cstheme="minorHAnsi"/>
                <w:szCs w:val="22"/>
              </w:rPr>
            </w:pPr>
            <w:r w:rsidRPr="002A73B8">
              <w:rPr>
                <w:rFonts w:asciiTheme="minorHAnsi" w:hAnsiTheme="minorHAnsi" w:cstheme="minorHAnsi"/>
                <w:szCs w:val="22"/>
              </w:rPr>
              <w:t>Cena</w:t>
            </w:r>
          </w:p>
        </w:tc>
      </w:tr>
    </w:tbl>
    <w:p w14:paraId="43BBA103" w14:textId="77777777" w:rsidR="00345F98" w:rsidRDefault="00345F98" w:rsidP="00C32A8F">
      <w:pPr>
        <w:spacing w:before="0" w:after="160" w:line="259" w:lineRule="auto"/>
        <w:ind w:left="851" w:hanging="851"/>
        <w:jc w:val="left"/>
        <w:rPr>
          <w:rFonts w:asciiTheme="minorHAnsi" w:hAnsiTheme="minorHAnsi" w:cstheme="minorHAnsi"/>
          <w:b/>
          <w:szCs w:val="22"/>
        </w:rPr>
      </w:pPr>
    </w:p>
    <w:p w14:paraId="3EBD09D1" w14:textId="50FAE1F7" w:rsidR="00CF4B0A" w:rsidRPr="002A73B8" w:rsidRDefault="00CF4B0A" w:rsidP="00C32A8F">
      <w:pPr>
        <w:spacing w:before="0" w:after="160" w:line="259" w:lineRule="auto"/>
        <w:ind w:firstLine="0"/>
        <w:jc w:val="left"/>
        <w:rPr>
          <w:rFonts w:asciiTheme="minorHAnsi" w:hAnsiTheme="minorHAnsi" w:cstheme="minorHAnsi"/>
          <w:b/>
          <w:szCs w:val="22"/>
        </w:rPr>
      </w:pPr>
      <w:r w:rsidRPr="002A73B8">
        <w:rPr>
          <w:rFonts w:asciiTheme="minorHAnsi" w:hAnsiTheme="minorHAnsi" w:cstheme="minorHAnsi"/>
          <w:b/>
          <w:szCs w:val="22"/>
        </w:rPr>
        <w:br w:type="page"/>
      </w:r>
    </w:p>
    <w:p w14:paraId="668C1EBB" w14:textId="3328C93D" w:rsidR="00AC4E6A" w:rsidRPr="002A73B8" w:rsidRDefault="00CF4B0A" w:rsidP="00C32A8F">
      <w:pPr>
        <w:pStyle w:val="Odstavecseseznamem"/>
        <w:suppressLineNumbers/>
        <w:suppressAutoHyphens/>
        <w:spacing w:before="0"/>
        <w:ind w:left="0" w:firstLine="0"/>
        <w:rPr>
          <w:rFonts w:asciiTheme="minorHAnsi" w:hAnsiTheme="minorHAnsi" w:cstheme="minorHAnsi"/>
          <w:b/>
          <w:szCs w:val="22"/>
        </w:rPr>
      </w:pPr>
      <w:r w:rsidRPr="002A73B8">
        <w:rPr>
          <w:rFonts w:asciiTheme="minorHAnsi" w:hAnsiTheme="minorHAnsi" w:cstheme="minorHAnsi"/>
          <w:b/>
          <w:szCs w:val="22"/>
        </w:rPr>
        <w:lastRenderedPageBreak/>
        <w:t>PODPISOVÁ STRANA</w:t>
      </w:r>
    </w:p>
    <w:p w14:paraId="2883E5FE" w14:textId="77777777" w:rsidR="00B96D48" w:rsidRPr="002A73B8" w:rsidRDefault="00B96D48" w:rsidP="00C32A8F">
      <w:pPr>
        <w:pStyle w:val="Odstavecseseznamem"/>
        <w:suppressLineNumbers/>
        <w:suppressAutoHyphens/>
        <w:spacing w:before="0"/>
        <w:ind w:left="0" w:firstLine="0"/>
        <w:rPr>
          <w:rFonts w:asciiTheme="minorHAnsi" w:hAnsiTheme="minorHAnsi" w:cstheme="minorHAnsi"/>
          <w:b/>
          <w:szCs w:val="22"/>
        </w:rPr>
      </w:pPr>
      <w:r w:rsidRPr="002A73B8">
        <w:rPr>
          <w:rFonts w:asciiTheme="minorHAnsi" w:hAnsiTheme="minorHAnsi" w:cstheme="minorHAnsi"/>
          <w:b/>
          <w:szCs w:val="22"/>
        </w:rPr>
        <w:t>Smluvní strany tímto výslovně prohlašují, že tato Smlouva vyjadřuje jejich pravou a svobodnou vůli, na důkaz čehož připojují níže své podpisy.</w:t>
      </w:r>
    </w:p>
    <w:p w14:paraId="671B16FD" w14:textId="77777777" w:rsidR="00B96D48" w:rsidRPr="002A73B8" w:rsidRDefault="00B96D48" w:rsidP="00C32A8F">
      <w:pPr>
        <w:pStyle w:val="Odstavecseseznamem"/>
        <w:suppressLineNumbers/>
        <w:suppressAutoHyphens/>
        <w:spacing w:before="0"/>
        <w:ind w:left="709"/>
        <w:rPr>
          <w:rFonts w:asciiTheme="minorHAnsi" w:hAnsiTheme="minorHAnsi" w:cstheme="minorHAnsi"/>
          <w:szCs w:val="22"/>
        </w:rPr>
      </w:pPr>
    </w:p>
    <w:p w14:paraId="154DE053" w14:textId="77777777" w:rsidR="00B96D48" w:rsidRPr="002A73B8" w:rsidRDefault="00B96D48" w:rsidP="00C32A8F">
      <w:pPr>
        <w:suppressLineNumbers/>
        <w:suppressAutoHyphens/>
        <w:spacing w:before="0"/>
        <w:rPr>
          <w:rFonts w:asciiTheme="minorHAnsi" w:hAnsiTheme="minorHAnsi" w:cstheme="minorHAnsi"/>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A73B8" w:rsidRPr="002A73B8" w14:paraId="72EFD713" w14:textId="77777777" w:rsidTr="00B96D48">
        <w:tc>
          <w:tcPr>
            <w:tcW w:w="4531" w:type="dxa"/>
          </w:tcPr>
          <w:p w14:paraId="67A37FA8"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r w:rsidRPr="002A73B8">
              <w:rPr>
                <w:rFonts w:asciiTheme="minorHAnsi" w:hAnsiTheme="minorHAnsi" w:cstheme="minorHAnsi"/>
                <w:sz w:val="22"/>
                <w:szCs w:val="22"/>
              </w:rPr>
              <w:t xml:space="preserve">V Praze dne __________________ </w:t>
            </w:r>
          </w:p>
        </w:tc>
        <w:tc>
          <w:tcPr>
            <w:tcW w:w="4531" w:type="dxa"/>
          </w:tcPr>
          <w:p w14:paraId="06653005"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r w:rsidRPr="002A73B8">
              <w:rPr>
                <w:rFonts w:asciiTheme="minorHAnsi" w:hAnsiTheme="minorHAnsi" w:cstheme="minorHAnsi"/>
                <w:sz w:val="22"/>
                <w:szCs w:val="22"/>
              </w:rPr>
              <w:t>V Praze dne __________________</w:t>
            </w:r>
          </w:p>
        </w:tc>
      </w:tr>
      <w:tr w:rsidR="00B96D48" w:rsidRPr="002A73B8" w14:paraId="1E33C65D" w14:textId="77777777" w:rsidTr="00B96D48">
        <w:trPr>
          <w:trHeight w:val="2498"/>
        </w:trPr>
        <w:tc>
          <w:tcPr>
            <w:tcW w:w="4531" w:type="dxa"/>
          </w:tcPr>
          <w:p w14:paraId="761AFAFF"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041BF5A9" w14:textId="77777777" w:rsidR="00B96D48" w:rsidRPr="002A73B8" w:rsidRDefault="00B96D48" w:rsidP="00C32A8F">
            <w:r w:rsidRPr="002A73B8">
              <w:rPr>
                <w:rFonts w:asciiTheme="minorHAnsi" w:hAnsiTheme="minorHAnsi" w:cstheme="minorHAnsi"/>
                <w:b/>
                <w:bCs/>
                <w:szCs w:val="22"/>
              </w:rPr>
              <w:t>Státní fond dopravní infrastruktury</w:t>
            </w:r>
          </w:p>
          <w:p w14:paraId="3FAC12F6"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4760348B"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50CC95C8"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539AF8F7"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7B4DF75D"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r w:rsidRPr="002A73B8">
              <w:rPr>
                <w:rFonts w:asciiTheme="minorHAnsi" w:hAnsiTheme="minorHAnsi" w:cstheme="minorHAnsi"/>
                <w:sz w:val="22"/>
                <w:szCs w:val="22"/>
              </w:rPr>
              <w:t>………………………………………………………</w:t>
            </w:r>
          </w:p>
          <w:p w14:paraId="02CD0607"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r w:rsidRPr="002A73B8">
              <w:rPr>
                <w:rFonts w:asciiTheme="minorHAnsi" w:hAnsiTheme="minorHAnsi" w:cstheme="minorHAnsi"/>
                <w:sz w:val="22"/>
                <w:szCs w:val="22"/>
              </w:rPr>
              <w:t>Ing. Zbyněk Hořelica</w:t>
            </w:r>
          </w:p>
          <w:p w14:paraId="7917B09B" w14:textId="6012B990" w:rsidR="00CE487A" w:rsidRPr="002A73B8" w:rsidRDefault="00CE487A" w:rsidP="00C32A8F">
            <w:pPr>
              <w:pStyle w:val="Zkladntext"/>
              <w:suppressLineNumbers/>
              <w:suppressAutoHyphens/>
              <w:spacing w:before="0" w:after="0"/>
              <w:jc w:val="center"/>
              <w:rPr>
                <w:rFonts w:asciiTheme="minorHAnsi" w:hAnsiTheme="minorHAnsi" w:cstheme="minorHAnsi"/>
                <w:sz w:val="22"/>
                <w:szCs w:val="22"/>
              </w:rPr>
            </w:pPr>
            <w:r w:rsidRPr="002A73B8">
              <w:rPr>
                <w:rFonts w:asciiTheme="minorHAnsi" w:hAnsiTheme="minorHAnsi" w:cstheme="minorHAnsi"/>
                <w:sz w:val="22"/>
                <w:szCs w:val="22"/>
              </w:rPr>
              <w:t>ředitel Státního fondu dopravní infrastruktury</w:t>
            </w:r>
          </w:p>
        </w:tc>
        <w:tc>
          <w:tcPr>
            <w:tcW w:w="4531" w:type="dxa"/>
          </w:tcPr>
          <w:p w14:paraId="1CDF13E3"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350A9C65" w14:textId="77777777" w:rsidR="00B96D48" w:rsidRPr="002A73B8" w:rsidRDefault="00B96D48" w:rsidP="00C32A8F">
            <w:pPr>
              <w:jc w:val="center"/>
            </w:pPr>
            <w:r w:rsidRPr="002A73B8">
              <w:rPr>
                <w:rFonts w:asciiTheme="minorHAnsi" w:hAnsiTheme="minorHAnsi" w:cstheme="minorHAnsi"/>
                <w:b/>
                <w:bCs/>
                <w:szCs w:val="22"/>
              </w:rPr>
              <w:t>CENDIS, s. p.</w:t>
            </w:r>
          </w:p>
          <w:p w14:paraId="731E999E"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77F834D0"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080EF77E"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41394DDA"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4E6C7D0F"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r w:rsidRPr="002A73B8">
              <w:rPr>
                <w:rFonts w:asciiTheme="minorHAnsi" w:hAnsiTheme="minorHAnsi" w:cstheme="minorHAnsi"/>
                <w:sz w:val="22"/>
                <w:szCs w:val="22"/>
              </w:rPr>
              <w:t>………………………………………………………</w:t>
            </w:r>
          </w:p>
          <w:p w14:paraId="4965C2FF"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r w:rsidRPr="002A73B8">
              <w:rPr>
                <w:rFonts w:asciiTheme="minorHAnsi" w:hAnsiTheme="minorHAnsi" w:cstheme="minorHAnsi"/>
                <w:sz w:val="22"/>
                <w:szCs w:val="22"/>
              </w:rPr>
              <w:t>Ing. Jan Paroubek</w:t>
            </w:r>
          </w:p>
          <w:p w14:paraId="330692A0" w14:textId="1A7A5401" w:rsidR="00CE487A" w:rsidRPr="002A73B8" w:rsidRDefault="00CE487A" w:rsidP="00C32A8F">
            <w:pPr>
              <w:pStyle w:val="Zkladntext"/>
              <w:suppressLineNumbers/>
              <w:suppressAutoHyphens/>
              <w:spacing w:before="0" w:after="0"/>
              <w:jc w:val="center"/>
              <w:rPr>
                <w:rFonts w:asciiTheme="minorHAnsi" w:hAnsiTheme="minorHAnsi" w:cstheme="minorHAnsi"/>
                <w:sz w:val="22"/>
                <w:szCs w:val="22"/>
              </w:rPr>
            </w:pPr>
            <w:r w:rsidRPr="002A73B8">
              <w:rPr>
                <w:rFonts w:asciiTheme="minorHAnsi" w:hAnsiTheme="minorHAnsi" w:cstheme="minorHAnsi"/>
                <w:szCs w:val="22"/>
              </w:rPr>
              <w:t>pověřeným řízením státního podniku CENDIS</w:t>
            </w:r>
          </w:p>
        </w:tc>
      </w:tr>
    </w:tbl>
    <w:p w14:paraId="434DA724" w14:textId="77777777" w:rsidR="006D0A8C" w:rsidRPr="002A73B8" w:rsidRDefault="006D0A8C" w:rsidP="00C32A8F">
      <w:pPr>
        <w:pStyle w:val="Zkladntext"/>
      </w:pPr>
      <w:bookmarkStart w:id="178" w:name="_DV_M65"/>
      <w:bookmarkEnd w:id="0"/>
      <w:bookmarkEnd w:id="1"/>
      <w:bookmarkEnd w:id="2"/>
      <w:bookmarkEnd w:id="178"/>
    </w:p>
    <w:sectPr w:rsidR="006D0A8C" w:rsidRPr="002A73B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E5594" w14:textId="77777777" w:rsidR="004659DF" w:rsidRDefault="004659DF" w:rsidP="00953014">
      <w:pPr>
        <w:spacing w:before="0"/>
      </w:pPr>
      <w:r>
        <w:separator/>
      </w:r>
    </w:p>
  </w:endnote>
  <w:endnote w:type="continuationSeparator" w:id="0">
    <w:p w14:paraId="65CBFC1D" w14:textId="77777777" w:rsidR="004659DF" w:rsidRDefault="004659DF" w:rsidP="00953014">
      <w:pPr>
        <w:spacing w:before="0"/>
      </w:pPr>
      <w:r>
        <w:continuationSeparator/>
      </w:r>
    </w:p>
  </w:endnote>
  <w:endnote w:type="continuationNotice" w:id="1">
    <w:p w14:paraId="08B33246" w14:textId="77777777" w:rsidR="004659DF" w:rsidRDefault="004659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480072"/>
      <w:docPartObj>
        <w:docPartGallery w:val="Page Numbers (Bottom of Page)"/>
        <w:docPartUnique/>
      </w:docPartObj>
    </w:sdtPr>
    <w:sdtEndPr>
      <w:rPr>
        <w:rFonts w:asciiTheme="minorHAnsi" w:hAnsiTheme="minorHAnsi" w:cstheme="minorHAnsi"/>
      </w:rPr>
    </w:sdtEndPr>
    <w:sdtContent>
      <w:p w14:paraId="58C52426" w14:textId="06366813" w:rsidR="00EE5BEA" w:rsidRPr="0040507A" w:rsidRDefault="00EE5BEA">
        <w:pPr>
          <w:pStyle w:val="Zpat"/>
          <w:jc w:val="center"/>
          <w:rPr>
            <w:rFonts w:asciiTheme="minorHAnsi" w:hAnsiTheme="minorHAnsi" w:cstheme="minorHAnsi"/>
          </w:rPr>
        </w:pPr>
        <w:r w:rsidRPr="0040507A">
          <w:rPr>
            <w:rFonts w:asciiTheme="minorHAnsi" w:hAnsiTheme="minorHAnsi" w:cstheme="minorHAnsi"/>
          </w:rPr>
          <w:fldChar w:fldCharType="begin"/>
        </w:r>
        <w:r w:rsidRPr="0040507A">
          <w:rPr>
            <w:rFonts w:asciiTheme="minorHAnsi" w:hAnsiTheme="minorHAnsi" w:cstheme="minorHAnsi"/>
          </w:rPr>
          <w:instrText>PAGE   \* MERGEFORMAT</w:instrText>
        </w:r>
        <w:r w:rsidRPr="0040507A">
          <w:rPr>
            <w:rFonts w:asciiTheme="minorHAnsi" w:hAnsiTheme="minorHAnsi" w:cstheme="minorHAnsi"/>
          </w:rPr>
          <w:fldChar w:fldCharType="separate"/>
        </w:r>
        <w:r w:rsidR="00622700">
          <w:rPr>
            <w:rFonts w:asciiTheme="minorHAnsi" w:hAnsiTheme="minorHAnsi" w:cstheme="minorHAnsi"/>
            <w:noProof/>
          </w:rPr>
          <w:t>12</w:t>
        </w:r>
        <w:r w:rsidRPr="0040507A">
          <w:rPr>
            <w:rFonts w:asciiTheme="minorHAnsi" w:hAnsiTheme="minorHAnsi" w:cstheme="minorHAnsi"/>
          </w:rPr>
          <w:fldChar w:fldCharType="end"/>
        </w:r>
        <w:r w:rsidR="00B3107A">
          <w:rPr>
            <w:rFonts w:asciiTheme="minorHAnsi" w:hAnsiTheme="minorHAnsi" w:cstheme="minorHAnsi"/>
          </w:rPr>
          <w:t>/</w:t>
        </w:r>
        <w:r w:rsidR="00B3107A">
          <w:rPr>
            <w:rFonts w:asciiTheme="minorHAnsi" w:hAnsiTheme="minorHAnsi" w:cstheme="minorHAnsi"/>
          </w:rPr>
          <w:fldChar w:fldCharType="begin"/>
        </w:r>
        <w:r w:rsidR="00B3107A">
          <w:rPr>
            <w:rFonts w:asciiTheme="minorHAnsi" w:hAnsiTheme="minorHAnsi" w:cstheme="minorHAnsi"/>
          </w:rPr>
          <w:instrText xml:space="preserve"> NUMPAGES   \* MERGEFORMAT </w:instrText>
        </w:r>
        <w:r w:rsidR="00B3107A">
          <w:rPr>
            <w:rFonts w:asciiTheme="minorHAnsi" w:hAnsiTheme="minorHAnsi" w:cstheme="minorHAnsi"/>
          </w:rPr>
          <w:fldChar w:fldCharType="separate"/>
        </w:r>
        <w:r w:rsidR="00B3107A">
          <w:rPr>
            <w:rFonts w:asciiTheme="minorHAnsi" w:hAnsiTheme="minorHAnsi" w:cstheme="minorHAnsi"/>
            <w:noProof/>
          </w:rPr>
          <w:t>42</w:t>
        </w:r>
        <w:r w:rsidR="00B3107A">
          <w:rPr>
            <w:rFonts w:asciiTheme="minorHAnsi" w:hAnsiTheme="minorHAnsi" w:cstheme="minorHAnsi"/>
          </w:rPr>
          <w:fldChar w:fldCharType="end"/>
        </w:r>
      </w:p>
    </w:sdtContent>
  </w:sdt>
  <w:p w14:paraId="1E08AEA2" w14:textId="77777777" w:rsidR="00EE5BEA" w:rsidRDefault="00EE5B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64CBD" w14:textId="77777777" w:rsidR="004659DF" w:rsidRDefault="004659DF" w:rsidP="00953014">
      <w:pPr>
        <w:spacing w:before="0"/>
      </w:pPr>
      <w:r>
        <w:separator/>
      </w:r>
    </w:p>
  </w:footnote>
  <w:footnote w:type="continuationSeparator" w:id="0">
    <w:p w14:paraId="5DE19CBC" w14:textId="77777777" w:rsidR="004659DF" w:rsidRDefault="004659DF" w:rsidP="00953014">
      <w:pPr>
        <w:spacing w:before="0"/>
      </w:pPr>
      <w:r>
        <w:continuationSeparator/>
      </w:r>
    </w:p>
  </w:footnote>
  <w:footnote w:type="continuationNotice" w:id="1">
    <w:p w14:paraId="3A9435BB" w14:textId="77777777" w:rsidR="004659DF" w:rsidRDefault="004659D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C23"/>
    <w:multiLevelType w:val="multilevel"/>
    <w:tmpl w:val="47C0116E"/>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decimal"/>
      <w:lvlText w:val="%5."/>
      <w:lvlJc w:val="left"/>
      <w:pPr>
        <w:ind w:left="2232" w:hanging="792"/>
      </w:pPr>
      <w:rPr>
        <w:rFonts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24432D"/>
    <w:multiLevelType w:val="hybridMultilevel"/>
    <w:tmpl w:val="1CA89844"/>
    <w:lvl w:ilvl="0" w:tplc="517A0B34">
      <w:numFmt w:val="bullet"/>
      <w:lvlText w:val="-"/>
      <w:lvlJc w:val="left"/>
      <w:pPr>
        <w:ind w:left="502" w:hanging="360"/>
      </w:pPr>
      <w:rPr>
        <w:rFonts w:ascii="Arial" w:eastAsia="Times New Roman" w:hAnsi="Arial" w:cs="Aria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15:restartNumberingAfterBreak="0">
    <w:nsid w:val="16FD289B"/>
    <w:multiLevelType w:val="multilevel"/>
    <w:tmpl w:val="008ECA64"/>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bullet"/>
      <w:lvlText w:val=""/>
      <w:lvlJc w:val="left"/>
      <w:pPr>
        <w:ind w:left="1728" w:hanging="648"/>
      </w:pPr>
      <w:rPr>
        <w:rFonts w:ascii="Symbol" w:hAnsi="Symbol" w:hint="default"/>
        <w:b w:val="0"/>
        <w:bCs w:val="0"/>
        <w:sz w:val="22"/>
        <w:szCs w:val="22"/>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3C6040"/>
    <w:multiLevelType w:val="hybridMultilevel"/>
    <w:tmpl w:val="6C4E66EA"/>
    <w:lvl w:ilvl="0" w:tplc="16E48CDC">
      <w:start w:val="1"/>
      <w:numFmt w:val="bullet"/>
      <w:lvlText w:val=""/>
      <w:lvlJc w:val="left"/>
      <w:pPr>
        <w:ind w:left="1713" w:hanging="360"/>
      </w:pPr>
      <w:rPr>
        <w:rFonts w:ascii="Symbol" w:hAnsi="Symbol" w:hint="default"/>
      </w:rPr>
    </w:lvl>
    <w:lvl w:ilvl="1" w:tplc="16E48CDC">
      <w:start w:val="1"/>
      <w:numFmt w:val="bullet"/>
      <w:lvlText w:val=""/>
      <w:lvlJc w:val="left"/>
      <w:pPr>
        <w:ind w:left="2433" w:hanging="360"/>
      </w:pPr>
      <w:rPr>
        <w:rFonts w:ascii="Symbol" w:hAnsi="Symbol"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 w15:restartNumberingAfterBreak="0">
    <w:nsid w:val="2B202E21"/>
    <w:multiLevelType w:val="multilevel"/>
    <w:tmpl w:val="DA881EE0"/>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608"/>
        </w:tabs>
        <w:ind w:left="1608" w:hanging="708"/>
      </w:pPr>
      <w:rPr>
        <w:rFonts w:cs="Times New Roman"/>
        <w:b w:val="0"/>
        <w:i w:val="0"/>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 w15:restartNumberingAfterBreak="0">
    <w:nsid w:val="2FC55C60"/>
    <w:multiLevelType w:val="multilevel"/>
    <w:tmpl w:val="2FA420CA"/>
    <w:lvl w:ilvl="0">
      <w:start w:val="1"/>
      <w:numFmt w:val="decimal"/>
      <w:lvlText w:val="%1."/>
      <w:lvlJc w:val="left"/>
      <w:pPr>
        <w:ind w:left="360" w:hanging="360"/>
      </w:pPr>
      <w:rPr>
        <w:rFonts w:asciiTheme="minorHAnsi" w:hAnsiTheme="minorHAnsi" w:hint="default"/>
        <w:b/>
        <w:i w:val="0"/>
      </w:rPr>
    </w:lvl>
    <w:lvl w:ilvl="1">
      <w:start w:val="1"/>
      <w:numFmt w:val="bullet"/>
      <w:lvlText w:val=""/>
      <w:lvlJc w:val="left"/>
      <w:pPr>
        <w:ind w:left="432" w:hanging="432"/>
      </w:pPr>
      <w:rPr>
        <w:rFonts w:ascii="Symbol" w:hAnsi="Symbol"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7B536D"/>
    <w:multiLevelType w:val="multilevel"/>
    <w:tmpl w:val="1C36A278"/>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lowerLetter"/>
      <w:lvlText w:val="%3)"/>
      <w:lvlJc w:val="left"/>
      <w:pPr>
        <w:ind w:left="1224" w:hanging="504"/>
      </w:pPr>
      <w:rPr>
        <w:rFonts w:hint="default"/>
        <w:sz w:val="22"/>
        <w:szCs w:val="20"/>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2C6FCD"/>
    <w:multiLevelType w:val="multilevel"/>
    <w:tmpl w:val="D966CCDA"/>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7DB1BFA"/>
    <w:multiLevelType w:val="multilevel"/>
    <w:tmpl w:val="3A04FD74"/>
    <w:lvl w:ilvl="0">
      <w:start w:val="1"/>
      <w:numFmt w:val="upperRoman"/>
      <w:pStyle w:val="CZslolnku"/>
      <w:suff w:val="nothing"/>
      <w:lvlText w:val="%1."/>
      <w:lvlJc w:val="center"/>
      <w:pPr>
        <w:ind w:left="4609" w:hanging="72"/>
      </w:pPr>
      <w:rPr>
        <w:rFonts w:asciiTheme="minorHAnsi" w:hAnsiTheme="minorHAnsi" w:hint="default"/>
        <w:sz w:val="22"/>
        <w:szCs w:val="22"/>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1636"/>
        </w:tabs>
        <w:ind w:left="1636" w:hanging="360"/>
      </w:pPr>
      <w:rPr>
        <w:rFonts w:hint="default"/>
      </w:rPr>
    </w:lvl>
  </w:abstractNum>
  <w:abstractNum w:abstractNumId="9" w15:restartNumberingAfterBreak="0">
    <w:nsid w:val="3E464F55"/>
    <w:multiLevelType w:val="hybridMultilevel"/>
    <w:tmpl w:val="97A03CD8"/>
    <w:lvl w:ilvl="0" w:tplc="2F4249AA">
      <w:start w:val="1"/>
      <w:numFmt w:val="upperLetter"/>
      <w:lvlText w:val="%1)"/>
      <w:lvlJc w:val="left"/>
      <w:pPr>
        <w:ind w:left="360" w:hanging="360"/>
      </w:pPr>
      <w:rPr>
        <w:rFonts w:hint="default"/>
      </w:rPr>
    </w:lvl>
    <w:lvl w:ilvl="1" w:tplc="B8D09FCE">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723F44"/>
    <w:multiLevelType w:val="singleLevel"/>
    <w:tmpl w:val="8D127C4A"/>
    <w:lvl w:ilvl="0">
      <w:start w:val="1"/>
      <w:numFmt w:val="decimal"/>
      <w:lvlText w:val="%1."/>
      <w:lvlJc w:val="left"/>
      <w:pPr>
        <w:tabs>
          <w:tab w:val="num" w:pos="360"/>
        </w:tabs>
        <w:ind w:left="360" w:hanging="360"/>
      </w:pPr>
      <w:rPr>
        <w:rFonts w:cs="Times New Roman"/>
        <w:b/>
        <w:sz w:val="24"/>
        <w:szCs w:val="18"/>
      </w:rPr>
    </w:lvl>
  </w:abstractNum>
  <w:abstractNum w:abstractNumId="11" w15:restartNumberingAfterBreak="0">
    <w:nsid w:val="44204B20"/>
    <w:multiLevelType w:val="hybridMultilevel"/>
    <w:tmpl w:val="98A8C97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2" w15:restartNumberingAfterBreak="0">
    <w:nsid w:val="4547037F"/>
    <w:multiLevelType w:val="hybridMultilevel"/>
    <w:tmpl w:val="66F43972"/>
    <w:lvl w:ilvl="0" w:tplc="E89C411E">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3"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464E5324"/>
    <w:multiLevelType w:val="multilevel"/>
    <w:tmpl w:val="A99E9A9E"/>
    <w:lvl w:ilvl="0">
      <w:start w:val="1"/>
      <w:numFmt w:val="decimal"/>
      <w:lvlText w:val="%1."/>
      <w:lvlJc w:val="left"/>
      <w:pPr>
        <w:ind w:left="360" w:hanging="360"/>
      </w:pPr>
      <w:rPr>
        <w:rFonts w:asciiTheme="minorHAnsi" w:hAnsiTheme="minorHAnsi" w:hint="default"/>
        <w:b/>
        <w:i w:val="0"/>
      </w:rPr>
    </w:lvl>
    <w:lvl w:ilvl="1">
      <w:start w:val="1"/>
      <w:numFmt w:val="bullet"/>
      <w:lvlText w:val=""/>
      <w:lvlJc w:val="left"/>
      <w:pPr>
        <w:ind w:left="432" w:hanging="432"/>
      </w:pPr>
      <w:rPr>
        <w:rFonts w:ascii="Symbol" w:hAnsi="Symbol" w:hint="default"/>
        <w:b w:val="0"/>
        <w:sz w:val="22"/>
        <w:szCs w:val="22"/>
      </w:rPr>
    </w:lvl>
    <w:lvl w:ilvl="2">
      <w:start w:val="1"/>
      <w:numFmt w:val="bullet"/>
      <w:lvlText w:val=""/>
      <w:lvlJc w:val="left"/>
      <w:pPr>
        <w:ind w:left="1355" w:hanging="504"/>
      </w:pPr>
      <w:rPr>
        <w:rFonts w:ascii="Symbol" w:hAnsi="Symbol"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326D55"/>
    <w:multiLevelType w:val="multilevel"/>
    <w:tmpl w:val="3154EA46"/>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lowerLetter"/>
      <w:lvlText w:val="%5."/>
      <w:lvlJc w:val="left"/>
      <w:pPr>
        <w:ind w:left="2232" w:hanging="792"/>
      </w:pPr>
      <w:rPr>
        <w:rFonts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F234B0"/>
    <w:multiLevelType w:val="multilevel"/>
    <w:tmpl w:val="71A08B6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709"/>
        </w:tabs>
        <w:ind w:left="709"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5CDB1645"/>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C32D71"/>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6908E3"/>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DD5BCA"/>
    <w:multiLevelType w:val="multilevel"/>
    <w:tmpl w:val="2B70CFEA"/>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lowerLetter"/>
      <w:lvlText w:val="%5."/>
      <w:lvlJc w:val="left"/>
      <w:pPr>
        <w:ind w:left="2232" w:hanging="792"/>
      </w:pPr>
      <w:rPr>
        <w:rFonts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4B5D6A"/>
    <w:multiLevelType w:val="multilevel"/>
    <w:tmpl w:val="71A08B6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709"/>
        </w:tabs>
        <w:ind w:left="709"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74662F1E"/>
    <w:multiLevelType w:val="hybridMultilevel"/>
    <w:tmpl w:val="BB925AE8"/>
    <w:lvl w:ilvl="0" w:tplc="BC7A3006">
      <w:numFmt w:val="bullet"/>
      <w:lvlText w:val="-"/>
      <w:lvlJc w:val="left"/>
      <w:pPr>
        <w:ind w:left="502" w:hanging="360"/>
      </w:pPr>
      <w:rPr>
        <w:rFonts w:ascii="Arial" w:eastAsia="Times New Roman" w:hAnsi="Arial" w:cs="Aria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3" w15:restartNumberingAfterBreak="0">
    <w:nsid w:val="74756CD2"/>
    <w:multiLevelType w:val="hybridMultilevel"/>
    <w:tmpl w:val="D4EE2AF2"/>
    <w:lvl w:ilvl="0" w:tplc="70D2C6F2">
      <w:start w:val="9"/>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8714D4"/>
    <w:multiLevelType w:val="hybridMultilevel"/>
    <w:tmpl w:val="8738ECEA"/>
    <w:lvl w:ilvl="0" w:tplc="ECFC2EF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CCA1249"/>
    <w:multiLevelType w:val="hybridMultilevel"/>
    <w:tmpl w:val="57C453F2"/>
    <w:lvl w:ilvl="0" w:tplc="FFFFFFFF">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801412729">
    <w:abstractNumId w:val="10"/>
    <w:lvlOverride w:ilvl="0">
      <w:startOverride w:val="1"/>
    </w:lvlOverride>
  </w:num>
  <w:num w:numId="2" w16cid:durableId="1837767539">
    <w:abstractNumId w:val="9"/>
  </w:num>
  <w:num w:numId="3" w16cid:durableId="364406972">
    <w:abstractNumId w:val="18"/>
  </w:num>
  <w:num w:numId="4" w16cid:durableId="383480789">
    <w:abstractNumId w:val="4"/>
  </w:num>
  <w:num w:numId="5" w16cid:durableId="1274703387">
    <w:abstractNumId w:val="8"/>
  </w:num>
  <w:num w:numId="6" w16cid:durableId="149099202">
    <w:abstractNumId w:val="7"/>
  </w:num>
  <w:num w:numId="7" w16cid:durableId="1484277128">
    <w:abstractNumId w:val="24"/>
  </w:num>
  <w:num w:numId="8" w16cid:durableId="20815603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0740320">
    <w:abstractNumId w:val="13"/>
  </w:num>
  <w:num w:numId="10" w16cid:durableId="2055545052">
    <w:abstractNumId w:val="7"/>
  </w:num>
  <w:num w:numId="11" w16cid:durableId="16790356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234195">
    <w:abstractNumId w:val="7"/>
  </w:num>
  <w:num w:numId="13" w16cid:durableId="809056560">
    <w:abstractNumId w:val="21"/>
  </w:num>
  <w:num w:numId="14" w16cid:durableId="1002119865">
    <w:abstractNumId w:val="22"/>
  </w:num>
  <w:num w:numId="15" w16cid:durableId="835611711">
    <w:abstractNumId w:val="6"/>
  </w:num>
  <w:num w:numId="16" w16cid:durableId="1457137968">
    <w:abstractNumId w:val="2"/>
  </w:num>
  <w:num w:numId="17" w16cid:durableId="510030515">
    <w:abstractNumId w:val="16"/>
  </w:num>
  <w:num w:numId="18" w16cid:durableId="891306205">
    <w:abstractNumId w:val="11"/>
  </w:num>
  <w:num w:numId="19" w16cid:durableId="510216011">
    <w:abstractNumId w:val="1"/>
  </w:num>
  <w:num w:numId="20" w16cid:durableId="806632376">
    <w:abstractNumId w:val="0"/>
  </w:num>
  <w:num w:numId="21" w16cid:durableId="1747914627">
    <w:abstractNumId w:val="20"/>
  </w:num>
  <w:num w:numId="22" w16cid:durableId="1102339476">
    <w:abstractNumId w:val="15"/>
  </w:num>
  <w:num w:numId="23" w16cid:durableId="2079786682">
    <w:abstractNumId w:val="17"/>
  </w:num>
  <w:num w:numId="24" w16cid:durableId="1563516294">
    <w:abstractNumId w:val="12"/>
  </w:num>
  <w:num w:numId="25" w16cid:durableId="354960947">
    <w:abstractNumId w:val="19"/>
  </w:num>
  <w:num w:numId="26" w16cid:durableId="432020514">
    <w:abstractNumId w:val="23"/>
  </w:num>
  <w:num w:numId="27" w16cid:durableId="1098717235">
    <w:abstractNumId w:val="25"/>
  </w:num>
  <w:num w:numId="28" w16cid:durableId="1639530547">
    <w:abstractNumId w:val="3"/>
  </w:num>
  <w:num w:numId="29" w16cid:durableId="893154039">
    <w:abstractNumId w:val="5"/>
  </w:num>
  <w:num w:numId="30" w16cid:durableId="19582293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1B1"/>
    <w:rsid w:val="00000CC8"/>
    <w:rsid w:val="00001217"/>
    <w:rsid w:val="00001D5A"/>
    <w:rsid w:val="00001E40"/>
    <w:rsid w:val="00002194"/>
    <w:rsid w:val="0000260A"/>
    <w:rsid w:val="0000308B"/>
    <w:rsid w:val="00003653"/>
    <w:rsid w:val="0000372D"/>
    <w:rsid w:val="000037CC"/>
    <w:rsid w:val="00004263"/>
    <w:rsid w:val="00004625"/>
    <w:rsid w:val="000057BD"/>
    <w:rsid w:val="0000614A"/>
    <w:rsid w:val="00006590"/>
    <w:rsid w:val="00006955"/>
    <w:rsid w:val="00006B6B"/>
    <w:rsid w:val="00007492"/>
    <w:rsid w:val="00007679"/>
    <w:rsid w:val="00007840"/>
    <w:rsid w:val="00007B94"/>
    <w:rsid w:val="00010019"/>
    <w:rsid w:val="000108CE"/>
    <w:rsid w:val="00010B98"/>
    <w:rsid w:val="000112DC"/>
    <w:rsid w:val="00011D1E"/>
    <w:rsid w:val="00012601"/>
    <w:rsid w:val="00012830"/>
    <w:rsid w:val="00012957"/>
    <w:rsid w:val="000135E3"/>
    <w:rsid w:val="000137E3"/>
    <w:rsid w:val="00013ABE"/>
    <w:rsid w:val="00013E83"/>
    <w:rsid w:val="00014022"/>
    <w:rsid w:val="00014654"/>
    <w:rsid w:val="00014B8A"/>
    <w:rsid w:val="00015485"/>
    <w:rsid w:val="00015E75"/>
    <w:rsid w:val="00015FDE"/>
    <w:rsid w:val="000165A1"/>
    <w:rsid w:val="000168DE"/>
    <w:rsid w:val="00016D5D"/>
    <w:rsid w:val="00017021"/>
    <w:rsid w:val="00017BD9"/>
    <w:rsid w:val="00017DAC"/>
    <w:rsid w:val="00017E0D"/>
    <w:rsid w:val="00020024"/>
    <w:rsid w:val="00020605"/>
    <w:rsid w:val="00020B5F"/>
    <w:rsid w:val="00020CD7"/>
    <w:rsid w:val="000228F5"/>
    <w:rsid w:val="00022C5A"/>
    <w:rsid w:val="00023409"/>
    <w:rsid w:val="00024C8B"/>
    <w:rsid w:val="00025169"/>
    <w:rsid w:val="0002566B"/>
    <w:rsid w:val="000257E3"/>
    <w:rsid w:val="00025953"/>
    <w:rsid w:val="00025C57"/>
    <w:rsid w:val="00026C25"/>
    <w:rsid w:val="00027F74"/>
    <w:rsid w:val="00030018"/>
    <w:rsid w:val="00030A2D"/>
    <w:rsid w:val="00030FCB"/>
    <w:rsid w:val="00031813"/>
    <w:rsid w:val="0003195C"/>
    <w:rsid w:val="00031ABF"/>
    <w:rsid w:val="00031AF8"/>
    <w:rsid w:val="00032003"/>
    <w:rsid w:val="000320C1"/>
    <w:rsid w:val="000324F4"/>
    <w:rsid w:val="00033FB2"/>
    <w:rsid w:val="00034ADD"/>
    <w:rsid w:val="00034FBE"/>
    <w:rsid w:val="00035184"/>
    <w:rsid w:val="00035ACA"/>
    <w:rsid w:val="0003684A"/>
    <w:rsid w:val="0004014B"/>
    <w:rsid w:val="0004019A"/>
    <w:rsid w:val="00040484"/>
    <w:rsid w:val="000405C6"/>
    <w:rsid w:val="000415C3"/>
    <w:rsid w:val="000416E6"/>
    <w:rsid w:val="00041726"/>
    <w:rsid w:val="000444FC"/>
    <w:rsid w:val="00044E14"/>
    <w:rsid w:val="00044EEB"/>
    <w:rsid w:val="00044FCB"/>
    <w:rsid w:val="000450E9"/>
    <w:rsid w:val="000454DE"/>
    <w:rsid w:val="00045A88"/>
    <w:rsid w:val="000465BD"/>
    <w:rsid w:val="00046B3D"/>
    <w:rsid w:val="00046D0D"/>
    <w:rsid w:val="0004716B"/>
    <w:rsid w:val="000472A2"/>
    <w:rsid w:val="000475FD"/>
    <w:rsid w:val="000479CD"/>
    <w:rsid w:val="00047EE3"/>
    <w:rsid w:val="00050062"/>
    <w:rsid w:val="0005095B"/>
    <w:rsid w:val="00051D72"/>
    <w:rsid w:val="000532A4"/>
    <w:rsid w:val="000537E5"/>
    <w:rsid w:val="00053B18"/>
    <w:rsid w:val="00053FF4"/>
    <w:rsid w:val="0005476B"/>
    <w:rsid w:val="00054BF5"/>
    <w:rsid w:val="00055E87"/>
    <w:rsid w:val="000560DF"/>
    <w:rsid w:val="00056C10"/>
    <w:rsid w:val="00057062"/>
    <w:rsid w:val="00057CFF"/>
    <w:rsid w:val="00060998"/>
    <w:rsid w:val="00060B56"/>
    <w:rsid w:val="00061924"/>
    <w:rsid w:val="00061EF8"/>
    <w:rsid w:val="00062026"/>
    <w:rsid w:val="000623B9"/>
    <w:rsid w:val="000627A6"/>
    <w:rsid w:val="000628FF"/>
    <w:rsid w:val="00063804"/>
    <w:rsid w:val="00063AD8"/>
    <w:rsid w:val="000640CA"/>
    <w:rsid w:val="000644AB"/>
    <w:rsid w:val="00065243"/>
    <w:rsid w:val="000657A3"/>
    <w:rsid w:val="00065EF9"/>
    <w:rsid w:val="000665C5"/>
    <w:rsid w:val="00066905"/>
    <w:rsid w:val="00066CC6"/>
    <w:rsid w:val="00067BD1"/>
    <w:rsid w:val="00067D0B"/>
    <w:rsid w:val="00070002"/>
    <w:rsid w:val="0007042A"/>
    <w:rsid w:val="00070DE0"/>
    <w:rsid w:val="00071120"/>
    <w:rsid w:val="00071CD7"/>
    <w:rsid w:val="00072ADE"/>
    <w:rsid w:val="000731B4"/>
    <w:rsid w:val="00073420"/>
    <w:rsid w:val="000735E8"/>
    <w:rsid w:val="00073751"/>
    <w:rsid w:val="0007388F"/>
    <w:rsid w:val="00074012"/>
    <w:rsid w:val="00074753"/>
    <w:rsid w:val="000767C0"/>
    <w:rsid w:val="000767EE"/>
    <w:rsid w:val="0007682B"/>
    <w:rsid w:val="00076CF6"/>
    <w:rsid w:val="0008009C"/>
    <w:rsid w:val="00081E00"/>
    <w:rsid w:val="00082C3A"/>
    <w:rsid w:val="00082FD1"/>
    <w:rsid w:val="000833BF"/>
    <w:rsid w:val="0008348F"/>
    <w:rsid w:val="00083589"/>
    <w:rsid w:val="00083EB6"/>
    <w:rsid w:val="00084BEB"/>
    <w:rsid w:val="00085C49"/>
    <w:rsid w:val="000861D0"/>
    <w:rsid w:val="00086DD7"/>
    <w:rsid w:val="00086F34"/>
    <w:rsid w:val="0008701C"/>
    <w:rsid w:val="00087931"/>
    <w:rsid w:val="00087935"/>
    <w:rsid w:val="00087A45"/>
    <w:rsid w:val="0009036A"/>
    <w:rsid w:val="0009049E"/>
    <w:rsid w:val="0009062A"/>
    <w:rsid w:val="00090986"/>
    <w:rsid w:val="00090FE8"/>
    <w:rsid w:val="0009125B"/>
    <w:rsid w:val="00092755"/>
    <w:rsid w:val="00093119"/>
    <w:rsid w:val="00094584"/>
    <w:rsid w:val="00094927"/>
    <w:rsid w:val="000957C6"/>
    <w:rsid w:val="00096BD9"/>
    <w:rsid w:val="00096E71"/>
    <w:rsid w:val="0009781A"/>
    <w:rsid w:val="000A01AB"/>
    <w:rsid w:val="000A0555"/>
    <w:rsid w:val="000A05EB"/>
    <w:rsid w:val="000A09A7"/>
    <w:rsid w:val="000A09C1"/>
    <w:rsid w:val="000A22B5"/>
    <w:rsid w:val="000A2F55"/>
    <w:rsid w:val="000A30BB"/>
    <w:rsid w:val="000A3F31"/>
    <w:rsid w:val="000A4BF0"/>
    <w:rsid w:val="000A4F0E"/>
    <w:rsid w:val="000A58FA"/>
    <w:rsid w:val="000A5C6A"/>
    <w:rsid w:val="000A70D3"/>
    <w:rsid w:val="000A791F"/>
    <w:rsid w:val="000A7C66"/>
    <w:rsid w:val="000B0267"/>
    <w:rsid w:val="000B05B0"/>
    <w:rsid w:val="000B2638"/>
    <w:rsid w:val="000B263E"/>
    <w:rsid w:val="000B3CF3"/>
    <w:rsid w:val="000B547E"/>
    <w:rsid w:val="000B5B64"/>
    <w:rsid w:val="000B6307"/>
    <w:rsid w:val="000B66A4"/>
    <w:rsid w:val="000C01CB"/>
    <w:rsid w:val="000C0626"/>
    <w:rsid w:val="000C1727"/>
    <w:rsid w:val="000C1A7A"/>
    <w:rsid w:val="000C213C"/>
    <w:rsid w:val="000C3DE1"/>
    <w:rsid w:val="000C4033"/>
    <w:rsid w:val="000C48E5"/>
    <w:rsid w:val="000C4A7E"/>
    <w:rsid w:val="000C5A6B"/>
    <w:rsid w:val="000C6021"/>
    <w:rsid w:val="000C68D8"/>
    <w:rsid w:val="000C6A00"/>
    <w:rsid w:val="000C7434"/>
    <w:rsid w:val="000C792D"/>
    <w:rsid w:val="000D0150"/>
    <w:rsid w:val="000D138D"/>
    <w:rsid w:val="000D1433"/>
    <w:rsid w:val="000D19F3"/>
    <w:rsid w:val="000D1B48"/>
    <w:rsid w:val="000D1B83"/>
    <w:rsid w:val="000D2710"/>
    <w:rsid w:val="000D2EA1"/>
    <w:rsid w:val="000D3A07"/>
    <w:rsid w:val="000D4C90"/>
    <w:rsid w:val="000D5029"/>
    <w:rsid w:val="000D540B"/>
    <w:rsid w:val="000D65C5"/>
    <w:rsid w:val="000D7A40"/>
    <w:rsid w:val="000E0F01"/>
    <w:rsid w:val="000E0FFE"/>
    <w:rsid w:val="000E1119"/>
    <w:rsid w:val="000E13E6"/>
    <w:rsid w:val="000E1CDE"/>
    <w:rsid w:val="000E2025"/>
    <w:rsid w:val="000E2655"/>
    <w:rsid w:val="000E326F"/>
    <w:rsid w:val="000E435A"/>
    <w:rsid w:val="000E4D42"/>
    <w:rsid w:val="000E52D1"/>
    <w:rsid w:val="000E591B"/>
    <w:rsid w:val="000E7108"/>
    <w:rsid w:val="000E71B6"/>
    <w:rsid w:val="000F0041"/>
    <w:rsid w:val="000F363E"/>
    <w:rsid w:val="000F4201"/>
    <w:rsid w:val="000F44FA"/>
    <w:rsid w:val="000F490C"/>
    <w:rsid w:val="000F52A7"/>
    <w:rsid w:val="000F5854"/>
    <w:rsid w:val="000F6362"/>
    <w:rsid w:val="000F6363"/>
    <w:rsid w:val="000F6768"/>
    <w:rsid w:val="000F69C7"/>
    <w:rsid w:val="000F6AAC"/>
    <w:rsid w:val="000F6F5F"/>
    <w:rsid w:val="000F7A97"/>
    <w:rsid w:val="000F7B1F"/>
    <w:rsid w:val="0010018E"/>
    <w:rsid w:val="00100357"/>
    <w:rsid w:val="00100649"/>
    <w:rsid w:val="00102331"/>
    <w:rsid w:val="00103036"/>
    <w:rsid w:val="00103970"/>
    <w:rsid w:val="00104123"/>
    <w:rsid w:val="00104448"/>
    <w:rsid w:val="00105169"/>
    <w:rsid w:val="001055B2"/>
    <w:rsid w:val="00107921"/>
    <w:rsid w:val="001104F4"/>
    <w:rsid w:val="00110664"/>
    <w:rsid w:val="00110BDE"/>
    <w:rsid w:val="0011148F"/>
    <w:rsid w:val="001114F5"/>
    <w:rsid w:val="00111662"/>
    <w:rsid w:val="00111C2F"/>
    <w:rsid w:val="00112BDB"/>
    <w:rsid w:val="00112F2F"/>
    <w:rsid w:val="00113592"/>
    <w:rsid w:val="001141C7"/>
    <w:rsid w:val="00114418"/>
    <w:rsid w:val="00114B8C"/>
    <w:rsid w:val="00114D00"/>
    <w:rsid w:val="00114D29"/>
    <w:rsid w:val="001155A9"/>
    <w:rsid w:val="0011570F"/>
    <w:rsid w:val="00115777"/>
    <w:rsid w:val="00115E17"/>
    <w:rsid w:val="00116043"/>
    <w:rsid w:val="001164E6"/>
    <w:rsid w:val="00116639"/>
    <w:rsid w:val="00116F54"/>
    <w:rsid w:val="001172DF"/>
    <w:rsid w:val="00117A56"/>
    <w:rsid w:val="00120975"/>
    <w:rsid w:val="001209AB"/>
    <w:rsid w:val="00123781"/>
    <w:rsid w:val="001245D9"/>
    <w:rsid w:val="001254D8"/>
    <w:rsid w:val="00125D40"/>
    <w:rsid w:val="00125DC7"/>
    <w:rsid w:val="001261BB"/>
    <w:rsid w:val="00127E26"/>
    <w:rsid w:val="00130AEA"/>
    <w:rsid w:val="00131232"/>
    <w:rsid w:val="001314F5"/>
    <w:rsid w:val="001317F1"/>
    <w:rsid w:val="0013212E"/>
    <w:rsid w:val="001329E5"/>
    <w:rsid w:val="00133DE2"/>
    <w:rsid w:val="00134252"/>
    <w:rsid w:val="0013443F"/>
    <w:rsid w:val="001345E8"/>
    <w:rsid w:val="00134646"/>
    <w:rsid w:val="00134D03"/>
    <w:rsid w:val="00134DCD"/>
    <w:rsid w:val="00134F35"/>
    <w:rsid w:val="00134F7A"/>
    <w:rsid w:val="001355D2"/>
    <w:rsid w:val="00135B0D"/>
    <w:rsid w:val="001367F7"/>
    <w:rsid w:val="00140DDF"/>
    <w:rsid w:val="00141050"/>
    <w:rsid w:val="001410BD"/>
    <w:rsid w:val="001413A5"/>
    <w:rsid w:val="0014152A"/>
    <w:rsid w:val="00142F57"/>
    <w:rsid w:val="0014392B"/>
    <w:rsid w:val="00143A3A"/>
    <w:rsid w:val="001441DB"/>
    <w:rsid w:val="00144348"/>
    <w:rsid w:val="0014500B"/>
    <w:rsid w:val="0014591F"/>
    <w:rsid w:val="00146A0E"/>
    <w:rsid w:val="00147214"/>
    <w:rsid w:val="00147550"/>
    <w:rsid w:val="00150236"/>
    <w:rsid w:val="001502F9"/>
    <w:rsid w:val="001506A7"/>
    <w:rsid w:val="00151070"/>
    <w:rsid w:val="00151620"/>
    <w:rsid w:val="00152F10"/>
    <w:rsid w:val="001531B9"/>
    <w:rsid w:val="00153238"/>
    <w:rsid w:val="00153387"/>
    <w:rsid w:val="001539B4"/>
    <w:rsid w:val="00154C04"/>
    <w:rsid w:val="001557B0"/>
    <w:rsid w:val="001561FA"/>
    <w:rsid w:val="001569A7"/>
    <w:rsid w:val="001572C9"/>
    <w:rsid w:val="001579E1"/>
    <w:rsid w:val="00157E39"/>
    <w:rsid w:val="00160434"/>
    <w:rsid w:val="00160A17"/>
    <w:rsid w:val="001613F9"/>
    <w:rsid w:val="001616A3"/>
    <w:rsid w:val="00161932"/>
    <w:rsid w:val="001627C7"/>
    <w:rsid w:val="00162A56"/>
    <w:rsid w:val="001639C2"/>
    <w:rsid w:val="00163CFA"/>
    <w:rsid w:val="00164D84"/>
    <w:rsid w:val="00165009"/>
    <w:rsid w:val="00165496"/>
    <w:rsid w:val="00166279"/>
    <w:rsid w:val="00166354"/>
    <w:rsid w:val="001667CB"/>
    <w:rsid w:val="00167263"/>
    <w:rsid w:val="001675AA"/>
    <w:rsid w:val="00170106"/>
    <w:rsid w:val="001713A3"/>
    <w:rsid w:val="00171945"/>
    <w:rsid w:val="001737D6"/>
    <w:rsid w:val="001740E8"/>
    <w:rsid w:val="001745B5"/>
    <w:rsid w:val="001749AC"/>
    <w:rsid w:val="00175856"/>
    <w:rsid w:val="00176296"/>
    <w:rsid w:val="00176ED5"/>
    <w:rsid w:val="00180490"/>
    <w:rsid w:val="0018130D"/>
    <w:rsid w:val="00181341"/>
    <w:rsid w:val="0018138C"/>
    <w:rsid w:val="00181FEE"/>
    <w:rsid w:val="001838E4"/>
    <w:rsid w:val="001840F3"/>
    <w:rsid w:val="00184187"/>
    <w:rsid w:val="001844A5"/>
    <w:rsid w:val="001846D4"/>
    <w:rsid w:val="00184A4D"/>
    <w:rsid w:val="00184BCF"/>
    <w:rsid w:val="001856BD"/>
    <w:rsid w:val="001865A2"/>
    <w:rsid w:val="00186C7D"/>
    <w:rsid w:val="0018709B"/>
    <w:rsid w:val="001876BC"/>
    <w:rsid w:val="0018776A"/>
    <w:rsid w:val="00187EF7"/>
    <w:rsid w:val="001916B7"/>
    <w:rsid w:val="001916C1"/>
    <w:rsid w:val="00191EEE"/>
    <w:rsid w:val="001935C9"/>
    <w:rsid w:val="00193AAC"/>
    <w:rsid w:val="00193D5D"/>
    <w:rsid w:val="00193EB1"/>
    <w:rsid w:val="00194104"/>
    <w:rsid w:val="00194A53"/>
    <w:rsid w:val="001952EB"/>
    <w:rsid w:val="00195A3B"/>
    <w:rsid w:val="00195ACF"/>
    <w:rsid w:val="00196BEB"/>
    <w:rsid w:val="00197020"/>
    <w:rsid w:val="00197D3A"/>
    <w:rsid w:val="001A08FA"/>
    <w:rsid w:val="001A14D0"/>
    <w:rsid w:val="001A1878"/>
    <w:rsid w:val="001A1BCC"/>
    <w:rsid w:val="001A2A8B"/>
    <w:rsid w:val="001A2FB1"/>
    <w:rsid w:val="001A33F4"/>
    <w:rsid w:val="001A384E"/>
    <w:rsid w:val="001A4062"/>
    <w:rsid w:val="001A4B34"/>
    <w:rsid w:val="001A4F0D"/>
    <w:rsid w:val="001A51C9"/>
    <w:rsid w:val="001A542D"/>
    <w:rsid w:val="001A54A9"/>
    <w:rsid w:val="001A61BC"/>
    <w:rsid w:val="001A6CD7"/>
    <w:rsid w:val="001A73BA"/>
    <w:rsid w:val="001A7412"/>
    <w:rsid w:val="001A7896"/>
    <w:rsid w:val="001B05E2"/>
    <w:rsid w:val="001B128C"/>
    <w:rsid w:val="001B28A4"/>
    <w:rsid w:val="001B2DF8"/>
    <w:rsid w:val="001B3436"/>
    <w:rsid w:val="001B4C8C"/>
    <w:rsid w:val="001B55FD"/>
    <w:rsid w:val="001B5665"/>
    <w:rsid w:val="001B5866"/>
    <w:rsid w:val="001B644E"/>
    <w:rsid w:val="001B65CD"/>
    <w:rsid w:val="001B712C"/>
    <w:rsid w:val="001B7195"/>
    <w:rsid w:val="001C015A"/>
    <w:rsid w:val="001C09B1"/>
    <w:rsid w:val="001C0A72"/>
    <w:rsid w:val="001C1CE9"/>
    <w:rsid w:val="001C228F"/>
    <w:rsid w:val="001C22A5"/>
    <w:rsid w:val="001C2BF8"/>
    <w:rsid w:val="001C2DDA"/>
    <w:rsid w:val="001C2ED6"/>
    <w:rsid w:val="001C3D98"/>
    <w:rsid w:val="001C40A3"/>
    <w:rsid w:val="001C47D5"/>
    <w:rsid w:val="001C4BA5"/>
    <w:rsid w:val="001C4F40"/>
    <w:rsid w:val="001C54CF"/>
    <w:rsid w:val="001C57E6"/>
    <w:rsid w:val="001C5D06"/>
    <w:rsid w:val="001C5FE7"/>
    <w:rsid w:val="001C66EE"/>
    <w:rsid w:val="001C6E58"/>
    <w:rsid w:val="001C6EEC"/>
    <w:rsid w:val="001C7067"/>
    <w:rsid w:val="001D05DD"/>
    <w:rsid w:val="001D0FF8"/>
    <w:rsid w:val="001D161C"/>
    <w:rsid w:val="001D16D1"/>
    <w:rsid w:val="001D188E"/>
    <w:rsid w:val="001D1ED6"/>
    <w:rsid w:val="001D21F9"/>
    <w:rsid w:val="001D2F68"/>
    <w:rsid w:val="001D3583"/>
    <w:rsid w:val="001D3F8F"/>
    <w:rsid w:val="001D419D"/>
    <w:rsid w:val="001D5B91"/>
    <w:rsid w:val="001D648F"/>
    <w:rsid w:val="001D6C6C"/>
    <w:rsid w:val="001D6D57"/>
    <w:rsid w:val="001E03CB"/>
    <w:rsid w:val="001E2B2D"/>
    <w:rsid w:val="001E3371"/>
    <w:rsid w:val="001E438F"/>
    <w:rsid w:val="001E44AD"/>
    <w:rsid w:val="001E4507"/>
    <w:rsid w:val="001E4662"/>
    <w:rsid w:val="001E4776"/>
    <w:rsid w:val="001E51EC"/>
    <w:rsid w:val="001E5EF3"/>
    <w:rsid w:val="001E5FAC"/>
    <w:rsid w:val="001E6394"/>
    <w:rsid w:val="001E6C89"/>
    <w:rsid w:val="001E702B"/>
    <w:rsid w:val="001E7132"/>
    <w:rsid w:val="001E73FB"/>
    <w:rsid w:val="001E76A7"/>
    <w:rsid w:val="001E7BE6"/>
    <w:rsid w:val="001E7D1E"/>
    <w:rsid w:val="001E7EDC"/>
    <w:rsid w:val="001F0BE1"/>
    <w:rsid w:val="001F0FA4"/>
    <w:rsid w:val="001F11FC"/>
    <w:rsid w:val="001F1D4A"/>
    <w:rsid w:val="001F1FF7"/>
    <w:rsid w:val="001F24CC"/>
    <w:rsid w:val="001F281D"/>
    <w:rsid w:val="001F3345"/>
    <w:rsid w:val="001F36D5"/>
    <w:rsid w:val="001F47F5"/>
    <w:rsid w:val="001F7B71"/>
    <w:rsid w:val="00200AFD"/>
    <w:rsid w:val="00200C06"/>
    <w:rsid w:val="00202B18"/>
    <w:rsid w:val="00202D4A"/>
    <w:rsid w:val="00203261"/>
    <w:rsid w:val="00203383"/>
    <w:rsid w:val="00203625"/>
    <w:rsid w:val="00205225"/>
    <w:rsid w:val="00205396"/>
    <w:rsid w:val="0020539C"/>
    <w:rsid w:val="002053D6"/>
    <w:rsid w:val="00205E75"/>
    <w:rsid w:val="002063EC"/>
    <w:rsid w:val="002071D9"/>
    <w:rsid w:val="0020731A"/>
    <w:rsid w:val="00207761"/>
    <w:rsid w:val="00207F6C"/>
    <w:rsid w:val="00210500"/>
    <w:rsid w:val="00211276"/>
    <w:rsid w:val="0021175E"/>
    <w:rsid w:val="002122F5"/>
    <w:rsid w:val="002130B5"/>
    <w:rsid w:val="00213320"/>
    <w:rsid w:val="00213403"/>
    <w:rsid w:val="00214BF5"/>
    <w:rsid w:val="002163FA"/>
    <w:rsid w:val="00216865"/>
    <w:rsid w:val="00216AB5"/>
    <w:rsid w:val="00216AC7"/>
    <w:rsid w:val="00216B22"/>
    <w:rsid w:val="002179F2"/>
    <w:rsid w:val="00217F41"/>
    <w:rsid w:val="00220F80"/>
    <w:rsid w:val="00221C1F"/>
    <w:rsid w:val="00222A25"/>
    <w:rsid w:val="00223AA2"/>
    <w:rsid w:val="00224000"/>
    <w:rsid w:val="00224122"/>
    <w:rsid w:val="002255D5"/>
    <w:rsid w:val="00226783"/>
    <w:rsid w:val="00226D21"/>
    <w:rsid w:val="00227265"/>
    <w:rsid w:val="0022734B"/>
    <w:rsid w:val="00230020"/>
    <w:rsid w:val="002311DE"/>
    <w:rsid w:val="002313B0"/>
    <w:rsid w:val="00231553"/>
    <w:rsid w:val="002317C1"/>
    <w:rsid w:val="00232A15"/>
    <w:rsid w:val="002350BF"/>
    <w:rsid w:val="00235365"/>
    <w:rsid w:val="0023606F"/>
    <w:rsid w:val="002366BD"/>
    <w:rsid w:val="002368DC"/>
    <w:rsid w:val="00236C52"/>
    <w:rsid w:val="002373CF"/>
    <w:rsid w:val="0023753A"/>
    <w:rsid w:val="0024033E"/>
    <w:rsid w:val="00240353"/>
    <w:rsid w:val="0024078A"/>
    <w:rsid w:val="00240791"/>
    <w:rsid w:val="00240BC3"/>
    <w:rsid w:val="00240C6E"/>
    <w:rsid w:val="00241A21"/>
    <w:rsid w:val="00241DE9"/>
    <w:rsid w:val="0024257B"/>
    <w:rsid w:val="00242584"/>
    <w:rsid w:val="00242F26"/>
    <w:rsid w:val="0024301B"/>
    <w:rsid w:val="00243120"/>
    <w:rsid w:val="0024483D"/>
    <w:rsid w:val="00244B97"/>
    <w:rsid w:val="00244CB0"/>
    <w:rsid w:val="00244D19"/>
    <w:rsid w:val="00244E86"/>
    <w:rsid w:val="0024523F"/>
    <w:rsid w:val="00245CB2"/>
    <w:rsid w:val="0024767B"/>
    <w:rsid w:val="0025043B"/>
    <w:rsid w:val="00250609"/>
    <w:rsid w:val="00250BA1"/>
    <w:rsid w:val="00250BA3"/>
    <w:rsid w:val="002510B1"/>
    <w:rsid w:val="00251835"/>
    <w:rsid w:val="00251F4A"/>
    <w:rsid w:val="0025213B"/>
    <w:rsid w:val="0025239A"/>
    <w:rsid w:val="002523C8"/>
    <w:rsid w:val="00252669"/>
    <w:rsid w:val="00252713"/>
    <w:rsid w:val="002535B2"/>
    <w:rsid w:val="00254736"/>
    <w:rsid w:val="002547C5"/>
    <w:rsid w:val="00254B9B"/>
    <w:rsid w:val="00255416"/>
    <w:rsid w:val="0025546F"/>
    <w:rsid w:val="002560AC"/>
    <w:rsid w:val="00257A02"/>
    <w:rsid w:val="00257CF8"/>
    <w:rsid w:val="0026014E"/>
    <w:rsid w:val="00260CF1"/>
    <w:rsid w:val="002623D3"/>
    <w:rsid w:val="00262736"/>
    <w:rsid w:val="00262889"/>
    <w:rsid w:val="00262EDF"/>
    <w:rsid w:val="00264307"/>
    <w:rsid w:val="00264521"/>
    <w:rsid w:val="0026458F"/>
    <w:rsid w:val="0026466F"/>
    <w:rsid w:val="00265051"/>
    <w:rsid w:val="00265CBB"/>
    <w:rsid w:val="00265CFC"/>
    <w:rsid w:val="00266FDB"/>
    <w:rsid w:val="002705CF"/>
    <w:rsid w:val="00271180"/>
    <w:rsid w:val="002711AE"/>
    <w:rsid w:val="002714C7"/>
    <w:rsid w:val="00271E24"/>
    <w:rsid w:val="00273644"/>
    <w:rsid w:val="00273BDE"/>
    <w:rsid w:val="00273D9B"/>
    <w:rsid w:val="002759F1"/>
    <w:rsid w:val="00276772"/>
    <w:rsid w:val="00276AD9"/>
    <w:rsid w:val="002776DF"/>
    <w:rsid w:val="0028045F"/>
    <w:rsid w:val="00280510"/>
    <w:rsid w:val="0028089B"/>
    <w:rsid w:val="00280938"/>
    <w:rsid w:val="00280FC1"/>
    <w:rsid w:val="002814C5"/>
    <w:rsid w:val="0028153E"/>
    <w:rsid w:val="00281C7C"/>
    <w:rsid w:val="0028239C"/>
    <w:rsid w:val="0028253D"/>
    <w:rsid w:val="002828FA"/>
    <w:rsid w:val="00282B0E"/>
    <w:rsid w:val="00282DE8"/>
    <w:rsid w:val="0028381D"/>
    <w:rsid w:val="00283830"/>
    <w:rsid w:val="00284978"/>
    <w:rsid w:val="002850BA"/>
    <w:rsid w:val="002853E6"/>
    <w:rsid w:val="002855DA"/>
    <w:rsid w:val="00285651"/>
    <w:rsid w:val="00285FC9"/>
    <w:rsid w:val="002861CF"/>
    <w:rsid w:val="002863E9"/>
    <w:rsid w:val="00286795"/>
    <w:rsid w:val="00286ECA"/>
    <w:rsid w:val="00287874"/>
    <w:rsid w:val="00287B23"/>
    <w:rsid w:val="00287FE8"/>
    <w:rsid w:val="00290117"/>
    <w:rsid w:val="00290514"/>
    <w:rsid w:val="00290556"/>
    <w:rsid w:val="00290737"/>
    <w:rsid w:val="002909C3"/>
    <w:rsid w:val="00290C2D"/>
    <w:rsid w:val="00291B31"/>
    <w:rsid w:val="00291C9A"/>
    <w:rsid w:val="00292467"/>
    <w:rsid w:val="0029304D"/>
    <w:rsid w:val="00293326"/>
    <w:rsid w:val="00293AE0"/>
    <w:rsid w:val="00294EFE"/>
    <w:rsid w:val="00295120"/>
    <w:rsid w:val="00295679"/>
    <w:rsid w:val="00295D5C"/>
    <w:rsid w:val="00295FF8"/>
    <w:rsid w:val="00296634"/>
    <w:rsid w:val="00297D71"/>
    <w:rsid w:val="00297EE8"/>
    <w:rsid w:val="002A0D77"/>
    <w:rsid w:val="002A152A"/>
    <w:rsid w:val="002A152F"/>
    <w:rsid w:val="002A233C"/>
    <w:rsid w:val="002A2EF2"/>
    <w:rsid w:val="002A30B1"/>
    <w:rsid w:val="002A32A3"/>
    <w:rsid w:val="002A5582"/>
    <w:rsid w:val="002A5EB0"/>
    <w:rsid w:val="002A65C2"/>
    <w:rsid w:val="002A6A2C"/>
    <w:rsid w:val="002A6BBE"/>
    <w:rsid w:val="002A6C9F"/>
    <w:rsid w:val="002A73B8"/>
    <w:rsid w:val="002A784E"/>
    <w:rsid w:val="002B017E"/>
    <w:rsid w:val="002B163E"/>
    <w:rsid w:val="002B1D3F"/>
    <w:rsid w:val="002B24A5"/>
    <w:rsid w:val="002B26DC"/>
    <w:rsid w:val="002B2F87"/>
    <w:rsid w:val="002B309F"/>
    <w:rsid w:val="002B3908"/>
    <w:rsid w:val="002B4741"/>
    <w:rsid w:val="002B4D17"/>
    <w:rsid w:val="002B510A"/>
    <w:rsid w:val="002B6373"/>
    <w:rsid w:val="002B6877"/>
    <w:rsid w:val="002B6C2D"/>
    <w:rsid w:val="002B6DA2"/>
    <w:rsid w:val="002B6DAF"/>
    <w:rsid w:val="002B6F0A"/>
    <w:rsid w:val="002B73DF"/>
    <w:rsid w:val="002C0217"/>
    <w:rsid w:val="002C02C7"/>
    <w:rsid w:val="002C0AA7"/>
    <w:rsid w:val="002C12A4"/>
    <w:rsid w:val="002C202E"/>
    <w:rsid w:val="002C44C6"/>
    <w:rsid w:val="002C47AD"/>
    <w:rsid w:val="002C48AF"/>
    <w:rsid w:val="002C4BC7"/>
    <w:rsid w:val="002C530C"/>
    <w:rsid w:val="002C6194"/>
    <w:rsid w:val="002C62A4"/>
    <w:rsid w:val="002C6C9F"/>
    <w:rsid w:val="002C70A2"/>
    <w:rsid w:val="002D00F2"/>
    <w:rsid w:val="002D144D"/>
    <w:rsid w:val="002D1849"/>
    <w:rsid w:val="002D19F2"/>
    <w:rsid w:val="002D363E"/>
    <w:rsid w:val="002D3E78"/>
    <w:rsid w:val="002D3EDD"/>
    <w:rsid w:val="002D46DF"/>
    <w:rsid w:val="002D47EB"/>
    <w:rsid w:val="002D513C"/>
    <w:rsid w:val="002D65C8"/>
    <w:rsid w:val="002D6985"/>
    <w:rsid w:val="002D6A0E"/>
    <w:rsid w:val="002D78FE"/>
    <w:rsid w:val="002D7A5D"/>
    <w:rsid w:val="002E04AC"/>
    <w:rsid w:val="002E07AA"/>
    <w:rsid w:val="002E0E79"/>
    <w:rsid w:val="002E17E3"/>
    <w:rsid w:val="002E1F0C"/>
    <w:rsid w:val="002E46E3"/>
    <w:rsid w:val="002E4BE5"/>
    <w:rsid w:val="002E4C26"/>
    <w:rsid w:val="002E51FF"/>
    <w:rsid w:val="002E5ACB"/>
    <w:rsid w:val="002E62B4"/>
    <w:rsid w:val="002E657B"/>
    <w:rsid w:val="002E6729"/>
    <w:rsid w:val="002E6AC9"/>
    <w:rsid w:val="002E6AD8"/>
    <w:rsid w:val="002E78B0"/>
    <w:rsid w:val="002F02E1"/>
    <w:rsid w:val="002F1803"/>
    <w:rsid w:val="002F1956"/>
    <w:rsid w:val="002F2553"/>
    <w:rsid w:val="002F2984"/>
    <w:rsid w:val="002F2BC2"/>
    <w:rsid w:val="002F2C71"/>
    <w:rsid w:val="002F2F31"/>
    <w:rsid w:val="002F430F"/>
    <w:rsid w:val="002F4B73"/>
    <w:rsid w:val="002F527D"/>
    <w:rsid w:val="002F5A07"/>
    <w:rsid w:val="002F5AF3"/>
    <w:rsid w:val="002F5C04"/>
    <w:rsid w:val="002F669C"/>
    <w:rsid w:val="002F6704"/>
    <w:rsid w:val="002F6ABB"/>
    <w:rsid w:val="002F6C1D"/>
    <w:rsid w:val="002F6DE0"/>
    <w:rsid w:val="002F73E7"/>
    <w:rsid w:val="002F796A"/>
    <w:rsid w:val="002F7FE2"/>
    <w:rsid w:val="003007AA"/>
    <w:rsid w:val="00300976"/>
    <w:rsid w:val="00300B03"/>
    <w:rsid w:val="003023C3"/>
    <w:rsid w:val="003033A9"/>
    <w:rsid w:val="003038C1"/>
    <w:rsid w:val="003040D5"/>
    <w:rsid w:val="00305614"/>
    <w:rsid w:val="00305768"/>
    <w:rsid w:val="00305B7F"/>
    <w:rsid w:val="00306542"/>
    <w:rsid w:val="00306D29"/>
    <w:rsid w:val="00306FBF"/>
    <w:rsid w:val="003078E5"/>
    <w:rsid w:val="00307F98"/>
    <w:rsid w:val="003100CE"/>
    <w:rsid w:val="0031031A"/>
    <w:rsid w:val="0031099D"/>
    <w:rsid w:val="00312929"/>
    <w:rsid w:val="00313AED"/>
    <w:rsid w:val="00313D0F"/>
    <w:rsid w:val="00313D1A"/>
    <w:rsid w:val="00314850"/>
    <w:rsid w:val="003148D0"/>
    <w:rsid w:val="00316B77"/>
    <w:rsid w:val="00316BDC"/>
    <w:rsid w:val="00317367"/>
    <w:rsid w:val="00317586"/>
    <w:rsid w:val="00317C2A"/>
    <w:rsid w:val="00320074"/>
    <w:rsid w:val="00320AD4"/>
    <w:rsid w:val="00320FA2"/>
    <w:rsid w:val="00321658"/>
    <w:rsid w:val="00321BF5"/>
    <w:rsid w:val="003220EC"/>
    <w:rsid w:val="00322E70"/>
    <w:rsid w:val="003236E6"/>
    <w:rsid w:val="003245F6"/>
    <w:rsid w:val="0032527D"/>
    <w:rsid w:val="003256C8"/>
    <w:rsid w:val="003267FE"/>
    <w:rsid w:val="00330CA2"/>
    <w:rsid w:val="00330EE0"/>
    <w:rsid w:val="00330EFD"/>
    <w:rsid w:val="0033330E"/>
    <w:rsid w:val="00333CC3"/>
    <w:rsid w:val="00333DA5"/>
    <w:rsid w:val="00333F58"/>
    <w:rsid w:val="00334C41"/>
    <w:rsid w:val="00335900"/>
    <w:rsid w:val="003368AF"/>
    <w:rsid w:val="00336979"/>
    <w:rsid w:val="00336B31"/>
    <w:rsid w:val="00337718"/>
    <w:rsid w:val="00337EB7"/>
    <w:rsid w:val="00341791"/>
    <w:rsid w:val="0034206E"/>
    <w:rsid w:val="003426F6"/>
    <w:rsid w:val="0034326A"/>
    <w:rsid w:val="0034356C"/>
    <w:rsid w:val="003435D9"/>
    <w:rsid w:val="003437C1"/>
    <w:rsid w:val="003442EA"/>
    <w:rsid w:val="0034470B"/>
    <w:rsid w:val="00344CF3"/>
    <w:rsid w:val="0034511A"/>
    <w:rsid w:val="00345F98"/>
    <w:rsid w:val="00346E01"/>
    <w:rsid w:val="00347973"/>
    <w:rsid w:val="0035206E"/>
    <w:rsid w:val="003534F0"/>
    <w:rsid w:val="00353970"/>
    <w:rsid w:val="00354678"/>
    <w:rsid w:val="00355502"/>
    <w:rsid w:val="00355A6D"/>
    <w:rsid w:val="003565AF"/>
    <w:rsid w:val="00356A61"/>
    <w:rsid w:val="00356A79"/>
    <w:rsid w:val="00356AC9"/>
    <w:rsid w:val="0035709D"/>
    <w:rsid w:val="00357E8D"/>
    <w:rsid w:val="00360979"/>
    <w:rsid w:val="003609E7"/>
    <w:rsid w:val="003621C6"/>
    <w:rsid w:val="003623D4"/>
    <w:rsid w:val="00362BD8"/>
    <w:rsid w:val="00362BEB"/>
    <w:rsid w:val="003635CF"/>
    <w:rsid w:val="00363C6D"/>
    <w:rsid w:val="003647F6"/>
    <w:rsid w:val="00364855"/>
    <w:rsid w:val="00364DA8"/>
    <w:rsid w:val="0036519C"/>
    <w:rsid w:val="00366544"/>
    <w:rsid w:val="00366CCC"/>
    <w:rsid w:val="00367091"/>
    <w:rsid w:val="003672E5"/>
    <w:rsid w:val="00367DDF"/>
    <w:rsid w:val="00371088"/>
    <w:rsid w:val="003716FC"/>
    <w:rsid w:val="003724A8"/>
    <w:rsid w:val="003725F1"/>
    <w:rsid w:val="0037263F"/>
    <w:rsid w:val="003730B6"/>
    <w:rsid w:val="003733BC"/>
    <w:rsid w:val="00373E52"/>
    <w:rsid w:val="00374031"/>
    <w:rsid w:val="00374514"/>
    <w:rsid w:val="00374D96"/>
    <w:rsid w:val="0037644F"/>
    <w:rsid w:val="003774FD"/>
    <w:rsid w:val="0037761E"/>
    <w:rsid w:val="0038050D"/>
    <w:rsid w:val="00380DD8"/>
    <w:rsid w:val="00382173"/>
    <w:rsid w:val="003826A3"/>
    <w:rsid w:val="00382EA2"/>
    <w:rsid w:val="00382F8B"/>
    <w:rsid w:val="00383035"/>
    <w:rsid w:val="003836F4"/>
    <w:rsid w:val="00383809"/>
    <w:rsid w:val="00383B3E"/>
    <w:rsid w:val="003843BA"/>
    <w:rsid w:val="00384CCA"/>
    <w:rsid w:val="00384D68"/>
    <w:rsid w:val="00384DBE"/>
    <w:rsid w:val="00385285"/>
    <w:rsid w:val="003858BA"/>
    <w:rsid w:val="0038616A"/>
    <w:rsid w:val="003864B2"/>
    <w:rsid w:val="003866A7"/>
    <w:rsid w:val="003868DB"/>
    <w:rsid w:val="00386E62"/>
    <w:rsid w:val="00386F71"/>
    <w:rsid w:val="00387250"/>
    <w:rsid w:val="0038772A"/>
    <w:rsid w:val="003879EF"/>
    <w:rsid w:val="0039018B"/>
    <w:rsid w:val="0039069D"/>
    <w:rsid w:val="00390A59"/>
    <w:rsid w:val="00391728"/>
    <w:rsid w:val="00391897"/>
    <w:rsid w:val="00391E57"/>
    <w:rsid w:val="00391ED9"/>
    <w:rsid w:val="003928D2"/>
    <w:rsid w:val="0039319C"/>
    <w:rsid w:val="00393AE3"/>
    <w:rsid w:val="00394178"/>
    <w:rsid w:val="0039539B"/>
    <w:rsid w:val="0039554B"/>
    <w:rsid w:val="00395E04"/>
    <w:rsid w:val="003961FF"/>
    <w:rsid w:val="00396EB1"/>
    <w:rsid w:val="00396F2D"/>
    <w:rsid w:val="003976F4"/>
    <w:rsid w:val="00397CDB"/>
    <w:rsid w:val="00397D22"/>
    <w:rsid w:val="003A08AC"/>
    <w:rsid w:val="003A224C"/>
    <w:rsid w:val="003A2A96"/>
    <w:rsid w:val="003A2D6F"/>
    <w:rsid w:val="003A3766"/>
    <w:rsid w:val="003A407F"/>
    <w:rsid w:val="003A438C"/>
    <w:rsid w:val="003A44E2"/>
    <w:rsid w:val="003A4785"/>
    <w:rsid w:val="003A5270"/>
    <w:rsid w:val="003A56D5"/>
    <w:rsid w:val="003A5B02"/>
    <w:rsid w:val="003A5E05"/>
    <w:rsid w:val="003A6937"/>
    <w:rsid w:val="003A697E"/>
    <w:rsid w:val="003A6CDE"/>
    <w:rsid w:val="003A79F4"/>
    <w:rsid w:val="003A7FED"/>
    <w:rsid w:val="003B129F"/>
    <w:rsid w:val="003B199E"/>
    <w:rsid w:val="003B1BE4"/>
    <w:rsid w:val="003B1C91"/>
    <w:rsid w:val="003B1D13"/>
    <w:rsid w:val="003B32DF"/>
    <w:rsid w:val="003B44BC"/>
    <w:rsid w:val="003B46D1"/>
    <w:rsid w:val="003B4D76"/>
    <w:rsid w:val="003B5153"/>
    <w:rsid w:val="003B5625"/>
    <w:rsid w:val="003B56EC"/>
    <w:rsid w:val="003B577D"/>
    <w:rsid w:val="003B58DB"/>
    <w:rsid w:val="003B6034"/>
    <w:rsid w:val="003B6AC8"/>
    <w:rsid w:val="003B732B"/>
    <w:rsid w:val="003C0865"/>
    <w:rsid w:val="003C0D4A"/>
    <w:rsid w:val="003C2EC3"/>
    <w:rsid w:val="003C34A3"/>
    <w:rsid w:val="003C350E"/>
    <w:rsid w:val="003C3539"/>
    <w:rsid w:val="003C5DBD"/>
    <w:rsid w:val="003C6981"/>
    <w:rsid w:val="003C7D4D"/>
    <w:rsid w:val="003D036B"/>
    <w:rsid w:val="003D080D"/>
    <w:rsid w:val="003D0985"/>
    <w:rsid w:val="003D1068"/>
    <w:rsid w:val="003D1C28"/>
    <w:rsid w:val="003D1DA7"/>
    <w:rsid w:val="003D31C3"/>
    <w:rsid w:val="003D4044"/>
    <w:rsid w:val="003D440E"/>
    <w:rsid w:val="003D4521"/>
    <w:rsid w:val="003D4F13"/>
    <w:rsid w:val="003D5674"/>
    <w:rsid w:val="003D5EC1"/>
    <w:rsid w:val="003D7F9E"/>
    <w:rsid w:val="003E1271"/>
    <w:rsid w:val="003E1480"/>
    <w:rsid w:val="003E1585"/>
    <w:rsid w:val="003E16D5"/>
    <w:rsid w:val="003E1B07"/>
    <w:rsid w:val="003E266A"/>
    <w:rsid w:val="003E28A1"/>
    <w:rsid w:val="003E2DD7"/>
    <w:rsid w:val="003E2E54"/>
    <w:rsid w:val="003E3102"/>
    <w:rsid w:val="003E31FC"/>
    <w:rsid w:val="003E380C"/>
    <w:rsid w:val="003E445D"/>
    <w:rsid w:val="003E4734"/>
    <w:rsid w:val="003E4B1E"/>
    <w:rsid w:val="003E67E2"/>
    <w:rsid w:val="003E7065"/>
    <w:rsid w:val="003F024D"/>
    <w:rsid w:val="003F15B4"/>
    <w:rsid w:val="003F3D0E"/>
    <w:rsid w:val="003F402B"/>
    <w:rsid w:val="003F61F8"/>
    <w:rsid w:val="003F65BF"/>
    <w:rsid w:val="003F725A"/>
    <w:rsid w:val="003F74D4"/>
    <w:rsid w:val="003F7DE6"/>
    <w:rsid w:val="003F7FD3"/>
    <w:rsid w:val="0040026F"/>
    <w:rsid w:val="00400367"/>
    <w:rsid w:val="00401510"/>
    <w:rsid w:val="004017BB"/>
    <w:rsid w:val="00402E64"/>
    <w:rsid w:val="0040484B"/>
    <w:rsid w:val="0040507A"/>
    <w:rsid w:val="00405265"/>
    <w:rsid w:val="00405739"/>
    <w:rsid w:val="004058D2"/>
    <w:rsid w:val="00405F71"/>
    <w:rsid w:val="0040771C"/>
    <w:rsid w:val="0041007A"/>
    <w:rsid w:val="004101FB"/>
    <w:rsid w:val="00410944"/>
    <w:rsid w:val="00410C4B"/>
    <w:rsid w:val="00411767"/>
    <w:rsid w:val="00411B3C"/>
    <w:rsid w:val="00411D54"/>
    <w:rsid w:val="00412505"/>
    <w:rsid w:val="004135FD"/>
    <w:rsid w:val="00414261"/>
    <w:rsid w:val="004145F7"/>
    <w:rsid w:val="00414A32"/>
    <w:rsid w:val="00415302"/>
    <w:rsid w:val="004155A5"/>
    <w:rsid w:val="00415628"/>
    <w:rsid w:val="00415A54"/>
    <w:rsid w:val="00415C14"/>
    <w:rsid w:val="00415D4C"/>
    <w:rsid w:val="00415D79"/>
    <w:rsid w:val="00415F63"/>
    <w:rsid w:val="004166FC"/>
    <w:rsid w:val="00416D19"/>
    <w:rsid w:val="00416F86"/>
    <w:rsid w:val="0041700A"/>
    <w:rsid w:val="004179DF"/>
    <w:rsid w:val="00421655"/>
    <w:rsid w:val="00421757"/>
    <w:rsid w:val="00422824"/>
    <w:rsid w:val="00424920"/>
    <w:rsid w:val="00424CFE"/>
    <w:rsid w:val="00425FD8"/>
    <w:rsid w:val="004276AD"/>
    <w:rsid w:val="00430DE1"/>
    <w:rsid w:val="004321B0"/>
    <w:rsid w:val="004328FB"/>
    <w:rsid w:val="004343CA"/>
    <w:rsid w:val="00434946"/>
    <w:rsid w:val="004349F3"/>
    <w:rsid w:val="004357D4"/>
    <w:rsid w:val="004360FD"/>
    <w:rsid w:val="0043620E"/>
    <w:rsid w:val="004363D7"/>
    <w:rsid w:val="0043678D"/>
    <w:rsid w:val="0043730D"/>
    <w:rsid w:val="00437375"/>
    <w:rsid w:val="00437490"/>
    <w:rsid w:val="00437833"/>
    <w:rsid w:val="00437E14"/>
    <w:rsid w:val="00437FCD"/>
    <w:rsid w:val="00442916"/>
    <w:rsid w:val="00442BA4"/>
    <w:rsid w:val="0044374C"/>
    <w:rsid w:val="00443C49"/>
    <w:rsid w:val="00443D03"/>
    <w:rsid w:val="00443D47"/>
    <w:rsid w:val="00444C27"/>
    <w:rsid w:val="0044510C"/>
    <w:rsid w:val="00445B50"/>
    <w:rsid w:val="004460DF"/>
    <w:rsid w:val="00446445"/>
    <w:rsid w:val="004465F1"/>
    <w:rsid w:val="004467B7"/>
    <w:rsid w:val="00450831"/>
    <w:rsid w:val="00451009"/>
    <w:rsid w:val="0045129C"/>
    <w:rsid w:val="00451528"/>
    <w:rsid w:val="00452307"/>
    <w:rsid w:val="00452491"/>
    <w:rsid w:val="004526C2"/>
    <w:rsid w:val="00452757"/>
    <w:rsid w:val="00452FD4"/>
    <w:rsid w:val="0045398D"/>
    <w:rsid w:val="00453F02"/>
    <w:rsid w:val="00454704"/>
    <w:rsid w:val="00454816"/>
    <w:rsid w:val="0045492A"/>
    <w:rsid w:val="00455188"/>
    <w:rsid w:val="00455197"/>
    <w:rsid w:val="00455989"/>
    <w:rsid w:val="0045613B"/>
    <w:rsid w:val="004567A2"/>
    <w:rsid w:val="00456B50"/>
    <w:rsid w:val="00457469"/>
    <w:rsid w:val="004578F8"/>
    <w:rsid w:val="00457AD8"/>
    <w:rsid w:val="00457C8B"/>
    <w:rsid w:val="00457DBD"/>
    <w:rsid w:val="0046043A"/>
    <w:rsid w:val="00460D68"/>
    <w:rsid w:val="00461BFD"/>
    <w:rsid w:val="00462595"/>
    <w:rsid w:val="00462806"/>
    <w:rsid w:val="00462A21"/>
    <w:rsid w:val="00463B29"/>
    <w:rsid w:val="00464E72"/>
    <w:rsid w:val="00465569"/>
    <w:rsid w:val="004659DF"/>
    <w:rsid w:val="00465BFE"/>
    <w:rsid w:val="00465E1B"/>
    <w:rsid w:val="004662E0"/>
    <w:rsid w:val="004663AD"/>
    <w:rsid w:val="004664B9"/>
    <w:rsid w:val="00466BE6"/>
    <w:rsid w:val="00467244"/>
    <w:rsid w:val="00470040"/>
    <w:rsid w:val="00470F6A"/>
    <w:rsid w:val="004712C3"/>
    <w:rsid w:val="0047203D"/>
    <w:rsid w:val="0047221E"/>
    <w:rsid w:val="00472289"/>
    <w:rsid w:val="0047252D"/>
    <w:rsid w:val="004739B4"/>
    <w:rsid w:val="00473AFE"/>
    <w:rsid w:val="0047488C"/>
    <w:rsid w:val="00474AE9"/>
    <w:rsid w:val="00474EBE"/>
    <w:rsid w:val="00474FB1"/>
    <w:rsid w:val="00476675"/>
    <w:rsid w:val="004767A9"/>
    <w:rsid w:val="00476CB0"/>
    <w:rsid w:val="00477D90"/>
    <w:rsid w:val="00477EBC"/>
    <w:rsid w:val="00480325"/>
    <w:rsid w:val="00480A15"/>
    <w:rsid w:val="004817C9"/>
    <w:rsid w:val="004841C1"/>
    <w:rsid w:val="00484E12"/>
    <w:rsid w:val="0048562B"/>
    <w:rsid w:val="004864CD"/>
    <w:rsid w:val="00486FED"/>
    <w:rsid w:val="004909F9"/>
    <w:rsid w:val="00490B65"/>
    <w:rsid w:val="00491020"/>
    <w:rsid w:val="00491309"/>
    <w:rsid w:val="004919B8"/>
    <w:rsid w:val="00491EBD"/>
    <w:rsid w:val="00491F58"/>
    <w:rsid w:val="00492194"/>
    <w:rsid w:val="00492D3D"/>
    <w:rsid w:val="004937C0"/>
    <w:rsid w:val="00493E95"/>
    <w:rsid w:val="00493EF5"/>
    <w:rsid w:val="00494194"/>
    <w:rsid w:val="004944A6"/>
    <w:rsid w:val="004948D3"/>
    <w:rsid w:val="00494CF1"/>
    <w:rsid w:val="00494F0B"/>
    <w:rsid w:val="00497AAC"/>
    <w:rsid w:val="00497DE8"/>
    <w:rsid w:val="004A014E"/>
    <w:rsid w:val="004A052D"/>
    <w:rsid w:val="004A0A7E"/>
    <w:rsid w:val="004A1625"/>
    <w:rsid w:val="004A16E7"/>
    <w:rsid w:val="004A1772"/>
    <w:rsid w:val="004A2197"/>
    <w:rsid w:val="004A2DE0"/>
    <w:rsid w:val="004A3371"/>
    <w:rsid w:val="004A35C4"/>
    <w:rsid w:val="004A4115"/>
    <w:rsid w:val="004A470D"/>
    <w:rsid w:val="004A47E5"/>
    <w:rsid w:val="004A484E"/>
    <w:rsid w:val="004A50BC"/>
    <w:rsid w:val="004A57AB"/>
    <w:rsid w:val="004A6ADC"/>
    <w:rsid w:val="004A6DEF"/>
    <w:rsid w:val="004A7591"/>
    <w:rsid w:val="004A7D6D"/>
    <w:rsid w:val="004B32C8"/>
    <w:rsid w:val="004B3669"/>
    <w:rsid w:val="004B460C"/>
    <w:rsid w:val="004B4A18"/>
    <w:rsid w:val="004B4C95"/>
    <w:rsid w:val="004B5871"/>
    <w:rsid w:val="004B61C5"/>
    <w:rsid w:val="004B7111"/>
    <w:rsid w:val="004B78C4"/>
    <w:rsid w:val="004B7C68"/>
    <w:rsid w:val="004C17C1"/>
    <w:rsid w:val="004C1FF6"/>
    <w:rsid w:val="004C2692"/>
    <w:rsid w:val="004C2B75"/>
    <w:rsid w:val="004C3032"/>
    <w:rsid w:val="004C3498"/>
    <w:rsid w:val="004C3871"/>
    <w:rsid w:val="004C431A"/>
    <w:rsid w:val="004C4611"/>
    <w:rsid w:val="004C66E6"/>
    <w:rsid w:val="004C676C"/>
    <w:rsid w:val="004C6B3C"/>
    <w:rsid w:val="004C6E89"/>
    <w:rsid w:val="004D038E"/>
    <w:rsid w:val="004D1101"/>
    <w:rsid w:val="004D11D6"/>
    <w:rsid w:val="004D2265"/>
    <w:rsid w:val="004D2C7D"/>
    <w:rsid w:val="004D3A89"/>
    <w:rsid w:val="004D4BB1"/>
    <w:rsid w:val="004D60A6"/>
    <w:rsid w:val="004D6729"/>
    <w:rsid w:val="004D7BAA"/>
    <w:rsid w:val="004E081F"/>
    <w:rsid w:val="004E0DC0"/>
    <w:rsid w:val="004E12A4"/>
    <w:rsid w:val="004E1513"/>
    <w:rsid w:val="004E1BAC"/>
    <w:rsid w:val="004E1DBD"/>
    <w:rsid w:val="004E2059"/>
    <w:rsid w:val="004E2515"/>
    <w:rsid w:val="004E27D5"/>
    <w:rsid w:val="004E2E06"/>
    <w:rsid w:val="004E2ED1"/>
    <w:rsid w:val="004E3904"/>
    <w:rsid w:val="004E3D12"/>
    <w:rsid w:val="004E40A5"/>
    <w:rsid w:val="004E420A"/>
    <w:rsid w:val="004E50BF"/>
    <w:rsid w:val="004E56F0"/>
    <w:rsid w:val="004E6718"/>
    <w:rsid w:val="004E6ED2"/>
    <w:rsid w:val="004E7160"/>
    <w:rsid w:val="004E73D7"/>
    <w:rsid w:val="004E7870"/>
    <w:rsid w:val="004F0257"/>
    <w:rsid w:val="004F0342"/>
    <w:rsid w:val="004F0974"/>
    <w:rsid w:val="004F1390"/>
    <w:rsid w:val="004F26C2"/>
    <w:rsid w:val="004F2B00"/>
    <w:rsid w:val="004F3AED"/>
    <w:rsid w:val="004F47CE"/>
    <w:rsid w:val="004F47E1"/>
    <w:rsid w:val="004F51A9"/>
    <w:rsid w:val="004F6096"/>
    <w:rsid w:val="004F61D7"/>
    <w:rsid w:val="004F71BC"/>
    <w:rsid w:val="004F7553"/>
    <w:rsid w:val="005006B2"/>
    <w:rsid w:val="005022F8"/>
    <w:rsid w:val="00502516"/>
    <w:rsid w:val="0050264E"/>
    <w:rsid w:val="005027C0"/>
    <w:rsid w:val="00503438"/>
    <w:rsid w:val="00503A62"/>
    <w:rsid w:val="00503B8C"/>
    <w:rsid w:val="0050545D"/>
    <w:rsid w:val="00505C59"/>
    <w:rsid w:val="00507013"/>
    <w:rsid w:val="0050713C"/>
    <w:rsid w:val="0050796A"/>
    <w:rsid w:val="00507C3C"/>
    <w:rsid w:val="00510472"/>
    <w:rsid w:val="005106E5"/>
    <w:rsid w:val="0051275E"/>
    <w:rsid w:val="00512A84"/>
    <w:rsid w:val="00513159"/>
    <w:rsid w:val="005134B0"/>
    <w:rsid w:val="00514514"/>
    <w:rsid w:val="00515C3C"/>
    <w:rsid w:val="00516133"/>
    <w:rsid w:val="00516CEB"/>
    <w:rsid w:val="00517AD1"/>
    <w:rsid w:val="00517C0E"/>
    <w:rsid w:val="0052000D"/>
    <w:rsid w:val="005204AF"/>
    <w:rsid w:val="00520FC0"/>
    <w:rsid w:val="00521851"/>
    <w:rsid w:val="005219A7"/>
    <w:rsid w:val="00522C3B"/>
    <w:rsid w:val="00522C73"/>
    <w:rsid w:val="00524D31"/>
    <w:rsid w:val="0052503C"/>
    <w:rsid w:val="00525AD1"/>
    <w:rsid w:val="00525EAE"/>
    <w:rsid w:val="00526813"/>
    <w:rsid w:val="00526F26"/>
    <w:rsid w:val="0052702F"/>
    <w:rsid w:val="00527094"/>
    <w:rsid w:val="00527C29"/>
    <w:rsid w:val="005307B6"/>
    <w:rsid w:val="00530B64"/>
    <w:rsid w:val="00530B78"/>
    <w:rsid w:val="00530DBE"/>
    <w:rsid w:val="00533137"/>
    <w:rsid w:val="00533B3E"/>
    <w:rsid w:val="005347DA"/>
    <w:rsid w:val="005351FF"/>
    <w:rsid w:val="005355EE"/>
    <w:rsid w:val="00535CC2"/>
    <w:rsid w:val="00536194"/>
    <w:rsid w:val="00536FC9"/>
    <w:rsid w:val="0053729D"/>
    <w:rsid w:val="00537640"/>
    <w:rsid w:val="005406FE"/>
    <w:rsid w:val="005409D5"/>
    <w:rsid w:val="005410D2"/>
    <w:rsid w:val="00541A35"/>
    <w:rsid w:val="00542740"/>
    <w:rsid w:val="00543092"/>
    <w:rsid w:val="00543420"/>
    <w:rsid w:val="00543FC3"/>
    <w:rsid w:val="0054428A"/>
    <w:rsid w:val="00545019"/>
    <w:rsid w:val="0054535B"/>
    <w:rsid w:val="005456ED"/>
    <w:rsid w:val="0054669D"/>
    <w:rsid w:val="00546832"/>
    <w:rsid w:val="00546C11"/>
    <w:rsid w:val="005471F3"/>
    <w:rsid w:val="005474E7"/>
    <w:rsid w:val="005477F1"/>
    <w:rsid w:val="00547B57"/>
    <w:rsid w:val="00547F7D"/>
    <w:rsid w:val="005505FF"/>
    <w:rsid w:val="00551235"/>
    <w:rsid w:val="0055148B"/>
    <w:rsid w:val="00551DE9"/>
    <w:rsid w:val="005524C7"/>
    <w:rsid w:val="00552E9B"/>
    <w:rsid w:val="00552EBC"/>
    <w:rsid w:val="00553592"/>
    <w:rsid w:val="00554BFE"/>
    <w:rsid w:val="00554D85"/>
    <w:rsid w:val="005550A9"/>
    <w:rsid w:val="00555A29"/>
    <w:rsid w:val="00555A97"/>
    <w:rsid w:val="00555D22"/>
    <w:rsid w:val="00556128"/>
    <w:rsid w:val="00556417"/>
    <w:rsid w:val="0055641B"/>
    <w:rsid w:val="00556593"/>
    <w:rsid w:val="0055672A"/>
    <w:rsid w:val="005573F6"/>
    <w:rsid w:val="00557F7E"/>
    <w:rsid w:val="00557FE8"/>
    <w:rsid w:val="005603BA"/>
    <w:rsid w:val="00560808"/>
    <w:rsid w:val="00561830"/>
    <w:rsid w:val="0056193E"/>
    <w:rsid w:val="0056257F"/>
    <w:rsid w:val="00562A28"/>
    <w:rsid w:val="00562B6B"/>
    <w:rsid w:val="00562C7C"/>
    <w:rsid w:val="00562EE2"/>
    <w:rsid w:val="005630A3"/>
    <w:rsid w:val="00563778"/>
    <w:rsid w:val="00563907"/>
    <w:rsid w:val="00563FA0"/>
    <w:rsid w:val="0056470B"/>
    <w:rsid w:val="00564A46"/>
    <w:rsid w:val="00564D81"/>
    <w:rsid w:val="00565015"/>
    <w:rsid w:val="00565C39"/>
    <w:rsid w:val="00567890"/>
    <w:rsid w:val="00567B5D"/>
    <w:rsid w:val="00567E58"/>
    <w:rsid w:val="005701F6"/>
    <w:rsid w:val="00570FFA"/>
    <w:rsid w:val="0057127A"/>
    <w:rsid w:val="005718B4"/>
    <w:rsid w:val="00571B6A"/>
    <w:rsid w:val="005720AA"/>
    <w:rsid w:val="00572D8D"/>
    <w:rsid w:val="00573B69"/>
    <w:rsid w:val="00574159"/>
    <w:rsid w:val="005743C3"/>
    <w:rsid w:val="00574459"/>
    <w:rsid w:val="00574A8E"/>
    <w:rsid w:val="0057536B"/>
    <w:rsid w:val="00576131"/>
    <w:rsid w:val="00576486"/>
    <w:rsid w:val="005774A1"/>
    <w:rsid w:val="00577A63"/>
    <w:rsid w:val="0058079B"/>
    <w:rsid w:val="00580B3D"/>
    <w:rsid w:val="005813D6"/>
    <w:rsid w:val="00582563"/>
    <w:rsid w:val="00582C73"/>
    <w:rsid w:val="0058393E"/>
    <w:rsid w:val="00584893"/>
    <w:rsid w:val="00584CE0"/>
    <w:rsid w:val="00584F22"/>
    <w:rsid w:val="00584FF6"/>
    <w:rsid w:val="005852FF"/>
    <w:rsid w:val="00585739"/>
    <w:rsid w:val="00585908"/>
    <w:rsid w:val="005862DE"/>
    <w:rsid w:val="00586905"/>
    <w:rsid w:val="00587A69"/>
    <w:rsid w:val="00587AE6"/>
    <w:rsid w:val="00590909"/>
    <w:rsid w:val="00591057"/>
    <w:rsid w:val="00591ACF"/>
    <w:rsid w:val="00592002"/>
    <w:rsid w:val="005923F3"/>
    <w:rsid w:val="00592B35"/>
    <w:rsid w:val="005934E8"/>
    <w:rsid w:val="00594506"/>
    <w:rsid w:val="0059519D"/>
    <w:rsid w:val="00596B85"/>
    <w:rsid w:val="0059734C"/>
    <w:rsid w:val="005977D1"/>
    <w:rsid w:val="005A094A"/>
    <w:rsid w:val="005A0C70"/>
    <w:rsid w:val="005A14EA"/>
    <w:rsid w:val="005A1AA2"/>
    <w:rsid w:val="005A1B26"/>
    <w:rsid w:val="005A1F57"/>
    <w:rsid w:val="005A26E5"/>
    <w:rsid w:val="005A3282"/>
    <w:rsid w:val="005A36C7"/>
    <w:rsid w:val="005A3998"/>
    <w:rsid w:val="005A3B4F"/>
    <w:rsid w:val="005A3B97"/>
    <w:rsid w:val="005A547E"/>
    <w:rsid w:val="005A55C7"/>
    <w:rsid w:val="005A5F8E"/>
    <w:rsid w:val="005A70A3"/>
    <w:rsid w:val="005B147A"/>
    <w:rsid w:val="005B1F13"/>
    <w:rsid w:val="005B2561"/>
    <w:rsid w:val="005B2D87"/>
    <w:rsid w:val="005B4229"/>
    <w:rsid w:val="005B52CD"/>
    <w:rsid w:val="005B5379"/>
    <w:rsid w:val="005B680B"/>
    <w:rsid w:val="005B6EAB"/>
    <w:rsid w:val="005B79D2"/>
    <w:rsid w:val="005B7B86"/>
    <w:rsid w:val="005B7EB1"/>
    <w:rsid w:val="005C07D1"/>
    <w:rsid w:val="005C0D47"/>
    <w:rsid w:val="005C15FB"/>
    <w:rsid w:val="005C174E"/>
    <w:rsid w:val="005C1A7F"/>
    <w:rsid w:val="005C2BEE"/>
    <w:rsid w:val="005C2FFB"/>
    <w:rsid w:val="005C4631"/>
    <w:rsid w:val="005C4860"/>
    <w:rsid w:val="005C4964"/>
    <w:rsid w:val="005C4B8B"/>
    <w:rsid w:val="005C6CDD"/>
    <w:rsid w:val="005C7868"/>
    <w:rsid w:val="005D0204"/>
    <w:rsid w:val="005D04E2"/>
    <w:rsid w:val="005D0712"/>
    <w:rsid w:val="005D075B"/>
    <w:rsid w:val="005D1F59"/>
    <w:rsid w:val="005D2054"/>
    <w:rsid w:val="005D20D4"/>
    <w:rsid w:val="005D236B"/>
    <w:rsid w:val="005D2701"/>
    <w:rsid w:val="005D4077"/>
    <w:rsid w:val="005D4328"/>
    <w:rsid w:val="005D47DD"/>
    <w:rsid w:val="005D4BC6"/>
    <w:rsid w:val="005D4EB4"/>
    <w:rsid w:val="005D5675"/>
    <w:rsid w:val="005D5CAA"/>
    <w:rsid w:val="005D6B29"/>
    <w:rsid w:val="005D77E5"/>
    <w:rsid w:val="005E010C"/>
    <w:rsid w:val="005E051F"/>
    <w:rsid w:val="005E0DEE"/>
    <w:rsid w:val="005E13D4"/>
    <w:rsid w:val="005E2010"/>
    <w:rsid w:val="005E3131"/>
    <w:rsid w:val="005E3CCA"/>
    <w:rsid w:val="005E40E4"/>
    <w:rsid w:val="005E42EA"/>
    <w:rsid w:val="005E4C95"/>
    <w:rsid w:val="005E603B"/>
    <w:rsid w:val="005E7A45"/>
    <w:rsid w:val="005F086A"/>
    <w:rsid w:val="005F09A9"/>
    <w:rsid w:val="005F0A42"/>
    <w:rsid w:val="005F0F4C"/>
    <w:rsid w:val="005F0F51"/>
    <w:rsid w:val="005F112B"/>
    <w:rsid w:val="005F1864"/>
    <w:rsid w:val="005F3BDB"/>
    <w:rsid w:val="005F3C5A"/>
    <w:rsid w:val="005F4A97"/>
    <w:rsid w:val="005F515E"/>
    <w:rsid w:val="005F5779"/>
    <w:rsid w:val="005F6213"/>
    <w:rsid w:val="005F64E6"/>
    <w:rsid w:val="005F6706"/>
    <w:rsid w:val="005F7733"/>
    <w:rsid w:val="005F7909"/>
    <w:rsid w:val="00600D27"/>
    <w:rsid w:val="006012F3"/>
    <w:rsid w:val="006017B8"/>
    <w:rsid w:val="0060183D"/>
    <w:rsid w:val="00603121"/>
    <w:rsid w:val="006042F5"/>
    <w:rsid w:val="0060633C"/>
    <w:rsid w:val="006068C1"/>
    <w:rsid w:val="00606C9B"/>
    <w:rsid w:val="00606FD6"/>
    <w:rsid w:val="00607380"/>
    <w:rsid w:val="00610A9B"/>
    <w:rsid w:val="00610CFB"/>
    <w:rsid w:val="00611491"/>
    <w:rsid w:val="00611A78"/>
    <w:rsid w:val="00611D96"/>
    <w:rsid w:val="006145E3"/>
    <w:rsid w:val="00614A6A"/>
    <w:rsid w:val="00615587"/>
    <w:rsid w:val="00615A81"/>
    <w:rsid w:val="00615DF8"/>
    <w:rsid w:val="00615E42"/>
    <w:rsid w:val="006164AA"/>
    <w:rsid w:val="00616B85"/>
    <w:rsid w:val="00617239"/>
    <w:rsid w:val="00617656"/>
    <w:rsid w:val="0062168E"/>
    <w:rsid w:val="00621956"/>
    <w:rsid w:val="00622172"/>
    <w:rsid w:val="00622241"/>
    <w:rsid w:val="00622700"/>
    <w:rsid w:val="00622746"/>
    <w:rsid w:val="00622C97"/>
    <w:rsid w:val="00623037"/>
    <w:rsid w:val="00623239"/>
    <w:rsid w:val="006249E0"/>
    <w:rsid w:val="00624DDF"/>
    <w:rsid w:val="0062500F"/>
    <w:rsid w:val="0062514D"/>
    <w:rsid w:val="006260D8"/>
    <w:rsid w:val="00626618"/>
    <w:rsid w:val="00627AAD"/>
    <w:rsid w:val="00630169"/>
    <w:rsid w:val="0063044C"/>
    <w:rsid w:val="006314F5"/>
    <w:rsid w:val="00631992"/>
    <w:rsid w:val="00631AEF"/>
    <w:rsid w:val="0063240A"/>
    <w:rsid w:val="00632858"/>
    <w:rsid w:val="00632CF6"/>
    <w:rsid w:val="00632E68"/>
    <w:rsid w:val="006332B2"/>
    <w:rsid w:val="006332DB"/>
    <w:rsid w:val="0063404F"/>
    <w:rsid w:val="00634284"/>
    <w:rsid w:val="006343D7"/>
    <w:rsid w:val="00635C23"/>
    <w:rsid w:val="006360DC"/>
    <w:rsid w:val="00636405"/>
    <w:rsid w:val="0063656E"/>
    <w:rsid w:val="00636A70"/>
    <w:rsid w:val="00636EF1"/>
    <w:rsid w:val="00637B52"/>
    <w:rsid w:val="00637E80"/>
    <w:rsid w:val="00640AEA"/>
    <w:rsid w:val="00641B94"/>
    <w:rsid w:val="00641B9D"/>
    <w:rsid w:val="00641FA9"/>
    <w:rsid w:val="00643F21"/>
    <w:rsid w:val="00644AEF"/>
    <w:rsid w:val="00644CA7"/>
    <w:rsid w:val="0064614E"/>
    <w:rsid w:val="00646657"/>
    <w:rsid w:val="006476B5"/>
    <w:rsid w:val="0064774C"/>
    <w:rsid w:val="00650236"/>
    <w:rsid w:val="00652E1D"/>
    <w:rsid w:val="00653593"/>
    <w:rsid w:val="00654261"/>
    <w:rsid w:val="006546E1"/>
    <w:rsid w:val="00654973"/>
    <w:rsid w:val="006555DD"/>
    <w:rsid w:val="00655A31"/>
    <w:rsid w:val="0065634F"/>
    <w:rsid w:val="00656576"/>
    <w:rsid w:val="00656FDE"/>
    <w:rsid w:val="00657A2C"/>
    <w:rsid w:val="00657C3A"/>
    <w:rsid w:val="00657C5A"/>
    <w:rsid w:val="00660A12"/>
    <w:rsid w:val="00660CFF"/>
    <w:rsid w:val="00660FDB"/>
    <w:rsid w:val="006611E4"/>
    <w:rsid w:val="006612AC"/>
    <w:rsid w:val="0066142A"/>
    <w:rsid w:val="006625C8"/>
    <w:rsid w:val="006629C3"/>
    <w:rsid w:val="00663C04"/>
    <w:rsid w:val="00664298"/>
    <w:rsid w:val="00665AC0"/>
    <w:rsid w:val="006662FB"/>
    <w:rsid w:val="006667A3"/>
    <w:rsid w:val="006667B6"/>
    <w:rsid w:val="00666B0D"/>
    <w:rsid w:val="00667E4B"/>
    <w:rsid w:val="0067117B"/>
    <w:rsid w:val="00671729"/>
    <w:rsid w:val="0067191B"/>
    <w:rsid w:val="00672CE3"/>
    <w:rsid w:val="00673B4C"/>
    <w:rsid w:val="00673C36"/>
    <w:rsid w:val="00674381"/>
    <w:rsid w:val="00674576"/>
    <w:rsid w:val="00674879"/>
    <w:rsid w:val="00675315"/>
    <w:rsid w:val="006761C9"/>
    <w:rsid w:val="00676A15"/>
    <w:rsid w:val="00676CBF"/>
    <w:rsid w:val="0068066A"/>
    <w:rsid w:val="00680860"/>
    <w:rsid w:val="00680961"/>
    <w:rsid w:val="0068125D"/>
    <w:rsid w:val="006816B9"/>
    <w:rsid w:val="00681CB6"/>
    <w:rsid w:val="00683225"/>
    <w:rsid w:val="00684390"/>
    <w:rsid w:val="006843A7"/>
    <w:rsid w:val="00684C3B"/>
    <w:rsid w:val="00685001"/>
    <w:rsid w:val="0068530A"/>
    <w:rsid w:val="00685329"/>
    <w:rsid w:val="006854FD"/>
    <w:rsid w:val="006865BD"/>
    <w:rsid w:val="006871C1"/>
    <w:rsid w:val="0068738B"/>
    <w:rsid w:val="00691588"/>
    <w:rsid w:val="00691FDA"/>
    <w:rsid w:val="0069248D"/>
    <w:rsid w:val="00693280"/>
    <w:rsid w:val="006938BD"/>
    <w:rsid w:val="0069395B"/>
    <w:rsid w:val="00693C59"/>
    <w:rsid w:val="00693C7D"/>
    <w:rsid w:val="00694F86"/>
    <w:rsid w:val="00695454"/>
    <w:rsid w:val="006958B5"/>
    <w:rsid w:val="00695A3D"/>
    <w:rsid w:val="006967C5"/>
    <w:rsid w:val="006968F7"/>
    <w:rsid w:val="0069742B"/>
    <w:rsid w:val="00697782"/>
    <w:rsid w:val="00697D7D"/>
    <w:rsid w:val="00697ECD"/>
    <w:rsid w:val="006A04FC"/>
    <w:rsid w:val="006A0EAA"/>
    <w:rsid w:val="006A15D3"/>
    <w:rsid w:val="006A19BC"/>
    <w:rsid w:val="006A1D6B"/>
    <w:rsid w:val="006A239B"/>
    <w:rsid w:val="006A2744"/>
    <w:rsid w:val="006A32FD"/>
    <w:rsid w:val="006A3EC9"/>
    <w:rsid w:val="006A3F62"/>
    <w:rsid w:val="006A42C0"/>
    <w:rsid w:val="006A4D2B"/>
    <w:rsid w:val="006A530F"/>
    <w:rsid w:val="006A630B"/>
    <w:rsid w:val="006B025B"/>
    <w:rsid w:val="006B0D4B"/>
    <w:rsid w:val="006B1F9E"/>
    <w:rsid w:val="006B2BB2"/>
    <w:rsid w:val="006B3070"/>
    <w:rsid w:val="006B376C"/>
    <w:rsid w:val="006B3E03"/>
    <w:rsid w:val="006B4011"/>
    <w:rsid w:val="006B4AE9"/>
    <w:rsid w:val="006B5000"/>
    <w:rsid w:val="006B503D"/>
    <w:rsid w:val="006B52F7"/>
    <w:rsid w:val="006B5F96"/>
    <w:rsid w:val="006B69FA"/>
    <w:rsid w:val="006B7154"/>
    <w:rsid w:val="006B723B"/>
    <w:rsid w:val="006B7F96"/>
    <w:rsid w:val="006C0BCB"/>
    <w:rsid w:val="006C1475"/>
    <w:rsid w:val="006C1D27"/>
    <w:rsid w:val="006C255C"/>
    <w:rsid w:val="006C25EF"/>
    <w:rsid w:val="006C27E8"/>
    <w:rsid w:val="006C29AF"/>
    <w:rsid w:val="006C3116"/>
    <w:rsid w:val="006C322D"/>
    <w:rsid w:val="006C401D"/>
    <w:rsid w:val="006C4B1E"/>
    <w:rsid w:val="006C52A1"/>
    <w:rsid w:val="006C5F95"/>
    <w:rsid w:val="006C66E8"/>
    <w:rsid w:val="006C67D1"/>
    <w:rsid w:val="006C7AC4"/>
    <w:rsid w:val="006D0535"/>
    <w:rsid w:val="006D06BA"/>
    <w:rsid w:val="006D08D5"/>
    <w:rsid w:val="006D0912"/>
    <w:rsid w:val="006D0A8C"/>
    <w:rsid w:val="006D126D"/>
    <w:rsid w:val="006D3569"/>
    <w:rsid w:val="006D3FC8"/>
    <w:rsid w:val="006D4293"/>
    <w:rsid w:val="006D5949"/>
    <w:rsid w:val="006D65F2"/>
    <w:rsid w:val="006D698E"/>
    <w:rsid w:val="006D6D5B"/>
    <w:rsid w:val="006D7420"/>
    <w:rsid w:val="006D7605"/>
    <w:rsid w:val="006D7939"/>
    <w:rsid w:val="006E0A3A"/>
    <w:rsid w:val="006E0A3B"/>
    <w:rsid w:val="006E0B10"/>
    <w:rsid w:val="006E23D2"/>
    <w:rsid w:val="006E2A69"/>
    <w:rsid w:val="006E2B15"/>
    <w:rsid w:val="006E327E"/>
    <w:rsid w:val="006E3AF4"/>
    <w:rsid w:val="006E4A0A"/>
    <w:rsid w:val="006E4A17"/>
    <w:rsid w:val="006E4D61"/>
    <w:rsid w:val="006E5E67"/>
    <w:rsid w:val="006E740A"/>
    <w:rsid w:val="006E766B"/>
    <w:rsid w:val="006E78E2"/>
    <w:rsid w:val="006F0816"/>
    <w:rsid w:val="006F0847"/>
    <w:rsid w:val="006F0B8E"/>
    <w:rsid w:val="006F1B52"/>
    <w:rsid w:val="006F1C26"/>
    <w:rsid w:val="006F1CF7"/>
    <w:rsid w:val="006F22F7"/>
    <w:rsid w:val="006F268E"/>
    <w:rsid w:val="006F2819"/>
    <w:rsid w:val="006F2843"/>
    <w:rsid w:val="006F2E2E"/>
    <w:rsid w:val="006F3188"/>
    <w:rsid w:val="006F3C3F"/>
    <w:rsid w:val="006F3DF5"/>
    <w:rsid w:val="006F46E2"/>
    <w:rsid w:val="006F685D"/>
    <w:rsid w:val="00700746"/>
    <w:rsid w:val="007011CA"/>
    <w:rsid w:val="00701635"/>
    <w:rsid w:val="007030E2"/>
    <w:rsid w:val="00703601"/>
    <w:rsid w:val="007044D1"/>
    <w:rsid w:val="007046D5"/>
    <w:rsid w:val="00704814"/>
    <w:rsid w:val="00704A90"/>
    <w:rsid w:val="007052C4"/>
    <w:rsid w:val="00705A3F"/>
    <w:rsid w:val="007060B5"/>
    <w:rsid w:val="00706C1A"/>
    <w:rsid w:val="007070BB"/>
    <w:rsid w:val="007071EB"/>
    <w:rsid w:val="00707697"/>
    <w:rsid w:val="007100B4"/>
    <w:rsid w:val="007104F6"/>
    <w:rsid w:val="00710553"/>
    <w:rsid w:val="007109AC"/>
    <w:rsid w:val="007109AE"/>
    <w:rsid w:val="00711110"/>
    <w:rsid w:val="007114AD"/>
    <w:rsid w:val="007118FD"/>
    <w:rsid w:val="00711A9B"/>
    <w:rsid w:val="00711E92"/>
    <w:rsid w:val="00714DBE"/>
    <w:rsid w:val="0071585E"/>
    <w:rsid w:val="00715CAC"/>
    <w:rsid w:val="00715EA3"/>
    <w:rsid w:val="007167DF"/>
    <w:rsid w:val="007168D0"/>
    <w:rsid w:val="007173CB"/>
    <w:rsid w:val="00717449"/>
    <w:rsid w:val="00717F4E"/>
    <w:rsid w:val="00717F88"/>
    <w:rsid w:val="00720102"/>
    <w:rsid w:val="0072074D"/>
    <w:rsid w:val="0072136D"/>
    <w:rsid w:val="0072190E"/>
    <w:rsid w:val="0072205D"/>
    <w:rsid w:val="007224FB"/>
    <w:rsid w:val="00722806"/>
    <w:rsid w:val="0072341C"/>
    <w:rsid w:val="00723992"/>
    <w:rsid w:val="00723E5D"/>
    <w:rsid w:val="00723EF7"/>
    <w:rsid w:val="00724C7F"/>
    <w:rsid w:val="0072511C"/>
    <w:rsid w:val="007255F2"/>
    <w:rsid w:val="00727D22"/>
    <w:rsid w:val="00727DFF"/>
    <w:rsid w:val="00730066"/>
    <w:rsid w:val="007300BF"/>
    <w:rsid w:val="00730112"/>
    <w:rsid w:val="007306F0"/>
    <w:rsid w:val="00730822"/>
    <w:rsid w:val="007308DC"/>
    <w:rsid w:val="00731E80"/>
    <w:rsid w:val="00732906"/>
    <w:rsid w:val="00732A92"/>
    <w:rsid w:val="00733565"/>
    <w:rsid w:val="00733BF7"/>
    <w:rsid w:val="00733D58"/>
    <w:rsid w:val="00733DF3"/>
    <w:rsid w:val="00734529"/>
    <w:rsid w:val="00734832"/>
    <w:rsid w:val="00734F12"/>
    <w:rsid w:val="00736648"/>
    <w:rsid w:val="00736D3F"/>
    <w:rsid w:val="00736DC0"/>
    <w:rsid w:val="0073738E"/>
    <w:rsid w:val="00740061"/>
    <w:rsid w:val="00740107"/>
    <w:rsid w:val="007407BB"/>
    <w:rsid w:val="00740CF7"/>
    <w:rsid w:val="00741861"/>
    <w:rsid w:val="00741E2A"/>
    <w:rsid w:val="0074205C"/>
    <w:rsid w:val="00743256"/>
    <w:rsid w:val="007439AB"/>
    <w:rsid w:val="00743EC3"/>
    <w:rsid w:val="007443A7"/>
    <w:rsid w:val="00745BB0"/>
    <w:rsid w:val="00745E99"/>
    <w:rsid w:val="00746AD8"/>
    <w:rsid w:val="00746E46"/>
    <w:rsid w:val="00746F05"/>
    <w:rsid w:val="00747015"/>
    <w:rsid w:val="00747B15"/>
    <w:rsid w:val="00747D69"/>
    <w:rsid w:val="007505F2"/>
    <w:rsid w:val="007507D6"/>
    <w:rsid w:val="00750D13"/>
    <w:rsid w:val="007511B5"/>
    <w:rsid w:val="0075146C"/>
    <w:rsid w:val="00751BCA"/>
    <w:rsid w:val="007530AA"/>
    <w:rsid w:val="0075364A"/>
    <w:rsid w:val="00753735"/>
    <w:rsid w:val="007544BA"/>
    <w:rsid w:val="0075506B"/>
    <w:rsid w:val="007557FE"/>
    <w:rsid w:val="007558E5"/>
    <w:rsid w:val="00756C5D"/>
    <w:rsid w:val="00757083"/>
    <w:rsid w:val="00757DAA"/>
    <w:rsid w:val="00760262"/>
    <w:rsid w:val="00760833"/>
    <w:rsid w:val="00760F8F"/>
    <w:rsid w:val="0076117B"/>
    <w:rsid w:val="007612A1"/>
    <w:rsid w:val="007612F2"/>
    <w:rsid w:val="0076201B"/>
    <w:rsid w:val="00762323"/>
    <w:rsid w:val="0076260C"/>
    <w:rsid w:val="007627E6"/>
    <w:rsid w:val="00762D53"/>
    <w:rsid w:val="00762E99"/>
    <w:rsid w:val="00763495"/>
    <w:rsid w:val="00763795"/>
    <w:rsid w:val="00764A17"/>
    <w:rsid w:val="00764A7A"/>
    <w:rsid w:val="00765F42"/>
    <w:rsid w:val="00766E5B"/>
    <w:rsid w:val="007703B1"/>
    <w:rsid w:val="0077061D"/>
    <w:rsid w:val="0077085D"/>
    <w:rsid w:val="00771238"/>
    <w:rsid w:val="00771785"/>
    <w:rsid w:val="0077190B"/>
    <w:rsid w:val="007721BC"/>
    <w:rsid w:val="007728DB"/>
    <w:rsid w:val="007730FA"/>
    <w:rsid w:val="007739FB"/>
    <w:rsid w:val="00774DD3"/>
    <w:rsid w:val="00774EDC"/>
    <w:rsid w:val="007758F1"/>
    <w:rsid w:val="00776A0A"/>
    <w:rsid w:val="00776F1E"/>
    <w:rsid w:val="007771A1"/>
    <w:rsid w:val="007800DD"/>
    <w:rsid w:val="0078082D"/>
    <w:rsid w:val="007809D0"/>
    <w:rsid w:val="00780C3F"/>
    <w:rsid w:val="00780F41"/>
    <w:rsid w:val="007811EF"/>
    <w:rsid w:val="00781B70"/>
    <w:rsid w:val="00781FAA"/>
    <w:rsid w:val="00782540"/>
    <w:rsid w:val="00782C93"/>
    <w:rsid w:val="00782E65"/>
    <w:rsid w:val="0078525D"/>
    <w:rsid w:val="00786738"/>
    <w:rsid w:val="00786885"/>
    <w:rsid w:val="00786B1B"/>
    <w:rsid w:val="00786B60"/>
    <w:rsid w:val="00786D55"/>
    <w:rsid w:val="00787784"/>
    <w:rsid w:val="00790039"/>
    <w:rsid w:val="00790953"/>
    <w:rsid w:val="007928F8"/>
    <w:rsid w:val="00792992"/>
    <w:rsid w:val="00792D05"/>
    <w:rsid w:val="0079372E"/>
    <w:rsid w:val="00793D70"/>
    <w:rsid w:val="00794859"/>
    <w:rsid w:val="0079495F"/>
    <w:rsid w:val="00794A62"/>
    <w:rsid w:val="00796EE6"/>
    <w:rsid w:val="007971D5"/>
    <w:rsid w:val="007972E8"/>
    <w:rsid w:val="0079731E"/>
    <w:rsid w:val="0079756F"/>
    <w:rsid w:val="00797CD5"/>
    <w:rsid w:val="007A0927"/>
    <w:rsid w:val="007A0DF9"/>
    <w:rsid w:val="007A124F"/>
    <w:rsid w:val="007A1291"/>
    <w:rsid w:val="007A1749"/>
    <w:rsid w:val="007A2E20"/>
    <w:rsid w:val="007A3AE3"/>
    <w:rsid w:val="007A3DAC"/>
    <w:rsid w:val="007A3E61"/>
    <w:rsid w:val="007A4A32"/>
    <w:rsid w:val="007A4F01"/>
    <w:rsid w:val="007A5023"/>
    <w:rsid w:val="007A52BB"/>
    <w:rsid w:val="007A5E90"/>
    <w:rsid w:val="007A65C8"/>
    <w:rsid w:val="007A6AA2"/>
    <w:rsid w:val="007A7275"/>
    <w:rsid w:val="007A72EB"/>
    <w:rsid w:val="007A78A2"/>
    <w:rsid w:val="007B0042"/>
    <w:rsid w:val="007B056C"/>
    <w:rsid w:val="007B1458"/>
    <w:rsid w:val="007B19D9"/>
    <w:rsid w:val="007B1B57"/>
    <w:rsid w:val="007B1DE4"/>
    <w:rsid w:val="007B279A"/>
    <w:rsid w:val="007B347F"/>
    <w:rsid w:val="007B4030"/>
    <w:rsid w:val="007B533C"/>
    <w:rsid w:val="007B586E"/>
    <w:rsid w:val="007B6175"/>
    <w:rsid w:val="007B65E7"/>
    <w:rsid w:val="007B6746"/>
    <w:rsid w:val="007B723B"/>
    <w:rsid w:val="007B7B60"/>
    <w:rsid w:val="007C0301"/>
    <w:rsid w:val="007C0821"/>
    <w:rsid w:val="007C1EBE"/>
    <w:rsid w:val="007C297D"/>
    <w:rsid w:val="007C341A"/>
    <w:rsid w:val="007C3574"/>
    <w:rsid w:val="007C3613"/>
    <w:rsid w:val="007C42A4"/>
    <w:rsid w:val="007C4558"/>
    <w:rsid w:val="007C4983"/>
    <w:rsid w:val="007C4DD2"/>
    <w:rsid w:val="007C5470"/>
    <w:rsid w:val="007C5A0E"/>
    <w:rsid w:val="007C62A4"/>
    <w:rsid w:val="007C68D9"/>
    <w:rsid w:val="007C6CE6"/>
    <w:rsid w:val="007C6DB2"/>
    <w:rsid w:val="007C7747"/>
    <w:rsid w:val="007C78DE"/>
    <w:rsid w:val="007C7CCB"/>
    <w:rsid w:val="007D19EC"/>
    <w:rsid w:val="007D21F9"/>
    <w:rsid w:val="007D2F89"/>
    <w:rsid w:val="007D3662"/>
    <w:rsid w:val="007D4331"/>
    <w:rsid w:val="007D48FF"/>
    <w:rsid w:val="007D4A66"/>
    <w:rsid w:val="007D5938"/>
    <w:rsid w:val="007D6484"/>
    <w:rsid w:val="007D6906"/>
    <w:rsid w:val="007D6DB5"/>
    <w:rsid w:val="007D7A7D"/>
    <w:rsid w:val="007D7AED"/>
    <w:rsid w:val="007E035A"/>
    <w:rsid w:val="007E08EA"/>
    <w:rsid w:val="007E1025"/>
    <w:rsid w:val="007E124E"/>
    <w:rsid w:val="007E1288"/>
    <w:rsid w:val="007E2259"/>
    <w:rsid w:val="007E28E2"/>
    <w:rsid w:val="007E31AE"/>
    <w:rsid w:val="007E46D2"/>
    <w:rsid w:val="007E4E0E"/>
    <w:rsid w:val="007E5DAD"/>
    <w:rsid w:val="007E6258"/>
    <w:rsid w:val="007E6AE8"/>
    <w:rsid w:val="007E6C92"/>
    <w:rsid w:val="007E6E99"/>
    <w:rsid w:val="007E6F7F"/>
    <w:rsid w:val="007E7EDE"/>
    <w:rsid w:val="007F006F"/>
    <w:rsid w:val="007F0127"/>
    <w:rsid w:val="007F07A9"/>
    <w:rsid w:val="007F07F9"/>
    <w:rsid w:val="007F09FC"/>
    <w:rsid w:val="007F0B06"/>
    <w:rsid w:val="007F1100"/>
    <w:rsid w:val="007F1FC0"/>
    <w:rsid w:val="007F2724"/>
    <w:rsid w:val="007F293D"/>
    <w:rsid w:val="007F2C79"/>
    <w:rsid w:val="007F31D2"/>
    <w:rsid w:val="007F3513"/>
    <w:rsid w:val="007F3F46"/>
    <w:rsid w:val="007F4CBC"/>
    <w:rsid w:val="007F6DCA"/>
    <w:rsid w:val="007F7458"/>
    <w:rsid w:val="007F7638"/>
    <w:rsid w:val="007F7710"/>
    <w:rsid w:val="008011E6"/>
    <w:rsid w:val="00801563"/>
    <w:rsid w:val="008015A0"/>
    <w:rsid w:val="00801795"/>
    <w:rsid w:val="008017F5"/>
    <w:rsid w:val="008020D2"/>
    <w:rsid w:val="0080270A"/>
    <w:rsid w:val="00802C17"/>
    <w:rsid w:val="008042D8"/>
    <w:rsid w:val="008044BF"/>
    <w:rsid w:val="008066DC"/>
    <w:rsid w:val="00807E25"/>
    <w:rsid w:val="00810012"/>
    <w:rsid w:val="008101A7"/>
    <w:rsid w:val="008101FB"/>
    <w:rsid w:val="008105BA"/>
    <w:rsid w:val="00812139"/>
    <w:rsid w:val="00812380"/>
    <w:rsid w:val="00812C9C"/>
    <w:rsid w:val="0081300F"/>
    <w:rsid w:val="008131A0"/>
    <w:rsid w:val="008139CE"/>
    <w:rsid w:val="00815495"/>
    <w:rsid w:val="00815A14"/>
    <w:rsid w:val="00815B52"/>
    <w:rsid w:val="00815B81"/>
    <w:rsid w:val="00815DB5"/>
    <w:rsid w:val="00815E2C"/>
    <w:rsid w:val="00816B31"/>
    <w:rsid w:val="00817187"/>
    <w:rsid w:val="00817748"/>
    <w:rsid w:val="00817B4D"/>
    <w:rsid w:val="008200D8"/>
    <w:rsid w:val="0082106A"/>
    <w:rsid w:val="008213D1"/>
    <w:rsid w:val="0082165E"/>
    <w:rsid w:val="00821EB5"/>
    <w:rsid w:val="008229A9"/>
    <w:rsid w:val="008238EE"/>
    <w:rsid w:val="00823F96"/>
    <w:rsid w:val="008241D8"/>
    <w:rsid w:val="008244CE"/>
    <w:rsid w:val="008248FC"/>
    <w:rsid w:val="00825807"/>
    <w:rsid w:val="008259A7"/>
    <w:rsid w:val="0082627C"/>
    <w:rsid w:val="00826925"/>
    <w:rsid w:val="00827794"/>
    <w:rsid w:val="008279A8"/>
    <w:rsid w:val="00831AFE"/>
    <w:rsid w:val="00831BF4"/>
    <w:rsid w:val="00831C5E"/>
    <w:rsid w:val="008324DC"/>
    <w:rsid w:val="00832EF6"/>
    <w:rsid w:val="00833631"/>
    <w:rsid w:val="00833883"/>
    <w:rsid w:val="00834199"/>
    <w:rsid w:val="0083468E"/>
    <w:rsid w:val="008347EA"/>
    <w:rsid w:val="008351A4"/>
    <w:rsid w:val="00835613"/>
    <w:rsid w:val="008357D1"/>
    <w:rsid w:val="008360B5"/>
    <w:rsid w:val="00836B4A"/>
    <w:rsid w:val="008371B6"/>
    <w:rsid w:val="008379EB"/>
    <w:rsid w:val="0084080E"/>
    <w:rsid w:val="00841242"/>
    <w:rsid w:val="008415E1"/>
    <w:rsid w:val="008415F7"/>
    <w:rsid w:val="0084189D"/>
    <w:rsid w:val="0084255B"/>
    <w:rsid w:val="00842CAA"/>
    <w:rsid w:val="00843151"/>
    <w:rsid w:val="00843873"/>
    <w:rsid w:val="00843B24"/>
    <w:rsid w:val="00843DBF"/>
    <w:rsid w:val="00844738"/>
    <w:rsid w:val="00844E7E"/>
    <w:rsid w:val="00844E93"/>
    <w:rsid w:val="00845B5D"/>
    <w:rsid w:val="00846139"/>
    <w:rsid w:val="008465D4"/>
    <w:rsid w:val="00846AF1"/>
    <w:rsid w:val="00846B66"/>
    <w:rsid w:val="00846FF8"/>
    <w:rsid w:val="008471AB"/>
    <w:rsid w:val="00847911"/>
    <w:rsid w:val="00850CEA"/>
    <w:rsid w:val="00851377"/>
    <w:rsid w:val="008517CE"/>
    <w:rsid w:val="00851A80"/>
    <w:rsid w:val="00851C07"/>
    <w:rsid w:val="00853082"/>
    <w:rsid w:val="0085350A"/>
    <w:rsid w:val="00853535"/>
    <w:rsid w:val="008538FE"/>
    <w:rsid w:val="00853A54"/>
    <w:rsid w:val="0085487D"/>
    <w:rsid w:val="008565A7"/>
    <w:rsid w:val="008565D1"/>
    <w:rsid w:val="00856B26"/>
    <w:rsid w:val="00861FB7"/>
    <w:rsid w:val="00862195"/>
    <w:rsid w:val="00862E99"/>
    <w:rsid w:val="0086366E"/>
    <w:rsid w:val="008637F1"/>
    <w:rsid w:val="00863EDB"/>
    <w:rsid w:val="008642A9"/>
    <w:rsid w:val="008642D8"/>
    <w:rsid w:val="00865120"/>
    <w:rsid w:val="00865734"/>
    <w:rsid w:val="00865E3B"/>
    <w:rsid w:val="00866414"/>
    <w:rsid w:val="00866A0D"/>
    <w:rsid w:val="00866E99"/>
    <w:rsid w:val="00866EF9"/>
    <w:rsid w:val="00867485"/>
    <w:rsid w:val="008703F8"/>
    <w:rsid w:val="008731A2"/>
    <w:rsid w:val="00873221"/>
    <w:rsid w:val="00873297"/>
    <w:rsid w:val="0087397E"/>
    <w:rsid w:val="008742BD"/>
    <w:rsid w:val="008769DA"/>
    <w:rsid w:val="00876ACC"/>
    <w:rsid w:val="00876C13"/>
    <w:rsid w:val="008777B2"/>
    <w:rsid w:val="00880435"/>
    <w:rsid w:val="00880AF0"/>
    <w:rsid w:val="00880DBF"/>
    <w:rsid w:val="00881879"/>
    <w:rsid w:val="00881A80"/>
    <w:rsid w:val="00881F7F"/>
    <w:rsid w:val="00882279"/>
    <w:rsid w:val="00883268"/>
    <w:rsid w:val="00883E6F"/>
    <w:rsid w:val="008842D1"/>
    <w:rsid w:val="008846F2"/>
    <w:rsid w:val="008847DE"/>
    <w:rsid w:val="00884E0E"/>
    <w:rsid w:val="00884FDC"/>
    <w:rsid w:val="008855D0"/>
    <w:rsid w:val="008865C9"/>
    <w:rsid w:val="00886A13"/>
    <w:rsid w:val="00886E22"/>
    <w:rsid w:val="008871A7"/>
    <w:rsid w:val="0088733B"/>
    <w:rsid w:val="00890B9E"/>
    <w:rsid w:val="00890CE4"/>
    <w:rsid w:val="00890F6C"/>
    <w:rsid w:val="0089137C"/>
    <w:rsid w:val="008917CD"/>
    <w:rsid w:val="0089191B"/>
    <w:rsid w:val="00891CCD"/>
    <w:rsid w:val="008931CE"/>
    <w:rsid w:val="0089341D"/>
    <w:rsid w:val="008935F3"/>
    <w:rsid w:val="008946B7"/>
    <w:rsid w:val="00894C72"/>
    <w:rsid w:val="00895496"/>
    <w:rsid w:val="00895EBF"/>
    <w:rsid w:val="008973AF"/>
    <w:rsid w:val="008A03CA"/>
    <w:rsid w:val="008A05A4"/>
    <w:rsid w:val="008A124A"/>
    <w:rsid w:val="008A157E"/>
    <w:rsid w:val="008A1D45"/>
    <w:rsid w:val="008A2066"/>
    <w:rsid w:val="008A29E6"/>
    <w:rsid w:val="008A2BD3"/>
    <w:rsid w:val="008A2DC1"/>
    <w:rsid w:val="008A2F08"/>
    <w:rsid w:val="008A30EB"/>
    <w:rsid w:val="008A464A"/>
    <w:rsid w:val="008A481D"/>
    <w:rsid w:val="008A53B8"/>
    <w:rsid w:val="008A7679"/>
    <w:rsid w:val="008B136D"/>
    <w:rsid w:val="008B1FE2"/>
    <w:rsid w:val="008B324C"/>
    <w:rsid w:val="008B3624"/>
    <w:rsid w:val="008B4C2B"/>
    <w:rsid w:val="008B4FE5"/>
    <w:rsid w:val="008B5FFE"/>
    <w:rsid w:val="008B63A7"/>
    <w:rsid w:val="008B6658"/>
    <w:rsid w:val="008B688E"/>
    <w:rsid w:val="008B6EC7"/>
    <w:rsid w:val="008B7417"/>
    <w:rsid w:val="008B78C0"/>
    <w:rsid w:val="008B7CD4"/>
    <w:rsid w:val="008C027C"/>
    <w:rsid w:val="008C0FCE"/>
    <w:rsid w:val="008C2A87"/>
    <w:rsid w:val="008C2AB8"/>
    <w:rsid w:val="008C2D72"/>
    <w:rsid w:val="008C3009"/>
    <w:rsid w:val="008C30F2"/>
    <w:rsid w:val="008C3998"/>
    <w:rsid w:val="008C39A9"/>
    <w:rsid w:val="008C4127"/>
    <w:rsid w:val="008C45E8"/>
    <w:rsid w:val="008C565E"/>
    <w:rsid w:val="008C5F08"/>
    <w:rsid w:val="008C61CD"/>
    <w:rsid w:val="008C6356"/>
    <w:rsid w:val="008C72BC"/>
    <w:rsid w:val="008C78B5"/>
    <w:rsid w:val="008D0157"/>
    <w:rsid w:val="008D06A6"/>
    <w:rsid w:val="008D1AC5"/>
    <w:rsid w:val="008D20F7"/>
    <w:rsid w:val="008D3171"/>
    <w:rsid w:val="008D42C1"/>
    <w:rsid w:val="008D4B5F"/>
    <w:rsid w:val="008D5523"/>
    <w:rsid w:val="008D612C"/>
    <w:rsid w:val="008D6BBB"/>
    <w:rsid w:val="008D6C82"/>
    <w:rsid w:val="008D7169"/>
    <w:rsid w:val="008D72EB"/>
    <w:rsid w:val="008D7EF7"/>
    <w:rsid w:val="008E214B"/>
    <w:rsid w:val="008E2DAC"/>
    <w:rsid w:val="008E35E5"/>
    <w:rsid w:val="008E4048"/>
    <w:rsid w:val="008E40E1"/>
    <w:rsid w:val="008E4143"/>
    <w:rsid w:val="008E41F1"/>
    <w:rsid w:val="008E4A34"/>
    <w:rsid w:val="008E4D80"/>
    <w:rsid w:val="008E6031"/>
    <w:rsid w:val="008E766D"/>
    <w:rsid w:val="008E77F9"/>
    <w:rsid w:val="008E7E53"/>
    <w:rsid w:val="008F0577"/>
    <w:rsid w:val="008F0E85"/>
    <w:rsid w:val="008F0FDB"/>
    <w:rsid w:val="008F101E"/>
    <w:rsid w:val="008F1189"/>
    <w:rsid w:val="008F11C6"/>
    <w:rsid w:val="008F1827"/>
    <w:rsid w:val="008F1E3D"/>
    <w:rsid w:val="008F2511"/>
    <w:rsid w:val="008F3153"/>
    <w:rsid w:val="008F3952"/>
    <w:rsid w:val="008F4312"/>
    <w:rsid w:val="008F5E29"/>
    <w:rsid w:val="008F66FA"/>
    <w:rsid w:val="008F6EEB"/>
    <w:rsid w:val="008F7CF8"/>
    <w:rsid w:val="00900A76"/>
    <w:rsid w:val="00900E6B"/>
    <w:rsid w:val="00902372"/>
    <w:rsid w:val="00902E81"/>
    <w:rsid w:val="009034B8"/>
    <w:rsid w:val="00903832"/>
    <w:rsid w:val="00904ECE"/>
    <w:rsid w:val="00905099"/>
    <w:rsid w:val="009050D5"/>
    <w:rsid w:val="0090531D"/>
    <w:rsid w:val="00905494"/>
    <w:rsid w:val="009061E0"/>
    <w:rsid w:val="00907733"/>
    <w:rsid w:val="00907DF4"/>
    <w:rsid w:val="00910575"/>
    <w:rsid w:val="009113D2"/>
    <w:rsid w:val="00911CBD"/>
    <w:rsid w:val="00912589"/>
    <w:rsid w:val="00912CA7"/>
    <w:rsid w:val="00912DCD"/>
    <w:rsid w:val="00913A67"/>
    <w:rsid w:val="00913FFD"/>
    <w:rsid w:val="00914CE7"/>
    <w:rsid w:val="00914D14"/>
    <w:rsid w:val="00915B46"/>
    <w:rsid w:val="00915C8C"/>
    <w:rsid w:val="009161AC"/>
    <w:rsid w:val="009164EA"/>
    <w:rsid w:val="0091659A"/>
    <w:rsid w:val="009168A6"/>
    <w:rsid w:val="00916A86"/>
    <w:rsid w:val="00916E91"/>
    <w:rsid w:val="00917A10"/>
    <w:rsid w:val="00920064"/>
    <w:rsid w:val="0092082F"/>
    <w:rsid w:val="0092106E"/>
    <w:rsid w:val="0092170E"/>
    <w:rsid w:val="009229DE"/>
    <w:rsid w:val="00922F1A"/>
    <w:rsid w:val="009242FD"/>
    <w:rsid w:val="00924675"/>
    <w:rsid w:val="009250CF"/>
    <w:rsid w:val="00925B00"/>
    <w:rsid w:val="009261D9"/>
    <w:rsid w:val="00927CC4"/>
    <w:rsid w:val="00927FFB"/>
    <w:rsid w:val="00930830"/>
    <w:rsid w:val="00930935"/>
    <w:rsid w:val="00930CA7"/>
    <w:rsid w:val="00930F59"/>
    <w:rsid w:val="00931D4D"/>
    <w:rsid w:val="00932109"/>
    <w:rsid w:val="00932FD6"/>
    <w:rsid w:val="00933584"/>
    <w:rsid w:val="00934188"/>
    <w:rsid w:val="009343A3"/>
    <w:rsid w:val="0093536A"/>
    <w:rsid w:val="00935938"/>
    <w:rsid w:val="00935B54"/>
    <w:rsid w:val="00936962"/>
    <w:rsid w:val="00936B5E"/>
    <w:rsid w:val="00936E89"/>
    <w:rsid w:val="009377EE"/>
    <w:rsid w:val="00937CB5"/>
    <w:rsid w:val="00940886"/>
    <w:rsid w:val="009408AB"/>
    <w:rsid w:val="00940A58"/>
    <w:rsid w:val="00941358"/>
    <w:rsid w:val="0094156F"/>
    <w:rsid w:val="00941953"/>
    <w:rsid w:val="00941B97"/>
    <w:rsid w:val="00941DB0"/>
    <w:rsid w:val="0094255F"/>
    <w:rsid w:val="009430E0"/>
    <w:rsid w:val="00943F60"/>
    <w:rsid w:val="0094474C"/>
    <w:rsid w:val="00946308"/>
    <w:rsid w:val="0094691A"/>
    <w:rsid w:val="009479A4"/>
    <w:rsid w:val="00947C24"/>
    <w:rsid w:val="00950A50"/>
    <w:rsid w:val="009527AA"/>
    <w:rsid w:val="00952829"/>
    <w:rsid w:val="00952835"/>
    <w:rsid w:val="00953014"/>
    <w:rsid w:val="00953137"/>
    <w:rsid w:val="009536B8"/>
    <w:rsid w:val="0095375C"/>
    <w:rsid w:val="0095533A"/>
    <w:rsid w:val="009555F8"/>
    <w:rsid w:val="0095646F"/>
    <w:rsid w:val="00956833"/>
    <w:rsid w:val="00956B93"/>
    <w:rsid w:val="00956BE0"/>
    <w:rsid w:val="0096010D"/>
    <w:rsid w:val="00961052"/>
    <w:rsid w:val="009612D2"/>
    <w:rsid w:val="009616E9"/>
    <w:rsid w:val="00962651"/>
    <w:rsid w:val="0096275C"/>
    <w:rsid w:val="00962F6F"/>
    <w:rsid w:val="0096391E"/>
    <w:rsid w:val="009646D0"/>
    <w:rsid w:val="009655C9"/>
    <w:rsid w:val="00965D4F"/>
    <w:rsid w:val="009679C8"/>
    <w:rsid w:val="00967F6C"/>
    <w:rsid w:val="009719CA"/>
    <w:rsid w:val="00972C35"/>
    <w:rsid w:val="00973B14"/>
    <w:rsid w:val="00974076"/>
    <w:rsid w:val="00974461"/>
    <w:rsid w:val="0097486A"/>
    <w:rsid w:val="00974E0E"/>
    <w:rsid w:val="00975E6B"/>
    <w:rsid w:val="009762F0"/>
    <w:rsid w:val="00976836"/>
    <w:rsid w:val="00977A25"/>
    <w:rsid w:val="00977D63"/>
    <w:rsid w:val="009803C9"/>
    <w:rsid w:val="00980F1F"/>
    <w:rsid w:val="00980FC2"/>
    <w:rsid w:val="00981218"/>
    <w:rsid w:val="0098290F"/>
    <w:rsid w:val="00982DB2"/>
    <w:rsid w:val="00983CA1"/>
    <w:rsid w:val="00984281"/>
    <w:rsid w:val="00984284"/>
    <w:rsid w:val="0098577D"/>
    <w:rsid w:val="009858A5"/>
    <w:rsid w:val="00985E17"/>
    <w:rsid w:val="009869AB"/>
    <w:rsid w:val="00986BCC"/>
    <w:rsid w:val="00986C2C"/>
    <w:rsid w:val="00986D4E"/>
    <w:rsid w:val="00986FDD"/>
    <w:rsid w:val="00987654"/>
    <w:rsid w:val="00987DDE"/>
    <w:rsid w:val="00990129"/>
    <w:rsid w:val="009902FE"/>
    <w:rsid w:val="009907FF"/>
    <w:rsid w:val="00991164"/>
    <w:rsid w:val="0099120C"/>
    <w:rsid w:val="00991C09"/>
    <w:rsid w:val="00991F2F"/>
    <w:rsid w:val="009921DA"/>
    <w:rsid w:val="00992247"/>
    <w:rsid w:val="00992315"/>
    <w:rsid w:val="00993042"/>
    <w:rsid w:val="00993266"/>
    <w:rsid w:val="00994843"/>
    <w:rsid w:val="00994DC3"/>
    <w:rsid w:val="0099530E"/>
    <w:rsid w:val="0099729D"/>
    <w:rsid w:val="00997883"/>
    <w:rsid w:val="009A0CBF"/>
    <w:rsid w:val="009A101D"/>
    <w:rsid w:val="009A1E57"/>
    <w:rsid w:val="009A2D06"/>
    <w:rsid w:val="009A2F83"/>
    <w:rsid w:val="009A3C54"/>
    <w:rsid w:val="009A3DDB"/>
    <w:rsid w:val="009A47D5"/>
    <w:rsid w:val="009A50ED"/>
    <w:rsid w:val="009A5309"/>
    <w:rsid w:val="009A6775"/>
    <w:rsid w:val="009A75CE"/>
    <w:rsid w:val="009A7F02"/>
    <w:rsid w:val="009B0745"/>
    <w:rsid w:val="009B1FBE"/>
    <w:rsid w:val="009B2144"/>
    <w:rsid w:val="009B31C5"/>
    <w:rsid w:val="009B3463"/>
    <w:rsid w:val="009B3623"/>
    <w:rsid w:val="009B3751"/>
    <w:rsid w:val="009B3A37"/>
    <w:rsid w:val="009B4306"/>
    <w:rsid w:val="009B4493"/>
    <w:rsid w:val="009B58DE"/>
    <w:rsid w:val="009B6835"/>
    <w:rsid w:val="009C073B"/>
    <w:rsid w:val="009C0C13"/>
    <w:rsid w:val="009C22D2"/>
    <w:rsid w:val="009C3893"/>
    <w:rsid w:val="009C389F"/>
    <w:rsid w:val="009C38F7"/>
    <w:rsid w:val="009C3E4A"/>
    <w:rsid w:val="009C43AE"/>
    <w:rsid w:val="009C48D6"/>
    <w:rsid w:val="009C4A40"/>
    <w:rsid w:val="009C4A9A"/>
    <w:rsid w:val="009C4CAF"/>
    <w:rsid w:val="009C4D68"/>
    <w:rsid w:val="009C4E70"/>
    <w:rsid w:val="009C5677"/>
    <w:rsid w:val="009C5706"/>
    <w:rsid w:val="009C6746"/>
    <w:rsid w:val="009C762C"/>
    <w:rsid w:val="009D1B25"/>
    <w:rsid w:val="009D3727"/>
    <w:rsid w:val="009D4377"/>
    <w:rsid w:val="009D612F"/>
    <w:rsid w:val="009D63ED"/>
    <w:rsid w:val="009D672B"/>
    <w:rsid w:val="009D68E7"/>
    <w:rsid w:val="009D692E"/>
    <w:rsid w:val="009D69DF"/>
    <w:rsid w:val="009D6EF0"/>
    <w:rsid w:val="009D6F57"/>
    <w:rsid w:val="009E08F5"/>
    <w:rsid w:val="009E0940"/>
    <w:rsid w:val="009E2DC0"/>
    <w:rsid w:val="009E42B5"/>
    <w:rsid w:val="009E4A6C"/>
    <w:rsid w:val="009E5E61"/>
    <w:rsid w:val="009E74EB"/>
    <w:rsid w:val="009E77DF"/>
    <w:rsid w:val="009E7DE7"/>
    <w:rsid w:val="009F1323"/>
    <w:rsid w:val="009F2842"/>
    <w:rsid w:val="009F29A1"/>
    <w:rsid w:val="009F2FF9"/>
    <w:rsid w:val="009F389E"/>
    <w:rsid w:val="009F3EA7"/>
    <w:rsid w:val="009F427C"/>
    <w:rsid w:val="009F46C7"/>
    <w:rsid w:val="009F4738"/>
    <w:rsid w:val="009F4A24"/>
    <w:rsid w:val="009F5410"/>
    <w:rsid w:val="009F5570"/>
    <w:rsid w:val="009F6A4B"/>
    <w:rsid w:val="009F7D95"/>
    <w:rsid w:val="00A00665"/>
    <w:rsid w:val="00A0069E"/>
    <w:rsid w:val="00A006ED"/>
    <w:rsid w:val="00A009B7"/>
    <w:rsid w:val="00A00BB8"/>
    <w:rsid w:val="00A00E3E"/>
    <w:rsid w:val="00A01046"/>
    <w:rsid w:val="00A01A79"/>
    <w:rsid w:val="00A024D5"/>
    <w:rsid w:val="00A02F10"/>
    <w:rsid w:val="00A032C2"/>
    <w:rsid w:val="00A03ECA"/>
    <w:rsid w:val="00A03F93"/>
    <w:rsid w:val="00A040B3"/>
    <w:rsid w:val="00A0502C"/>
    <w:rsid w:val="00A05E4F"/>
    <w:rsid w:val="00A06166"/>
    <w:rsid w:val="00A061A2"/>
    <w:rsid w:val="00A067C4"/>
    <w:rsid w:val="00A069FD"/>
    <w:rsid w:val="00A06FEC"/>
    <w:rsid w:val="00A072CB"/>
    <w:rsid w:val="00A07F10"/>
    <w:rsid w:val="00A10EB3"/>
    <w:rsid w:val="00A122C5"/>
    <w:rsid w:val="00A1287D"/>
    <w:rsid w:val="00A13344"/>
    <w:rsid w:val="00A1613D"/>
    <w:rsid w:val="00A16529"/>
    <w:rsid w:val="00A16C5A"/>
    <w:rsid w:val="00A208FA"/>
    <w:rsid w:val="00A2295F"/>
    <w:rsid w:val="00A2327C"/>
    <w:rsid w:val="00A2351E"/>
    <w:rsid w:val="00A23853"/>
    <w:rsid w:val="00A2399F"/>
    <w:rsid w:val="00A23C47"/>
    <w:rsid w:val="00A23E3A"/>
    <w:rsid w:val="00A24712"/>
    <w:rsid w:val="00A25986"/>
    <w:rsid w:val="00A25D3B"/>
    <w:rsid w:val="00A25E3C"/>
    <w:rsid w:val="00A26E65"/>
    <w:rsid w:val="00A26EB4"/>
    <w:rsid w:val="00A30140"/>
    <w:rsid w:val="00A30336"/>
    <w:rsid w:val="00A306C4"/>
    <w:rsid w:val="00A306CF"/>
    <w:rsid w:val="00A30967"/>
    <w:rsid w:val="00A30EC0"/>
    <w:rsid w:val="00A311F7"/>
    <w:rsid w:val="00A3121F"/>
    <w:rsid w:val="00A3189B"/>
    <w:rsid w:val="00A318FA"/>
    <w:rsid w:val="00A3265F"/>
    <w:rsid w:val="00A32834"/>
    <w:rsid w:val="00A344DB"/>
    <w:rsid w:val="00A34866"/>
    <w:rsid w:val="00A348A7"/>
    <w:rsid w:val="00A349FC"/>
    <w:rsid w:val="00A3528A"/>
    <w:rsid w:val="00A35C97"/>
    <w:rsid w:val="00A35E9B"/>
    <w:rsid w:val="00A35EA4"/>
    <w:rsid w:val="00A3622F"/>
    <w:rsid w:val="00A36A6D"/>
    <w:rsid w:val="00A374DA"/>
    <w:rsid w:val="00A37830"/>
    <w:rsid w:val="00A3798D"/>
    <w:rsid w:val="00A40582"/>
    <w:rsid w:val="00A41184"/>
    <w:rsid w:val="00A419AC"/>
    <w:rsid w:val="00A41DFF"/>
    <w:rsid w:val="00A41E23"/>
    <w:rsid w:val="00A426B8"/>
    <w:rsid w:val="00A42D3E"/>
    <w:rsid w:val="00A4361A"/>
    <w:rsid w:val="00A43E07"/>
    <w:rsid w:val="00A4464E"/>
    <w:rsid w:val="00A4483C"/>
    <w:rsid w:val="00A452F4"/>
    <w:rsid w:val="00A45F7B"/>
    <w:rsid w:val="00A462A4"/>
    <w:rsid w:val="00A466F5"/>
    <w:rsid w:val="00A46E83"/>
    <w:rsid w:val="00A4795D"/>
    <w:rsid w:val="00A50976"/>
    <w:rsid w:val="00A5100E"/>
    <w:rsid w:val="00A51573"/>
    <w:rsid w:val="00A52C7B"/>
    <w:rsid w:val="00A52CBA"/>
    <w:rsid w:val="00A52E00"/>
    <w:rsid w:val="00A53006"/>
    <w:rsid w:val="00A53579"/>
    <w:rsid w:val="00A537D5"/>
    <w:rsid w:val="00A5385A"/>
    <w:rsid w:val="00A53F6A"/>
    <w:rsid w:val="00A54193"/>
    <w:rsid w:val="00A54E05"/>
    <w:rsid w:val="00A555AB"/>
    <w:rsid w:val="00A555E4"/>
    <w:rsid w:val="00A57B97"/>
    <w:rsid w:val="00A57C50"/>
    <w:rsid w:val="00A57C97"/>
    <w:rsid w:val="00A57CB8"/>
    <w:rsid w:val="00A57DDE"/>
    <w:rsid w:val="00A57E53"/>
    <w:rsid w:val="00A57F88"/>
    <w:rsid w:val="00A60319"/>
    <w:rsid w:val="00A6061E"/>
    <w:rsid w:val="00A60C28"/>
    <w:rsid w:val="00A60CC8"/>
    <w:rsid w:val="00A61071"/>
    <w:rsid w:val="00A61257"/>
    <w:rsid w:val="00A612E8"/>
    <w:rsid w:val="00A613CC"/>
    <w:rsid w:val="00A61678"/>
    <w:rsid w:val="00A61FAF"/>
    <w:rsid w:val="00A61FB7"/>
    <w:rsid w:val="00A62210"/>
    <w:rsid w:val="00A62395"/>
    <w:rsid w:val="00A62DDE"/>
    <w:rsid w:val="00A62E6C"/>
    <w:rsid w:val="00A63CB3"/>
    <w:rsid w:val="00A63CD6"/>
    <w:rsid w:val="00A650AF"/>
    <w:rsid w:val="00A65105"/>
    <w:rsid w:val="00A656E9"/>
    <w:rsid w:val="00A658C1"/>
    <w:rsid w:val="00A665F9"/>
    <w:rsid w:val="00A66D87"/>
    <w:rsid w:val="00A7047E"/>
    <w:rsid w:val="00A70969"/>
    <w:rsid w:val="00A70A02"/>
    <w:rsid w:val="00A70A87"/>
    <w:rsid w:val="00A711B3"/>
    <w:rsid w:val="00A717E8"/>
    <w:rsid w:val="00A717EC"/>
    <w:rsid w:val="00A721A7"/>
    <w:rsid w:val="00A7233F"/>
    <w:rsid w:val="00A72883"/>
    <w:rsid w:val="00A73710"/>
    <w:rsid w:val="00A73D3C"/>
    <w:rsid w:val="00A73D63"/>
    <w:rsid w:val="00A749A9"/>
    <w:rsid w:val="00A74CD4"/>
    <w:rsid w:val="00A74DD2"/>
    <w:rsid w:val="00A75970"/>
    <w:rsid w:val="00A75BAB"/>
    <w:rsid w:val="00A7794A"/>
    <w:rsid w:val="00A80B4C"/>
    <w:rsid w:val="00A80F69"/>
    <w:rsid w:val="00A813D4"/>
    <w:rsid w:val="00A813EA"/>
    <w:rsid w:val="00A81408"/>
    <w:rsid w:val="00A82183"/>
    <w:rsid w:val="00A822F7"/>
    <w:rsid w:val="00A832B1"/>
    <w:rsid w:val="00A84396"/>
    <w:rsid w:val="00A84504"/>
    <w:rsid w:val="00A84844"/>
    <w:rsid w:val="00A85306"/>
    <w:rsid w:val="00A853B3"/>
    <w:rsid w:val="00A85495"/>
    <w:rsid w:val="00A8585D"/>
    <w:rsid w:val="00A86094"/>
    <w:rsid w:val="00A86E87"/>
    <w:rsid w:val="00A87084"/>
    <w:rsid w:val="00A872B3"/>
    <w:rsid w:val="00A873FA"/>
    <w:rsid w:val="00A875A5"/>
    <w:rsid w:val="00A877B6"/>
    <w:rsid w:val="00A9016C"/>
    <w:rsid w:val="00A9024C"/>
    <w:rsid w:val="00A904EC"/>
    <w:rsid w:val="00A92908"/>
    <w:rsid w:val="00A92DC9"/>
    <w:rsid w:val="00A92DDC"/>
    <w:rsid w:val="00A92E54"/>
    <w:rsid w:val="00A93112"/>
    <w:rsid w:val="00A94428"/>
    <w:rsid w:val="00A94682"/>
    <w:rsid w:val="00A94956"/>
    <w:rsid w:val="00A97234"/>
    <w:rsid w:val="00A975C0"/>
    <w:rsid w:val="00AA09AD"/>
    <w:rsid w:val="00AA1587"/>
    <w:rsid w:val="00AA1AC6"/>
    <w:rsid w:val="00AA2445"/>
    <w:rsid w:val="00AA274F"/>
    <w:rsid w:val="00AA27B5"/>
    <w:rsid w:val="00AA55CD"/>
    <w:rsid w:val="00AA68CE"/>
    <w:rsid w:val="00AA6E31"/>
    <w:rsid w:val="00AA7929"/>
    <w:rsid w:val="00AB0864"/>
    <w:rsid w:val="00AB1335"/>
    <w:rsid w:val="00AB146A"/>
    <w:rsid w:val="00AB1640"/>
    <w:rsid w:val="00AB197B"/>
    <w:rsid w:val="00AB2434"/>
    <w:rsid w:val="00AB2BF0"/>
    <w:rsid w:val="00AB3FA3"/>
    <w:rsid w:val="00AB44F0"/>
    <w:rsid w:val="00AB4C36"/>
    <w:rsid w:val="00AB504D"/>
    <w:rsid w:val="00AB5496"/>
    <w:rsid w:val="00AB5AE8"/>
    <w:rsid w:val="00AB6987"/>
    <w:rsid w:val="00AB7632"/>
    <w:rsid w:val="00AB77AB"/>
    <w:rsid w:val="00AB7A9A"/>
    <w:rsid w:val="00AB7C75"/>
    <w:rsid w:val="00AB7C7F"/>
    <w:rsid w:val="00AC11E4"/>
    <w:rsid w:val="00AC1963"/>
    <w:rsid w:val="00AC23CC"/>
    <w:rsid w:val="00AC2466"/>
    <w:rsid w:val="00AC2DA0"/>
    <w:rsid w:val="00AC3CFC"/>
    <w:rsid w:val="00AC4C3A"/>
    <w:rsid w:val="00AC4E6A"/>
    <w:rsid w:val="00AC5157"/>
    <w:rsid w:val="00AC533E"/>
    <w:rsid w:val="00AC5F08"/>
    <w:rsid w:val="00AC6190"/>
    <w:rsid w:val="00AC6336"/>
    <w:rsid w:val="00AC66BA"/>
    <w:rsid w:val="00AC6BA0"/>
    <w:rsid w:val="00AC72F0"/>
    <w:rsid w:val="00AC7E4A"/>
    <w:rsid w:val="00AC7F18"/>
    <w:rsid w:val="00AD0075"/>
    <w:rsid w:val="00AD0833"/>
    <w:rsid w:val="00AD0A0C"/>
    <w:rsid w:val="00AD1247"/>
    <w:rsid w:val="00AD1E5C"/>
    <w:rsid w:val="00AD21D1"/>
    <w:rsid w:val="00AD29C2"/>
    <w:rsid w:val="00AD3784"/>
    <w:rsid w:val="00AD3B02"/>
    <w:rsid w:val="00AD3B9B"/>
    <w:rsid w:val="00AD3D5D"/>
    <w:rsid w:val="00AD400D"/>
    <w:rsid w:val="00AD4085"/>
    <w:rsid w:val="00AD469F"/>
    <w:rsid w:val="00AD471B"/>
    <w:rsid w:val="00AD53C5"/>
    <w:rsid w:val="00AD54DF"/>
    <w:rsid w:val="00AD5927"/>
    <w:rsid w:val="00AD64F2"/>
    <w:rsid w:val="00AD6B4C"/>
    <w:rsid w:val="00AD7144"/>
    <w:rsid w:val="00AE09B4"/>
    <w:rsid w:val="00AE19EF"/>
    <w:rsid w:val="00AE2212"/>
    <w:rsid w:val="00AE2B7E"/>
    <w:rsid w:val="00AE2F91"/>
    <w:rsid w:val="00AE332B"/>
    <w:rsid w:val="00AE4970"/>
    <w:rsid w:val="00AE509E"/>
    <w:rsid w:val="00AE517B"/>
    <w:rsid w:val="00AE54FA"/>
    <w:rsid w:val="00AE6948"/>
    <w:rsid w:val="00AE74A9"/>
    <w:rsid w:val="00AF01F6"/>
    <w:rsid w:val="00AF0254"/>
    <w:rsid w:val="00AF197C"/>
    <w:rsid w:val="00AF20B1"/>
    <w:rsid w:val="00AF33A4"/>
    <w:rsid w:val="00AF4152"/>
    <w:rsid w:val="00AF46D1"/>
    <w:rsid w:val="00AF5751"/>
    <w:rsid w:val="00AF5C77"/>
    <w:rsid w:val="00AF6167"/>
    <w:rsid w:val="00AF7D02"/>
    <w:rsid w:val="00AF7E84"/>
    <w:rsid w:val="00B00164"/>
    <w:rsid w:val="00B00A75"/>
    <w:rsid w:val="00B01544"/>
    <w:rsid w:val="00B01BAB"/>
    <w:rsid w:val="00B01BFC"/>
    <w:rsid w:val="00B0366A"/>
    <w:rsid w:val="00B039D2"/>
    <w:rsid w:val="00B03B13"/>
    <w:rsid w:val="00B04C00"/>
    <w:rsid w:val="00B054D1"/>
    <w:rsid w:val="00B054F9"/>
    <w:rsid w:val="00B10146"/>
    <w:rsid w:val="00B101E9"/>
    <w:rsid w:val="00B10CAB"/>
    <w:rsid w:val="00B10DA4"/>
    <w:rsid w:val="00B1146B"/>
    <w:rsid w:val="00B12017"/>
    <w:rsid w:val="00B1379B"/>
    <w:rsid w:val="00B13E60"/>
    <w:rsid w:val="00B141C7"/>
    <w:rsid w:val="00B1455A"/>
    <w:rsid w:val="00B1648F"/>
    <w:rsid w:val="00B17634"/>
    <w:rsid w:val="00B2021B"/>
    <w:rsid w:val="00B216AB"/>
    <w:rsid w:val="00B21EAD"/>
    <w:rsid w:val="00B21EFD"/>
    <w:rsid w:val="00B22463"/>
    <w:rsid w:val="00B22AE8"/>
    <w:rsid w:val="00B22C68"/>
    <w:rsid w:val="00B22DB0"/>
    <w:rsid w:val="00B23442"/>
    <w:rsid w:val="00B2369D"/>
    <w:rsid w:val="00B23DF6"/>
    <w:rsid w:val="00B24743"/>
    <w:rsid w:val="00B25ABA"/>
    <w:rsid w:val="00B25E3A"/>
    <w:rsid w:val="00B260D8"/>
    <w:rsid w:val="00B262FA"/>
    <w:rsid w:val="00B2658B"/>
    <w:rsid w:val="00B26C09"/>
    <w:rsid w:val="00B27010"/>
    <w:rsid w:val="00B27B14"/>
    <w:rsid w:val="00B30639"/>
    <w:rsid w:val="00B3107A"/>
    <w:rsid w:val="00B31493"/>
    <w:rsid w:val="00B31832"/>
    <w:rsid w:val="00B31B44"/>
    <w:rsid w:val="00B32918"/>
    <w:rsid w:val="00B32944"/>
    <w:rsid w:val="00B32F10"/>
    <w:rsid w:val="00B337E2"/>
    <w:rsid w:val="00B3395D"/>
    <w:rsid w:val="00B34CA9"/>
    <w:rsid w:val="00B3503E"/>
    <w:rsid w:val="00B35B42"/>
    <w:rsid w:val="00B35E64"/>
    <w:rsid w:val="00B36741"/>
    <w:rsid w:val="00B373FE"/>
    <w:rsid w:val="00B37477"/>
    <w:rsid w:val="00B376AC"/>
    <w:rsid w:val="00B37900"/>
    <w:rsid w:val="00B40172"/>
    <w:rsid w:val="00B402F6"/>
    <w:rsid w:val="00B40AA0"/>
    <w:rsid w:val="00B41E74"/>
    <w:rsid w:val="00B424B8"/>
    <w:rsid w:val="00B427B8"/>
    <w:rsid w:val="00B4281D"/>
    <w:rsid w:val="00B42C66"/>
    <w:rsid w:val="00B43122"/>
    <w:rsid w:val="00B43123"/>
    <w:rsid w:val="00B433BE"/>
    <w:rsid w:val="00B44014"/>
    <w:rsid w:val="00B44503"/>
    <w:rsid w:val="00B44E66"/>
    <w:rsid w:val="00B44EC0"/>
    <w:rsid w:val="00B44F13"/>
    <w:rsid w:val="00B45E5F"/>
    <w:rsid w:val="00B465D3"/>
    <w:rsid w:val="00B46FA7"/>
    <w:rsid w:val="00B473C6"/>
    <w:rsid w:val="00B47732"/>
    <w:rsid w:val="00B47CB2"/>
    <w:rsid w:val="00B47DCF"/>
    <w:rsid w:val="00B501C3"/>
    <w:rsid w:val="00B50AB7"/>
    <w:rsid w:val="00B50B67"/>
    <w:rsid w:val="00B5157D"/>
    <w:rsid w:val="00B51805"/>
    <w:rsid w:val="00B519F1"/>
    <w:rsid w:val="00B5241C"/>
    <w:rsid w:val="00B5260B"/>
    <w:rsid w:val="00B538C1"/>
    <w:rsid w:val="00B5456B"/>
    <w:rsid w:val="00B546DD"/>
    <w:rsid w:val="00B5486C"/>
    <w:rsid w:val="00B54D47"/>
    <w:rsid w:val="00B5515A"/>
    <w:rsid w:val="00B55DE2"/>
    <w:rsid w:val="00B56652"/>
    <w:rsid w:val="00B56D6F"/>
    <w:rsid w:val="00B573F1"/>
    <w:rsid w:val="00B57624"/>
    <w:rsid w:val="00B57E76"/>
    <w:rsid w:val="00B60CD4"/>
    <w:rsid w:val="00B60FEB"/>
    <w:rsid w:val="00B61239"/>
    <w:rsid w:val="00B615FA"/>
    <w:rsid w:val="00B61698"/>
    <w:rsid w:val="00B61AC7"/>
    <w:rsid w:val="00B62094"/>
    <w:rsid w:val="00B62745"/>
    <w:rsid w:val="00B6517D"/>
    <w:rsid w:val="00B656BF"/>
    <w:rsid w:val="00B6676A"/>
    <w:rsid w:val="00B66D7C"/>
    <w:rsid w:val="00B70217"/>
    <w:rsid w:val="00B70B26"/>
    <w:rsid w:val="00B72376"/>
    <w:rsid w:val="00B72751"/>
    <w:rsid w:val="00B72783"/>
    <w:rsid w:val="00B72C08"/>
    <w:rsid w:val="00B766C6"/>
    <w:rsid w:val="00B76BF7"/>
    <w:rsid w:val="00B77050"/>
    <w:rsid w:val="00B776DE"/>
    <w:rsid w:val="00B8071D"/>
    <w:rsid w:val="00B809D1"/>
    <w:rsid w:val="00B80C95"/>
    <w:rsid w:val="00B81150"/>
    <w:rsid w:val="00B8166B"/>
    <w:rsid w:val="00B8180B"/>
    <w:rsid w:val="00B81CEC"/>
    <w:rsid w:val="00B81FDD"/>
    <w:rsid w:val="00B8223F"/>
    <w:rsid w:val="00B83377"/>
    <w:rsid w:val="00B836F5"/>
    <w:rsid w:val="00B839D9"/>
    <w:rsid w:val="00B84005"/>
    <w:rsid w:val="00B84B6D"/>
    <w:rsid w:val="00B84D19"/>
    <w:rsid w:val="00B84EA9"/>
    <w:rsid w:val="00B85261"/>
    <w:rsid w:val="00B855C2"/>
    <w:rsid w:val="00B8615B"/>
    <w:rsid w:val="00B86605"/>
    <w:rsid w:val="00B86AFB"/>
    <w:rsid w:val="00B86B39"/>
    <w:rsid w:val="00B86EE7"/>
    <w:rsid w:val="00B87219"/>
    <w:rsid w:val="00B87D01"/>
    <w:rsid w:val="00B87DDD"/>
    <w:rsid w:val="00B904E3"/>
    <w:rsid w:val="00B90713"/>
    <w:rsid w:val="00B90EBF"/>
    <w:rsid w:val="00B9106C"/>
    <w:rsid w:val="00B91403"/>
    <w:rsid w:val="00B914C2"/>
    <w:rsid w:val="00B9162E"/>
    <w:rsid w:val="00B91BF1"/>
    <w:rsid w:val="00B91FB3"/>
    <w:rsid w:val="00B921B4"/>
    <w:rsid w:val="00B92225"/>
    <w:rsid w:val="00B92C7A"/>
    <w:rsid w:val="00B93A22"/>
    <w:rsid w:val="00B93C60"/>
    <w:rsid w:val="00B94D81"/>
    <w:rsid w:val="00B95723"/>
    <w:rsid w:val="00B95A2B"/>
    <w:rsid w:val="00B95D6D"/>
    <w:rsid w:val="00B96D48"/>
    <w:rsid w:val="00BA0A99"/>
    <w:rsid w:val="00BA0B58"/>
    <w:rsid w:val="00BA0DA8"/>
    <w:rsid w:val="00BA2577"/>
    <w:rsid w:val="00BA2ACE"/>
    <w:rsid w:val="00BA401D"/>
    <w:rsid w:val="00BA4375"/>
    <w:rsid w:val="00BA44E4"/>
    <w:rsid w:val="00BA4570"/>
    <w:rsid w:val="00BA47B2"/>
    <w:rsid w:val="00BA51EC"/>
    <w:rsid w:val="00BA527B"/>
    <w:rsid w:val="00BA5BE3"/>
    <w:rsid w:val="00BA6D23"/>
    <w:rsid w:val="00BA7145"/>
    <w:rsid w:val="00BA7D9D"/>
    <w:rsid w:val="00BB085F"/>
    <w:rsid w:val="00BB0D81"/>
    <w:rsid w:val="00BB0FA4"/>
    <w:rsid w:val="00BB1D65"/>
    <w:rsid w:val="00BB1FE0"/>
    <w:rsid w:val="00BB2A52"/>
    <w:rsid w:val="00BB2AAD"/>
    <w:rsid w:val="00BB303F"/>
    <w:rsid w:val="00BB3DDA"/>
    <w:rsid w:val="00BB49D5"/>
    <w:rsid w:val="00BB4EED"/>
    <w:rsid w:val="00BB59C1"/>
    <w:rsid w:val="00BB5DF7"/>
    <w:rsid w:val="00BB6EA7"/>
    <w:rsid w:val="00BB73B7"/>
    <w:rsid w:val="00BB7BA7"/>
    <w:rsid w:val="00BB7EDF"/>
    <w:rsid w:val="00BC113F"/>
    <w:rsid w:val="00BC20F5"/>
    <w:rsid w:val="00BC33AA"/>
    <w:rsid w:val="00BC3F65"/>
    <w:rsid w:val="00BC4C77"/>
    <w:rsid w:val="00BC4ED5"/>
    <w:rsid w:val="00BC6601"/>
    <w:rsid w:val="00BC6C48"/>
    <w:rsid w:val="00BC7A2B"/>
    <w:rsid w:val="00BC7E69"/>
    <w:rsid w:val="00BD011A"/>
    <w:rsid w:val="00BD107C"/>
    <w:rsid w:val="00BD12A3"/>
    <w:rsid w:val="00BD14B9"/>
    <w:rsid w:val="00BD17DE"/>
    <w:rsid w:val="00BD1E7C"/>
    <w:rsid w:val="00BD2353"/>
    <w:rsid w:val="00BD2B65"/>
    <w:rsid w:val="00BD3A24"/>
    <w:rsid w:val="00BD4DC2"/>
    <w:rsid w:val="00BD5198"/>
    <w:rsid w:val="00BD578A"/>
    <w:rsid w:val="00BE07A8"/>
    <w:rsid w:val="00BE0C96"/>
    <w:rsid w:val="00BE0D48"/>
    <w:rsid w:val="00BE13F4"/>
    <w:rsid w:val="00BE1734"/>
    <w:rsid w:val="00BE18D7"/>
    <w:rsid w:val="00BE1A4A"/>
    <w:rsid w:val="00BE2059"/>
    <w:rsid w:val="00BE29B4"/>
    <w:rsid w:val="00BE3457"/>
    <w:rsid w:val="00BE3605"/>
    <w:rsid w:val="00BE3A1C"/>
    <w:rsid w:val="00BE3C2F"/>
    <w:rsid w:val="00BE3E11"/>
    <w:rsid w:val="00BE3FC5"/>
    <w:rsid w:val="00BE4A2D"/>
    <w:rsid w:val="00BE4E20"/>
    <w:rsid w:val="00BE6D03"/>
    <w:rsid w:val="00BE7585"/>
    <w:rsid w:val="00BE7CD2"/>
    <w:rsid w:val="00BE7D3A"/>
    <w:rsid w:val="00BE7F91"/>
    <w:rsid w:val="00BF0FD6"/>
    <w:rsid w:val="00BF197F"/>
    <w:rsid w:val="00BF2594"/>
    <w:rsid w:val="00BF28F1"/>
    <w:rsid w:val="00BF30D8"/>
    <w:rsid w:val="00BF3B79"/>
    <w:rsid w:val="00BF3C90"/>
    <w:rsid w:val="00BF3CEC"/>
    <w:rsid w:val="00BF45BE"/>
    <w:rsid w:val="00BF4BC9"/>
    <w:rsid w:val="00BF5DDE"/>
    <w:rsid w:val="00BF638A"/>
    <w:rsid w:val="00BF66D8"/>
    <w:rsid w:val="00BF6765"/>
    <w:rsid w:val="00BF68A3"/>
    <w:rsid w:val="00BF6B06"/>
    <w:rsid w:val="00BF7BBB"/>
    <w:rsid w:val="00C0028C"/>
    <w:rsid w:val="00C00D31"/>
    <w:rsid w:val="00C0125D"/>
    <w:rsid w:val="00C01F13"/>
    <w:rsid w:val="00C026E1"/>
    <w:rsid w:val="00C03760"/>
    <w:rsid w:val="00C038F1"/>
    <w:rsid w:val="00C03E4E"/>
    <w:rsid w:val="00C04A2B"/>
    <w:rsid w:val="00C04BCC"/>
    <w:rsid w:val="00C05919"/>
    <w:rsid w:val="00C063DB"/>
    <w:rsid w:val="00C06597"/>
    <w:rsid w:val="00C070D2"/>
    <w:rsid w:val="00C07A3D"/>
    <w:rsid w:val="00C1018A"/>
    <w:rsid w:val="00C10699"/>
    <w:rsid w:val="00C10BC1"/>
    <w:rsid w:val="00C10EF1"/>
    <w:rsid w:val="00C10F0D"/>
    <w:rsid w:val="00C10F51"/>
    <w:rsid w:val="00C110B6"/>
    <w:rsid w:val="00C118D2"/>
    <w:rsid w:val="00C12A60"/>
    <w:rsid w:val="00C12C14"/>
    <w:rsid w:val="00C1356F"/>
    <w:rsid w:val="00C14877"/>
    <w:rsid w:val="00C150C2"/>
    <w:rsid w:val="00C158D7"/>
    <w:rsid w:val="00C16172"/>
    <w:rsid w:val="00C16AA4"/>
    <w:rsid w:val="00C16C35"/>
    <w:rsid w:val="00C17394"/>
    <w:rsid w:val="00C1770C"/>
    <w:rsid w:val="00C17C42"/>
    <w:rsid w:val="00C20415"/>
    <w:rsid w:val="00C20994"/>
    <w:rsid w:val="00C20EDE"/>
    <w:rsid w:val="00C211A0"/>
    <w:rsid w:val="00C2127A"/>
    <w:rsid w:val="00C2168A"/>
    <w:rsid w:val="00C22BD6"/>
    <w:rsid w:val="00C22C00"/>
    <w:rsid w:val="00C23B93"/>
    <w:rsid w:val="00C242C0"/>
    <w:rsid w:val="00C24505"/>
    <w:rsid w:val="00C247D3"/>
    <w:rsid w:val="00C24AA8"/>
    <w:rsid w:val="00C24AF1"/>
    <w:rsid w:val="00C24E7A"/>
    <w:rsid w:val="00C24FA5"/>
    <w:rsid w:val="00C25333"/>
    <w:rsid w:val="00C2572C"/>
    <w:rsid w:val="00C257B4"/>
    <w:rsid w:val="00C260F1"/>
    <w:rsid w:val="00C26A43"/>
    <w:rsid w:val="00C2701F"/>
    <w:rsid w:val="00C2746F"/>
    <w:rsid w:val="00C277B5"/>
    <w:rsid w:val="00C27BAB"/>
    <w:rsid w:val="00C317CB"/>
    <w:rsid w:val="00C317FF"/>
    <w:rsid w:val="00C31C4D"/>
    <w:rsid w:val="00C32627"/>
    <w:rsid w:val="00C32A8F"/>
    <w:rsid w:val="00C332DA"/>
    <w:rsid w:val="00C33597"/>
    <w:rsid w:val="00C33914"/>
    <w:rsid w:val="00C34732"/>
    <w:rsid w:val="00C35718"/>
    <w:rsid w:val="00C358E6"/>
    <w:rsid w:val="00C378D5"/>
    <w:rsid w:val="00C37BA1"/>
    <w:rsid w:val="00C40ABA"/>
    <w:rsid w:val="00C41289"/>
    <w:rsid w:val="00C418A9"/>
    <w:rsid w:val="00C41C44"/>
    <w:rsid w:val="00C42472"/>
    <w:rsid w:val="00C433A6"/>
    <w:rsid w:val="00C437AD"/>
    <w:rsid w:val="00C43A41"/>
    <w:rsid w:val="00C43A8D"/>
    <w:rsid w:val="00C43D9F"/>
    <w:rsid w:val="00C44F21"/>
    <w:rsid w:val="00C4556D"/>
    <w:rsid w:val="00C456C0"/>
    <w:rsid w:val="00C456DD"/>
    <w:rsid w:val="00C458F0"/>
    <w:rsid w:val="00C47366"/>
    <w:rsid w:val="00C4780D"/>
    <w:rsid w:val="00C5029E"/>
    <w:rsid w:val="00C50A4D"/>
    <w:rsid w:val="00C516FF"/>
    <w:rsid w:val="00C51F88"/>
    <w:rsid w:val="00C53853"/>
    <w:rsid w:val="00C538B1"/>
    <w:rsid w:val="00C538E8"/>
    <w:rsid w:val="00C539A1"/>
    <w:rsid w:val="00C53D08"/>
    <w:rsid w:val="00C54F95"/>
    <w:rsid w:val="00C554F6"/>
    <w:rsid w:val="00C55735"/>
    <w:rsid w:val="00C56FFD"/>
    <w:rsid w:val="00C578C0"/>
    <w:rsid w:val="00C57920"/>
    <w:rsid w:val="00C579A1"/>
    <w:rsid w:val="00C609B9"/>
    <w:rsid w:val="00C60BFA"/>
    <w:rsid w:val="00C61EF6"/>
    <w:rsid w:val="00C639FF"/>
    <w:rsid w:val="00C63B8D"/>
    <w:rsid w:val="00C6445E"/>
    <w:rsid w:val="00C65AB2"/>
    <w:rsid w:val="00C65CA9"/>
    <w:rsid w:val="00C65D25"/>
    <w:rsid w:val="00C660D7"/>
    <w:rsid w:val="00C66BC3"/>
    <w:rsid w:val="00C67CE3"/>
    <w:rsid w:val="00C67F1E"/>
    <w:rsid w:val="00C70A72"/>
    <w:rsid w:val="00C7144D"/>
    <w:rsid w:val="00C727C0"/>
    <w:rsid w:val="00C73489"/>
    <w:rsid w:val="00C74988"/>
    <w:rsid w:val="00C74B3F"/>
    <w:rsid w:val="00C75109"/>
    <w:rsid w:val="00C752AB"/>
    <w:rsid w:val="00C752BF"/>
    <w:rsid w:val="00C75408"/>
    <w:rsid w:val="00C754F9"/>
    <w:rsid w:val="00C758DB"/>
    <w:rsid w:val="00C7642A"/>
    <w:rsid w:val="00C7671C"/>
    <w:rsid w:val="00C76AB0"/>
    <w:rsid w:val="00C76B73"/>
    <w:rsid w:val="00C76C34"/>
    <w:rsid w:val="00C8011F"/>
    <w:rsid w:val="00C80214"/>
    <w:rsid w:val="00C802E1"/>
    <w:rsid w:val="00C802F3"/>
    <w:rsid w:val="00C80575"/>
    <w:rsid w:val="00C806DC"/>
    <w:rsid w:val="00C80B18"/>
    <w:rsid w:val="00C80EB1"/>
    <w:rsid w:val="00C8138E"/>
    <w:rsid w:val="00C813CB"/>
    <w:rsid w:val="00C816AB"/>
    <w:rsid w:val="00C8229F"/>
    <w:rsid w:val="00C82B2D"/>
    <w:rsid w:val="00C82C46"/>
    <w:rsid w:val="00C832D6"/>
    <w:rsid w:val="00C8332A"/>
    <w:rsid w:val="00C834DA"/>
    <w:rsid w:val="00C85692"/>
    <w:rsid w:val="00C866E3"/>
    <w:rsid w:val="00C86710"/>
    <w:rsid w:val="00C871F1"/>
    <w:rsid w:val="00C872E4"/>
    <w:rsid w:val="00C878A2"/>
    <w:rsid w:val="00C87D55"/>
    <w:rsid w:val="00C90494"/>
    <w:rsid w:val="00C90C19"/>
    <w:rsid w:val="00C9152F"/>
    <w:rsid w:val="00C926AE"/>
    <w:rsid w:val="00C92CDF"/>
    <w:rsid w:val="00C92DF1"/>
    <w:rsid w:val="00C92F11"/>
    <w:rsid w:val="00C93792"/>
    <w:rsid w:val="00C940E1"/>
    <w:rsid w:val="00C942EF"/>
    <w:rsid w:val="00C94518"/>
    <w:rsid w:val="00C94886"/>
    <w:rsid w:val="00C94A34"/>
    <w:rsid w:val="00C95DD6"/>
    <w:rsid w:val="00C96BB0"/>
    <w:rsid w:val="00C96CF1"/>
    <w:rsid w:val="00C979C0"/>
    <w:rsid w:val="00C97A86"/>
    <w:rsid w:val="00CA0B6E"/>
    <w:rsid w:val="00CA20F1"/>
    <w:rsid w:val="00CA253D"/>
    <w:rsid w:val="00CA2DD3"/>
    <w:rsid w:val="00CA3442"/>
    <w:rsid w:val="00CA39C6"/>
    <w:rsid w:val="00CA3BC5"/>
    <w:rsid w:val="00CA3E1D"/>
    <w:rsid w:val="00CA49CE"/>
    <w:rsid w:val="00CA4BFF"/>
    <w:rsid w:val="00CA5C8D"/>
    <w:rsid w:val="00CA6B47"/>
    <w:rsid w:val="00CA6FFD"/>
    <w:rsid w:val="00CA75BF"/>
    <w:rsid w:val="00CA76D4"/>
    <w:rsid w:val="00CA7832"/>
    <w:rsid w:val="00CA7F36"/>
    <w:rsid w:val="00CB0348"/>
    <w:rsid w:val="00CB1C47"/>
    <w:rsid w:val="00CB2277"/>
    <w:rsid w:val="00CB2340"/>
    <w:rsid w:val="00CB23EF"/>
    <w:rsid w:val="00CB263E"/>
    <w:rsid w:val="00CB2C2B"/>
    <w:rsid w:val="00CB2DB5"/>
    <w:rsid w:val="00CB32B5"/>
    <w:rsid w:val="00CB37EC"/>
    <w:rsid w:val="00CB4075"/>
    <w:rsid w:val="00CB5049"/>
    <w:rsid w:val="00CB5206"/>
    <w:rsid w:val="00CB5989"/>
    <w:rsid w:val="00CB5B64"/>
    <w:rsid w:val="00CB6A16"/>
    <w:rsid w:val="00CB7650"/>
    <w:rsid w:val="00CB7BFB"/>
    <w:rsid w:val="00CC0AAF"/>
    <w:rsid w:val="00CC0D4A"/>
    <w:rsid w:val="00CC1BFC"/>
    <w:rsid w:val="00CC1EC5"/>
    <w:rsid w:val="00CC2BC4"/>
    <w:rsid w:val="00CC3D87"/>
    <w:rsid w:val="00CC49A2"/>
    <w:rsid w:val="00CC4AF0"/>
    <w:rsid w:val="00CC52B2"/>
    <w:rsid w:val="00CC58BB"/>
    <w:rsid w:val="00CC60E9"/>
    <w:rsid w:val="00CC7548"/>
    <w:rsid w:val="00CD02F5"/>
    <w:rsid w:val="00CD0D98"/>
    <w:rsid w:val="00CD13B9"/>
    <w:rsid w:val="00CD1F06"/>
    <w:rsid w:val="00CD23D9"/>
    <w:rsid w:val="00CD2D27"/>
    <w:rsid w:val="00CD3003"/>
    <w:rsid w:val="00CD351A"/>
    <w:rsid w:val="00CD37AF"/>
    <w:rsid w:val="00CD3AB4"/>
    <w:rsid w:val="00CD3D9A"/>
    <w:rsid w:val="00CD4077"/>
    <w:rsid w:val="00CD47CA"/>
    <w:rsid w:val="00CD5611"/>
    <w:rsid w:val="00CD58C0"/>
    <w:rsid w:val="00CD594E"/>
    <w:rsid w:val="00CD5BBC"/>
    <w:rsid w:val="00CD6F9E"/>
    <w:rsid w:val="00CD7D92"/>
    <w:rsid w:val="00CE081D"/>
    <w:rsid w:val="00CE0CBB"/>
    <w:rsid w:val="00CE1149"/>
    <w:rsid w:val="00CE160D"/>
    <w:rsid w:val="00CE36C4"/>
    <w:rsid w:val="00CE47A7"/>
    <w:rsid w:val="00CE487A"/>
    <w:rsid w:val="00CE4A2E"/>
    <w:rsid w:val="00CE4A8D"/>
    <w:rsid w:val="00CE5142"/>
    <w:rsid w:val="00CE5B3D"/>
    <w:rsid w:val="00CE63E7"/>
    <w:rsid w:val="00CE6D0D"/>
    <w:rsid w:val="00CE6E5B"/>
    <w:rsid w:val="00CF2940"/>
    <w:rsid w:val="00CF3407"/>
    <w:rsid w:val="00CF387C"/>
    <w:rsid w:val="00CF3BD5"/>
    <w:rsid w:val="00CF4538"/>
    <w:rsid w:val="00CF4B0A"/>
    <w:rsid w:val="00CF5C79"/>
    <w:rsid w:val="00CF66C4"/>
    <w:rsid w:val="00CF6AF3"/>
    <w:rsid w:val="00D0054E"/>
    <w:rsid w:val="00D009FD"/>
    <w:rsid w:val="00D00CA5"/>
    <w:rsid w:val="00D00F33"/>
    <w:rsid w:val="00D01120"/>
    <w:rsid w:val="00D014FC"/>
    <w:rsid w:val="00D01C41"/>
    <w:rsid w:val="00D02180"/>
    <w:rsid w:val="00D0250F"/>
    <w:rsid w:val="00D03D82"/>
    <w:rsid w:val="00D0451A"/>
    <w:rsid w:val="00D05656"/>
    <w:rsid w:val="00D06ECC"/>
    <w:rsid w:val="00D07FC5"/>
    <w:rsid w:val="00D10E41"/>
    <w:rsid w:val="00D11A4A"/>
    <w:rsid w:val="00D11D42"/>
    <w:rsid w:val="00D1287F"/>
    <w:rsid w:val="00D12D6E"/>
    <w:rsid w:val="00D137FB"/>
    <w:rsid w:val="00D147D0"/>
    <w:rsid w:val="00D16AF0"/>
    <w:rsid w:val="00D175B6"/>
    <w:rsid w:val="00D200FD"/>
    <w:rsid w:val="00D201DE"/>
    <w:rsid w:val="00D20409"/>
    <w:rsid w:val="00D20FEA"/>
    <w:rsid w:val="00D21E8B"/>
    <w:rsid w:val="00D222E7"/>
    <w:rsid w:val="00D23340"/>
    <w:rsid w:val="00D25503"/>
    <w:rsid w:val="00D25B1A"/>
    <w:rsid w:val="00D2602A"/>
    <w:rsid w:val="00D26DFC"/>
    <w:rsid w:val="00D27220"/>
    <w:rsid w:val="00D27728"/>
    <w:rsid w:val="00D27EF5"/>
    <w:rsid w:val="00D304DC"/>
    <w:rsid w:val="00D30D8A"/>
    <w:rsid w:val="00D31045"/>
    <w:rsid w:val="00D3111F"/>
    <w:rsid w:val="00D31BFD"/>
    <w:rsid w:val="00D3242D"/>
    <w:rsid w:val="00D325B5"/>
    <w:rsid w:val="00D326AB"/>
    <w:rsid w:val="00D33E9D"/>
    <w:rsid w:val="00D34052"/>
    <w:rsid w:val="00D34AEE"/>
    <w:rsid w:val="00D353DA"/>
    <w:rsid w:val="00D355C9"/>
    <w:rsid w:val="00D355D2"/>
    <w:rsid w:val="00D35DF2"/>
    <w:rsid w:val="00D3620D"/>
    <w:rsid w:val="00D3668E"/>
    <w:rsid w:val="00D400C9"/>
    <w:rsid w:val="00D4016F"/>
    <w:rsid w:val="00D40730"/>
    <w:rsid w:val="00D409D6"/>
    <w:rsid w:val="00D41668"/>
    <w:rsid w:val="00D4169A"/>
    <w:rsid w:val="00D41A19"/>
    <w:rsid w:val="00D41D25"/>
    <w:rsid w:val="00D41E97"/>
    <w:rsid w:val="00D4272C"/>
    <w:rsid w:val="00D428EF"/>
    <w:rsid w:val="00D42D6C"/>
    <w:rsid w:val="00D42FEE"/>
    <w:rsid w:val="00D43AFF"/>
    <w:rsid w:val="00D4424A"/>
    <w:rsid w:val="00D447D4"/>
    <w:rsid w:val="00D450FC"/>
    <w:rsid w:val="00D45190"/>
    <w:rsid w:val="00D45CE6"/>
    <w:rsid w:val="00D46B49"/>
    <w:rsid w:val="00D46EDF"/>
    <w:rsid w:val="00D47454"/>
    <w:rsid w:val="00D47A26"/>
    <w:rsid w:val="00D51322"/>
    <w:rsid w:val="00D51A6A"/>
    <w:rsid w:val="00D521D9"/>
    <w:rsid w:val="00D52A5E"/>
    <w:rsid w:val="00D52E6C"/>
    <w:rsid w:val="00D53DA2"/>
    <w:rsid w:val="00D5477B"/>
    <w:rsid w:val="00D54C55"/>
    <w:rsid w:val="00D56071"/>
    <w:rsid w:val="00D6027A"/>
    <w:rsid w:val="00D60437"/>
    <w:rsid w:val="00D60DAC"/>
    <w:rsid w:val="00D60DE6"/>
    <w:rsid w:val="00D61613"/>
    <w:rsid w:val="00D61E0C"/>
    <w:rsid w:val="00D626D2"/>
    <w:rsid w:val="00D62AFC"/>
    <w:rsid w:val="00D62B0F"/>
    <w:rsid w:val="00D6338C"/>
    <w:rsid w:val="00D6370F"/>
    <w:rsid w:val="00D63826"/>
    <w:rsid w:val="00D63A8D"/>
    <w:rsid w:val="00D64142"/>
    <w:rsid w:val="00D64480"/>
    <w:rsid w:val="00D6639F"/>
    <w:rsid w:val="00D66900"/>
    <w:rsid w:val="00D66FEB"/>
    <w:rsid w:val="00D6701D"/>
    <w:rsid w:val="00D67DD8"/>
    <w:rsid w:val="00D70A05"/>
    <w:rsid w:val="00D72531"/>
    <w:rsid w:val="00D726A6"/>
    <w:rsid w:val="00D72715"/>
    <w:rsid w:val="00D73139"/>
    <w:rsid w:val="00D73B31"/>
    <w:rsid w:val="00D743D5"/>
    <w:rsid w:val="00D74A61"/>
    <w:rsid w:val="00D754D9"/>
    <w:rsid w:val="00D75F69"/>
    <w:rsid w:val="00D762A7"/>
    <w:rsid w:val="00D76DD2"/>
    <w:rsid w:val="00D76F13"/>
    <w:rsid w:val="00D76F7D"/>
    <w:rsid w:val="00D774A7"/>
    <w:rsid w:val="00D77FA8"/>
    <w:rsid w:val="00D80BAC"/>
    <w:rsid w:val="00D80BDC"/>
    <w:rsid w:val="00D81191"/>
    <w:rsid w:val="00D81ACC"/>
    <w:rsid w:val="00D81FB9"/>
    <w:rsid w:val="00D8275C"/>
    <w:rsid w:val="00D828FB"/>
    <w:rsid w:val="00D82953"/>
    <w:rsid w:val="00D82C66"/>
    <w:rsid w:val="00D837B8"/>
    <w:rsid w:val="00D83A13"/>
    <w:rsid w:val="00D84B4F"/>
    <w:rsid w:val="00D85EDF"/>
    <w:rsid w:val="00D86A1B"/>
    <w:rsid w:val="00D86F40"/>
    <w:rsid w:val="00D90ACF"/>
    <w:rsid w:val="00D9230C"/>
    <w:rsid w:val="00D927B5"/>
    <w:rsid w:val="00D92A53"/>
    <w:rsid w:val="00D92D87"/>
    <w:rsid w:val="00D93BA1"/>
    <w:rsid w:val="00D93BF3"/>
    <w:rsid w:val="00D94B96"/>
    <w:rsid w:val="00D94DFF"/>
    <w:rsid w:val="00D95402"/>
    <w:rsid w:val="00D95577"/>
    <w:rsid w:val="00D955EF"/>
    <w:rsid w:val="00D959F0"/>
    <w:rsid w:val="00D966DF"/>
    <w:rsid w:val="00D96DAC"/>
    <w:rsid w:val="00D96DDB"/>
    <w:rsid w:val="00D96FE7"/>
    <w:rsid w:val="00DA0D8C"/>
    <w:rsid w:val="00DA138C"/>
    <w:rsid w:val="00DA1691"/>
    <w:rsid w:val="00DA206B"/>
    <w:rsid w:val="00DA252F"/>
    <w:rsid w:val="00DA2561"/>
    <w:rsid w:val="00DA3909"/>
    <w:rsid w:val="00DA3C54"/>
    <w:rsid w:val="00DA4854"/>
    <w:rsid w:val="00DA4D40"/>
    <w:rsid w:val="00DA4EA6"/>
    <w:rsid w:val="00DA644C"/>
    <w:rsid w:val="00DA6748"/>
    <w:rsid w:val="00DA680A"/>
    <w:rsid w:val="00DA6BA1"/>
    <w:rsid w:val="00DA6D9E"/>
    <w:rsid w:val="00DB02D1"/>
    <w:rsid w:val="00DB072B"/>
    <w:rsid w:val="00DB0743"/>
    <w:rsid w:val="00DB0ACE"/>
    <w:rsid w:val="00DB0F55"/>
    <w:rsid w:val="00DB119E"/>
    <w:rsid w:val="00DB11C7"/>
    <w:rsid w:val="00DB1708"/>
    <w:rsid w:val="00DB2ABC"/>
    <w:rsid w:val="00DB2FB3"/>
    <w:rsid w:val="00DB34C1"/>
    <w:rsid w:val="00DB38B6"/>
    <w:rsid w:val="00DB3C02"/>
    <w:rsid w:val="00DB4CE7"/>
    <w:rsid w:val="00DB58E8"/>
    <w:rsid w:val="00DB602D"/>
    <w:rsid w:val="00DB6353"/>
    <w:rsid w:val="00DB64CC"/>
    <w:rsid w:val="00DB65CC"/>
    <w:rsid w:val="00DB6DEC"/>
    <w:rsid w:val="00DB7E09"/>
    <w:rsid w:val="00DC044D"/>
    <w:rsid w:val="00DC0762"/>
    <w:rsid w:val="00DC1A4D"/>
    <w:rsid w:val="00DC22AD"/>
    <w:rsid w:val="00DC2564"/>
    <w:rsid w:val="00DC2C0C"/>
    <w:rsid w:val="00DC3978"/>
    <w:rsid w:val="00DC4240"/>
    <w:rsid w:val="00DC4A0D"/>
    <w:rsid w:val="00DC5236"/>
    <w:rsid w:val="00DC533A"/>
    <w:rsid w:val="00DC59AC"/>
    <w:rsid w:val="00DC5A16"/>
    <w:rsid w:val="00DC7A16"/>
    <w:rsid w:val="00DD038F"/>
    <w:rsid w:val="00DD20FC"/>
    <w:rsid w:val="00DD223C"/>
    <w:rsid w:val="00DD29C8"/>
    <w:rsid w:val="00DD2D9F"/>
    <w:rsid w:val="00DD3FA1"/>
    <w:rsid w:val="00DD5A4B"/>
    <w:rsid w:val="00DD79BE"/>
    <w:rsid w:val="00DE0451"/>
    <w:rsid w:val="00DE0475"/>
    <w:rsid w:val="00DE0D4E"/>
    <w:rsid w:val="00DE1860"/>
    <w:rsid w:val="00DE1C95"/>
    <w:rsid w:val="00DE29D8"/>
    <w:rsid w:val="00DE2CD8"/>
    <w:rsid w:val="00DE3336"/>
    <w:rsid w:val="00DE3552"/>
    <w:rsid w:val="00DE4D7A"/>
    <w:rsid w:val="00DE65A6"/>
    <w:rsid w:val="00DE67C7"/>
    <w:rsid w:val="00DE6BBB"/>
    <w:rsid w:val="00DE6FEE"/>
    <w:rsid w:val="00DE71BD"/>
    <w:rsid w:val="00DE7CF2"/>
    <w:rsid w:val="00DE7D0F"/>
    <w:rsid w:val="00DF027C"/>
    <w:rsid w:val="00DF050F"/>
    <w:rsid w:val="00DF122B"/>
    <w:rsid w:val="00DF1EBC"/>
    <w:rsid w:val="00DF23FE"/>
    <w:rsid w:val="00DF26F5"/>
    <w:rsid w:val="00DF2A8C"/>
    <w:rsid w:val="00DF32C1"/>
    <w:rsid w:val="00DF347A"/>
    <w:rsid w:val="00DF35F5"/>
    <w:rsid w:val="00DF3B6F"/>
    <w:rsid w:val="00DF43DD"/>
    <w:rsid w:val="00DF4529"/>
    <w:rsid w:val="00DF4842"/>
    <w:rsid w:val="00DF4880"/>
    <w:rsid w:val="00DF5684"/>
    <w:rsid w:val="00DF57C5"/>
    <w:rsid w:val="00DF589E"/>
    <w:rsid w:val="00DF6BE5"/>
    <w:rsid w:val="00DF70BF"/>
    <w:rsid w:val="00DF7833"/>
    <w:rsid w:val="00E00EB8"/>
    <w:rsid w:val="00E012E6"/>
    <w:rsid w:val="00E01497"/>
    <w:rsid w:val="00E0153A"/>
    <w:rsid w:val="00E01896"/>
    <w:rsid w:val="00E01A0C"/>
    <w:rsid w:val="00E0255C"/>
    <w:rsid w:val="00E02B59"/>
    <w:rsid w:val="00E02C8E"/>
    <w:rsid w:val="00E02D1C"/>
    <w:rsid w:val="00E03378"/>
    <w:rsid w:val="00E03968"/>
    <w:rsid w:val="00E041CA"/>
    <w:rsid w:val="00E05EA5"/>
    <w:rsid w:val="00E06062"/>
    <w:rsid w:val="00E0670F"/>
    <w:rsid w:val="00E06E4B"/>
    <w:rsid w:val="00E07370"/>
    <w:rsid w:val="00E07ABC"/>
    <w:rsid w:val="00E07C14"/>
    <w:rsid w:val="00E07EF2"/>
    <w:rsid w:val="00E100A0"/>
    <w:rsid w:val="00E10AD0"/>
    <w:rsid w:val="00E122B9"/>
    <w:rsid w:val="00E12714"/>
    <w:rsid w:val="00E12C24"/>
    <w:rsid w:val="00E12E6E"/>
    <w:rsid w:val="00E13504"/>
    <w:rsid w:val="00E1439E"/>
    <w:rsid w:val="00E14437"/>
    <w:rsid w:val="00E14769"/>
    <w:rsid w:val="00E14A6B"/>
    <w:rsid w:val="00E15244"/>
    <w:rsid w:val="00E15357"/>
    <w:rsid w:val="00E1538A"/>
    <w:rsid w:val="00E15ED8"/>
    <w:rsid w:val="00E161CB"/>
    <w:rsid w:val="00E16BE6"/>
    <w:rsid w:val="00E16C5D"/>
    <w:rsid w:val="00E16E57"/>
    <w:rsid w:val="00E17194"/>
    <w:rsid w:val="00E176AE"/>
    <w:rsid w:val="00E177F0"/>
    <w:rsid w:val="00E178EF"/>
    <w:rsid w:val="00E203E6"/>
    <w:rsid w:val="00E20C20"/>
    <w:rsid w:val="00E2162C"/>
    <w:rsid w:val="00E217DD"/>
    <w:rsid w:val="00E21805"/>
    <w:rsid w:val="00E218C5"/>
    <w:rsid w:val="00E21D28"/>
    <w:rsid w:val="00E21F9E"/>
    <w:rsid w:val="00E229E9"/>
    <w:rsid w:val="00E22E42"/>
    <w:rsid w:val="00E22F38"/>
    <w:rsid w:val="00E25D77"/>
    <w:rsid w:val="00E25F69"/>
    <w:rsid w:val="00E25FBE"/>
    <w:rsid w:val="00E2618B"/>
    <w:rsid w:val="00E261B1"/>
    <w:rsid w:val="00E26261"/>
    <w:rsid w:val="00E26C93"/>
    <w:rsid w:val="00E26EB7"/>
    <w:rsid w:val="00E278E4"/>
    <w:rsid w:val="00E30C8E"/>
    <w:rsid w:val="00E32A9A"/>
    <w:rsid w:val="00E33A36"/>
    <w:rsid w:val="00E33ABE"/>
    <w:rsid w:val="00E33BA1"/>
    <w:rsid w:val="00E3419B"/>
    <w:rsid w:val="00E34656"/>
    <w:rsid w:val="00E34E44"/>
    <w:rsid w:val="00E3782F"/>
    <w:rsid w:val="00E37EF5"/>
    <w:rsid w:val="00E40CF2"/>
    <w:rsid w:val="00E40F77"/>
    <w:rsid w:val="00E40FA2"/>
    <w:rsid w:val="00E41B8E"/>
    <w:rsid w:val="00E41CBE"/>
    <w:rsid w:val="00E42540"/>
    <w:rsid w:val="00E427BE"/>
    <w:rsid w:val="00E4324B"/>
    <w:rsid w:val="00E43E13"/>
    <w:rsid w:val="00E44409"/>
    <w:rsid w:val="00E44547"/>
    <w:rsid w:val="00E446AA"/>
    <w:rsid w:val="00E446DE"/>
    <w:rsid w:val="00E44CA1"/>
    <w:rsid w:val="00E45CC1"/>
    <w:rsid w:val="00E46158"/>
    <w:rsid w:val="00E46372"/>
    <w:rsid w:val="00E4655D"/>
    <w:rsid w:val="00E46A73"/>
    <w:rsid w:val="00E47032"/>
    <w:rsid w:val="00E472D0"/>
    <w:rsid w:val="00E47C27"/>
    <w:rsid w:val="00E47FDB"/>
    <w:rsid w:val="00E505F6"/>
    <w:rsid w:val="00E50900"/>
    <w:rsid w:val="00E51182"/>
    <w:rsid w:val="00E515F5"/>
    <w:rsid w:val="00E53B9C"/>
    <w:rsid w:val="00E53D03"/>
    <w:rsid w:val="00E53E89"/>
    <w:rsid w:val="00E53F60"/>
    <w:rsid w:val="00E54264"/>
    <w:rsid w:val="00E54308"/>
    <w:rsid w:val="00E54651"/>
    <w:rsid w:val="00E54B6B"/>
    <w:rsid w:val="00E55518"/>
    <w:rsid w:val="00E56471"/>
    <w:rsid w:val="00E56FEF"/>
    <w:rsid w:val="00E57D35"/>
    <w:rsid w:val="00E6151F"/>
    <w:rsid w:val="00E61AC8"/>
    <w:rsid w:val="00E61FA5"/>
    <w:rsid w:val="00E622DC"/>
    <w:rsid w:val="00E62742"/>
    <w:rsid w:val="00E63B26"/>
    <w:rsid w:val="00E63CC3"/>
    <w:rsid w:val="00E66961"/>
    <w:rsid w:val="00E6742E"/>
    <w:rsid w:val="00E674E3"/>
    <w:rsid w:val="00E67553"/>
    <w:rsid w:val="00E714E6"/>
    <w:rsid w:val="00E7239D"/>
    <w:rsid w:val="00E724B6"/>
    <w:rsid w:val="00E73FBF"/>
    <w:rsid w:val="00E74023"/>
    <w:rsid w:val="00E74CFE"/>
    <w:rsid w:val="00E750BD"/>
    <w:rsid w:val="00E754E0"/>
    <w:rsid w:val="00E75F9D"/>
    <w:rsid w:val="00E76399"/>
    <w:rsid w:val="00E765F4"/>
    <w:rsid w:val="00E768BE"/>
    <w:rsid w:val="00E76D3D"/>
    <w:rsid w:val="00E76D4D"/>
    <w:rsid w:val="00E7708A"/>
    <w:rsid w:val="00E77144"/>
    <w:rsid w:val="00E772D4"/>
    <w:rsid w:val="00E77404"/>
    <w:rsid w:val="00E77C7C"/>
    <w:rsid w:val="00E77EF1"/>
    <w:rsid w:val="00E803E4"/>
    <w:rsid w:val="00E80FDA"/>
    <w:rsid w:val="00E82157"/>
    <w:rsid w:val="00E82320"/>
    <w:rsid w:val="00E8315C"/>
    <w:rsid w:val="00E83BBD"/>
    <w:rsid w:val="00E83CDC"/>
    <w:rsid w:val="00E84178"/>
    <w:rsid w:val="00E84546"/>
    <w:rsid w:val="00E853C6"/>
    <w:rsid w:val="00E86111"/>
    <w:rsid w:val="00E86E55"/>
    <w:rsid w:val="00E8756A"/>
    <w:rsid w:val="00E87A8C"/>
    <w:rsid w:val="00E87A9D"/>
    <w:rsid w:val="00E9031E"/>
    <w:rsid w:val="00E904BD"/>
    <w:rsid w:val="00E916BC"/>
    <w:rsid w:val="00E91830"/>
    <w:rsid w:val="00E92AA3"/>
    <w:rsid w:val="00E92EF4"/>
    <w:rsid w:val="00E93737"/>
    <w:rsid w:val="00E9384B"/>
    <w:rsid w:val="00E942FA"/>
    <w:rsid w:val="00E950CE"/>
    <w:rsid w:val="00E960E5"/>
    <w:rsid w:val="00E9636B"/>
    <w:rsid w:val="00E9640B"/>
    <w:rsid w:val="00E96741"/>
    <w:rsid w:val="00E97259"/>
    <w:rsid w:val="00EA0020"/>
    <w:rsid w:val="00EA093A"/>
    <w:rsid w:val="00EA0AF6"/>
    <w:rsid w:val="00EA0CC7"/>
    <w:rsid w:val="00EA2786"/>
    <w:rsid w:val="00EA28D3"/>
    <w:rsid w:val="00EA2BBC"/>
    <w:rsid w:val="00EA2C23"/>
    <w:rsid w:val="00EA37E1"/>
    <w:rsid w:val="00EA3FFE"/>
    <w:rsid w:val="00EA40C8"/>
    <w:rsid w:val="00EA51A7"/>
    <w:rsid w:val="00EA52E5"/>
    <w:rsid w:val="00EA60B3"/>
    <w:rsid w:val="00EA6248"/>
    <w:rsid w:val="00EA66E5"/>
    <w:rsid w:val="00EA6BAD"/>
    <w:rsid w:val="00EA6E07"/>
    <w:rsid w:val="00EA7678"/>
    <w:rsid w:val="00EA775C"/>
    <w:rsid w:val="00EA78FA"/>
    <w:rsid w:val="00EA7E65"/>
    <w:rsid w:val="00EA7EA0"/>
    <w:rsid w:val="00EB0018"/>
    <w:rsid w:val="00EB0A73"/>
    <w:rsid w:val="00EB0D78"/>
    <w:rsid w:val="00EB14A3"/>
    <w:rsid w:val="00EB26D9"/>
    <w:rsid w:val="00EB3850"/>
    <w:rsid w:val="00EB3B75"/>
    <w:rsid w:val="00EB4458"/>
    <w:rsid w:val="00EB479D"/>
    <w:rsid w:val="00EB4840"/>
    <w:rsid w:val="00EB507F"/>
    <w:rsid w:val="00EB657C"/>
    <w:rsid w:val="00EB6D57"/>
    <w:rsid w:val="00EB779A"/>
    <w:rsid w:val="00EB7950"/>
    <w:rsid w:val="00EB7B42"/>
    <w:rsid w:val="00EC08E0"/>
    <w:rsid w:val="00EC0C65"/>
    <w:rsid w:val="00EC1551"/>
    <w:rsid w:val="00EC1993"/>
    <w:rsid w:val="00EC1F40"/>
    <w:rsid w:val="00EC26C4"/>
    <w:rsid w:val="00EC48E3"/>
    <w:rsid w:val="00EC4D78"/>
    <w:rsid w:val="00EC530C"/>
    <w:rsid w:val="00EC55BB"/>
    <w:rsid w:val="00EC5B00"/>
    <w:rsid w:val="00EC604A"/>
    <w:rsid w:val="00EC6BFA"/>
    <w:rsid w:val="00ED15BB"/>
    <w:rsid w:val="00ED26EB"/>
    <w:rsid w:val="00ED311D"/>
    <w:rsid w:val="00ED39D8"/>
    <w:rsid w:val="00ED3AA2"/>
    <w:rsid w:val="00ED3E87"/>
    <w:rsid w:val="00ED44BC"/>
    <w:rsid w:val="00ED4CA6"/>
    <w:rsid w:val="00ED502E"/>
    <w:rsid w:val="00ED6060"/>
    <w:rsid w:val="00ED6CBF"/>
    <w:rsid w:val="00ED7B5A"/>
    <w:rsid w:val="00ED7DA0"/>
    <w:rsid w:val="00EE09CC"/>
    <w:rsid w:val="00EE0EA7"/>
    <w:rsid w:val="00EE12E2"/>
    <w:rsid w:val="00EE1B8F"/>
    <w:rsid w:val="00EE1E12"/>
    <w:rsid w:val="00EE1F45"/>
    <w:rsid w:val="00EE20A7"/>
    <w:rsid w:val="00EE2A92"/>
    <w:rsid w:val="00EE358C"/>
    <w:rsid w:val="00EE377F"/>
    <w:rsid w:val="00EE451E"/>
    <w:rsid w:val="00EE4AEA"/>
    <w:rsid w:val="00EE4C83"/>
    <w:rsid w:val="00EE4EB6"/>
    <w:rsid w:val="00EE55DC"/>
    <w:rsid w:val="00EE5BEA"/>
    <w:rsid w:val="00EE6D67"/>
    <w:rsid w:val="00EE726C"/>
    <w:rsid w:val="00EF0059"/>
    <w:rsid w:val="00EF062F"/>
    <w:rsid w:val="00EF06B2"/>
    <w:rsid w:val="00EF0A5E"/>
    <w:rsid w:val="00EF20E5"/>
    <w:rsid w:val="00EF24BF"/>
    <w:rsid w:val="00EF2984"/>
    <w:rsid w:val="00EF2B59"/>
    <w:rsid w:val="00EF337D"/>
    <w:rsid w:val="00EF3640"/>
    <w:rsid w:val="00EF3C9A"/>
    <w:rsid w:val="00EF3FB9"/>
    <w:rsid w:val="00EF4053"/>
    <w:rsid w:val="00EF4732"/>
    <w:rsid w:val="00EF4AB1"/>
    <w:rsid w:val="00EF52EF"/>
    <w:rsid w:val="00EF5B79"/>
    <w:rsid w:val="00EF61DC"/>
    <w:rsid w:val="00EF6CAB"/>
    <w:rsid w:val="00F011B1"/>
    <w:rsid w:val="00F013BC"/>
    <w:rsid w:val="00F01497"/>
    <w:rsid w:val="00F0216B"/>
    <w:rsid w:val="00F02781"/>
    <w:rsid w:val="00F03BA3"/>
    <w:rsid w:val="00F04283"/>
    <w:rsid w:val="00F04929"/>
    <w:rsid w:val="00F05930"/>
    <w:rsid w:val="00F05D8B"/>
    <w:rsid w:val="00F05F30"/>
    <w:rsid w:val="00F06462"/>
    <w:rsid w:val="00F07A53"/>
    <w:rsid w:val="00F07CD9"/>
    <w:rsid w:val="00F100B1"/>
    <w:rsid w:val="00F1037F"/>
    <w:rsid w:val="00F128AB"/>
    <w:rsid w:val="00F13167"/>
    <w:rsid w:val="00F13A85"/>
    <w:rsid w:val="00F13F2D"/>
    <w:rsid w:val="00F13F43"/>
    <w:rsid w:val="00F146DA"/>
    <w:rsid w:val="00F169C8"/>
    <w:rsid w:val="00F16E97"/>
    <w:rsid w:val="00F170CD"/>
    <w:rsid w:val="00F17F43"/>
    <w:rsid w:val="00F20127"/>
    <w:rsid w:val="00F20F94"/>
    <w:rsid w:val="00F21592"/>
    <w:rsid w:val="00F22096"/>
    <w:rsid w:val="00F22688"/>
    <w:rsid w:val="00F23355"/>
    <w:rsid w:val="00F23763"/>
    <w:rsid w:val="00F23A78"/>
    <w:rsid w:val="00F23F7C"/>
    <w:rsid w:val="00F2483E"/>
    <w:rsid w:val="00F24CE0"/>
    <w:rsid w:val="00F24FF6"/>
    <w:rsid w:val="00F25B7E"/>
    <w:rsid w:val="00F26101"/>
    <w:rsid w:val="00F262A8"/>
    <w:rsid w:val="00F26511"/>
    <w:rsid w:val="00F305F3"/>
    <w:rsid w:val="00F311FD"/>
    <w:rsid w:val="00F31F32"/>
    <w:rsid w:val="00F32A1B"/>
    <w:rsid w:val="00F32BDB"/>
    <w:rsid w:val="00F33216"/>
    <w:rsid w:val="00F33364"/>
    <w:rsid w:val="00F3373D"/>
    <w:rsid w:val="00F33C38"/>
    <w:rsid w:val="00F33CB1"/>
    <w:rsid w:val="00F34AA8"/>
    <w:rsid w:val="00F34DCE"/>
    <w:rsid w:val="00F35B76"/>
    <w:rsid w:val="00F3689F"/>
    <w:rsid w:val="00F369B6"/>
    <w:rsid w:val="00F37685"/>
    <w:rsid w:val="00F37773"/>
    <w:rsid w:val="00F37ABF"/>
    <w:rsid w:val="00F37C3E"/>
    <w:rsid w:val="00F40481"/>
    <w:rsid w:val="00F409A4"/>
    <w:rsid w:val="00F40B93"/>
    <w:rsid w:val="00F41058"/>
    <w:rsid w:val="00F41258"/>
    <w:rsid w:val="00F41677"/>
    <w:rsid w:val="00F41CC0"/>
    <w:rsid w:val="00F41F71"/>
    <w:rsid w:val="00F42D33"/>
    <w:rsid w:val="00F43412"/>
    <w:rsid w:val="00F4347A"/>
    <w:rsid w:val="00F461D6"/>
    <w:rsid w:val="00F4627F"/>
    <w:rsid w:val="00F462AC"/>
    <w:rsid w:val="00F46375"/>
    <w:rsid w:val="00F46479"/>
    <w:rsid w:val="00F4670A"/>
    <w:rsid w:val="00F46D49"/>
    <w:rsid w:val="00F47088"/>
    <w:rsid w:val="00F47A60"/>
    <w:rsid w:val="00F50369"/>
    <w:rsid w:val="00F50535"/>
    <w:rsid w:val="00F50B67"/>
    <w:rsid w:val="00F50EDD"/>
    <w:rsid w:val="00F519A8"/>
    <w:rsid w:val="00F51CB7"/>
    <w:rsid w:val="00F5203F"/>
    <w:rsid w:val="00F52E92"/>
    <w:rsid w:val="00F532B3"/>
    <w:rsid w:val="00F53816"/>
    <w:rsid w:val="00F53B4D"/>
    <w:rsid w:val="00F544C8"/>
    <w:rsid w:val="00F5460F"/>
    <w:rsid w:val="00F54773"/>
    <w:rsid w:val="00F54BA3"/>
    <w:rsid w:val="00F55436"/>
    <w:rsid w:val="00F558CB"/>
    <w:rsid w:val="00F56220"/>
    <w:rsid w:val="00F56E0C"/>
    <w:rsid w:val="00F56E72"/>
    <w:rsid w:val="00F57078"/>
    <w:rsid w:val="00F60D58"/>
    <w:rsid w:val="00F617AC"/>
    <w:rsid w:val="00F62480"/>
    <w:rsid w:val="00F632B6"/>
    <w:rsid w:val="00F63589"/>
    <w:rsid w:val="00F638D9"/>
    <w:rsid w:val="00F63FCD"/>
    <w:rsid w:val="00F642E7"/>
    <w:rsid w:val="00F6439A"/>
    <w:rsid w:val="00F64598"/>
    <w:rsid w:val="00F65297"/>
    <w:rsid w:val="00F654E5"/>
    <w:rsid w:val="00F66052"/>
    <w:rsid w:val="00F664D5"/>
    <w:rsid w:val="00F66E3D"/>
    <w:rsid w:val="00F674E1"/>
    <w:rsid w:val="00F676E2"/>
    <w:rsid w:val="00F67F82"/>
    <w:rsid w:val="00F70DB0"/>
    <w:rsid w:val="00F71442"/>
    <w:rsid w:val="00F71FEC"/>
    <w:rsid w:val="00F72492"/>
    <w:rsid w:val="00F72976"/>
    <w:rsid w:val="00F72A36"/>
    <w:rsid w:val="00F72AB1"/>
    <w:rsid w:val="00F73C1E"/>
    <w:rsid w:val="00F73F44"/>
    <w:rsid w:val="00F73FDF"/>
    <w:rsid w:val="00F74027"/>
    <w:rsid w:val="00F76542"/>
    <w:rsid w:val="00F77228"/>
    <w:rsid w:val="00F77D28"/>
    <w:rsid w:val="00F77FE4"/>
    <w:rsid w:val="00F80694"/>
    <w:rsid w:val="00F80F13"/>
    <w:rsid w:val="00F810CF"/>
    <w:rsid w:val="00F8154D"/>
    <w:rsid w:val="00F81A0A"/>
    <w:rsid w:val="00F81BD8"/>
    <w:rsid w:val="00F81DDA"/>
    <w:rsid w:val="00F82BC7"/>
    <w:rsid w:val="00F82CE0"/>
    <w:rsid w:val="00F82EC4"/>
    <w:rsid w:val="00F83835"/>
    <w:rsid w:val="00F838D9"/>
    <w:rsid w:val="00F83A3A"/>
    <w:rsid w:val="00F83F53"/>
    <w:rsid w:val="00F83F8A"/>
    <w:rsid w:val="00F84646"/>
    <w:rsid w:val="00F846DB"/>
    <w:rsid w:val="00F84FEF"/>
    <w:rsid w:val="00F8543B"/>
    <w:rsid w:val="00F85D67"/>
    <w:rsid w:val="00F85F1E"/>
    <w:rsid w:val="00F861DB"/>
    <w:rsid w:val="00F86EA0"/>
    <w:rsid w:val="00F871A8"/>
    <w:rsid w:val="00F8794A"/>
    <w:rsid w:val="00F87CD1"/>
    <w:rsid w:val="00F90A09"/>
    <w:rsid w:val="00F9245D"/>
    <w:rsid w:val="00F93AC2"/>
    <w:rsid w:val="00F9477B"/>
    <w:rsid w:val="00F94DD3"/>
    <w:rsid w:val="00F959E1"/>
    <w:rsid w:val="00F962AA"/>
    <w:rsid w:val="00F965D1"/>
    <w:rsid w:val="00F977F1"/>
    <w:rsid w:val="00F97A73"/>
    <w:rsid w:val="00FA0843"/>
    <w:rsid w:val="00FA0F2F"/>
    <w:rsid w:val="00FA216A"/>
    <w:rsid w:val="00FA22FD"/>
    <w:rsid w:val="00FA29B6"/>
    <w:rsid w:val="00FA2C2F"/>
    <w:rsid w:val="00FA2E22"/>
    <w:rsid w:val="00FA3146"/>
    <w:rsid w:val="00FA3319"/>
    <w:rsid w:val="00FA3623"/>
    <w:rsid w:val="00FA368F"/>
    <w:rsid w:val="00FA3C5A"/>
    <w:rsid w:val="00FA40EA"/>
    <w:rsid w:val="00FA415A"/>
    <w:rsid w:val="00FA4C66"/>
    <w:rsid w:val="00FA645E"/>
    <w:rsid w:val="00FA7B11"/>
    <w:rsid w:val="00FB0DDA"/>
    <w:rsid w:val="00FB1669"/>
    <w:rsid w:val="00FB21FB"/>
    <w:rsid w:val="00FB2F51"/>
    <w:rsid w:val="00FB3014"/>
    <w:rsid w:val="00FB3431"/>
    <w:rsid w:val="00FB453F"/>
    <w:rsid w:val="00FB45DC"/>
    <w:rsid w:val="00FB49C7"/>
    <w:rsid w:val="00FB5271"/>
    <w:rsid w:val="00FB5852"/>
    <w:rsid w:val="00FB5953"/>
    <w:rsid w:val="00FB5EF4"/>
    <w:rsid w:val="00FC035C"/>
    <w:rsid w:val="00FC1172"/>
    <w:rsid w:val="00FC12C6"/>
    <w:rsid w:val="00FC429E"/>
    <w:rsid w:val="00FC4395"/>
    <w:rsid w:val="00FC4B08"/>
    <w:rsid w:val="00FC56DE"/>
    <w:rsid w:val="00FC59E2"/>
    <w:rsid w:val="00FC5FC2"/>
    <w:rsid w:val="00FC6914"/>
    <w:rsid w:val="00FC6D18"/>
    <w:rsid w:val="00FC6E51"/>
    <w:rsid w:val="00FC7143"/>
    <w:rsid w:val="00FC7182"/>
    <w:rsid w:val="00FD0ACC"/>
    <w:rsid w:val="00FD13C3"/>
    <w:rsid w:val="00FD1550"/>
    <w:rsid w:val="00FD182E"/>
    <w:rsid w:val="00FD2558"/>
    <w:rsid w:val="00FD279B"/>
    <w:rsid w:val="00FD35A7"/>
    <w:rsid w:val="00FD3A95"/>
    <w:rsid w:val="00FD402A"/>
    <w:rsid w:val="00FD40F1"/>
    <w:rsid w:val="00FD438F"/>
    <w:rsid w:val="00FD495B"/>
    <w:rsid w:val="00FD511A"/>
    <w:rsid w:val="00FD55C2"/>
    <w:rsid w:val="00FD56FC"/>
    <w:rsid w:val="00FD6757"/>
    <w:rsid w:val="00FD6A38"/>
    <w:rsid w:val="00FD7026"/>
    <w:rsid w:val="00FE0B13"/>
    <w:rsid w:val="00FE17FF"/>
    <w:rsid w:val="00FE18DA"/>
    <w:rsid w:val="00FE1AC0"/>
    <w:rsid w:val="00FE2002"/>
    <w:rsid w:val="00FE22E9"/>
    <w:rsid w:val="00FE29B3"/>
    <w:rsid w:val="00FE36BA"/>
    <w:rsid w:val="00FE4275"/>
    <w:rsid w:val="00FE4A92"/>
    <w:rsid w:val="00FE53DB"/>
    <w:rsid w:val="00FE5AFD"/>
    <w:rsid w:val="00FE6587"/>
    <w:rsid w:val="00FE68A3"/>
    <w:rsid w:val="00FE7802"/>
    <w:rsid w:val="00FE7842"/>
    <w:rsid w:val="00FE78C6"/>
    <w:rsid w:val="00FE7E14"/>
    <w:rsid w:val="00FE7EDD"/>
    <w:rsid w:val="00FE7FB4"/>
    <w:rsid w:val="00FF0114"/>
    <w:rsid w:val="00FF097A"/>
    <w:rsid w:val="00FF09FD"/>
    <w:rsid w:val="00FF11FB"/>
    <w:rsid w:val="00FF1762"/>
    <w:rsid w:val="00FF1CC1"/>
    <w:rsid w:val="00FF3516"/>
    <w:rsid w:val="00FF3A1C"/>
    <w:rsid w:val="00FF3DE6"/>
    <w:rsid w:val="00FF3F6E"/>
    <w:rsid w:val="00FF4116"/>
    <w:rsid w:val="00FF4A2C"/>
    <w:rsid w:val="00FF54D2"/>
    <w:rsid w:val="00FF5606"/>
    <w:rsid w:val="00FF5B66"/>
    <w:rsid w:val="00FF5C7E"/>
    <w:rsid w:val="00FF6446"/>
    <w:rsid w:val="00FF69AE"/>
    <w:rsid w:val="00FF766B"/>
    <w:rsid w:val="00FF7900"/>
    <w:rsid w:val="01A16882"/>
    <w:rsid w:val="0499151B"/>
    <w:rsid w:val="04C0E899"/>
    <w:rsid w:val="06A83BAE"/>
    <w:rsid w:val="0B10A8CC"/>
    <w:rsid w:val="0D3C90F4"/>
    <w:rsid w:val="0DD1C196"/>
    <w:rsid w:val="0EB21EA3"/>
    <w:rsid w:val="13218E3B"/>
    <w:rsid w:val="1619BCD9"/>
    <w:rsid w:val="17DD3EE4"/>
    <w:rsid w:val="18615316"/>
    <w:rsid w:val="189D6060"/>
    <w:rsid w:val="1A32CC3A"/>
    <w:rsid w:val="2870D20D"/>
    <w:rsid w:val="2978AA71"/>
    <w:rsid w:val="2C14A7AC"/>
    <w:rsid w:val="2CF39073"/>
    <w:rsid w:val="300CA2DD"/>
    <w:rsid w:val="319F4113"/>
    <w:rsid w:val="32BC4EFA"/>
    <w:rsid w:val="346A9DC7"/>
    <w:rsid w:val="35896668"/>
    <w:rsid w:val="3713B317"/>
    <w:rsid w:val="3FCF7EA6"/>
    <w:rsid w:val="490433C9"/>
    <w:rsid w:val="4A17B0BF"/>
    <w:rsid w:val="4BA594B5"/>
    <w:rsid w:val="4DA0FA58"/>
    <w:rsid w:val="4DD06785"/>
    <w:rsid w:val="4F66BDB3"/>
    <w:rsid w:val="51917FB3"/>
    <w:rsid w:val="51D6B4EA"/>
    <w:rsid w:val="5634CC58"/>
    <w:rsid w:val="582A3AB6"/>
    <w:rsid w:val="5841D77F"/>
    <w:rsid w:val="59C16FBE"/>
    <w:rsid w:val="5A67521D"/>
    <w:rsid w:val="5B8FD7DF"/>
    <w:rsid w:val="6254C2DB"/>
    <w:rsid w:val="651E2940"/>
    <w:rsid w:val="65E61DA1"/>
    <w:rsid w:val="66C2B6AD"/>
    <w:rsid w:val="6754E8E6"/>
    <w:rsid w:val="67748109"/>
    <w:rsid w:val="693D66F2"/>
    <w:rsid w:val="6B9969A7"/>
    <w:rsid w:val="6C5427F1"/>
    <w:rsid w:val="6D8CC954"/>
    <w:rsid w:val="733A32BA"/>
    <w:rsid w:val="743115A8"/>
    <w:rsid w:val="7506EAE1"/>
    <w:rsid w:val="76388186"/>
    <w:rsid w:val="766C96B2"/>
    <w:rsid w:val="78F6A5F3"/>
    <w:rsid w:val="7D76379D"/>
    <w:rsid w:val="7DDA1865"/>
    <w:rsid w:val="7E69A081"/>
    <w:rsid w:val="7EB287AF"/>
    <w:rsid w:val="7F035CDD"/>
    <w:rsid w:val="7F1DFB3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2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61B1"/>
    <w:pPr>
      <w:spacing w:before="60" w:after="0" w:line="240" w:lineRule="auto"/>
      <w:ind w:firstLine="142"/>
      <w:jc w:val="both"/>
    </w:pPr>
    <w:rPr>
      <w:rFonts w:ascii="Arial" w:eastAsia="Times New Roman" w:hAnsi="Arial" w:cs="Times New Roman"/>
      <w:szCs w:val="20"/>
      <w:lang w:eastAsia="cs-CZ"/>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654973"/>
    <w:pPr>
      <w:keepNext/>
      <w:keepLines/>
      <w:spacing w:before="480" w:line="276" w:lineRule="auto"/>
      <w:ind w:firstLine="0"/>
      <w:jc w:val="left"/>
      <w:outlineLvl w:val="0"/>
    </w:pPr>
    <w:rPr>
      <w:rFonts w:asciiTheme="majorHAnsi" w:eastAsiaTheme="majorEastAsia" w:hAnsiTheme="majorHAnsi" w:cstheme="majorBidi"/>
      <w:b/>
      <w:bCs/>
      <w:color w:val="2E74B5" w:themeColor="accent1" w:themeShade="BF"/>
      <w:sz w:val="28"/>
      <w:szCs w:val="28"/>
      <w:lang w:eastAsia="en-US"/>
    </w:rPr>
  </w:style>
  <w:style w:type="paragraph" w:styleId="Nadpis2">
    <w:name w:val="heading 2"/>
    <w:basedOn w:val="Normln"/>
    <w:next w:val="Normln"/>
    <w:link w:val="Nadpis2Char"/>
    <w:uiPriority w:val="9"/>
    <w:semiHidden/>
    <w:unhideWhenUsed/>
    <w:qFormat/>
    <w:rsid w:val="00D442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D7F9E"/>
    <w:pPr>
      <w:keepNext/>
      <w:keepLines/>
      <w:spacing w:before="40" w:line="259" w:lineRule="auto"/>
      <w:ind w:firstLine="0"/>
      <w:jc w:val="left"/>
      <w:outlineLvl w:val="2"/>
    </w:pPr>
    <w:rPr>
      <w:rFonts w:asciiTheme="majorHAnsi" w:eastAsiaTheme="majorEastAsia" w:hAnsiTheme="majorHAnsi" w:cstheme="majorBidi"/>
      <w:color w:val="1F4D78" w:themeColor="accent1" w:themeShade="7F"/>
      <w:sz w:val="24"/>
      <w:szCs w:val="24"/>
      <w:lang w:eastAsia="en-US"/>
    </w:rPr>
  </w:style>
  <w:style w:type="paragraph" w:styleId="Nadpis5">
    <w:name w:val="heading 5"/>
    <w:basedOn w:val="Normln"/>
    <w:next w:val="Normln"/>
    <w:link w:val="Nadpis5Char"/>
    <w:uiPriority w:val="9"/>
    <w:semiHidden/>
    <w:unhideWhenUsed/>
    <w:qFormat/>
    <w:rsid w:val="0025239A"/>
    <w:pPr>
      <w:keepNext/>
      <w:keepLines/>
      <w:spacing w:before="200"/>
      <w:outlineLvl w:val="4"/>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nadpis"/>
    <w:link w:val="NzevChar"/>
    <w:uiPriority w:val="99"/>
    <w:qFormat/>
    <w:rsid w:val="00E261B1"/>
    <w:pPr>
      <w:keepNext/>
      <w:keepLines/>
      <w:suppressAutoHyphens/>
      <w:autoSpaceDE w:val="0"/>
      <w:autoSpaceDN w:val="0"/>
      <w:spacing w:before="360" w:after="160"/>
      <w:ind w:left="851" w:firstLine="0"/>
      <w:jc w:val="center"/>
    </w:pPr>
    <w:rPr>
      <w:b/>
      <w:bCs/>
      <w:kern w:val="28"/>
      <w:sz w:val="40"/>
      <w:szCs w:val="40"/>
    </w:rPr>
  </w:style>
  <w:style w:type="character" w:customStyle="1" w:styleId="NzevChar">
    <w:name w:val="Název Char"/>
    <w:basedOn w:val="Standardnpsmoodstavce"/>
    <w:link w:val="Nzev"/>
    <w:uiPriority w:val="99"/>
    <w:rsid w:val="00E261B1"/>
    <w:rPr>
      <w:rFonts w:ascii="Arial" w:eastAsia="Times New Roman" w:hAnsi="Arial" w:cs="Times New Roman"/>
      <w:b/>
      <w:bCs/>
      <w:kern w:val="28"/>
      <w:sz w:val="40"/>
      <w:szCs w:val="40"/>
      <w:lang w:eastAsia="cs-CZ"/>
    </w:rPr>
  </w:style>
  <w:style w:type="paragraph" w:styleId="Zkladntext">
    <w:name w:val="Body Text"/>
    <w:basedOn w:val="Normln"/>
    <w:link w:val="ZkladntextChar"/>
    <w:uiPriority w:val="99"/>
    <w:rsid w:val="00E261B1"/>
    <w:pPr>
      <w:autoSpaceDE w:val="0"/>
      <w:autoSpaceDN w:val="0"/>
      <w:spacing w:after="120"/>
      <w:ind w:firstLine="0"/>
    </w:pPr>
    <w:rPr>
      <w:rFonts w:ascii="Times New Roman" w:hAnsi="Times New Roman"/>
      <w:sz w:val="24"/>
      <w:szCs w:val="24"/>
    </w:rPr>
  </w:style>
  <w:style w:type="character" w:customStyle="1" w:styleId="ZkladntextChar">
    <w:name w:val="Základní text Char"/>
    <w:basedOn w:val="Standardnpsmoodstavce"/>
    <w:link w:val="Zkladntext"/>
    <w:uiPriority w:val="99"/>
    <w:rsid w:val="00E261B1"/>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rsid w:val="00E261B1"/>
    <w:pPr>
      <w:keepLines/>
      <w:autoSpaceDE w:val="0"/>
      <w:autoSpaceDN w:val="0"/>
      <w:spacing w:before="360" w:after="240"/>
      <w:ind w:firstLine="0"/>
      <w:jc w:val="center"/>
      <w:outlineLvl w:val="0"/>
    </w:pPr>
    <w:rPr>
      <w:rFonts w:cs="Arial"/>
      <w:b/>
      <w:bCs/>
      <w:kern w:val="28"/>
      <w:sz w:val="32"/>
      <w:szCs w:val="32"/>
    </w:rPr>
  </w:style>
  <w:style w:type="paragraph" w:styleId="Podnadpis">
    <w:name w:val="Subtitle"/>
    <w:basedOn w:val="Normln"/>
    <w:next w:val="Normln"/>
    <w:link w:val="PodnadpisChar"/>
    <w:uiPriority w:val="99"/>
    <w:qFormat/>
    <w:rsid w:val="00E261B1"/>
    <w:pPr>
      <w:numPr>
        <w:ilvl w:val="1"/>
      </w:numPr>
      <w:ind w:firstLine="142"/>
    </w:pPr>
    <w:rPr>
      <w:rFonts w:ascii="Cambria" w:hAnsi="Cambria"/>
      <w:i/>
      <w:iCs/>
      <w:color w:val="4F81BD"/>
      <w:spacing w:val="15"/>
      <w:sz w:val="24"/>
      <w:szCs w:val="24"/>
    </w:rPr>
  </w:style>
  <w:style w:type="character" w:customStyle="1" w:styleId="PodnadpisChar">
    <w:name w:val="Podnadpis Char"/>
    <w:basedOn w:val="Standardnpsmoodstavce"/>
    <w:link w:val="Podnadpis"/>
    <w:uiPriority w:val="99"/>
    <w:rsid w:val="00E261B1"/>
    <w:rPr>
      <w:rFonts w:ascii="Cambria" w:eastAsia="Times New Roman" w:hAnsi="Cambria" w:cs="Times New Roman"/>
      <w:i/>
      <w:iCs/>
      <w:color w:val="4F81BD"/>
      <w:spacing w:val="15"/>
      <w:sz w:val="24"/>
      <w:szCs w:val="24"/>
      <w:lang w:eastAsia="cs-CZ"/>
    </w:rPr>
  </w:style>
  <w:style w:type="paragraph" w:styleId="Odstavecseseznamem">
    <w:name w:val="List Paragraph"/>
    <w:basedOn w:val="Normln"/>
    <w:qFormat/>
    <w:rsid w:val="00E261B1"/>
    <w:pPr>
      <w:ind w:left="720"/>
      <w:contextualSpacing/>
    </w:pPr>
  </w:style>
  <w:style w:type="paragraph" w:customStyle="1" w:styleId="slolnku">
    <w:name w:val="Číslo článku"/>
    <w:basedOn w:val="Normln"/>
    <w:next w:val="Normln"/>
    <w:rsid w:val="00F519A8"/>
    <w:pPr>
      <w:keepNext/>
      <w:numPr>
        <w:numId w:val="4"/>
      </w:numPr>
      <w:tabs>
        <w:tab w:val="left" w:pos="0"/>
        <w:tab w:val="left" w:pos="284"/>
        <w:tab w:val="left" w:pos="1701"/>
      </w:tabs>
      <w:spacing w:before="160" w:after="40"/>
      <w:ind w:firstLine="0"/>
      <w:jc w:val="center"/>
    </w:pPr>
    <w:rPr>
      <w:rFonts w:ascii="Times New Roman" w:hAnsi="Times New Roman"/>
      <w:b/>
      <w:sz w:val="24"/>
    </w:rPr>
  </w:style>
  <w:style w:type="paragraph" w:customStyle="1" w:styleId="Textodst1sl">
    <w:name w:val="Text odst.1čísl"/>
    <w:basedOn w:val="Normln"/>
    <w:uiPriority w:val="99"/>
    <w:rsid w:val="00F519A8"/>
    <w:pPr>
      <w:numPr>
        <w:ilvl w:val="1"/>
        <w:numId w:val="4"/>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rsid w:val="00F519A8"/>
    <w:pPr>
      <w:numPr>
        <w:ilvl w:val="3"/>
      </w:numPr>
      <w:spacing w:before="0"/>
      <w:outlineLvl w:val="3"/>
    </w:pPr>
  </w:style>
  <w:style w:type="paragraph" w:customStyle="1" w:styleId="Textodst2slovan">
    <w:name w:val="Text odst.2 číslovaný"/>
    <w:basedOn w:val="Textodst1sl"/>
    <w:uiPriority w:val="99"/>
    <w:rsid w:val="00F519A8"/>
    <w:pPr>
      <w:numPr>
        <w:ilvl w:val="2"/>
      </w:numPr>
      <w:tabs>
        <w:tab w:val="clear" w:pos="0"/>
        <w:tab w:val="clear" w:pos="284"/>
      </w:tabs>
      <w:spacing w:before="0"/>
      <w:outlineLvl w:val="2"/>
    </w:p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654973"/>
    <w:rPr>
      <w:rFonts w:asciiTheme="majorHAnsi" w:eastAsiaTheme="majorEastAsia" w:hAnsiTheme="majorHAnsi" w:cstheme="majorBidi"/>
      <w:b/>
      <w:bCs/>
      <w:color w:val="2E74B5" w:themeColor="accent1" w:themeShade="BF"/>
      <w:sz w:val="28"/>
      <w:szCs w:val="28"/>
    </w:rPr>
  </w:style>
  <w:style w:type="paragraph" w:styleId="Bezmezer">
    <w:name w:val="No Spacing"/>
    <w:uiPriority w:val="1"/>
    <w:qFormat/>
    <w:rsid w:val="00654973"/>
    <w:pPr>
      <w:spacing w:after="0" w:line="240" w:lineRule="auto"/>
    </w:pPr>
  </w:style>
  <w:style w:type="paragraph" w:styleId="Zhlav">
    <w:name w:val="header"/>
    <w:basedOn w:val="Normln"/>
    <w:link w:val="ZhlavChar"/>
    <w:uiPriority w:val="99"/>
    <w:unhideWhenUsed/>
    <w:rsid w:val="00953014"/>
    <w:pPr>
      <w:tabs>
        <w:tab w:val="center" w:pos="4536"/>
        <w:tab w:val="right" w:pos="9072"/>
      </w:tabs>
      <w:spacing w:before="0"/>
    </w:pPr>
  </w:style>
  <w:style w:type="character" w:customStyle="1" w:styleId="ZhlavChar">
    <w:name w:val="Záhlaví Char"/>
    <w:basedOn w:val="Standardnpsmoodstavce"/>
    <w:link w:val="Zhlav"/>
    <w:uiPriority w:val="99"/>
    <w:rsid w:val="00953014"/>
    <w:rPr>
      <w:rFonts w:ascii="Arial" w:eastAsia="Times New Roman" w:hAnsi="Arial" w:cs="Times New Roman"/>
      <w:szCs w:val="20"/>
      <w:lang w:eastAsia="cs-CZ"/>
    </w:rPr>
  </w:style>
  <w:style w:type="paragraph" w:styleId="Zpat">
    <w:name w:val="footer"/>
    <w:basedOn w:val="Normln"/>
    <w:link w:val="ZpatChar"/>
    <w:uiPriority w:val="99"/>
    <w:unhideWhenUsed/>
    <w:rsid w:val="00953014"/>
    <w:pPr>
      <w:tabs>
        <w:tab w:val="center" w:pos="4536"/>
        <w:tab w:val="right" w:pos="9072"/>
      </w:tabs>
      <w:spacing w:before="0"/>
    </w:pPr>
  </w:style>
  <w:style w:type="character" w:customStyle="1" w:styleId="ZpatChar">
    <w:name w:val="Zápatí Char"/>
    <w:basedOn w:val="Standardnpsmoodstavce"/>
    <w:link w:val="Zpat"/>
    <w:uiPriority w:val="99"/>
    <w:rsid w:val="00953014"/>
    <w:rPr>
      <w:rFonts w:ascii="Arial" w:eastAsia="Times New Roman" w:hAnsi="Arial" w:cs="Times New Roman"/>
      <w:szCs w:val="20"/>
      <w:lang w:eastAsia="cs-CZ"/>
    </w:rPr>
  </w:style>
  <w:style w:type="table" w:styleId="Mkatabulky">
    <w:name w:val="Table Grid"/>
    <w:basedOn w:val="Normlntabulka"/>
    <w:uiPriority w:val="39"/>
    <w:rsid w:val="0097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rsid w:val="00CD37AF"/>
    <w:pPr>
      <w:autoSpaceDE w:val="0"/>
      <w:autoSpaceDN w:val="0"/>
      <w:spacing w:before="240" w:after="120"/>
      <w:ind w:firstLine="0"/>
      <w:outlineLvl w:val="1"/>
    </w:pPr>
    <w:rPr>
      <w:rFonts w:ascii="Times New Roman" w:hAnsi="Times New Roman"/>
      <w:kern w:val="28"/>
      <w:sz w:val="20"/>
      <w:szCs w:val="24"/>
    </w:rPr>
  </w:style>
  <w:style w:type="paragraph" w:styleId="Seznam3">
    <w:name w:val="List 3"/>
    <w:basedOn w:val="Normln"/>
    <w:uiPriority w:val="99"/>
    <w:rsid w:val="00CD37AF"/>
    <w:pPr>
      <w:autoSpaceDE w:val="0"/>
      <w:autoSpaceDN w:val="0"/>
      <w:spacing w:before="0"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rsid w:val="008D7EF7"/>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7EF7"/>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8D7EF7"/>
    <w:rPr>
      <w:sz w:val="16"/>
      <w:szCs w:val="16"/>
    </w:rPr>
  </w:style>
  <w:style w:type="paragraph" w:styleId="Textkomente">
    <w:name w:val="annotation text"/>
    <w:basedOn w:val="Normln"/>
    <w:link w:val="TextkomenteChar"/>
    <w:uiPriority w:val="99"/>
    <w:unhideWhenUsed/>
    <w:rsid w:val="008D7EF7"/>
    <w:rPr>
      <w:sz w:val="20"/>
    </w:rPr>
  </w:style>
  <w:style w:type="character" w:customStyle="1" w:styleId="TextkomenteChar">
    <w:name w:val="Text komentáře Char"/>
    <w:basedOn w:val="Standardnpsmoodstavce"/>
    <w:link w:val="Textkomente"/>
    <w:uiPriority w:val="99"/>
    <w:rsid w:val="008D7EF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7EF7"/>
    <w:rPr>
      <w:b/>
      <w:bCs/>
    </w:rPr>
  </w:style>
  <w:style w:type="character" w:customStyle="1" w:styleId="PedmtkomenteChar">
    <w:name w:val="Předmět komentáře Char"/>
    <w:basedOn w:val="TextkomenteChar"/>
    <w:link w:val="Pedmtkomente"/>
    <w:uiPriority w:val="99"/>
    <w:semiHidden/>
    <w:rsid w:val="008D7EF7"/>
    <w:rPr>
      <w:rFonts w:ascii="Arial" w:eastAsia="Times New Roman" w:hAnsi="Arial" w:cs="Times New Roman"/>
      <w:b/>
      <w:bCs/>
      <w:sz w:val="20"/>
      <w:szCs w:val="20"/>
      <w:lang w:eastAsia="cs-CZ"/>
    </w:rPr>
  </w:style>
  <w:style w:type="paragraph" w:customStyle="1" w:styleId="CZslolnku">
    <w:name w:val="CZ číslo článku"/>
    <w:next w:val="Normln"/>
    <w:rsid w:val="006958B5"/>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rsid w:val="006958B5"/>
    <w:pPr>
      <w:spacing w:after="120" w:line="288" w:lineRule="auto"/>
      <w:jc w:val="both"/>
    </w:pPr>
    <w:rPr>
      <w:rFonts w:ascii="Century Gothic" w:eastAsia="Calibri" w:hAnsi="Century Gothic" w:cs="Times New Roman"/>
      <w:sz w:val="20"/>
      <w:szCs w:val="24"/>
      <w:lang w:eastAsia="cs-CZ"/>
    </w:rPr>
  </w:style>
  <w:style w:type="paragraph" w:customStyle="1" w:styleId="RLTextlnkuslovan">
    <w:name w:val="RL Text článku číslovaný"/>
    <w:basedOn w:val="Normln"/>
    <w:link w:val="RLTextlnkuslovanChar"/>
    <w:qFormat/>
    <w:rsid w:val="00362BD8"/>
    <w:pPr>
      <w:numPr>
        <w:ilvl w:val="1"/>
        <w:numId w:val="6"/>
      </w:numPr>
      <w:spacing w:before="0" w:after="120" w:line="280" w:lineRule="exact"/>
    </w:pPr>
    <w:rPr>
      <w:sz w:val="20"/>
      <w:szCs w:val="24"/>
      <w:lang w:val="x-none" w:eastAsia="x-none"/>
    </w:rPr>
  </w:style>
  <w:style w:type="character" w:customStyle="1" w:styleId="RLTextlnkuslovanChar">
    <w:name w:val="RL Text článku číslovaný Char"/>
    <w:link w:val="RLTextlnkuslovan"/>
    <w:rsid w:val="00362BD8"/>
    <w:rPr>
      <w:rFonts w:ascii="Arial" w:eastAsia="Times New Roman" w:hAnsi="Arial" w:cs="Times New Roman"/>
      <w:sz w:val="20"/>
      <w:szCs w:val="24"/>
      <w:lang w:val="x-none" w:eastAsia="x-none"/>
    </w:rPr>
  </w:style>
  <w:style w:type="paragraph" w:customStyle="1" w:styleId="RLlneksmlouvy">
    <w:name w:val="RL Článek smlouvy"/>
    <w:basedOn w:val="Normln"/>
    <w:next w:val="RLTextlnkuslovan"/>
    <w:link w:val="RLlneksmlouvyCharChar"/>
    <w:qFormat/>
    <w:rsid w:val="00362BD8"/>
    <w:pPr>
      <w:keepNext/>
      <w:numPr>
        <w:numId w:val="6"/>
      </w:numPr>
      <w:suppressAutoHyphens/>
      <w:spacing w:before="360" w:after="120" w:line="280" w:lineRule="exact"/>
      <w:outlineLvl w:val="0"/>
    </w:pPr>
    <w:rPr>
      <w:b/>
      <w:sz w:val="20"/>
      <w:szCs w:val="24"/>
      <w:lang w:val="x-none" w:eastAsia="en-US"/>
    </w:rPr>
  </w:style>
  <w:style w:type="character" w:styleId="Hypertextovodkaz">
    <w:name w:val="Hyperlink"/>
    <w:uiPriority w:val="99"/>
    <w:qFormat/>
    <w:rsid w:val="00AF5C77"/>
    <w:rPr>
      <w:color w:val="0000FF"/>
      <w:u w:val="single"/>
    </w:rPr>
  </w:style>
  <w:style w:type="paragraph" w:styleId="Nadpisobsahu">
    <w:name w:val="TOC Heading"/>
    <w:basedOn w:val="Nadpis1"/>
    <w:next w:val="Normln"/>
    <w:uiPriority w:val="39"/>
    <w:unhideWhenUsed/>
    <w:qFormat/>
    <w:rsid w:val="00284978"/>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244D19"/>
    <w:pPr>
      <w:tabs>
        <w:tab w:val="left" w:pos="880"/>
        <w:tab w:val="right" w:leader="dot" w:pos="9062"/>
      </w:tabs>
      <w:spacing w:after="100"/>
    </w:pPr>
  </w:style>
  <w:style w:type="paragraph" w:styleId="Obsah2">
    <w:name w:val="toc 2"/>
    <w:basedOn w:val="Normln"/>
    <w:next w:val="Normln"/>
    <w:autoRedefine/>
    <w:uiPriority w:val="39"/>
    <w:unhideWhenUsed/>
    <w:rsid w:val="00284978"/>
    <w:pPr>
      <w:spacing w:before="0" w:after="100" w:line="259" w:lineRule="auto"/>
      <w:ind w:left="220" w:firstLine="0"/>
      <w:jc w:val="left"/>
    </w:pPr>
    <w:rPr>
      <w:rFonts w:asciiTheme="minorHAnsi" w:eastAsiaTheme="minorEastAsia" w:hAnsiTheme="minorHAnsi" w:cstheme="minorBidi"/>
      <w:szCs w:val="22"/>
    </w:rPr>
  </w:style>
  <w:style w:type="paragraph" w:styleId="Obsah3">
    <w:name w:val="toc 3"/>
    <w:basedOn w:val="Normln"/>
    <w:next w:val="Normln"/>
    <w:autoRedefine/>
    <w:uiPriority w:val="39"/>
    <w:unhideWhenUsed/>
    <w:rsid w:val="00284978"/>
    <w:pPr>
      <w:spacing w:before="0" w:after="100" w:line="259" w:lineRule="auto"/>
      <w:ind w:left="440" w:firstLine="0"/>
      <w:jc w:val="left"/>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284978"/>
    <w:pPr>
      <w:spacing w:before="0" w:after="100" w:line="259" w:lineRule="auto"/>
      <w:ind w:left="660" w:firstLine="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284978"/>
    <w:pPr>
      <w:spacing w:before="0" w:after="100" w:line="259" w:lineRule="auto"/>
      <w:ind w:left="880" w:firstLine="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284978"/>
    <w:pPr>
      <w:spacing w:before="0" w:after="100" w:line="259" w:lineRule="auto"/>
      <w:ind w:left="1100" w:firstLine="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284978"/>
    <w:pPr>
      <w:spacing w:before="0" w:after="100" w:line="259" w:lineRule="auto"/>
      <w:ind w:left="1320" w:firstLine="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284978"/>
    <w:pPr>
      <w:spacing w:before="0" w:after="100" w:line="259" w:lineRule="auto"/>
      <w:ind w:left="1540" w:firstLine="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284978"/>
    <w:pPr>
      <w:spacing w:before="0" w:after="100" w:line="259" w:lineRule="auto"/>
      <w:ind w:left="1760" w:firstLine="0"/>
      <w:jc w:val="left"/>
    </w:pPr>
    <w:rPr>
      <w:rFonts w:asciiTheme="minorHAnsi" w:eastAsiaTheme="minorEastAsia" w:hAnsiTheme="minorHAnsi" w:cstheme="minorBidi"/>
      <w:szCs w:val="22"/>
    </w:rPr>
  </w:style>
  <w:style w:type="character" w:customStyle="1" w:styleId="Nevyeenzmnka1">
    <w:name w:val="Nevyřešená zmínka1"/>
    <w:basedOn w:val="Standardnpsmoodstavce"/>
    <w:uiPriority w:val="99"/>
    <w:semiHidden/>
    <w:unhideWhenUsed/>
    <w:rsid w:val="00284978"/>
    <w:rPr>
      <w:color w:val="808080"/>
      <w:shd w:val="clear" w:color="auto" w:fill="E6E6E6"/>
    </w:rPr>
  </w:style>
  <w:style w:type="paragraph" w:customStyle="1" w:styleId="Textodst1slCharCharCharCharCharChar">
    <w:name w:val="Text odst.1čísl Char Char Char Char Char Char"/>
    <w:basedOn w:val="Normln"/>
    <w:rsid w:val="00703601"/>
    <w:pPr>
      <w:tabs>
        <w:tab w:val="left" w:pos="0"/>
        <w:tab w:val="left" w:pos="284"/>
        <w:tab w:val="num" w:pos="720"/>
      </w:tabs>
      <w:spacing w:before="80"/>
      <w:ind w:left="720" w:hanging="720"/>
      <w:outlineLvl w:val="1"/>
    </w:pPr>
    <w:rPr>
      <w:rFonts w:ascii="Times New Roman" w:hAnsi="Times New Roman"/>
      <w:sz w:val="24"/>
    </w:rPr>
  </w:style>
  <w:style w:type="character" w:customStyle="1" w:styleId="Nadpis3Char">
    <w:name w:val="Nadpis 3 Char"/>
    <w:basedOn w:val="Standardnpsmoodstavce"/>
    <w:link w:val="Nadpis3"/>
    <w:uiPriority w:val="9"/>
    <w:rsid w:val="003D7F9E"/>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unhideWhenUsed/>
    <w:rsid w:val="003D7F9E"/>
    <w:pPr>
      <w:spacing w:before="100" w:beforeAutospacing="1" w:after="100" w:afterAutospacing="1"/>
      <w:ind w:firstLine="0"/>
      <w:jc w:val="left"/>
    </w:pPr>
    <w:rPr>
      <w:rFonts w:ascii="Times New Roman" w:eastAsiaTheme="minorHAnsi" w:hAnsi="Times New Roman"/>
      <w:sz w:val="24"/>
      <w:szCs w:val="24"/>
    </w:rPr>
  </w:style>
  <w:style w:type="character" w:customStyle="1" w:styleId="font01">
    <w:name w:val="font01"/>
    <w:basedOn w:val="Standardnpsmoodstavce"/>
    <w:rsid w:val="005D5CAA"/>
    <w:rPr>
      <w:rFonts w:ascii="Calibri" w:hAnsi="Calibri" w:hint="default"/>
      <w:b w:val="0"/>
      <w:bCs w:val="0"/>
      <w:i w:val="0"/>
      <w:iCs w:val="0"/>
      <w:strike w:val="0"/>
      <w:dstrike w:val="0"/>
      <w:color w:val="000000"/>
      <w:sz w:val="22"/>
      <w:szCs w:val="22"/>
      <w:u w:val="none"/>
      <w:effect w:val="none"/>
    </w:rPr>
  </w:style>
  <w:style w:type="paragraph" w:styleId="Revize">
    <w:name w:val="Revision"/>
    <w:hidden/>
    <w:uiPriority w:val="99"/>
    <w:semiHidden/>
    <w:rsid w:val="00A26E65"/>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sid w:val="00C35718"/>
    <w:rPr>
      <w:color w:val="808080"/>
      <w:shd w:val="clear" w:color="auto" w:fill="E6E6E6"/>
    </w:rPr>
  </w:style>
  <w:style w:type="character" w:customStyle="1" w:styleId="Nadpis2Char">
    <w:name w:val="Nadpis 2 Char"/>
    <w:basedOn w:val="Standardnpsmoodstavce"/>
    <w:link w:val="Nadpis2"/>
    <w:uiPriority w:val="9"/>
    <w:semiHidden/>
    <w:rsid w:val="00D4424A"/>
    <w:rPr>
      <w:rFonts w:asciiTheme="majorHAnsi" w:eastAsiaTheme="majorEastAsia" w:hAnsiTheme="majorHAnsi" w:cstheme="majorBidi"/>
      <w:color w:val="2E74B5" w:themeColor="accent1" w:themeShade="BF"/>
      <w:sz w:val="26"/>
      <w:szCs w:val="26"/>
      <w:lang w:eastAsia="cs-CZ"/>
    </w:rPr>
  </w:style>
  <w:style w:type="character" w:styleId="Siln">
    <w:name w:val="Strong"/>
    <w:basedOn w:val="Standardnpsmoodstavce"/>
    <w:uiPriority w:val="22"/>
    <w:qFormat/>
    <w:rsid w:val="00E30C8E"/>
    <w:rPr>
      <w:b/>
      <w:bCs/>
    </w:rPr>
  </w:style>
  <w:style w:type="paragraph" w:customStyle="1" w:styleId="center">
    <w:name w:val="center"/>
    <w:basedOn w:val="Normln"/>
    <w:rsid w:val="00EC1F40"/>
    <w:pPr>
      <w:spacing w:before="100" w:beforeAutospacing="1" w:after="100" w:afterAutospacing="1"/>
      <w:ind w:firstLine="0"/>
      <w:jc w:val="left"/>
    </w:pPr>
    <w:rPr>
      <w:rFonts w:ascii="Calibri" w:eastAsiaTheme="minorHAnsi" w:hAnsi="Calibri" w:cs="Calibri"/>
      <w:szCs w:val="22"/>
    </w:rPr>
  </w:style>
  <w:style w:type="character" w:customStyle="1" w:styleId="RLlneksmlouvyCharChar">
    <w:name w:val="RL Článek smlouvy Char Char"/>
    <w:basedOn w:val="Standardnpsmoodstavce"/>
    <w:link w:val="RLlneksmlouvy"/>
    <w:rsid w:val="00D01C41"/>
    <w:rPr>
      <w:rFonts w:ascii="Arial" w:eastAsia="Times New Roman" w:hAnsi="Arial" w:cs="Times New Roman"/>
      <w:b/>
      <w:sz w:val="20"/>
      <w:szCs w:val="24"/>
      <w:lang w:val="x-none"/>
    </w:rPr>
  </w:style>
  <w:style w:type="paragraph" w:customStyle="1" w:styleId="RLProhlensmluvnchstran">
    <w:name w:val="RL Prohlášení smluvních stran"/>
    <w:basedOn w:val="Normln"/>
    <w:link w:val="RLProhlensmluvnchstranChar"/>
    <w:rsid w:val="00D01C41"/>
    <w:pPr>
      <w:spacing w:before="0"/>
      <w:ind w:firstLine="0"/>
      <w:jc w:val="center"/>
    </w:pPr>
    <w:rPr>
      <w:rFonts w:ascii="Times New Roman" w:hAnsi="Times New Roman"/>
      <w:b/>
      <w:sz w:val="24"/>
      <w:szCs w:val="24"/>
    </w:rPr>
  </w:style>
  <w:style w:type="character" w:customStyle="1" w:styleId="RLProhlensmluvnchstranChar">
    <w:name w:val="RL Prohlášení smluvních stran Char"/>
    <w:basedOn w:val="Standardnpsmoodstavce"/>
    <w:link w:val="RLProhlensmluvnchstran"/>
    <w:rsid w:val="00D01C41"/>
    <w:rPr>
      <w:rFonts w:ascii="Times New Roman" w:eastAsia="Times New Roman" w:hAnsi="Times New Roman" w:cs="Times New Roman"/>
      <w:b/>
      <w:sz w:val="24"/>
      <w:szCs w:val="24"/>
      <w:lang w:eastAsia="cs-CZ"/>
    </w:rPr>
  </w:style>
  <w:style w:type="character" w:styleId="Sledovanodkaz">
    <w:name w:val="FollowedHyperlink"/>
    <w:basedOn w:val="Standardnpsmoodstavce"/>
    <w:uiPriority w:val="99"/>
    <w:semiHidden/>
    <w:unhideWhenUsed/>
    <w:rsid w:val="002D1849"/>
    <w:rPr>
      <w:color w:val="954F72" w:themeColor="followedHyperlink"/>
      <w:u w:val="single"/>
    </w:rPr>
  </w:style>
  <w:style w:type="paragraph" w:customStyle="1" w:styleId="Clanek11">
    <w:name w:val="Clanek 1.1"/>
    <w:basedOn w:val="Nadpis2"/>
    <w:link w:val="Clanek11Char"/>
    <w:qFormat/>
    <w:rsid w:val="00103036"/>
    <w:pPr>
      <w:keepNext w:val="0"/>
      <w:keepLines w:val="0"/>
      <w:widowControl w:val="0"/>
      <w:tabs>
        <w:tab w:val="num" w:pos="360"/>
      </w:tabs>
      <w:spacing w:before="120" w:after="120"/>
      <w:ind w:firstLine="0"/>
    </w:pPr>
    <w:rPr>
      <w:rFonts w:ascii="Times New Roman" w:eastAsia="Times New Roman" w:hAnsi="Times New Roman" w:cs="Arial"/>
      <w:bCs/>
      <w:iCs/>
      <w:color w:val="auto"/>
      <w:sz w:val="22"/>
      <w:szCs w:val="28"/>
      <w:lang w:eastAsia="en-US"/>
    </w:rPr>
  </w:style>
  <w:style w:type="paragraph" w:customStyle="1" w:styleId="Claneka">
    <w:name w:val="Clanek (a)"/>
    <w:basedOn w:val="Normln"/>
    <w:link w:val="ClanekaChar"/>
    <w:qFormat/>
    <w:rsid w:val="00103036"/>
    <w:pPr>
      <w:keepLines/>
      <w:widowControl w:val="0"/>
      <w:tabs>
        <w:tab w:val="num" w:pos="992"/>
      </w:tabs>
      <w:spacing w:before="120" w:after="120"/>
      <w:ind w:left="992" w:hanging="425"/>
    </w:pPr>
    <w:rPr>
      <w:rFonts w:ascii="Times New Roman" w:hAnsi="Times New Roman"/>
      <w:szCs w:val="24"/>
      <w:lang w:eastAsia="en-US"/>
    </w:rPr>
  </w:style>
  <w:style w:type="paragraph" w:customStyle="1" w:styleId="Claneki">
    <w:name w:val="Clanek (i)"/>
    <w:basedOn w:val="Normln"/>
    <w:link w:val="ClanekiChar"/>
    <w:qFormat/>
    <w:rsid w:val="00103036"/>
    <w:pPr>
      <w:keepNext/>
      <w:tabs>
        <w:tab w:val="num" w:pos="1418"/>
      </w:tabs>
      <w:spacing w:before="120" w:after="120"/>
      <w:ind w:left="1418" w:hanging="426"/>
    </w:pPr>
    <w:rPr>
      <w:rFonts w:ascii="Times New Roman" w:hAnsi="Times New Roman"/>
      <w:color w:val="000000"/>
      <w:szCs w:val="24"/>
      <w:lang w:eastAsia="en-US"/>
    </w:rPr>
  </w:style>
  <w:style w:type="paragraph" w:customStyle="1" w:styleId="clanekavdefinicich">
    <w:name w:val="clanek (a) v definicich"/>
    <w:basedOn w:val="Claneka"/>
    <w:link w:val="clanekavdefinicichChar"/>
    <w:rsid w:val="003E1271"/>
    <w:pPr>
      <w:numPr>
        <w:ilvl w:val="2"/>
        <w:numId w:val="9"/>
      </w:numPr>
    </w:pPr>
  </w:style>
  <w:style w:type="character" w:customStyle="1" w:styleId="Nadpis5Char">
    <w:name w:val="Nadpis 5 Char"/>
    <w:basedOn w:val="Standardnpsmoodstavce"/>
    <w:link w:val="Nadpis5"/>
    <w:uiPriority w:val="9"/>
    <w:rsid w:val="0025239A"/>
    <w:rPr>
      <w:rFonts w:asciiTheme="majorHAnsi" w:eastAsiaTheme="majorEastAsia" w:hAnsiTheme="majorHAnsi" w:cstheme="majorBidi"/>
      <w:color w:val="1F4D78" w:themeColor="accent1" w:themeShade="7F"/>
      <w:szCs w:val="20"/>
      <w:lang w:eastAsia="cs-CZ"/>
    </w:rPr>
  </w:style>
  <w:style w:type="character" w:customStyle="1" w:styleId="Clanek11Char">
    <w:name w:val="Clanek 1.1 Char"/>
    <w:link w:val="Clanek11"/>
    <w:locked/>
    <w:rsid w:val="00A66D87"/>
    <w:rPr>
      <w:rFonts w:ascii="Times New Roman" w:eastAsia="Times New Roman" w:hAnsi="Times New Roman" w:cs="Arial"/>
      <w:bCs/>
      <w:iCs/>
      <w:szCs w:val="28"/>
    </w:rPr>
  </w:style>
  <w:style w:type="character" w:customStyle="1" w:styleId="ClanekaChar">
    <w:name w:val="Clanek (a) Char"/>
    <w:basedOn w:val="Standardnpsmoodstavce"/>
    <w:link w:val="Claneka"/>
    <w:rsid w:val="00DE71BD"/>
    <w:rPr>
      <w:rFonts w:ascii="Times New Roman" w:eastAsia="Times New Roman" w:hAnsi="Times New Roman" w:cs="Times New Roman"/>
      <w:szCs w:val="24"/>
    </w:rPr>
  </w:style>
  <w:style w:type="character" w:customStyle="1" w:styleId="ClanekiChar">
    <w:name w:val="Clanek (i) Char"/>
    <w:basedOn w:val="Standardnpsmoodstavce"/>
    <w:link w:val="Claneki"/>
    <w:rsid w:val="00DE71BD"/>
    <w:rPr>
      <w:rFonts w:ascii="Times New Roman" w:eastAsia="Times New Roman" w:hAnsi="Times New Roman" w:cs="Times New Roman"/>
      <w:color w:val="000000"/>
      <w:szCs w:val="24"/>
    </w:rPr>
  </w:style>
  <w:style w:type="character" w:customStyle="1" w:styleId="Nevyeenzmnka3">
    <w:name w:val="Nevyřešená zmínka3"/>
    <w:basedOn w:val="Standardnpsmoodstavce"/>
    <w:uiPriority w:val="99"/>
    <w:semiHidden/>
    <w:unhideWhenUsed/>
    <w:rsid w:val="005219A7"/>
    <w:rPr>
      <w:color w:val="605E5C"/>
      <w:shd w:val="clear" w:color="auto" w:fill="E1DFDD"/>
    </w:rPr>
  </w:style>
  <w:style w:type="character" w:customStyle="1" w:styleId="clanekavdefinicichChar">
    <w:name w:val="clanek (a) v definicich Char"/>
    <w:basedOn w:val="Standardnpsmoodstavce"/>
    <w:link w:val="clanekavdefinicich"/>
    <w:rsid w:val="00801795"/>
    <w:rPr>
      <w:rFonts w:ascii="Times New Roman" w:eastAsia="Times New Roman" w:hAnsi="Times New Roman" w:cs="Times New Roman"/>
      <w:szCs w:val="24"/>
    </w:rPr>
  </w:style>
  <w:style w:type="paragraph" w:customStyle="1" w:styleId="Normodsaz">
    <w:name w:val="Norm.odsaz."/>
    <w:basedOn w:val="Normln"/>
    <w:rsid w:val="006C29AF"/>
    <w:pPr>
      <w:tabs>
        <w:tab w:val="num" w:pos="567"/>
      </w:tabs>
      <w:spacing w:before="120" w:after="120"/>
      <w:ind w:left="567" w:hanging="567"/>
    </w:pPr>
    <w:rPr>
      <w:rFonts w:ascii="Times New Roman" w:hAnsi="Times New Roman"/>
      <w:sz w:val="24"/>
      <w:szCs w:val="24"/>
    </w:rPr>
  </w:style>
  <w:style w:type="character" w:customStyle="1" w:styleId="normaltextrun">
    <w:name w:val="normaltextrun"/>
    <w:basedOn w:val="Standardnpsmoodstavce"/>
    <w:rsid w:val="007052C4"/>
  </w:style>
  <w:style w:type="character" w:customStyle="1" w:styleId="eop">
    <w:name w:val="eop"/>
    <w:basedOn w:val="Standardnpsmoodstavce"/>
    <w:rsid w:val="007052C4"/>
  </w:style>
  <w:style w:type="character" w:styleId="Nevyeenzmnka">
    <w:name w:val="Unresolved Mention"/>
    <w:basedOn w:val="Standardnpsmoodstavce"/>
    <w:uiPriority w:val="99"/>
    <w:semiHidden/>
    <w:unhideWhenUsed/>
    <w:rsid w:val="00151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704">
      <w:bodyDiv w:val="1"/>
      <w:marLeft w:val="0"/>
      <w:marRight w:val="0"/>
      <w:marTop w:val="0"/>
      <w:marBottom w:val="0"/>
      <w:divBdr>
        <w:top w:val="none" w:sz="0" w:space="0" w:color="auto"/>
        <w:left w:val="none" w:sz="0" w:space="0" w:color="auto"/>
        <w:bottom w:val="none" w:sz="0" w:space="0" w:color="auto"/>
        <w:right w:val="none" w:sz="0" w:space="0" w:color="auto"/>
      </w:divBdr>
    </w:div>
    <w:div w:id="127867830">
      <w:bodyDiv w:val="1"/>
      <w:marLeft w:val="0"/>
      <w:marRight w:val="0"/>
      <w:marTop w:val="0"/>
      <w:marBottom w:val="0"/>
      <w:divBdr>
        <w:top w:val="none" w:sz="0" w:space="0" w:color="auto"/>
        <w:left w:val="none" w:sz="0" w:space="0" w:color="auto"/>
        <w:bottom w:val="none" w:sz="0" w:space="0" w:color="auto"/>
        <w:right w:val="none" w:sz="0" w:space="0" w:color="auto"/>
      </w:divBdr>
    </w:div>
    <w:div w:id="355234338">
      <w:bodyDiv w:val="1"/>
      <w:marLeft w:val="0"/>
      <w:marRight w:val="0"/>
      <w:marTop w:val="0"/>
      <w:marBottom w:val="0"/>
      <w:divBdr>
        <w:top w:val="none" w:sz="0" w:space="0" w:color="auto"/>
        <w:left w:val="none" w:sz="0" w:space="0" w:color="auto"/>
        <w:bottom w:val="none" w:sz="0" w:space="0" w:color="auto"/>
        <w:right w:val="none" w:sz="0" w:space="0" w:color="auto"/>
      </w:divBdr>
    </w:div>
    <w:div w:id="356270338">
      <w:bodyDiv w:val="1"/>
      <w:marLeft w:val="0"/>
      <w:marRight w:val="0"/>
      <w:marTop w:val="0"/>
      <w:marBottom w:val="0"/>
      <w:divBdr>
        <w:top w:val="none" w:sz="0" w:space="0" w:color="auto"/>
        <w:left w:val="none" w:sz="0" w:space="0" w:color="auto"/>
        <w:bottom w:val="none" w:sz="0" w:space="0" w:color="auto"/>
        <w:right w:val="none" w:sz="0" w:space="0" w:color="auto"/>
      </w:divBdr>
    </w:div>
    <w:div w:id="412973865">
      <w:bodyDiv w:val="1"/>
      <w:marLeft w:val="0"/>
      <w:marRight w:val="0"/>
      <w:marTop w:val="0"/>
      <w:marBottom w:val="0"/>
      <w:divBdr>
        <w:top w:val="none" w:sz="0" w:space="0" w:color="auto"/>
        <w:left w:val="none" w:sz="0" w:space="0" w:color="auto"/>
        <w:bottom w:val="none" w:sz="0" w:space="0" w:color="auto"/>
        <w:right w:val="none" w:sz="0" w:space="0" w:color="auto"/>
      </w:divBdr>
    </w:div>
    <w:div w:id="571624109">
      <w:bodyDiv w:val="1"/>
      <w:marLeft w:val="0"/>
      <w:marRight w:val="0"/>
      <w:marTop w:val="0"/>
      <w:marBottom w:val="0"/>
      <w:divBdr>
        <w:top w:val="none" w:sz="0" w:space="0" w:color="auto"/>
        <w:left w:val="none" w:sz="0" w:space="0" w:color="auto"/>
        <w:bottom w:val="none" w:sz="0" w:space="0" w:color="auto"/>
        <w:right w:val="none" w:sz="0" w:space="0" w:color="auto"/>
      </w:divBdr>
    </w:div>
    <w:div w:id="584194059">
      <w:bodyDiv w:val="1"/>
      <w:marLeft w:val="0"/>
      <w:marRight w:val="0"/>
      <w:marTop w:val="0"/>
      <w:marBottom w:val="0"/>
      <w:divBdr>
        <w:top w:val="none" w:sz="0" w:space="0" w:color="auto"/>
        <w:left w:val="none" w:sz="0" w:space="0" w:color="auto"/>
        <w:bottom w:val="none" w:sz="0" w:space="0" w:color="auto"/>
        <w:right w:val="none" w:sz="0" w:space="0" w:color="auto"/>
      </w:divBdr>
    </w:div>
    <w:div w:id="585041261">
      <w:bodyDiv w:val="1"/>
      <w:marLeft w:val="0"/>
      <w:marRight w:val="0"/>
      <w:marTop w:val="0"/>
      <w:marBottom w:val="0"/>
      <w:divBdr>
        <w:top w:val="none" w:sz="0" w:space="0" w:color="auto"/>
        <w:left w:val="none" w:sz="0" w:space="0" w:color="auto"/>
        <w:bottom w:val="none" w:sz="0" w:space="0" w:color="auto"/>
        <w:right w:val="none" w:sz="0" w:space="0" w:color="auto"/>
      </w:divBdr>
    </w:div>
    <w:div w:id="855732193">
      <w:bodyDiv w:val="1"/>
      <w:marLeft w:val="0"/>
      <w:marRight w:val="0"/>
      <w:marTop w:val="0"/>
      <w:marBottom w:val="0"/>
      <w:divBdr>
        <w:top w:val="none" w:sz="0" w:space="0" w:color="auto"/>
        <w:left w:val="none" w:sz="0" w:space="0" w:color="auto"/>
        <w:bottom w:val="none" w:sz="0" w:space="0" w:color="auto"/>
        <w:right w:val="none" w:sz="0" w:space="0" w:color="auto"/>
      </w:divBdr>
    </w:div>
    <w:div w:id="1086852337">
      <w:bodyDiv w:val="1"/>
      <w:marLeft w:val="0"/>
      <w:marRight w:val="0"/>
      <w:marTop w:val="0"/>
      <w:marBottom w:val="0"/>
      <w:divBdr>
        <w:top w:val="none" w:sz="0" w:space="0" w:color="auto"/>
        <w:left w:val="none" w:sz="0" w:space="0" w:color="auto"/>
        <w:bottom w:val="none" w:sz="0" w:space="0" w:color="auto"/>
        <w:right w:val="none" w:sz="0" w:space="0" w:color="auto"/>
      </w:divBdr>
    </w:div>
    <w:div w:id="1161501587">
      <w:bodyDiv w:val="1"/>
      <w:marLeft w:val="0"/>
      <w:marRight w:val="0"/>
      <w:marTop w:val="0"/>
      <w:marBottom w:val="0"/>
      <w:divBdr>
        <w:top w:val="none" w:sz="0" w:space="0" w:color="auto"/>
        <w:left w:val="none" w:sz="0" w:space="0" w:color="auto"/>
        <w:bottom w:val="none" w:sz="0" w:space="0" w:color="auto"/>
        <w:right w:val="none" w:sz="0" w:space="0" w:color="auto"/>
      </w:divBdr>
    </w:div>
    <w:div w:id="1271277872">
      <w:bodyDiv w:val="1"/>
      <w:marLeft w:val="0"/>
      <w:marRight w:val="0"/>
      <w:marTop w:val="0"/>
      <w:marBottom w:val="0"/>
      <w:divBdr>
        <w:top w:val="none" w:sz="0" w:space="0" w:color="auto"/>
        <w:left w:val="none" w:sz="0" w:space="0" w:color="auto"/>
        <w:bottom w:val="none" w:sz="0" w:space="0" w:color="auto"/>
        <w:right w:val="none" w:sz="0" w:space="0" w:color="auto"/>
      </w:divBdr>
    </w:div>
    <w:div w:id="1331253366">
      <w:bodyDiv w:val="1"/>
      <w:marLeft w:val="0"/>
      <w:marRight w:val="0"/>
      <w:marTop w:val="0"/>
      <w:marBottom w:val="0"/>
      <w:divBdr>
        <w:top w:val="none" w:sz="0" w:space="0" w:color="auto"/>
        <w:left w:val="none" w:sz="0" w:space="0" w:color="auto"/>
        <w:bottom w:val="none" w:sz="0" w:space="0" w:color="auto"/>
        <w:right w:val="none" w:sz="0" w:space="0" w:color="auto"/>
      </w:divBdr>
    </w:div>
    <w:div w:id="1352216884">
      <w:bodyDiv w:val="1"/>
      <w:marLeft w:val="0"/>
      <w:marRight w:val="0"/>
      <w:marTop w:val="0"/>
      <w:marBottom w:val="0"/>
      <w:divBdr>
        <w:top w:val="none" w:sz="0" w:space="0" w:color="auto"/>
        <w:left w:val="none" w:sz="0" w:space="0" w:color="auto"/>
        <w:bottom w:val="none" w:sz="0" w:space="0" w:color="auto"/>
        <w:right w:val="none" w:sz="0" w:space="0" w:color="auto"/>
      </w:divBdr>
    </w:div>
    <w:div w:id="1357464552">
      <w:bodyDiv w:val="1"/>
      <w:marLeft w:val="0"/>
      <w:marRight w:val="0"/>
      <w:marTop w:val="0"/>
      <w:marBottom w:val="0"/>
      <w:divBdr>
        <w:top w:val="none" w:sz="0" w:space="0" w:color="auto"/>
        <w:left w:val="none" w:sz="0" w:space="0" w:color="auto"/>
        <w:bottom w:val="none" w:sz="0" w:space="0" w:color="auto"/>
        <w:right w:val="none" w:sz="0" w:space="0" w:color="auto"/>
      </w:divBdr>
    </w:div>
    <w:div w:id="1395083603">
      <w:bodyDiv w:val="1"/>
      <w:marLeft w:val="0"/>
      <w:marRight w:val="0"/>
      <w:marTop w:val="0"/>
      <w:marBottom w:val="0"/>
      <w:divBdr>
        <w:top w:val="none" w:sz="0" w:space="0" w:color="auto"/>
        <w:left w:val="none" w:sz="0" w:space="0" w:color="auto"/>
        <w:bottom w:val="none" w:sz="0" w:space="0" w:color="auto"/>
        <w:right w:val="none" w:sz="0" w:space="0" w:color="auto"/>
      </w:divBdr>
    </w:div>
    <w:div w:id="1415205122">
      <w:bodyDiv w:val="1"/>
      <w:marLeft w:val="0"/>
      <w:marRight w:val="0"/>
      <w:marTop w:val="0"/>
      <w:marBottom w:val="0"/>
      <w:divBdr>
        <w:top w:val="none" w:sz="0" w:space="0" w:color="auto"/>
        <w:left w:val="none" w:sz="0" w:space="0" w:color="auto"/>
        <w:bottom w:val="none" w:sz="0" w:space="0" w:color="auto"/>
        <w:right w:val="none" w:sz="0" w:space="0" w:color="auto"/>
      </w:divBdr>
    </w:div>
    <w:div w:id="1504316780">
      <w:bodyDiv w:val="1"/>
      <w:marLeft w:val="0"/>
      <w:marRight w:val="0"/>
      <w:marTop w:val="0"/>
      <w:marBottom w:val="0"/>
      <w:divBdr>
        <w:top w:val="none" w:sz="0" w:space="0" w:color="auto"/>
        <w:left w:val="none" w:sz="0" w:space="0" w:color="auto"/>
        <w:bottom w:val="none" w:sz="0" w:space="0" w:color="auto"/>
        <w:right w:val="none" w:sz="0" w:space="0" w:color="auto"/>
      </w:divBdr>
    </w:div>
    <w:div w:id="1526358756">
      <w:bodyDiv w:val="1"/>
      <w:marLeft w:val="0"/>
      <w:marRight w:val="0"/>
      <w:marTop w:val="0"/>
      <w:marBottom w:val="0"/>
      <w:divBdr>
        <w:top w:val="none" w:sz="0" w:space="0" w:color="auto"/>
        <w:left w:val="none" w:sz="0" w:space="0" w:color="auto"/>
        <w:bottom w:val="none" w:sz="0" w:space="0" w:color="auto"/>
        <w:right w:val="none" w:sz="0" w:space="0" w:color="auto"/>
      </w:divBdr>
    </w:div>
    <w:div w:id="1823427213">
      <w:bodyDiv w:val="1"/>
      <w:marLeft w:val="0"/>
      <w:marRight w:val="0"/>
      <w:marTop w:val="0"/>
      <w:marBottom w:val="0"/>
      <w:divBdr>
        <w:top w:val="none" w:sz="0" w:space="0" w:color="auto"/>
        <w:left w:val="none" w:sz="0" w:space="0" w:color="auto"/>
        <w:bottom w:val="none" w:sz="0" w:space="0" w:color="auto"/>
        <w:right w:val="none" w:sz="0" w:space="0" w:color="auto"/>
      </w:divBdr>
    </w:div>
    <w:div w:id="186720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9D31D-4AFB-4DCB-BE57-D3D252AB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18659</Words>
  <Characters>110089</Characters>
  <Application>Microsoft Office Word</Application>
  <DocSecurity>0</DocSecurity>
  <Lines>917</Lines>
  <Paragraphs>256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2024-02-29T07:13:00Z</dcterms:created>
  <dcterms:modified xsi:type="dcterms:W3CDTF">2024-02-29T07:13:00Z</dcterms:modified>
</cp:coreProperties>
</file>