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27" w:rsidRDefault="00912E27" w:rsidP="00912E27">
      <w:pPr>
        <w:pStyle w:val="Nzev"/>
        <w:pBdr>
          <w:bottom w:val="single" w:sz="6" w:space="1" w:color="auto"/>
        </w:pBdr>
      </w:pPr>
      <w:proofErr w:type="gramStart"/>
      <w:r>
        <w:t>O b j e d n á v k a  č.</w:t>
      </w:r>
      <w:proofErr w:type="gramEnd"/>
      <w:r>
        <w:t xml:space="preserve"> 1007/</w:t>
      </w:r>
      <w:r w:rsidR="00B059B0">
        <w:t>1/</w:t>
      </w:r>
      <w:r>
        <w:t>2016</w:t>
      </w:r>
    </w:p>
    <w:p w:rsidR="00912E27" w:rsidRDefault="00912E27" w:rsidP="00912E27">
      <w:pPr>
        <w:pStyle w:val="Nadpis1"/>
      </w:pPr>
      <w:proofErr w:type="gramStart"/>
      <w:r w:rsidRPr="00814188">
        <w:rPr>
          <w:b w:val="0"/>
        </w:rPr>
        <w:t xml:space="preserve">DODAVATEL   </w:t>
      </w:r>
      <w:r>
        <w:t xml:space="preserve">                                            </w:t>
      </w:r>
      <w:r w:rsidRPr="00814188">
        <w:rPr>
          <w:b w:val="0"/>
        </w:rPr>
        <w:t>ODBĚRATEL</w:t>
      </w:r>
      <w:proofErr w:type="gramEnd"/>
      <w:r w:rsidRPr="00814188">
        <w:rPr>
          <w:b w:val="0"/>
        </w:rPr>
        <w:t xml:space="preserve"> A ADRESA PRO FAKTURACI</w:t>
      </w:r>
    </w:p>
    <w:p w:rsidR="00912E27" w:rsidRDefault="00912E27" w:rsidP="00912E27">
      <w:pPr>
        <w:pStyle w:val="Nadpis1"/>
      </w:pPr>
      <w:proofErr w:type="gramStart"/>
      <w:r>
        <w:t>J.K.</w:t>
      </w:r>
      <w:proofErr w:type="gramEnd"/>
      <w:r>
        <w:t xml:space="preserve"> – GAZA s.r.o.                                        Základní škola Hanspaulka a Mateřská škola</w:t>
      </w:r>
    </w:p>
    <w:p w:rsidR="00912E27" w:rsidRPr="002B1F8D" w:rsidRDefault="00912E27" w:rsidP="00912E27">
      <w:pPr>
        <w:pStyle w:val="Nadpis1"/>
      </w:pPr>
      <w:r>
        <w:t xml:space="preserve">                                                                        Kohoutek, Praha 6, Sušická 29                                                                   </w:t>
      </w:r>
    </w:p>
    <w:p w:rsidR="00912E27" w:rsidRDefault="00912E27" w:rsidP="00912E27">
      <w:pPr>
        <w:spacing w:after="0" w:line="240" w:lineRule="auto"/>
      </w:pPr>
      <w:r>
        <w:t xml:space="preserve">Kubištova 1099/2                 </w:t>
      </w:r>
      <w:r>
        <w:rPr>
          <w:b/>
        </w:rPr>
        <w:t xml:space="preserve">                                       </w:t>
      </w:r>
      <w:r>
        <w:t xml:space="preserve">Sušická 29/1000                                                                                                                                                    </w:t>
      </w:r>
    </w:p>
    <w:p w:rsidR="00912E27" w:rsidRDefault="00912E27" w:rsidP="00912E27">
      <w:pPr>
        <w:spacing w:after="0" w:line="240" w:lineRule="auto"/>
      </w:pPr>
      <w:r>
        <w:t>140 00 Praha 4                                                             160 00 Praha 6 - Dejvice</w:t>
      </w:r>
    </w:p>
    <w:p w:rsidR="00912E27" w:rsidRDefault="00912E27" w:rsidP="00912E27">
      <w:pPr>
        <w:spacing w:after="0" w:line="240" w:lineRule="auto"/>
      </w:pPr>
      <w:r>
        <w:rPr>
          <w:bCs/>
        </w:rPr>
        <w:t xml:space="preserve">                        </w:t>
      </w:r>
      <w:r w:rsidRPr="00B04C45">
        <w:rPr>
          <w:bCs/>
        </w:rPr>
        <w:t xml:space="preserve">                       </w:t>
      </w:r>
      <w:r w:rsidRPr="00B04C45">
        <w:t xml:space="preserve">                          </w:t>
      </w:r>
      <w:r>
        <w:t xml:space="preserve"> </w:t>
      </w:r>
      <w:r w:rsidRPr="00B04C45">
        <w:t xml:space="preserve">     </w:t>
      </w:r>
      <w:r>
        <w:t xml:space="preserve">       </w:t>
      </w:r>
      <w:r w:rsidRPr="00B04C45">
        <w:t xml:space="preserve">  </w:t>
      </w:r>
      <w:r>
        <w:t xml:space="preserve">Tel.: 224 310 365                                                                                                                                                                                                                </w:t>
      </w:r>
    </w:p>
    <w:p w:rsidR="00912E27" w:rsidRDefault="00912E27" w:rsidP="00912E27">
      <w:pPr>
        <w:spacing w:after="0" w:line="240" w:lineRule="auto"/>
      </w:pPr>
      <w:r>
        <w:t xml:space="preserve"> IČ:      27063909                                             </w:t>
      </w:r>
    </w:p>
    <w:p w:rsidR="00912E27" w:rsidRDefault="00912E27" w:rsidP="00912E27">
      <w:pPr>
        <w:pBdr>
          <w:bottom w:val="single" w:sz="6" w:space="1" w:color="auto"/>
        </w:pBdr>
        <w:spacing w:after="0" w:line="240" w:lineRule="auto"/>
      </w:pPr>
      <w:r>
        <w:t xml:space="preserve"> DIČ:   CZ27063909                                                      e-mail: zshanspaulka@zshanspaulka.cz</w:t>
      </w:r>
    </w:p>
    <w:p w:rsidR="00912E27" w:rsidRDefault="00912E27" w:rsidP="00912E27">
      <w:r>
        <w:t xml:space="preserve">                                           </w:t>
      </w:r>
    </w:p>
    <w:p w:rsidR="00912E27" w:rsidRDefault="00912E27" w:rsidP="00912E27">
      <w:pPr>
        <w:spacing w:after="0" w:line="240" w:lineRule="auto"/>
      </w:pPr>
      <w:r>
        <w:t xml:space="preserve">                                                                                       Komerční banka Praha 6</w:t>
      </w:r>
    </w:p>
    <w:p w:rsidR="00912E27" w:rsidRDefault="00912E27" w:rsidP="00912E27">
      <w:pPr>
        <w:spacing w:after="0" w:line="240" w:lineRule="auto"/>
      </w:pPr>
      <w:r>
        <w:t xml:space="preserve">                                                                                       Číslo účtu:  2732061/0100</w:t>
      </w:r>
    </w:p>
    <w:p w:rsidR="00912E27" w:rsidRDefault="00912E27" w:rsidP="00912E27">
      <w:pPr>
        <w:spacing w:after="0" w:line="240" w:lineRule="auto"/>
      </w:pPr>
      <w:r>
        <w:t xml:space="preserve">                                                                                       IČ:      48133787                                                                   </w:t>
      </w:r>
    </w:p>
    <w:p w:rsidR="00912E27" w:rsidRDefault="00912E27" w:rsidP="00912E27">
      <w:pPr>
        <w:pBdr>
          <w:bottom w:val="single" w:sz="6" w:space="1" w:color="auto"/>
        </w:pBdr>
        <w:spacing w:after="0" w:line="240" w:lineRule="auto"/>
      </w:pPr>
      <w:r>
        <w:t xml:space="preserve">                                                                                       DIČ:   CZ48133787</w:t>
      </w:r>
    </w:p>
    <w:p w:rsidR="00912E27" w:rsidRDefault="00912E27" w:rsidP="00912E27">
      <w:pPr>
        <w:pBdr>
          <w:bottom w:val="single" w:sz="6" w:space="1" w:color="auto"/>
        </w:pBdr>
        <w:spacing w:after="0" w:line="240" w:lineRule="auto"/>
      </w:pPr>
      <w:r>
        <w:t xml:space="preserve">                                                                                       Objednatel je plátcem DPH. </w:t>
      </w:r>
    </w:p>
    <w:p w:rsidR="00912E27" w:rsidRDefault="00912E27" w:rsidP="00912E27"/>
    <w:p w:rsidR="00912E27" w:rsidRPr="00B059B0" w:rsidRDefault="00912E27" w:rsidP="0021654C">
      <w:pPr>
        <w:rPr>
          <w:b/>
        </w:rPr>
      </w:pPr>
      <w:r>
        <w:rPr>
          <w:b/>
        </w:rPr>
        <w:t>PŘEDMĚT OBJEDNÁVKY</w:t>
      </w:r>
    </w:p>
    <w:p w:rsidR="0021654C" w:rsidRDefault="0021654C" w:rsidP="00216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Objednávka potravin</w:t>
      </w:r>
      <w:r w:rsidR="00B059B0">
        <w:rPr>
          <w:rFonts w:ascii="Arial" w:hAnsi="Arial" w:cs="Arial"/>
          <w:sz w:val="20"/>
          <w:szCs w:val="20"/>
        </w:rPr>
        <w:t xml:space="preserve"> v souladu s kupní smlouvou č. 100020</w:t>
      </w:r>
      <w:r>
        <w:rPr>
          <w:rFonts w:ascii="Arial" w:hAnsi="Arial" w:cs="Arial"/>
          <w:sz w:val="20"/>
          <w:szCs w:val="20"/>
        </w:rPr>
        <w:br/>
        <w:t xml:space="preserve">Název zboží                                 počet           jednotková cena bez </w:t>
      </w:r>
      <w:proofErr w:type="gramStart"/>
      <w:r>
        <w:rPr>
          <w:rFonts w:ascii="Arial" w:hAnsi="Arial" w:cs="Arial"/>
          <w:sz w:val="20"/>
          <w:szCs w:val="20"/>
        </w:rPr>
        <w:t>DPH          celková</w:t>
      </w:r>
      <w:proofErr w:type="gramEnd"/>
      <w:r>
        <w:rPr>
          <w:rFonts w:ascii="Arial" w:hAnsi="Arial" w:cs="Arial"/>
          <w:sz w:val="20"/>
          <w:szCs w:val="20"/>
        </w:rPr>
        <w:t xml:space="preserve"> cena s DPH</w:t>
      </w:r>
    </w:p>
    <w:p w:rsidR="0021654C" w:rsidRDefault="0021654C" w:rsidP="002165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Podravka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ajvar</w:t>
      </w:r>
      <w:proofErr w:type="spellEnd"/>
      <w:r>
        <w:rPr>
          <w:rFonts w:ascii="Arial" w:hAnsi="Arial" w:cs="Arial"/>
          <w:sz w:val="20"/>
          <w:szCs w:val="20"/>
        </w:rPr>
        <w:t xml:space="preserve"> 690g                    36x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122,99                                    5091,79</w:t>
      </w:r>
      <w:r>
        <w:rPr>
          <w:rFonts w:ascii="Arial" w:hAnsi="Arial" w:cs="Arial"/>
          <w:sz w:val="20"/>
          <w:szCs w:val="20"/>
        </w:rPr>
        <w:br/>
        <w:t xml:space="preserve">čočka 5kg                                     12x                              218,50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3015,30</w:t>
      </w:r>
      <w:r>
        <w:rPr>
          <w:rFonts w:ascii="Arial" w:hAnsi="Arial" w:cs="Arial"/>
          <w:sz w:val="20"/>
          <w:szCs w:val="20"/>
        </w:rPr>
        <w:br/>
        <w:t xml:space="preserve">čočka červená 5kg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2x                              302,72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696,26</w:t>
      </w:r>
      <w:r>
        <w:rPr>
          <w:rFonts w:ascii="Arial" w:hAnsi="Arial" w:cs="Arial"/>
          <w:sz w:val="20"/>
          <w:szCs w:val="20"/>
        </w:rPr>
        <w:br/>
        <w:t xml:space="preserve">hrách žlutý půlený 5kg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6x                              100,76                                      695,24</w:t>
      </w:r>
      <w:r>
        <w:rPr>
          <w:rFonts w:ascii="Arial" w:hAnsi="Arial" w:cs="Arial"/>
          <w:sz w:val="20"/>
          <w:szCs w:val="20"/>
        </w:rPr>
        <w:br/>
        <w:t xml:space="preserve">fazole bílá 5kg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2x                              203,95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469,09</w:t>
      </w:r>
      <w:r>
        <w:rPr>
          <w:rFonts w:ascii="Arial" w:hAnsi="Arial" w:cs="Arial"/>
          <w:sz w:val="20"/>
          <w:szCs w:val="20"/>
        </w:rPr>
        <w:br/>
        <w:t xml:space="preserve">fazole bílá velká 5kg                      2x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397,73                                     914,78</w:t>
      </w:r>
      <w:r>
        <w:rPr>
          <w:rFonts w:ascii="Arial" w:hAnsi="Arial" w:cs="Arial"/>
          <w:sz w:val="20"/>
          <w:szCs w:val="20"/>
        </w:rPr>
        <w:br/>
        <w:t xml:space="preserve">cizrna 5kg                                      8x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226,06                                   2079,75</w:t>
      </w:r>
      <w:r>
        <w:rPr>
          <w:rFonts w:ascii="Arial" w:hAnsi="Arial" w:cs="Arial"/>
          <w:sz w:val="20"/>
          <w:szCs w:val="20"/>
        </w:rPr>
        <w:br/>
        <w:t xml:space="preserve">olej 10l                                         20x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325,18                                   7479,14</w:t>
      </w:r>
      <w:r>
        <w:rPr>
          <w:rFonts w:ascii="Arial" w:hAnsi="Arial" w:cs="Arial"/>
          <w:sz w:val="20"/>
          <w:szCs w:val="20"/>
        </w:rPr>
        <w:br/>
        <w:t xml:space="preserve">mouka hladká                            100x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12,32                                   1416,80</w:t>
      </w:r>
      <w:r>
        <w:rPr>
          <w:rFonts w:ascii="Arial" w:hAnsi="Arial" w:cs="Arial"/>
          <w:sz w:val="20"/>
          <w:szCs w:val="20"/>
        </w:rPr>
        <w:br/>
        <w:t xml:space="preserve">mouka hrubá                             100x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12,32                                   1416,80</w:t>
      </w:r>
      <w:r>
        <w:rPr>
          <w:rFonts w:ascii="Arial" w:hAnsi="Arial" w:cs="Arial"/>
          <w:sz w:val="20"/>
          <w:szCs w:val="20"/>
        </w:rPr>
        <w:br/>
        <w:t xml:space="preserve">strouhanka 15kg                           1x                               398,53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458,31</w:t>
      </w:r>
      <w:r>
        <w:rPr>
          <w:rFonts w:ascii="Arial" w:hAnsi="Arial" w:cs="Arial"/>
          <w:sz w:val="20"/>
          <w:szCs w:val="20"/>
        </w:rPr>
        <w:br/>
        <w:t xml:space="preserve">kroupy    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12x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18,31                                      252,68</w:t>
      </w:r>
      <w:r>
        <w:rPr>
          <w:rFonts w:ascii="Arial" w:hAnsi="Arial" w:cs="Arial"/>
          <w:sz w:val="20"/>
          <w:szCs w:val="20"/>
        </w:rPr>
        <w:br/>
        <w:t xml:space="preserve">cukr krupice                                 80x                                20,96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1928,32</w:t>
      </w:r>
      <w:r>
        <w:rPr>
          <w:rFonts w:ascii="Arial" w:hAnsi="Arial" w:cs="Arial"/>
          <w:sz w:val="20"/>
          <w:szCs w:val="20"/>
        </w:rPr>
        <w:br/>
        <w:t xml:space="preserve">sůl                                                50x                                  6,35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365,13</w:t>
      </w:r>
      <w:r>
        <w:rPr>
          <w:rFonts w:ascii="Arial" w:hAnsi="Arial" w:cs="Arial"/>
          <w:sz w:val="20"/>
          <w:szCs w:val="20"/>
        </w:rPr>
        <w:br/>
        <w:t xml:space="preserve">okurky sterilované  4/1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9x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75,90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785,57</w:t>
      </w:r>
      <w:r>
        <w:rPr>
          <w:rFonts w:ascii="Arial" w:hAnsi="Arial" w:cs="Arial"/>
          <w:sz w:val="20"/>
          <w:szCs w:val="20"/>
        </w:rPr>
        <w:br/>
        <w:t xml:space="preserve">zelí kysané 4/1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6x                                 63,50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438,15</w:t>
      </w:r>
      <w:r>
        <w:rPr>
          <w:rFonts w:ascii="Arial" w:hAnsi="Arial" w:cs="Arial"/>
          <w:sz w:val="20"/>
          <w:szCs w:val="20"/>
        </w:rPr>
        <w:br/>
        <w:t xml:space="preserve">zelí sterilované 4/1                      12x                                 48,49 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669,16</w:t>
      </w:r>
      <w:r>
        <w:rPr>
          <w:rFonts w:ascii="Arial" w:hAnsi="Arial" w:cs="Arial"/>
          <w:sz w:val="20"/>
          <w:szCs w:val="20"/>
        </w:rPr>
        <w:br/>
        <w:t xml:space="preserve">kapie červené 4/1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6x                                 94,58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652,60</w:t>
      </w:r>
      <w:r>
        <w:rPr>
          <w:rFonts w:ascii="Arial" w:hAnsi="Arial" w:cs="Arial"/>
          <w:sz w:val="20"/>
          <w:szCs w:val="20"/>
        </w:rPr>
        <w:br/>
        <w:t xml:space="preserve">červená řepa nudle 4/1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6x                                 65,04 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448,78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kukuřičky</w:t>
      </w:r>
      <w:proofErr w:type="spellEnd"/>
      <w:r>
        <w:rPr>
          <w:rFonts w:ascii="Arial" w:hAnsi="Arial" w:cs="Arial"/>
          <w:sz w:val="20"/>
          <w:szCs w:val="20"/>
        </w:rPr>
        <w:t xml:space="preserve"> 330g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12x                                 25,02 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345,28</w:t>
      </w:r>
      <w:r>
        <w:rPr>
          <w:rFonts w:ascii="Arial" w:hAnsi="Arial" w:cs="Arial"/>
          <w:sz w:val="20"/>
          <w:szCs w:val="20"/>
        </w:rPr>
        <w:br/>
        <w:t xml:space="preserve">švestkový kompot půlky 4/1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6x                               108,83 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750,93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kompot  jahoda</w:t>
      </w:r>
      <w:proofErr w:type="gramEnd"/>
      <w:r>
        <w:rPr>
          <w:rFonts w:ascii="Arial" w:hAnsi="Arial" w:cs="Arial"/>
          <w:sz w:val="20"/>
          <w:szCs w:val="20"/>
        </w:rPr>
        <w:t xml:space="preserve"> 2,5kg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6x                                125,70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867,33</w:t>
      </w:r>
      <w:r>
        <w:rPr>
          <w:rFonts w:ascii="Arial" w:hAnsi="Arial" w:cs="Arial"/>
          <w:sz w:val="20"/>
          <w:szCs w:val="20"/>
        </w:rPr>
        <w:br/>
        <w:t xml:space="preserve">kompot mix 2,5kg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6x                                121,86 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840,83</w:t>
      </w:r>
      <w:r>
        <w:rPr>
          <w:rFonts w:ascii="Arial" w:hAnsi="Arial" w:cs="Arial"/>
          <w:sz w:val="20"/>
          <w:szCs w:val="20"/>
        </w:rPr>
        <w:br/>
        <w:t xml:space="preserve">brusinky 400g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12x                                  41,91 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578,36</w:t>
      </w:r>
      <w:r>
        <w:rPr>
          <w:rFonts w:ascii="Arial" w:hAnsi="Arial" w:cs="Arial"/>
          <w:sz w:val="20"/>
          <w:szCs w:val="20"/>
        </w:rPr>
        <w:br/>
        <w:t xml:space="preserve">tuňák v oleji1705g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6x                                252,73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1743,84</w:t>
      </w:r>
      <w:r>
        <w:rPr>
          <w:rFonts w:ascii="Arial" w:hAnsi="Arial" w:cs="Arial"/>
          <w:sz w:val="20"/>
          <w:szCs w:val="20"/>
        </w:rPr>
        <w:br/>
        <w:t xml:space="preserve">sardinky </w:t>
      </w:r>
      <w:proofErr w:type="spellStart"/>
      <w:r>
        <w:rPr>
          <w:rFonts w:ascii="Arial" w:hAnsi="Arial" w:cs="Arial"/>
          <w:sz w:val="20"/>
          <w:szCs w:val="20"/>
        </w:rPr>
        <w:t>giana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20x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25,26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580,98</w:t>
      </w:r>
      <w:r>
        <w:rPr>
          <w:rFonts w:ascii="Arial" w:hAnsi="Arial" w:cs="Arial"/>
          <w:sz w:val="20"/>
          <w:szCs w:val="20"/>
        </w:rPr>
        <w:br/>
        <w:t xml:space="preserve">rajčata krájená 2,5kg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20x                                  72,56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1668,88</w:t>
      </w:r>
      <w:r>
        <w:rPr>
          <w:rFonts w:ascii="Arial" w:hAnsi="Arial" w:cs="Arial"/>
          <w:sz w:val="20"/>
          <w:szCs w:val="20"/>
        </w:rPr>
        <w:br/>
        <w:t xml:space="preserve">hořčice plnotučná 10kg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2x                                148,27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341,02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ocet        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18x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9,07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187,75</w:t>
      </w:r>
      <w:r>
        <w:rPr>
          <w:rFonts w:ascii="Arial" w:hAnsi="Arial" w:cs="Arial"/>
          <w:sz w:val="20"/>
          <w:szCs w:val="20"/>
        </w:rPr>
        <w:br/>
        <w:t xml:space="preserve">rajský protlak 5kg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10x                                255,65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2936,53</w:t>
      </w:r>
      <w:r>
        <w:rPr>
          <w:rFonts w:ascii="Arial" w:hAnsi="Arial" w:cs="Arial"/>
          <w:sz w:val="20"/>
          <w:szCs w:val="20"/>
        </w:rPr>
        <w:br/>
        <w:t xml:space="preserve">bambus výhonky nudle 0,5kg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24x                                  50,03 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1380,83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jidášovo</w:t>
      </w:r>
      <w:proofErr w:type="spellEnd"/>
      <w:r>
        <w:rPr>
          <w:rFonts w:ascii="Arial" w:hAnsi="Arial" w:cs="Arial"/>
          <w:sz w:val="20"/>
          <w:szCs w:val="20"/>
        </w:rPr>
        <w:t xml:space="preserve"> ucho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7x                                   53,62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431,64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bulgur</w:t>
      </w:r>
      <w:proofErr w:type="spellEnd"/>
      <w:r>
        <w:rPr>
          <w:rFonts w:ascii="Arial" w:hAnsi="Arial" w:cs="Arial"/>
          <w:sz w:val="20"/>
          <w:szCs w:val="20"/>
        </w:rPr>
        <w:t xml:space="preserve"> 0,5kg                               24x                                   30,45 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840,42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sojové</w:t>
      </w:r>
      <w:proofErr w:type="spellEnd"/>
      <w:r>
        <w:rPr>
          <w:rFonts w:ascii="Arial" w:hAnsi="Arial" w:cs="Arial"/>
          <w:sz w:val="20"/>
          <w:szCs w:val="20"/>
        </w:rPr>
        <w:t xml:space="preserve"> kostky 1,5kg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2x                                  132,02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303,65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cornflakes</w:t>
      </w:r>
      <w:proofErr w:type="spellEnd"/>
      <w:r>
        <w:rPr>
          <w:rFonts w:ascii="Arial" w:hAnsi="Arial" w:cs="Arial"/>
          <w:sz w:val="20"/>
          <w:szCs w:val="20"/>
        </w:rPr>
        <w:t xml:space="preserve">  1kg                          10x                                    74,18                                </w:t>
      </w:r>
      <w:r w:rsidR="00912E2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853,07</w:t>
      </w:r>
      <w:r>
        <w:rPr>
          <w:rFonts w:ascii="Arial" w:hAnsi="Arial" w:cs="Arial"/>
          <w:sz w:val="20"/>
          <w:szCs w:val="20"/>
        </w:rPr>
        <w:br/>
        <w:t xml:space="preserve">rozinky 1kg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5x                                  105,83                              </w:t>
      </w:r>
      <w:r w:rsidR="00912E2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608,52</w:t>
      </w:r>
      <w:r>
        <w:rPr>
          <w:rFonts w:ascii="Arial" w:hAnsi="Arial" w:cs="Arial"/>
          <w:sz w:val="20"/>
          <w:szCs w:val="20"/>
        </w:rPr>
        <w:br/>
        <w:t xml:space="preserve">med luční  0,5kg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10x                                    73,37  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843,76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solamyl</w:t>
      </w:r>
      <w:proofErr w:type="spellEnd"/>
      <w:r>
        <w:rPr>
          <w:rFonts w:ascii="Arial" w:hAnsi="Arial" w:cs="Arial"/>
          <w:sz w:val="20"/>
          <w:szCs w:val="20"/>
        </w:rPr>
        <w:t xml:space="preserve">   0,5kg                          16x                                    44,32                              </w:t>
      </w:r>
      <w:r w:rsidR="00912E2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815,49</w:t>
      </w:r>
      <w:r>
        <w:rPr>
          <w:rFonts w:ascii="Arial" w:hAnsi="Arial" w:cs="Arial"/>
          <w:sz w:val="20"/>
          <w:szCs w:val="20"/>
        </w:rPr>
        <w:br/>
        <w:t xml:space="preserve">mléko </w:t>
      </w:r>
      <w:proofErr w:type="spellStart"/>
      <w:r>
        <w:rPr>
          <w:rFonts w:ascii="Arial" w:hAnsi="Arial" w:cs="Arial"/>
          <w:sz w:val="20"/>
          <w:szCs w:val="20"/>
        </w:rPr>
        <w:t>trv</w:t>
      </w:r>
      <w:proofErr w:type="spellEnd"/>
      <w:r>
        <w:rPr>
          <w:rFonts w:ascii="Arial" w:hAnsi="Arial" w:cs="Arial"/>
          <w:sz w:val="20"/>
          <w:szCs w:val="20"/>
        </w:rPr>
        <w:t xml:space="preserve">.  polotučné  1l          480x                                    10,80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5961,60</w:t>
      </w:r>
      <w:r>
        <w:rPr>
          <w:rFonts w:ascii="Arial" w:hAnsi="Arial" w:cs="Arial"/>
          <w:sz w:val="20"/>
          <w:szCs w:val="20"/>
        </w:rPr>
        <w:br/>
        <w:t xml:space="preserve">smetana  12%                         120x                                    49,99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6898,62 </w:t>
      </w:r>
      <w:r>
        <w:rPr>
          <w:rFonts w:ascii="Arial" w:hAnsi="Arial" w:cs="Arial"/>
          <w:sz w:val="20"/>
          <w:szCs w:val="20"/>
        </w:rPr>
        <w:br/>
        <w:t xml:space="preserve">vejce                                        360x                                      3,10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1283,40</w:t>
      </w:r>
      <w:r>
        <w:rPr>
          <w:rFonts w:ascii="Arial" w:hAnsi="Arial" w:cs="Arial"/>
          <w:sz w:val="20"/>
          <w:szCs w:val="20"/>
        </w:rPr>
        <w:br/>
        <w:t xml:space="preserve">piškoty                                       28x                                    17,67 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568,97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granko</w:t>
      </w:r>
      <w:proofErr w:type="spellEnd"/>
      <w:r>
        <w:rPr>
          <w:rFonts w:ascii="Arial" w:hAnsi="Arial" w:cs="Arial"/>
          <w:sz w:val="20"/>
          <w:szCs w:val="20"/>
        </w:rPr>
        <w:t xml:space="preserve">  450g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10x                                    94,40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1085,60</w:t>
      </w:r>
      <w:r>
        <w:rPr>
          <w:rFonts w:ascii="Arial" w:hAnsi="Arial" w:cs="Arial"/>
          <w:sz w:val="20"/>
          <w:szCs w:val="20"/>
        </w:rPr>
        <w:br/>
        <w:t xml:space="preserve">přesnídávka broskev 190g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36x                                    10,46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433,04</w:t>
      </w:r>
      <w:r>
        <w:rPr>
          <w:rFonts w:ascii="Arial" w:hAnsi="Arial" w:cs="Arial"/>
          <w:sz w:val="20"/>
          <w:szCs w:val="20"/>
        </w:rPr>
        <w:br/>
        <w:t xml:space="preserve">přesnídávka meruňka 190g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36x                                    10,46                                </w:t>
      </w:r>
      <w:r w:rsidR="00912E2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433,04</w:t>
      </w:r>
      <w:r>
        <w:rPr>
          <w:rFonts w:ascii="Arial" w:hAnsi="Arial" w:cs="Arial"/>
          <w:sz w:val="20"/>
          <w:szCs w:val="20"/>
        </w:rPr>
        <w:br/>
        <w:t xml:space="preserve">citronka 380ml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30x                                    11,14 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384,33</w:t>
      </w:r>
      <w:r>
        <w:rPr>
          <w:rFonts w:ascii="Arial" w:hAnsi="Arial" w:cs="Arial"/>
          <w:sz w:val="20"/>
          <w:szCs w:val="20"/>
        </w:rPr>
        <w:br/>
        <w:t xml:space="preserve">droždí instantní  10g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300x                                    12,57                                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4336,65</w:t>
      </w:r>
      <w:r>
        <w:rPr>
          <w:rFonts w:ascii="Arial" w:hAnsi="Arial" w:cs="Arial"/>
          <w:sz w:val="20"/>
          <w:szCs w:val="20"/>
        </w:rPr>
        <w:br/>
        <w:t xml:space="preserve">fazole červené 5kg                  </w:t>
      </w:r>
      <w:r w:rsidR="00912E2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2x                                 330,37                                  </w:t>
      </w:r>
      <w:r w:rsidR="00912E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759,85</w:t>
      </w:r>
    </w:p>
    <w:p w:rsidR="0021654C" w:rsidRDefault="0021654C" w:rsidP="00216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Cena celkem s </w:t>
      </w:r>
      <w:proofErr w:type="gramStart"/>
      <w:r>
        <w:rPr>
          <w:rFonts w:ascii="Arial" w:hAnsi="Arial" w:cs="Arial"/>
          <w:sz w:val="20"/>
          <w:szCs w:val="20"/>
        </w:rPr>
        <w:t>DPH          68</w:t>
      </w:r>
      <w:r w:rsidR="00912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337,83</w:t>
      </w:r>
      <w:proofErr w:type="gramEnd"/>
    </w:p>
    <w:p w:rsidR="00B059B0" w:rsidRPr="00591DB7" w:rsidRDefault="00B059B0" w:rsidP="00B059B0">
      <w:pPr>
        <w:outlineLvl w:val="0"/>
        <w:rPr>
          <w:b/>
        </w:rPr>
      </w:pPr>
      <w:r w:rsidRPr="00591DB7">
        <w:t>Platební podmínky:</w:t>
      </w:r>
      <w:r>
        <w:rPr>
          <w:b/>
        </w:rPr>
        <w:t xml:space="preserve"> </w:t>
      </w:r>
      <w:r w:rsidRPr="00591DB7">
        <w:rPr>
          <w:b/>
        </w:rPr>
        <w:t>platba na základ</w:t>
      </w:r>
      <w:r>
        <w:rPr>
          <w:b/>
        </w:rPr>
        <w:t xml:space="preserve">ě faktury převodním příkazem </w:t>
      </w:r>
    </w:p>
    <w:p w:rsidR="00B059B0" w:rsidRPr="00591DB7" w:rsidRDefault="00B059B0" w:rsidP="00B059B0">
      <w:pPr>
        <w:outlineLvl w:val="0"/>
        <w:rPr>
          <w:b/>
        </w:rPr>
      </w:pPr>
    </w:p>
    <w:p w:rsidR="00912E27" w:rsidRPr="00B059B0" w:rsidRDefault="00B059B0" w:rsidP="00B059B0">
      <w:pPr>
        <w:outlineLvl w:val="0"/>
        <w:rPr>
          <w:b/>
        </w:rPr>
      </w:pPr>
      <w:r w:rsidRPr="00591DB7">
        <w:t xml:space="preserve">Termín </w:t>
      </w:r>
      <w:proofErr w:type="gramStart"/>
      <w:r w:rsidRPr="00591DB7">
        <w:t xml:space="preserve">plnění: </w:t>
      </w:r>
      <w:r>
        <w:rPr>
          <w:b/>
        </w:rPr>
        <w:t xml:space="preserve"> do</w:t>
      </w:r>
      <w:proofErr w:type="gramEnd"/>
      <w:r>
        <w:rPr>
          <w:b/>
        </w:rPr>
        <w:t xml:space="preserve"> 26. 8. 2016</w:t>
      </w:r>
    </w:p>
    <w:p w:rsidR="00912E27" w:rsidRDefault="00912E27" w:rsidP="00912E27">
      <w:pPr>
        <w:spacing w:after="0" w:line="240" w:lineRule="auto"/>
        <w:rPr>
          <w:b/>
        </w:rPr>
      </w:pPr>
      <w:r>
        <w:rPr>
          <w:b/>
        </w:rPr>
        <w:t>Jméno zaměstnance zodpovědného za převzetí plnění/kontaktní osoba:</w:t>
      </w:r>
    </w:p>
    <w:p w:rsidR="00912E27" w:rsidRDefault="00912E27" w:rsidP="00912E27">
      <w:pPr>
        <w:spacing w:after="0" w:line="240" w:lineRule="auto"/>
      </w:pPr>
      <w:r>
        <w:t>Martin Průša, vedoucí školní jídelny</w:t>
      </w:r>
    </w:p>
    <w:p w:rsidR="00912E27" w:rsidRDefault="00912E27" w:rsidP="00912E27">
      <w:pPr>
        <w:spacing w:after="0" w:line="240" w:lineRule="auto"/>
      </w:pPr>
      <w:r>
        <w:t>Tel.: 233 333 437</w:t>
      </w:r>
    </w:p>
    <w:p w:rsidR="00912E27" w:rsidRPr="002249B7" w:rsidRDefault="00912E27" w:rsidP="00912E27">
      <w:pPr>
        <w:rPr>
          <w:bCs/>
        </w:rPr>
      </w:pPr>
      <w:r>
        <w:rPr>
          <w:bCs/>
        </w:rPr>
        <w:t xml:space="preserve">V Praze dne: 10. 8. 2016                                                       </w:t>
      </w:r>
    </w:p>
    <w:p w:rsidR="00912E27" w:rsidRDefault="00912E27" w:rsidP="00912E27">
      <w:r>
        <w:t xml:space="preserve">                                                                                                      Ing. Marie Pojerová, ředitelka školy</w:t>
      </w:r>
    </w:p>
    <w:p w:rsidR="00912E27" w:rsidRDefault="00912E27" w:rsidP="00912E27"/>
    <w:p w:rsidR="00912E27" w:rsidRDefault="00912E27" w:rsidP="00912E27">
      <w:pPr>
        <w:rPr>
          <w:b/>
        </w:rPr>
      </w:pPr>
      <w:r>
        <w:rPr>
          <w:b/>
        </w:rPr>
        <w:t>Akceptace objednávky:</w:t>
      </w:r>
    </w:p>
    <w:p w:rsidR="00912E27" w:rsidRDefault="00912E27" w:rsidP="00912E27">
      <w:r>
        <w:t>Tímto akceptujeme Vaši shora uvedenou objednávku potravinářského zboží.</w:t>
      </w:r>
    </w:p>
    <w:p w:rsidR="00912E27" w:rsidRDefault="00912E27" w:rsidP="00912E27">
      <w:r>
        <w:t>Jméno a podpis:</w:t>
      </w:r>
      <w:r w:rsidR="00D95DD9">
        <w:t xml:space="preserve"> </w:t>
      </w:r>
      <w:r w:rsidR="00D95DD9" w:rsidRPr="00D95DD9">
        <w:rPr>
          <w:b/>
        </w:rPr>
        <w:t>Dr. Irena Kaňková</w:t>
      </w:r>
    </w:p>
    <w:p w:rsidR="00D95DD9" w:rsidRPr="00D95DD9" w:rsidRDefault="00912E27" w:rsidP="00912E27">
      <w:pPr>
        <w:rPr>
          <w:b/>
        </w:rPr>
      </w:pPr>
      <w:r>
        <w:t>Funkce:</w:t>
      </w:r>
      <w:r w:rsidR="00D95DD9">
        <w:t xml:space="preserve"> </w:t>
      </w:r>
      <w:proofErr w:type="spellStart"/>
      <w:r w:rsidR="00D95DD9" w:rsidRPr="00D95DD9">
        <w:rPr>
          <w:b/>
        </w:rPr>
        <w:t>ved</w:t>
      </w:r>
      <w:proofErr w:type="spellEnd"/>
      <w:r w:rsidR="00D95DD9" w:rsidRPr="00D95DD9">
        <w:rPr>
          <w:b/>
        </w:rPr>
        <w:t xml:space="preserve">. </w:t>
      </w:r>
      <w:proofErr w:type="spellStart"/>
      <w:r w:rsidR="00D95DD9" w:rsidRPr="00D95DD9">
        <w:rPr>
          <w:b/>
        </w:rPr>
        <w:t>ek</w:t>
      </w:r>
      <w:proofErr w:type="spellEnd"/>
      <w:r w:rsidR="00D95DD9" w:rsidRPr="00D95DD9">
        <w:rPr>
          <w:b/>
        </w:rPr>
        <w:t>. úseku</w:t>
      </w:r>
      <w:bookmarkStart w:id="0" w:name="_GoBack"/>
      <w:bookmarkEnd w:id="0"/>
    </w:p>
    <w:p w:rsidR="00912E27" w:rsidRDefault="00912E27" w:rsidP="00912E27">
      <w:r>
        <w:t>Razítko:</w:t>
      </w:r>
    </w:p>
    <w:p w:rsidR="00912E27" w:rsidRPr="00D95DD9" w:rsidRDefault="00D95DD9">
      <w:pPr>
        <w:rPr>
          <w:b/>
        </w:rPr>
      </w:pPr>
      <w:r>
        <w:t xml:space="preserve">Dne: </w:t>
      </w:r>
      <w:r w:rsidRPr="00D95DD9">
        <w:rPr>
          <w:b/>
        </w:rPr>
        <w:t>10. 8. 2016</w:t>
      </w:r>
    </w:p>
    <w:sectPr w:rsidR="00912E27" w:rsidRPr="00D95DD9" w:rsidSect="00DE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4C"/>
    <w:rsid w:val="001D76F7"/>
    <w:rsid w:val="0021654C"/>
    <w:rsid w:val="00251956"/>
    <w:rsid w:val="003511AD"/>
    <w:rsid w:val="00764EF3"/>
    <w:rsid w:val="00912E27"/>
    <w:rsid w:val="00A12537"/>
    <w:rsid w:val="00B059B0"/>
    <w:rsid w:val="00D95DD9"/>
    <w:rsid w:val="00DE104E"/>
    <w:rsid w:val="00E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12E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2E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912E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NzevChar">
    <w:name w:val="Název Char"/>
    <w:basedOn w:val="Standardnpsmoodstavce"/>
    <w:link w:val="Nzev"/>
    <w:rsid w:val="00912E27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12E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2E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912E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NzevChar">
    <w:name w:val="Název Char"/>
    <w:basedOn w:val="Standardnpsmoodstavce"/>
    <w:link w:val="Nzev"/>
    <w:rsid w:val="00912E27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zak@zshanspaulka.cz</cp:lastModifiedBy>
  <cp:revision>4</cp:revision>
  <dcterms:created xsi:type="dcterms:W3CDTF">2017-06-29T09:33:00Z</dcterms:created>
  <dcterms:modified xsi:type="dcterms:W3CDTF">2017-06-29T12:13:00Z</dcterms:modified>
</cp:coreProperties>
</file>