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F65A" w14:textId="3D254741" w:rsidR="00D54DEA" w:rsidRPr="005561A9" w:rsidRDefault="00D54DEA" w:rsidP="00980ED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cs-CZ" w:eastAsia="en-US"/>
        </w:rPr>
      </w:pPr>
      <w:r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 xml:space="preserve">DODATEK č. </w:t>
      </w:r>
      <w:proofErr w:type="gramStart"/>
      <w:r w:rsidR="009E2344"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>7</w:t>
      </w:r>
      <w:r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 xml:space="preserve"> </w:t>
      </w:r>
      <w:r w:rsidR="002C05F2"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 xml:space="preserve"> </w:t>
      </w:r>
      <w:r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>SMLOUVY</w:t>
      </w:r>
      <w:proofErr w:type="gramEnd"/>
      <w:r w:rsidRPr="005561A9">
        <w:rPr>
          <w:rFonts w:ascii="Arial" w:hAnsi="Arial" w:cs="Arial"/>
          <w:b/>
          <w:bCs/>
          <w:sz w:val="24"/>
          <w:szCs w:val="24"/>
          <w:lang w:val="cs-CZ" w:eastAsia="en-US"/>
        </w:rPr>
        <w:t xml:space="preserve"> O DÍLO</w:t>
      </w:r>
    </w:p>
    <w:p w14:paraId="06EB8D20" w14:textId="0010D526" w:rsidR="00D54DEA" w:rsidRPr="005561A9" w:rsidRDefault="00D54DEA" w:rsidP="00BE0211">
      <w:pPr>
        <w:pStyle w:val="Default"/>
        <w:spacing w:after="120"/>
        <w:jc w:val="center"/>
        <w:rPr>
          <w:b/>
          <w:bCs/>
          <w:i/>
          <w:iCs/>
          <w:sz w:val="22"/>
          <w:szCs w:val="22"/>
        </w:rPr>
      </w:pPr>
      <w:r w:rsidRPr="005561A9">
        <w:rPr>
          <w:b/>
          <w:bCs/>
          <w:sz w:val="22"/>
          <w:szCs w:val="22"/>
        </w:rPr>
        <w:t xml:space="preserve">č. </w:t>
      </w:r>
      <w:r w:rsidR="00F97636" w:rsidRPr="005561A9">
        <w:rPr>
          <w:b/>
          <w:bCs/>
          <w:sz w:val="22"/>
          <w:szCs w:val="22"/>
        </w:rPr>
        <w:t>1004</w:t>
      </w:r>
      <w:r w:rsidR="00E415C0" w:rsidRPr="005561A9">
        <w:rPr>
          <w:b/>
          <w:bCs/>
          <w:sz w:val="22"/>
          <w:szCs w:val="22"/>
        </w:rPr>
        <w:t>-201</w:t>
      </w:r>
      <w:r w:rsidR="00F97636" w:rsidRPr="005561A9">
        <w:rPr>
          <w:b/>
          <w:bCs/>
          <w:sz w:val="22"/>
          <w:szCs w:val="22"/>
        </w:rPr>
        <w:t>6</w:t>
      </w:r>
      <w:r w:rsidR="00E415C0" w:rsidRPr="005561A9">
        <w:rPr>
          <w:b/>
          <w:bCs/>
          <w:sz w:val="22"/>
          <w:szCs w:val="22"/>
        </w:rPr>
        <w:t>-505101</w:t>
      </w:r>
    </w:p>
    <w:p w14:paraId="5945B0EC" w14:textId="77777777" w:rsidR="00BE0211" w:rsidRPr="005561A9" w:rsidRDefault="00BE0211" w:rsidP="00BE021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5561A9">
        <w:rPr>
          <w:rFonts w:ascii="Arial" w:hAnsi="Arial" w:cs="Arial"/>
          <w:b/>
          <w:bCs/>
        </w:rPr>
        <w:t>(dále jen „Dodatek“)</w:t>
      </w:r>
    </w:p>
    <w:p w14:paraId="61A130F0" w14:textId="77777777" w:rsidR="00BE0211" w:rsidRPr="00302C61" w:rsidRDefault="00BE0211" w:rsidP="00BE021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302C61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7FDF53E8" w14:textId="77777777" w:rsidR="00BE0211" w:rsidRPr="00302C61" w:rsidRDefault="00BE0211" w:rsidP="00BE021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2C61">
        <w:rPr>
          <w:rFonts w:ascii="Arial" w:hAnsi="Arial" w:cs="Arial"/>
        </w:rPr>
        <w:t>podle § 2586 a následujících zákona č. 89/2012 Sb., občanský zákoník, ve znění pozdějších předpisů</w:t>
      </w:r>
    </w:p>
    <w:p w14:paraId="7D4F513C" w14:textId="77777777" w:rsidR="002B21B4" w:rsidRPr="00302C61" w:rsidRDefault="002B21B4" w:rsidP="002B21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 w:rsidRPr="00302C61">
        <w:rPr>
          <w:rFonts w:ascii="Arial" w:hAnsi="Arial" w:cs="Arial"/>
        </w:rPr>
        <w:t>mezi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02C61" w14:paraId="7E71713E" w14:textId="77777777" w:rsidTr="00DA502E">
        <w:tc>
          <w:tcPr>
            <w:tcW w:w="4531" w:type="dxa"/>
          </w:tcPr>
          <w:p w14:paraId="6E112861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2346F618" w14:textId="77777777" w:rsidR="00354192" w:rsidRPr="00302C61" w:rsidRDefault="00354192" w:rsidP="006A6485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</w:t>
            </w:r>
          </w:p>
          <w:p w14:paraId="745BBD13" w14:textId="77777777" w:rsidR="008716E5" w:rsidRPr="00302C61" w:rsidRDefault="008716E5" w:rsidP="006A648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Krajský pozemkový úřad pro Jihočeský kraj</w:t>
            </w:r>
          </w:p>
        </w:tc>
      </w:tr>
      <w:tr w:rsidR="00354192" w:rsidRPr="00302C61" w14:paraId="72C81427" w14:textId="77777777" w:rsidTr="00DA502E">
        <w:tc>
          <w:tcPr>
            <w:tcW w:w="4531" w:type="dxa"/>
          </w:tcPr>
          <w:p w14:paraId="611254BA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02C6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749517E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</w:tc>
      </w:tr>
      <w:tr w:rsidR="00354192" w:rsidRPr="00302C61" w14:paraId="54F56B87" w14:textId="77777777" w:rsidTr="00DA502E">
        <w:tc>
          <w:tcPr>
            <w:tcW w:w="4531" w:type="dxa"/>
          </w:tcPr>
          <w:p w14:paraId="00BA2404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0046D12" w14:textId="77777777" w:rsidR="0002634B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Ing. Evou Schmidtmajerovou,</w:t>
            </w:r>
            <w:r w:rsidR="00D470F9" w:rsidRPr="00302C61">
              <w:rPr>
                <w:rFonts w:ascii="Arial" w:hAnsi="Arial" w:cs="Arial"/>
                <w:sz w:val="22"/>
                <w:szCs w:val="22"/>
              </w:rPr>
              <w:t xml:space="preserve"> CSc.,</w:t>
            </w:r>
            <w:r w:rsidRPr="00302C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D9072F" w14:textId="77777777" w:rsidR="00354192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 xml:space="preserve">ředitelkou </w:t>
            </w:r>
            <w:r w:rsidR="00D470F9" w:rsidRPr="00302C61">
              <w:rPr>
                <w:rFonts w:ascii="Arial" w:hAnsi="Arial" w:cs="Arial"/>
                <w:sz w:val="22"/>
                <w:szCs w:val="22"/>
              </w:rPr>
              <w:t>KPÚ</w:t>
            </w:r>
            <w:r w:rsidRPr="00302C61">
              <w:rPr>
                <w:rFonts w:ascii="Arial" w:hAnsi="Arial" w:cs="Arial"/>
                <w:sz w:val="22"/>
                <w:szCs w:val="22"/>
              </w:rPr>
              <w:t xml:space="preserve"> pro Jihočeský kraj</w:t>
            </w:r>
          </w:p>
        </w:tc>
      </w:tr>
      <w:tr w:rsidR="00354192" w:rsidRPr="00302C61" w14:paraId="4E9A4BCA" w14:textId="77777777" w:rsidTr="00DA502E">
        <w:tc>
          <w:tcPr>
            <w:tcW w:w="4531" w:type="dxa"/>
          </w:tcPr>
          <w:p w14:paraId="662AF89A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9900EA1" w14:textId="77777777" w:rsidR="0002634B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Ing. Eva Schmidtmajerová,</w:t>
            </w:r>
            <w:r w:rsidR="00D470F9" w:rsidRPr="00302C61">
              <w:rPr>
                <w:rFonts w:ascii="Arial" w:hAnsi="Arial" w:cs="Arial"/>
                <w:sz w:val="22"/>
                <w:szCs w:val="22"/>
              </w:rPr>
              <w:t xml:space="preserve"> CSc.,</w:t>
            </w:r>
            <w:r w:rsidRPr="00302C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8DF26E" w14:textId="77777777" w:rsidR="00354192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 xml:space="preserve">ředitelka </w:t>
            </w:r>
            <w:r w:rsidR="00D470F9" w:rsidRPr="00302C61">
              <w:rPr>
                <w:rFonts w:ascii="Arial" w:hAnsi="Arial" w:cs="Arial"/>
                <w:sz w:val="22"/>
                <w:szCs w:val="22"/>
              </w:rPr>
              <w:t>KPÚ</w:t>
            </w:r>
            <w:r w:rsidRPr="00302C61">
              <w:rPr>
                <w:rFonts w:ascii="Arial" w:hAnsi="Arial" w:cs="Arial"/>
                <w:sz w:val="22"/>
                <w:szCs w:val="22"/>
              </w:rPr>
              <w:t xml:space="preserve"> pro Jihočeský kraj</w:t>
            </w:r>
          </w:p>
        </w:tc>
      </w:tr>
      <w:tr w:rsidR="00354192" w:rsidRPr="00302C61" w14:paraId="18947B1A" w14:textId="77777777" w:rsidTr="00DA502E">
        <w:tc>
          <w:tcPr>
            <w:tcW w:w="4531" w:type="dxa"/>
          </w:tcPr>
          <w:p w14:paraId="105A5875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5002C56" w14:textId="77777777" w:rsidR="001E3A44" w:rsidRPr="00302C61" w:rsidRDefault="001E3A44" w:rsidP="001E3A4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lang w:val="cs-CZ" w:eastAsia="en-US"/>
              </w:rPr>
            </w:pPr>
            <w:r w:rsidRPr="00302C61">
              <w:rPr>
                <w:rFonts w:ascii="Arial" w:hAnsi="Arial" w:cs="Arial"/>
                <w:lang w:val="cs-CZ" w:eastAsia="en-US"/>
              </w:rPr>
              <w:t xml:space="preserve">Ing. </w:t>
            </w:r>
            <w:r w:rsidR="001802E4" w:rsidRPr="00302C61">
              <w:rPr>
                <w:rFonts w:ascii="Arial" w:hAnsi="Arial" w:cs="Arial"/>
                <w:lang w:val="cs-CZ" w:eastAsia="en-US"/>
              </w:rPr>
              <w:t>Jaroslava Kheková</w:t>
            </w:r>
            <w:r w:rsidRPr="00302C61">
              <w:rPr>
                <w:rFonts w:ascii="Arial" w:hAnsi="Arial" w:cs="Arial"/>
                <w:lang w:val="cs-CZ" w:eastAsia="en-US"/>
              </w:rPr>
              <w:t>,</w:t>
            </w:r>
          </w:p>
          <w:p w14:paraId="22B1C30C" w14:textId="77777777" w:rsidR="00354192" w:rsidRPr="00302C61" w:rsidRDefault="001E3A44" w:rsidP="001E3A44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vedoucí Pobočky </w:t>
            </w:r>
            <w:r w:rsidR="001802E4" w:rsidRPr="00302C61">
              <w:rPr>
                <w:rFonts w:ascii="Arial" w:hAnsi="Arial" w:cs="Arial"/>
                <w:sz w:val="22"/>
                <w:szCs w:val="22"/>
                <w:lang w:val="cs-CZ" w:eastAsia="en-US"/>
              </w:rPr>
              <w:t>Písek</w:t>
            </w:r>
          </w:p>
        </w:tc>
      </w:tr>
      <w:tr w:rsidR="00354192" w:rsidRPr="00302C61" w14:paraId="0B93BFEC" w14:textId="77777777" w:rsidTr="00DA502E">
        <w:tc>
          <w:tcPr>
            <w:tcW w:w="4531" w:type="dxa"/>
          </w:tcPr>
          <w:p w14:paraId="134362D3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1B32EBFB" w14:textId="0B63224A" w:rsidR="00354192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 xml:space="preserve">Rudolfovská </w:t>
            </w:r>
            <w:r w:rsidR="00B962F8" w:rsidRPr="00302C61">
              <w:rPr>
                <w:rFonts w:ascii="Arial" w:hAnsi="Arial" w:cs="Arial"/>
                <w:sz w:val="22"/>
                <w:szCs w:val="22"/>
              </w:rPr>
              <w:t>493/</w:t>
            </w:r>
            <w:r w:rsidRPr="00302C61">
              <w:rPr>
                <w:rFonts w:ascii="Arial" w:hAnsi="Arial" w:cs="Arial"/>
                <w:sz w:val="22"/>
                <w:szCs w:val="22"/>
              </w:rPr>
              <w:t>80, 370 01 České Budějovice</w:t>
            </w:r>
          </w:p>
        </w:tc>
      </w:tr>
      <w:tr w:rsidR="00354192" w:rsidRPr="00302C61" w14:paraId="7146ADE6" w14:textId="77777777" w:rsidTr="00DA502E">
        <w:tc>
          <w:tcPr>
            <w:tcW w:w="4531" w:type="dxa"/>
          </w:tcPr>
          <w:p w14:paraId="3E367C01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B3FFFD7" w14:textId="77777777" w:rsidR="00354192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+420 727 966 733</w:t>
            </w:r>
          </w:p>
        </w:tc>
      </w:tr>
      <w:tr w:rsidR="00354192" w:rsidRPr="00302C61" w14:paraId="0F5C6145" w14:textId="77777777" w:rsidTr="00DA502E">
        <w:tc>
          <w:tcPr>
            <w:tcW w:w="4531" w:type="dxa"/>
          </w:tcPr>
          <w:p w14:paraId="3F8A45BE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6A26729" w14:textId="77777777" w:rsidR="00354192" w:rsidRPr="00302C61" w:rsidRDefault="006A6485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e.schmidtmajerova@spucr.cz</w:t>
            </w:r>
          </w:p>
        </w:tc>
      </w:tr>
      <w:tr w:rsidR="00354192" w:rsidRPr="00302C61" w14:paraId="56DAC55C" w14:textId="77777777" w:rsidTr="00DA502E">
        <w:tc>
          <w:tcPr>
            <w:tcW w:w="4531" w:type="dxa"/>
          </w:tcPr>
          <w:p w14:paraId="660C5195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1A29FD8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302C61" w14:paraId="2DFD165E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1D2347D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8346B17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302C61" w14:paraId="63350B35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14FD2C9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E566387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302C61" w14:paraId="7D163530" w14:textId="77777777" w:rsidTr="00DA502E">
        <w:tc>
          <w:tcPr>
            <w:tcW w:w="4531" w:type="dxa"/>
          </w:tcPr>
          <w:p w14:paraId="04FBCFF1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B65024E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302C61" w14:paraId="665DCFAA" w14:textId="77777777" w:rsidTr="00DA502E">
        <w:tc>
          <w:tcPr>
            <w:tcW w:w="4531" w:type="dxa"/>
          </w:tcPr>
          <w:p w14:paraId="58035DE2" w14:textId="77777777" w:rsidR="00354192" w:rsidRPr="00302C6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1435933A" w14:textId="77777777" w:rsidR="00354192" w:rsidRPr="00302C61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02C61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7F4A46B" w14:textId="65CBA915" w:rsidR="00354192" w:rsidRPr="00302C61" w:rsidRDefault="00354192" w:rsidP="00DD79BA">
      <w:pPr>
        <w:spacing w:before="120" w:after="120"/>
        <w:rPr>
          <w:rFonts w:ascii="Arial" w:hAnsi="Arial" w:cs="Arial"/>
          <w:lang w:val="cs-CZ"/>
        </w:rPr>
      </w:pPr>
      <w:r w:rsidRPr="00302C61">
        <w:rPr>
          <w:rFonts w:ascii="Arial" w:hAnsi="Arial" w:cs="Arial"/>
          <w:lang w:val="cs-CZ"/>
        </w:rPr>
        <w:t>(dále jen „</w:t>
      </w:r>
      <w:r w:rsidR="002B21B4" w:rsidRPr="00302C61">
        <w:rPr>
          <w:rStyle w:val="Siln"/>
          <w:rFonts w:ascii="Arial" w:hAnsi="Arial" w:cs="Arial"/>
          <w:lang w:val="cs-CZ"/>
        </w:rPr>
        <w:t>O</w:t>
      </w:r>
      <w:r w:rsidRPr="00302C61">
        <w:rPr>
          <w:rStyle w:val="Siln"/>
          <w:rFonts w:ascii="Arial" w:hAnsi="Arial" w:cs="Arial"/>
          <w:lang w:val="cs-CZ"/>
        </w:rPr>
        <w:t>bjednatel</w:t>
      </w:r>
      <w:r w:rsidRPr="00302C61">
        <w:rPr>
          <w:rFonts w:ascii="Arial" w:hAnsi="Arial" w:cs="Arial"/>
          <w:lang w:val="cs-CZ"/>
        </w:rPr>
        <w:t>“)</w:t>
      </w:r>
    </w:p>
    <w:p w14:paraId="3F5479C8" w14:textId="77777777" w:rsidR="009F6E48" w:rsidRPr="00302C61" w:rsidRDefault="00E03400" w:rsidP="002C05F2">
      <w:pPr>
        <w:spacing w:before="120" w:after="0"/>
        <w:rPr>
          <w:rFonts w:ascii="Arial" w:hAnsi="Arial" w:cs="Arial"/>
          <w:lang w:val="cs-CZ"/>
        </w:rPr>
      </w:pPr>
      <w:r w:rsidRPr="00302C61">
        <w:rPr>
          <w:rFonts w:ascii="Arial" w:hAnsi="Arial" w:cs="Arial"/>
          <w:lang w:val="cs-CZ"/>
        </w:rPr>
        <w:t xml:space="preserve">a </w:t>
      </w:r>
    </w:p>
    <w:p w14:paraId="26D0D07D" w14:textId="77777777" w:rsidR="00DD79BA" w:rsidRPr="00302C61" w:rsidRDefault="00DD79BA" w:rsidP="002C05F2">
      <w:pPr>
        <w:spacing w:before="120"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503809" w:rsidRPr="00302C61" w14:paraId="218EF16A" w14:textId="77777777" w:rsidTr="00DA502E">
        <w:tc>
          <w:tcPr>
            <w:tcW w:w="4531" w:type="dxa"/>
          </w:tcPr>
          <w:p w14:paraId="33DB154A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6CC9577" w14:textId="5A07D821" w:rsidR="00503809" w:rsidRPr="00302C61" w:rsidRDefault="0009779D" w:rsidP="0002634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302C61">
              <w:rPr>
                <w:rFonts w:ascii="Arial" w:hAnsi="Arial" w:cs="Arial"/>
                <w:b/>
                <w:bCs/>
                <w:lang w:val="cs-CZ"/>
              </w:rPr>
              <w:t>GK Plavec – Michalec Geodetická kancelář s.r.o.</w:t>
            </w:r>
          </w:p>
        </w:tc>
      </w:tr>
      <w:tr w:rsidR="00503809" w:rsidRPr="00302C61" w14:paraId="2302C62F" w14:textId="77777777" w:rsidTr="00DA502E">
        <w:tc>
          <w:tcPr>
            <w:tcW w:w="4531" w:type="dxa"/>
          </w:tcPr>
          <w:p w14:paraId="03D03AAA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667465A" w14:textId="35AFD2D4" w:rsidR="00503809" w:rsidRPr="00302C61" w:rsidRDefault="0009779D" w:rsidP="0002634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lang w:val="cs-CZ"/>
              </w:rPr>
            </w:pPr>
            <w:r w:rsidRPr="00302C61">
              <w:rPr>
                <w:rFonts w:ascii="Arial" w:hAnsi="Arial" w:cs="Arial"/>
                <w:lang w:val="cs-CZ" w:eastAsia="en-US"/>
              </w:rPr>
              <w:t xml:space="preserve">Budovcova 2530, 397 01 Písek </w:t>
            </w:r>
          </w:p>
        </w:tc>
      </w:tr>
      <w:tr w:rsidR="00503809" w:rsidRPr="00302C61" w14:paraId="603FFEBC" w14:textId="77777777" w:rsidTr="00DA502E">
        <w:tc>
          <w:tcPr>
            <w:tcW w:w="4531" w:type="dxa"/>
          </w:tcPr>
          <w:p w14:paraId="3C79CA99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75E1B09" w14:textId="20AC4047" w:rsidR="00503809" w:rsidRPr="00302C61" w:rsidRDefault="00634136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09779D" w:rsidRPr="00302C61">
              <w:rPr>
                <w:rFonts w:ascii="Arial" w:hAnsi="Arial" w:cs="Arial"/>
                <w:sz w:val="22"/>
                <w:szCs w:val="22"/>
                <w:lang w:val="cs-CZ"/>
              </w:rPr>
              <w:t xml:space="preserve">Janem Plavcem, jednatelem </w:t>
            </w:r>
          </w:p>
        </w:tc>
      </w:tr>
      <w:tr w:rsidR="00503809" w:rsidRPr="00302C61" w14:paraId="31BD0D06" w14:textId="77777777" w:rsidTr="00DA502E">
        <w:tc>
          <w:tcPr>
            <w:tcW w:w="4531" w:type="dxa"/>
          </w:tcPr>
          <w:p w14:paraId="121C63AB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62843C7" w14:textId="7BC05C74" w:rsidR="00634136" w:rsidRPr="00302C61" w:rsidRDefault="0009779D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Ing. Jan Plavec</w:t>
            </w:r>
            <w:r w:rsidR="00DD4BBE" w:rsidRPr="00302C61">
              <w:rPr>
                <w:rFonts w:ascii="Arial" w:hAnsi="Arial" w:cs="Arial"/>
                <w:sz w:val="22"/>
                <w:szCs w:val="22"/>
                <w:lang w:val="cs-CZ"/>
              </w:rPr>
              <w:t>, jednatel</w:t>
            </w:r>
          </w:p>
        </w:tc>
      </w:tr>
      <w:tr w:rsidR="00503809" w:rsidRPr="00302C61" w14:paraId="59B03607" w14:textId="77777777" w:rsidTr="00DA502E">
        <w:tc>
          <w:tcPr>
            <w:tcW w:w="4531" w:type="dxa"/>
          </w:tcPr>
          <w:p w14:paraId="3CA96FF4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B38B623" w14:textId="7C6384CB" w:rsidR="00503809" w:rsidRPr="00302C61" w:rsidRDefault="00634136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09779D" w:rsidRPr="00302C61">
              <w:rPr>
                <w:rFonts w:ascii="Arial" w:hAnsi="Arial" w:cs="Arial"/>
                <w:sz w:val="22"/>
                <w:szCs w:val="22"/>
                <w:lang w:val="cs-CZ"/>
              </w:rPr>
              <w:t xml:space="preserve">Jan Plavec </w:t>
            </w:r>
          </w:p>
        </w:tc>
      </w:tr>
      <w:tr w:rsidR="00503809" w:rsidRPr="00302C61" w14:paraId="49310AF4" w14:textId="77777777" w:rsidTr="00DA502E">
        <w:tc>
          <w:tcPr>
            <w:tcW w:w="4531" w:type="dxa"/>
          </w:tcPr>
          <w:p w14:paraId="58159829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F7B5321" w14:textId="3C13B9C1" w:rsidR="00503809" w:rsidRPr="00302C61" w:rsidRDefault="00B21AD0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503809" w:rsidRPr="00302C61" w14:paraId="3C907B1B" w14:textId="77777777" w:rsidTr="00DA502E">
        <w:tc>
          <w:tcPr>
            <w:tcW w:w="4531" w:type="dxa"/>
          </w:tcPr>
          <w:p w14:paraId="797E170B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546EA1E" w14:textId="32AF5B9E" w:rsidR="00503809" w:rsidRPr="00302C61" w:rsidRDefault="00B21AD0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503809" w:rsidRPr="00302C61" w14:paraId="70B76AC6" w14:textId="77777777" w:rsidTr="00DA502E">
        <w:tc>
          <w:tcPr>
            <w:tcW w:w="4531" w:type="dxa"/>
          </w:tcPr>
          <w:p w14:paraId="0DCF9E8B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101E4E7" w14:textId="4BF38CD3" w:rsidR="00503809" w:rsidRPr="00302C61" w:rsidRDefault="0009779D" w:rsidP="00956D0F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u2u8efa</w:t>
            </w:r>
          </w:p>
        </w:tc>
      </w:tr>
      <w:tr w:rsidR="00503809" w:rsidRPr="00302C61" w14:paraId="098A4419" w14:textId="77777777" w:rsidTr="00DA502E">
        <w:tc>
          <w:tcPr>
            <w:tcW w:w="4531" w:type="dxa"/>
          </w:tcPr>
          <w:p w14:paraId="47882DAF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E4D60E0" w14:textId="02C0401E" w:rsidR="00503809" w:rsidRPr="00302C61" w:rsidRDefault="0009779D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Oberbank</w:t>
            </w:r>
            <w:proofErr w:type="spellEnd"/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 xml:space="preserve"> AG</w:t>
            </w:r>
          </w:p>
        </w:tc>
      </w:tr>
      <w:tr w:rsidR="00503809" w:rsidRPr="00302C61" w14:paraId="69A6E869" w14:textId="77777777" w:rsidTr="00DA502E">
        <w:tc>
          <w:tcPr>
            <w:tcW w:w="4531" w:type="dxa"/>
          </w:tcPr>
          <w:p w14:paraId="18633AF1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1D8EA72" w14:textId="458AADF0" w:rsidR="00503809" w:rsidRPr="00302C61" w:rsidRDefault="0009779D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7300002050/8040</w:t>
            </w:r>
          </w:p>
        </w:tc>
      </w:tr>
      <w:tr w:rsidR="00503809" w:rsidRPr="00302C61" w14:paraId="3250C1F2" w14:textId="77777777" w:rsidTr="00DA502E">
        <w:tc>
          <w:tcPr>
            <w:tcW w:w="4531" w:type="dxa"/>
          </w:tcPr>
          <w:p w14:paraId="432EEB8C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A0F26CF" w14:textId="50A91858" w:rsidR="00503809" w:rsidRPr="00302C61" w:rsidRDefault="0009779D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26042452</w:t>
            </w:r>
          </w:p>
        </w:tc>
      </w:tr>
      <w:tr w:rsidR="00503809" w:rsidRPr="00302C61" w14:paraId="64E6A926" w14:textId="77777777" w:rsidTr="00DA502E">
        <w:tc>
          <w:tcPr>
            <w:tcW w:w="4531" w:type="dxa"/>
          </w:tcPr>
          <w:p w14:paraId="5F2D265F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DIČ:</w:t>
            </w:r>
          </w:p>
        </w:tc>
        <w:tc>
          <w:tcPr>
            <w:tcW w:w="4531" w:type="dxa"/>
          </w:tcPr>
          <w:p w14:paraId="6225F2F6" w14:textId="01E9A020" w:rsidR="00503809" w:rsidRPr="00302C61" w:rsidRDefault="008E5110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09779D" w:rsidRPr="00302C61">
              <w:rPr>
                <w:rFonts w:ascii="Arial" w:hAnsi="Arial" w:cs="Arial"/>
                <w:sz w:val="22"/>
                <w:szCs w:val="22"/>
                <w:lang w:val="cs-CZ"/>
              </w:rPr>
              <w:t>26042452</w:t>
            </w:r>
          </w:p>
        </w:tc>
      </w:tr>
      <w:tr w:rsidR="00503809" w:rsidRPr="00302C61" w14:paraId="34E7FF34" w14:textId="77777777" w:rsidTr="00DA502E">
        <w:tc>
          <w:tcPr>
            <w:tcW w:w="4531" w:type="dxa"/>
          </w:tcPr>
          <w:p w14:paraId="7FF3F237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CA018E6" w14:textId="7F3B342E" w:rsidR="00503809" w:rsidRPr="00302C61" w:rsidRDefault="00DD4BBE" w:rsidP="001E3A4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02C61">
              <w:rPr>
                <w:rFonts w:ascii="Arial" w:hAnsi="Arial" w:cs="Arial"/>
                <w:sz w:val="22"/>
                <w:szCs w:val="22"/>
                <w:lang w:val="cs-CZ"/>
              </w:rPr>
              <w:t>KS v</w:t>
            </w:r>
            <w:r w:rsidR="0009779D" w:rsidRPr="00302C61">
              <w:rPr>
                <w:rFonts w:ascii="Arial" w:hAnsi="Arial" w:cs="Arial"/>
                <w:sz w:val="22"/>
                <w:szCs w:val="22"/>
                <w:lang w:val="cs-CZ"/>
              </w:rPr>
              <w:t> Českých Budějovicích, oddíl C, vložka 10853</w:t>
            </w:r>
          </w:p>
        </w:tc>
      </w:tr>
      <w:tr w:rsidR="00503809" w:rsidRPr="00302C61" w14:paraId="5FC0B6FF" w14:textId="77777777" w:rsidTr="00DA502E">
        <w:tc>
          <w:tcPr>
            <w:tcW w:w="4531" w:type="dxa"/>
          </w:tcPr>
          <w:p w14:paraId="43364AF4" w14:textId="77777777" w:rsidR="00503809" w:rsidRPr="00302C61" w:rsidRDefault="00503809" w:rsidP="0050380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02C61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4E63D0C" w14:textId="3BCC1FBF" w:rsidR="00503809" w:rsidRPr="00302C61" w:rsidRDefault="00A274ED" w:rsidP="0050380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</w:tbl>
    <w:p w14:paraId="166AD2F6" w14:textId="77777777" w:rsidR="007D79F5" w:rsidRPr="00302C61" w:rsidRDefault="007D79F5" w:rsidP="00F911B6">
      <w:pPr>
        <w:spacing w:after="0"/>
        <w:rPr>
          <w:rFonts w:ascii="Arial" w:hAnsi="Arial" w:cs="Arial"/>
          <w:lang w:val="cs-CZ"/>
        </w:rPr>
      </w:pPr>
    </w:p>
    <w:p w14:paraId="5890EE40" w14:textId="32777E9B" w:rsidR="00354192" w:rsidRPr="00302C61" w:rsidRDefault="00354192" w:rsidP="00F911B6">
      <w:pPr>
        <w:spacing w:after="0"/>
        <w:rPr>
          <w:rFonts w:ascii="Arial" w:hAnsi="Arial" w:cs="Arial"/>
          <w:lang w:val="cs-CZ"/>
        </w:rPr>
      </w:pPr>
      <w:r w:rsidRPr="00302C61">
        <w:rPr>
          <w:rFonts w:ascii="Arial" w:hAnsi="Arial" w:cs="Arial"/>
          <w:lang w:val="cs-CZ"/>
        </w:rPr>
        <w:t>(dále jen „</w:t>
      </w:r>
      <w:r w:rsidR="002B21B4" w:rsidRPr="00302C61">
        <w:rPr>
          <w:rStyle w:val="Siln"/>
          <w:rFonts w:ascii="Arial" w:hAnsi="Arial" w:cs="Arial"/>
          <w:lang w:val="cs-CZ"/>
        </w:rPr>
        <w:t>Z</w:t>
      </w:r>
      <w:r w:rsidRPr="00302C61">
        <w:rPr>
          <w:rStyle w:val="Siln"/>
          <w:rFonts w:ascii="Arial" w:hAnsi="Arial" w:cs="Arial"/>
          <w:lang w:val="cs-CZ"/>
        </w:rPr>
        <w:t>hotovitel</w:t>
      </w:r>
      <w:r w:rsidRPr="00302C61">
        <w:rPr>
          <w:rFonts w:ascii="Arial" w:hAnsi="Arial" w:cs="Arial"/>
          <w:lang w:val="cs-CZ"/>
        </w:rPr>
        <w:t>“)</w:t>
      </w:r>
    </w:p>
    <w:p w14:paraId="1404ACB4" w14:textId="77777777" w:rsidR="00FC21D3" w:rsidRPr="00302C61" w:rsidRDefault="00FC21D3" w:rsidP="00F911B6">
      <w:pPr>
        <w:spacing w:after="0"/>
        <w:rPr>
          <w:rFonts w:ascii="Arial" w:hAnsi="Arial" w:cs="Arial"/>
          <w:lang w:val="cs-CZ"/>
        </w:rPr>
      </w:pPr>
    </w:p>
    <w:p w14:paraId="5FCB67A1" w14:textId="46C5AD9E" w:rsidR="00FC21D3" w:rsidRDefault="00FC21D3" w:rsidP="00F911B6">
      <w:pPr>
        <w:spacing w:after="0"/>
        <w:rPr>
          <w:rFonts w:ascii="Arial" w:hAnsi="Arial" w:cs="Arial"/>
          <w:lang w:val="cs-CZ"/>
        </w:rPr>
      </w:pPr>
      <w:r w:rsidRPr="00302C61">
        <w:rPr>
          <w:rFonts w:ascii="Arial" w:hAnsi="Arial" w:cs="Arial"/>
          <w:lang w:val="cs-CZ"/>
        </w:rPr>
        <w:t>(Objednatel a Zhotovitel dále jako „Smluvní strany“ a každý z nich samostatně jako „Smluvní strana“)</w:t>
      </w:r>
    </w:p>
    <w:p w14:paraId="01CCB6AC" w14:textId="77777777" w:rsidR="006652B4" w:rsidRPr="00302C61" w:rsidRDefault="006652B4" w:rsidP="00F911B6">
      <w:pPr>
        <w:spacing w:after="0"/>
        <w:rPr>
          <w:rFonts w:ascii="Arial" w:hAnsi="Arial" w:cs="Arial"/>
          <w:lang w:val="cs-CZ"/>
        </w:rPr>
      </w:pPr>
    </w:p>
    <w:p w14:paraId="32E9E2BE" w14:textId="1B2BE064" w:rsidR="00750C2C" w:rsidRPr="00302C61" w:rsidRDefault="00750C2C" w:rsidP="002C05F2">
      <w:pPr>
        <w:spacing w:after="120"/>
        <w:ind w:right="34"/>
        <w:jc w:val="center"/>
        <w:rPr>
          <w:rFonts w:ascii="Arial" w:hAnsi="Arial" w:cs="Arial"/>
          <w:b/>
        </w:rPr>
      </w:pPr>
      <w:r w:rsidRPr="00302C61">
        <w:rPr>
          <w:rFonts w:ascii="Arial" w:hAnsi="Arial" w:cs="Arial"/>
          <w:b/>
        </w:rPr>
        <w:t xml:space="preserve">Článek I. </w:t>
      </w:r>
    </w:p>
    <w:p w14:paraId="51AC6A2A" w14:textId="77777777" w:rsidR="00CD2451" w:rsidRPr="00302C61" w:rsidRDefault="00CD2451" w:rsidP="00750C2C">
      <w:pPr>
        <w:spacing w:after="195"/>
        <w:ind w:right="35"/>
        <w:jc w:val="center"/>
        <w:rPr>
          <w:rFonts w:ascii="Arial" w:hAnsi="Arial" w:cs="Arial"/>
        </w:rPr>
      </w:pPr>
      <w:r w:rsidRPr="00302C61">
        <w:rPr>
          <w:rFonts w:ascii="Arial" w:hAnsi="Arial" w:cs="Arial"/>
          <w:b/>
        </w:rPr>
        <w:t>Úvodní ustanovení</w:t>
      </w:r>
    </w:p>
    <w:p w14:paraId="20FDC8F4" w14:textId="41BB35AC" w:rsidR="00383755" w:rsidRPr="00302C61" w:rsidRDefault="00750C2C" w:rsidP="00730388">
      <w:pPr>
        <w:pStyle w:val="Default"/>
        <w:numPr>
          <w:ilvl w:val="0"/>
          <w:numId w:val="7"/>
        </w:numPr>
        <w:ind w:left="714" w:hanging="357"/>
        <w:jc w:val="both"/>
        <w:rPr>
          <w:sz w:val="22"/>
          <w:szCs w:val="22"/>
        </w:rPr>
      </w:pPr>
      <w:r w:rsidRPr="00302C61">
        <w:rPr>
          <w:sz w:val="22"/>
          <w:szCs w:val="22"/>
        </w:rPr>
        <w:t xml:space="preserve">Smluvní strany shodně konstatují a činí nesporným, že uzavřely dne </w:t>
      </w:r>
      <w:r w:rsidR="00DD4BBE" w:rsidRPr="00302C61">
        <w:rPr>
          <w:sz w:val="22"/>
          <w:szCs w:val="22"/>
        </w:rPr>
        <w:t>1</w:t>
      </w:r>
      <w:r w:rsidR="001C219D" w:rsidRPr="00302C61">
        <w:rPr>
          <w:sz w:val="22"/>
          <w:szCs w:val="22"/>
        </w:rPr>
        <w:t>2</w:t>
      </w:r>
      <w:r w:rsidR="005D59BA" w:rsidRPr="00302C61">
        <w:rPr>
          <w:sz w:val="22"/>
          <w:szCs w:val="22"/>
        </w:rPr>
        <w:t>.</w:t>
      </w:r>
      <w:r w:rsidR="002E5125" w:rsidRPr="00302C61">
        <w:rPr>
          <w:sz w:val="22"/>
          <w:szCs w:val="22"/>
        </w:rPr>
        <w:t>0</w:t>
      </w:r>
      <w:r w:rsidR="005D59BA" w:rsidRPr="00302C61">
        <w:rPr>
          <w:sz w:val="22"/>
          <w:szCs w:val="22"/>
        </w:rPr>
        <w:t>8.201</w:t>
      </w:r>
      <w:r w:rsidR="001C219D" w:rsidRPr="00302C61">
        <w:rPr>
          <w:sz w:val="22"/>
          <w:szCs w:val="22"/>
        </w:rPr>
        <w:t>6</w:t>
      </w:r>
      <w:r w:rsidRPr="00302C61">
        <w:rPr>
          <w:sz w:val="22"/>
          <w:szCs w:val="22"/>
        </w:rPr>
        <w:t xml:space="preserve"> </w:t>
      </w:r>
      <w:r w:rsidR="00081EE5" w:rsidRPr="00302C61">
        <w:rPr>
          <w:sz w:val="22"/>
          <w:szCs w:val="22"/>
        </w:rPr>
        <w:t>S</w:t>
      </w:r>
      <w:r w:rsidRPr="00302C61">
        <w:rPr>
          <w:sz w:val="22"/>
          <w:szCs w:val="22"/>
        </w:rPr>
        <w:t xml:space="preserve">mlouvu o dílo, kterou se </w:t>
      </w:r>
      <w:r w:rsidR="008C3188" w:rsidRPr="00302C61">
        <w:rPr>
          <w:sz w:val="22"/>
          <w:szCs w:val="22"/>
        </w:rPr>
        <w:t>Z</w:t>
      </w:r>
      <w:r w:rsidRPr="00302C61">
        <w:rPr>
          <w:sz w:val="22"/>
          <w:szCs w:val="22"/>
        </w:rPr>
        <w:t>hotovitel zavázal k provedení díla</w:t>
      </w:r>
      <w:r w:rsidR="00E03400" w:rsidRPr="00302C61">
        <w:rPr>
          <w:sz w:val="22"/>
          <w:szCs w:val="22"/>
        </w:rPr>
        <w:t xml:space="preserve"> s názvem</w:t>
      </w:r>
      <w:r w:rsidRPr="00302C61">
        <w:rPr>
          <w:sz w:val="22"/>
          <w:szCs w:val="22"/>
        </w:rPr>
        <w:t xml:space="preserve"> „</w:t>
      </w:r>
      <w:r w:rsidR="00DD4BBE" w:rsidRPr="00302C61">
        <w:rPr>
          <w:b/>
          <w:bCs/>
          <w:sz w:val="22"/>
          <w:szCs w:val="22"/>
        </w:rPr>
        <w:t>K</w:t>
      </w:r>
      <w:r w:rsidR="005D59BA" w:rsidRPr="00302C61">
        <w:rPr>
          <w:b/>
          <w:bCs/>
          <w:sz w:val="22"/>
          <w:szCs w:val="22"/>
        </w:rPr>
        <w:t>omplexní pozemkov</w:t>
      </w:r>
      <w:r w:rsidR="00DD4BBE" w:rsidRPr="00302C61">
        <w:rPr>
          <w:b/>
          <w:bCs/>
          <w:sz w:val="22"/>
          <w:szCs w:val="22"/>
        </w:rPr>
        <w:t>é</w:t>
      </w:r>
      <w:r w:rsidR="005D59BA" w:rsidRPr="00302C61">
        <w:rPr>
          <w:b/>
          <w:bCs/>
          <w:sz w:val="22"/>
          <w:szCs w:val="22"/>
        </w:rPr>
        <w:t xml:space="preserve"> úprav</w:t>
      </w:r>
      <w:r w:rsidR="00DD4BBE" w:rsidRPr="00302C61">
        <w:rPr>
          <w:b/>
          <w:bCs/>
          <w:sz w:val="22"/>
          <w:szCs w:val="22"/>
        </w:rPr>
        <w:t>y</w:t>
      </w:r>
      <w:r w:rsidR="005D59BA" w:rsidRPr="00302C61">
        <w:rPr>
          <w:b/>
          <w:bCs/>
          <w:sz w:val="22"/>
          <w:szCs w:val="22"/>
        </w:rPr>
        <w:t xml:space="preserve"> v</w:t>
      </w:r>
      <w:r w:rsidR="00EA123C" w:rsidRPr="00302C61">
        <w:rPr>
          <w:sz w:val="22"/>
          <w:szCs w:val="22"/>
        </w:rPr>
        <w:t> </w:t>
      </w:r>
      <w:r w:rsidR="00EA123C" w:rsidRPr="00302C61">
        <w:rPr>
          <w:b/>
          <w:bCs/>
          <w:sz w:val="22"/>
          <w:szCs w:val="22"/>
        </w:rPr>
        <w:t xml:space="preserve">katastrálním území </w:t>
      </w:r>
      <w:proofErr w:type="spellStart"/>
      <w:r w:rsidR="00EA123C" w:rsidRPr="00302C61">
        <w:rPr>
          <w:b/>
          <w:bCs/>
          <w:sz w:val="22"/>
          <w:szCs w:val="22"/>
        </w:rPr>
        <w:t>Laziště</w:t>
      </w:r>
      <w:proofErr w:type="spellEnd"/>
      <w:r w:rsidRPr="00302C61">
        <w:rPr>
          <w:sz w:val="22"/>
          <w:szCs w:val="22"/>
        </w:rPr>
        <w:t xml:space="preserve">“ a </w:t>
      </w:r>
      <w:r w:rsidR="008C3188" w:rsidRPr="00302C61">
        <w:rPr>
          <w:sz w:val="22"/>
          <w:szCs w:val="22"/>
        </w:rPr>
        <w:t>O</w:t>
      </w:r>
      <w:r w:rsidRPr="00302C61">
        <w:rPr>
          <w:sz w:val="22"/>
          <w:szCs w:val="22"/>
        </w:rPr>
        <w:t>bjednatel se zavázal k převzetí díla a zaplacení ceny za jeho provedení, a to vše v rozsahu a za podmínek ujednaných v této smlouvě</w:t>
      </w:r>
      <w:r w:rsidR="007A1866" w:rsidRPr="00302C61">
        <w:rPr>
          <w:sz w:val="22"/>
          <w:szCs w:val="22"/>
        </w:rPr>
        <w:t xml:space="preserve"> </w:t>
      </w:r>
      <w:r w:rsidRPr="00302C61">
        <w:rPr>
          <w:sz w:val="22"/>
          <w:szCs w:val="22"/>
        </w:rPr>
        <w:t>(dále jen „Smlouva“)</w:t>
      </w:r>
      <w:r w:rsidR="00A23F68" w:rsidRPr="00302C61">
        <w:rPr>
          <w:sz w:val="22"/>
          <w:szCs w:val="22"/>
        </w:rPr>
        <w:t xml:space="preserve"> a v</w:t>
      </w:r>
      <w:r w:rsidR="001C219D" w:rsidRPr="00302C61">
        <w:rPr>
          <w:sz w:val="22"/>
          <w:szCs w:val="22"/>
        </w:rPr>
        <w:t xml:space="preserve"> uzavřených </w:t>
      </w:r>
      <w:r w:rsidR="00455C8E" w:rsidRPr="00302C61">
        <w:rPr>
          <w:sz w:val="22"/>
          <w:szCs w:val="22"/>
        </w:rPr>
        <w:t>D</w:t>
      </w:r>
      <w:r w:rsidR="001C219D" w:rsidRPr="00302C61">
        <w:rPr>
          <w:sz w:val="22"/>
          <w:szCs w:val="22"/>
        </w:rPr>
        <w:t>odatcích</w:t>
      </w:r>
      <w:r w:rsidR="00EA123C" w:rsidRPr="00302C61">
        <w:rPr>
          <w:sz w:val="22"/>
          <w:szCs w:val="22"/>
        </w:rPr>
        <w:t xml:space="preserve"> č. 1, </w:t>
      </w:r>
      <w:r w:rsidR="004C0982" w:rsidRPr="00302C61">
        <w:rPr>
          <w:sz w:val="22"/>
          <w:szCs w:val="22"/>
        </w:rPr>
        <w:t>č. 2, č. 3, č. 4</w:t>
      </w:r>
      <w:r w:rsidR="008C3188" w:rsidRPr="00302C61">
        <w:rPr>
          <w:sz w:val="22"/>
          <w:szCs w:val="22"/>
        </w:rPr>
        <w:t xml:space="preserve">, </w:t>
      </w:r>
      <w:r w:rsidR="004C0982" w:rsidRPr="00302C61">
        <w:rPr>
          <w:sz w:val="22"/>
          <w:szCs w:val="22"/>
        </w:rPr>
        <w:t>č. 5</w:t>
      </w:r>
      <w:r w:rsidR="008C3188" w:rsidRPr="00302C61">
        <w:rPr>
          <w:sz w:val="22"/>
          <w:szCs w:val="22"/>
        </w:rPr>
        <w:t xml:space="preserve"> a č. 6.</w:t>
      </w:r>
      <w:r w:rsidR="00964C63" w:rsidRPr="00302C61">
        <w:rPr>
          <w:sz w:val="22"/>
          <w:szCs w:val="22"/>
        </w:rPr>
        <w:t xml:space="preserve"> </w:t>
      </w:r>
    </w:p>
    <w:p w14:paraId="4303BC9E" w14:textId="77777777" w:rsidR="002C05F2" w:rsidRDefault="002C05F2" w:rsidP="00730388">
      <w:pPr>
        <w:spacing w:after="0"/>
        <w:rPr>
          <w:rFonts w:ascii="Arial" w:hAnsi="Arial" w:cs="Arial"/>
          <w:lang w:val="cs-CZ"/>
        </w:rPr>
      </w:pPr>
    </w:p>
    <w:p w14:paraId="049965C7" w14:textId="77777777" w:rsidR="006652B4" w:rsidRPr="00302C61" w:rsidRDefault="006652B4" w:rsidP="00730388">
      <w:pPr>
        <w:spacing w:after="0"/>
        <w:rPr>
          <w:rFonts w:ascii="Arial" w:hAnsi="Arial" w:cs="Arial"/>
          <w:lang w:val="cs-CZ"/>
        </w:rPr>
      </w:pPr>
    </w:p>
    <w:p w14:paraId="0167D0D8" w14:textId="77777777" w:rsidR="00750C2C" w:rsidRPr="00302C61" w:rsidRDefault="00455C73" w:rsidP="002C05F2">
      <w:pPr>
        <w:spacing w:after="120"/>
        <w:jc w:val="center"/>
        <w:rPr>
          <w:rFonts w:ascii="Arial" w:hAnsi="Arial" w:cs="Arial"/>
          <w:b/>
        </w:rPr>
      </w:pPr>
      <w:r w:rsidRPr="00302C61">
        <w:rPr>
          <w:rFonts w:ascii="Arial" w:hAnsi="Arial" w:cs="Arial"/>
          <w:b/>
        </w:rPr>
        <w:t>Článek II</w:t>
      </w:r>
      <w:r w:rsidR="00750C2C" w:rsidRPr="00302C61">
        <w:rPr>
          <w:rFonts w:ascii="Arial" w:hAnsi="Arial" w:cs="Arial"/>
          <w:b/>
        </w:rPr>
        <w:t>.</w:t>
      </w:r>
    </w:p>
    <w:p w14:paraId="46225F85" w14:textId="7D51C276" w:rsidR="00E8668C" w:rsidRPr="006652B4" w:rsidRDefault="00425F2D" w:rsidP="00E8668C">
      <w:pPr>
        <w:jc w:val="center"/>
        <w:rPr>
          <w:rFonts w:ascii="Arial" w:hAnsi="Arial" w:cs="Arial"/>
          <w:b/>
        </w:rPr>
      </w:pPr>
      <w:r w:rsidRPr="006652B4">
        <w:rPr>
          <w:rFonts w:ascii="Arial" w:hAnsi="Arial" w:cs="Arial"/>
          <w:b/>
        </w:rPr>
        <w:t>Předmět a účel Dodatku</w:t>
      </w:r>
    </w:p>
    <w:p w14:paraId="2BC6FA7B" w14:textId="60FF83F5" w:rsidR="00601F96" w:rsidRPr="006652B4" w:rsidRDefault="00601F96" w:rsidP="0031191E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6652B4">
        <w:rPr>
          <w:rFonts w:ascii="Arial" w:hAnsi="Arial" w:cs="Arial"/>
        </w:rPr>
        <w:t xml:space="preserve">Na základě doručené žádosti zhotovitele ze dne </w:t>
      </w:r>
      <w:r w:rsidR="00E03DA3" w:rsidRPr="006652B4">
        <w:rPr>
          <w:rFonts w:ascii="Arial" w:hAnsi="Arial" w:cs="Arial"/>
        </w:rPr>
        <w:t>19.02.2024</w:t>
      </w:r>
      <w:r w:rsidRPr="006652B4">
        <w:rPr>
          <w:rFonts w:ascii="Arial" w:hAnsi="Arial" w:cs="Arial"/>
        </w:rPr>
        <w:t>,</w:t>
      </w:r>
      <w:r w:rsidR="0005681A">
        <w:rPr>
          <w:rFonts w:ascii="Arial" w:hAnsi="Arial" w:cs="Arial"/>
        </w:rPr>
        <w:t xml:space="preserve"> která je přílohou tohoto Dodatku,</w:t>
      </w:r>
      <w:r w:rsidRPr="006652B4">
        <w:rPr>
          <w:rFonts w:ascii="Arial" w:hAnsi="Arial" w:cs="Arial"/>
        </w:rPr>
        <w:t xml:space="preserve"> bylo mezi smluvními stranami dohodnuto, že nebude realizována </w:t>
      </w:r>
      <w:r w:rsidR="003D2228" w:rsidRPr="006652B4">
        <w:rPr>
          <w:rFonts w:ascii="Arial" w:hAnsi="Arial" w:cs="Arial"/>
        </w:rPr>
        <w:t xml:space="preserve">dílčí </w:t>
      </w:r>
      <w:r w:rsidRPr="006652B4">
        <w:rPr>
          <w:rFonts w:ascii="Arial" w:hAnsi="Arial" w:cs="Arial"/>
        </w:rPr>
        <w:t xml:space="preserve">část díla </w:t>
      </w:r>
      <w:r w:rsidRPr="006652B4">
        <w:rPr>
          <w:rFonts w:ascii="Arial" w:hAnsi="Arial" w:cs="Arial"/>
          <w:b/>
          <w:bCs/>
        </w:rPr>
        <w:t>3.4. – Vytyčení pozemků dle zapsané DKM</w:t>
      </w:r>
      <w:r w:rsidR="00450F50" w:rsidRPr="006652B4">
        <w:rPr>
          <w:rFonts w:ascii="Arial" w:hAnsi="Arial" w:cs="Arial"/>
        </w:rPr>
        <w:t>. Z tohoto důvodu</w:t>
      </w:r>
      <w:r w:rsidRPr="006652B4">
        <w:rPr>
          <w:rFonts w:ascii="Arial" w:hAnsi="Arial" w:cs="Arial"/>
        </w:rPr>
        <w:t xml:space="preserve"> </w:t>
      </w:r>
      <w:r w:rsidR="00980FD4" w:rsidRPr="006652B4">
        <w:rPr>
          <w:rFonts w:ascii="Arial" w:hAnsi="Arial" w:cs="Arial"/>
          <w:lang w:val="cs-CZ" w:eastAsia="en-US"/>
        </w:rPr>
        <w:t xml:space="preserve">dochází u této dílčí části díla ke změně MJ, a to </w:t>
      </w:r>
      <w:r w:rsidR="009C3801">
        <w:rPr>
          <w:rFonts w:ascii="Arial" w:hAnsi="Arial" w:cs="Arial"/>
          <w:lang w:val="cs-CZ" w:eastAsia="en-US"/>
        </w:rPr>
        <w:t>následovně</w:t>
      </w:r>
      <w:r w:rsidR="00980FD4" w:rsidRPr="006652B4">
        <w:rPr>
          <w:rFonts w:ascii="Arial" w:hAnsi="Arial" w:cs="Arial"/>
          <w:lang w:val="cs-CZ" w:eastAsia="en-US"/>
        </w:rPr>
        <w:t>:</w:t>
      </w:r>
    </w:p>
    <w:p w14:paraId="0F6792F2" w14:textId="77777777" w:rsidR="006652B4" w:rsidRPr="006652B4" w:rsidRDefault="006652B4" w:rsidP="006652B4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</w:rPr>
      </w:pPr>
    </w:p>
    <w:p w14:paraId="6B5CFC1D" w14:textId="59205F99" w:rsidR="002E5125" w:rsidRPr="006652B4" w:rsidRDefault="002E5125" w:rsidP="002E5125">
      <w:pPr>
        <w:ind w:left="1361" w:hanging="624"/>
        <w:rPr>
          <w:rFonts w:ascii="Arial" w:hAnsi="Arial" w:cs="Arial"/>
          <w:b/>
          <w:bCs/>
          <w:color w:val="000000"/>
          <w:lang w:val="cs-CZ" w:eastAsia="en-US"/>
        </w:rPr>
      </w:pPr>
      <w:r w:rsidRPr="006652B4">
        <w:rPr>
          <w:rFonts w:ascii="Arial" w:hAnsi="Arial" w:cs="Arial"/>
          <w:b/>
          <w:bCs/>
          <w:color w:val="000000"/>
          <w:lang w:val="cs-CZ" w:eastAsia="en-US"/>
        </w:rPr>
        <w:t>3.</w:t>
      </w:r>
      <w:r w:rsidR="005F111A" w:rsidRPr="006652B4">
        <w:rPr>
          <w:rFonts w:ascii="Arial" w:hAnsi="Arial" w:cs="Arial"/>
          <w:b/>
          <w:bCs/>
          <w:color w:val="000000"/>
          <w:lang w:val="cs-CZ" w:eastAsia="en-US"/>
        </w:rPr>
        <w:t>4</w:t>
      </w:r>
      <w:r w:rsidR="00834AF8" w:rsidRPr="006652B4">
        <w:rPr>
          <w:rFonts w:ascii="Arial" w:hAnsi="Arial" w:cs="Arial"/>
          <w:b/>
          <w:bCs/>
          <w:color w:val="000000"/>
          <w:lang w:val="cs-CZ" w:eastAsia="en-US"/>
        </w:rPr>
        <w:t>.</w:t>
      </w:r>
      <w:r w:rsidRPr="006652B4">
        <w:rPr>
          <w:rFonts w:ascii="Arial" w:hAnsi="Arial" w:cs="Arial"/>
          <w:b/>
          <w:bCs/>
          <w:color w:val="000000"/>
          <w:lang w:val="cs-CZ" w:eastAsia="en-US"/>
        </w:rPr>
        <w:t xml:space="preserve"> </w:t>
      </w:r>
      <w:r w:rsidR="00834AF8" w:rsidRPr="006652B4">
        <w:rPr>
          <w:rFonts w:ascii="Arial" w:hAnsi="Arial" w:cs="Arial"/>
          <w:b/>
          <w:bCs/>
          <w:color w:val="000000"/>
          <w:lang w:val="cs-CZ" w:eastAsia="en-US"/>
        </w:rPr>
        <w:t>Vytyčení pozemků dle zapsané DKM</w:t>
      </w:r>
    </w:p>
    <w:p w14:paraId="6940C8F0" w14:textId="7A75500B" w:rsidR="002E5125" w:rsidRPr="006652B4" w:rsidRDefault="002E5125" w:rsidP="002E5125">
      <w:pPr>
        <w:pStyle w:val="Default"/>
        <w:spacing w:before="120"/>
        <w:ind w:firstLine="708"/>
        <w:rPr>
          <w:bCs/>
          <w:sz w:val="22"/>
          <w:szCs w:val="22"/>
        </w:rPr>
      </w:pPr>
      <w:r w:rsidRPr="006652B4">
        <w:rPr>
          <w:bCs/>
          <w:sz w:val="22"/>
          <w:szCs w:val="22"/>
        </w:rPr>
        <w:t xml:space="preserve">• původní rozsah MJ: </w:t>
      </w:r>
      <w:r w:rsidR="00A54B9A" w:rsidRPr="006652B4">
        <w:rPr>
          <w:bCs/>
          <w:sz w:val="22"/>
          <w:szCs w:val="22"/>
        </w:rPr>
        <w:t>250</w:t>
      </w:r>
    </w:p>
    <w:p w14:paraId="7569884F" w14:textId="7EBBBB44" w:rsidR="002E5125" w:rsidRPr="006652B4" w:rsidRDefault="002E5125" w:rsidP="002E5125">
      <w:pPr>
        <w:pStyle w:val="Default"/>
        <w:ind w:firstLine="708"/>
        <w:rPr>
          <w:bCs/>
          <w:sz w:val="22"/>
          <w:szCs w:val="22"/>
        </w:rPr>
      </w:pPr>
      <w:r w:rsidRPr="006652B4">
        <w:rPr>
          <w:bCs/>
          <w:sz w:val="22"/>
          <w:szCs w:val="22"/>
        </w:rPr>
        <w:t xml:space="preserve">  cena za MJ bez DPH v Kč: </w:t>
      </w:r>
      <w:r w:rsidR="00A54B9A" w:rsidRPr="006652B4">
        <w:rPr>
          <w:bCs/>
          <w:sz w:val="22"/>
          <w:szCs w:val="22"/>
        </w:rPr>
        <w:t>630</w:t>
      </w:r>
      <w:r w:rsidR="00E91AE4" w:rsidRPr="006652B4">
        <w:rPr>
          <w:bCs/>
          <w:sz w:val="22"/>
          <w:szCs w:val="22"/>
        </w:rPr>
        <w:t>,-</w:t>
      </w:r>
      <w:r w:rsidR="00A54B9A" w:rsidRPr="006652B4">
        <w:rPr>
          <w:bCs/>
          <w:sz w:val="22"/>
          <w:szCs w:val="22"/>
        </w:rPr>
        <w:t xml:space="preserve"> </w:t>
      </w:r>
      <w:r w:rsidRPr="006652B4">
        <w:rPr>
          <w:bCs/>
          <w:sz w:val="22"/>
          <w:szCs w:val="22"/>
        </w:rPr>
        <w:t xml:space="preserve">Kč; cena bez DPH celkem v Kč: </w:t>
      </w:r>
      <w:r w:rsidR="00E91AE4" w:rsidRPr="006652B4">
        <w:rPr>
          <w:bCs/>
          <w:sz w:val="22"/>
          <w:szCs w:val="22"/>
        </w:rPr>
        <w:t>157 500,-</w:t>
      </w:r>
      <w:r w:rsidRPr="006652B4">
        <w:rPr>
          <w:bCs/>
          <w:sz w:val="22"/>
          <w:szCs w:val="22"/>
        </w:rPr>
        <w:t xml:space="preserve"> Kč</w:t>
      </w:r>
    </w:p>
    <w:p w14:paraId="6C9F38D4" w14:textId="77777777" w:rsidR="002E5125" w:rsidRPr="006652B4" w:rsidRDefault="002E5125" w:rsidP="002E5125">
      <w:pPr>
        <w:pStyle w:val="Default"/>
        <w:spacing w:before="120"/>
        <w:ind w:left="720"/>
        <w:rPr>
          <w:bCs/>
          <w:sz w:val="22"/>
          <w:szCs w:val="22"/>
        </w:rPr>
      </w:pPr>
      <w:r w:rsidRPr="006652B4">
        <w:rPr>
          <w:bCs/>
          <w:sz w:val="22"/>
          <w:szCs w:val="22"/>
        </w:rPr>
        <w:t>• nový rozsah MJ: 0</w:t>
      </w:r>
    </w:p>
    <w:p w14:paraId="33542037" w14:textId="5A6F3E8C" w:rsidR="002E5125" w:rsidRPr="006652B4" w:rsidRDefault="002E5125" w:rsidP="002E5125">
      <w:pPr>
        <w:pStyle w:val="Default"/>
        <w:ind w:firstLine="708"/>
        <w:rPr>
          <w:bCs/>
          <w:sz w:val="22"/>
          <w:szCs w:val="22"/>
        </w:rPr>
      </w:pPr>
      <w:r w:rsidRPr="006652B4">
        <w:rPr>
          <w:bCs/>
          <w:sz w:val="22"/>
          <w:szCs w:val="22"/>
        </w:rPr>
        <w:t xml:space="preserve">  cena za MJ bez DPH v Kč: </w:t>
      </w:r>
      <w:r w:rsidR="00025C3A" w:rsidRPr="006652B4">
        <w:rPr>
          <w:bCs/>
          <w:sz w:val="22"/>
          <w:szCs w:val="22"/>
        </w:rPr>
        <w:t>630</w:t>
      </w:r>
      <w:r w:rsidR="00E91AE4" w:rsidRPr="006652B4">
        <w:rPr>
          <w:bCs/>
          <w:sz w:val="22"/>
          <w:szCs w:val="22"/>
        </w:rPr>
        <w:t>,-</w:t>
      </w:r>
      <w:r w:rsidRPr="006652B4">
        <w:rPr>
          <w:bCs/>
          <w:sz w:val="22"/>
          <w:szCs w:val="22"/>
        </w:rPr>
        <w:t xml:space="preserve"> Kč; cena bez DPH celkem v Kč: 0</w:t>
      </w:r>
      <w:r w:rsidR="00E91AE4" w:rsidRPr="006652B4">
        <w:rPr>
          <w:bCs/>
          <w:sz w:val="22"/>
          <w:szCs w:val="22"/>
        </w:rPr>
        <w:t>,-</w:t>
      </w:r>
      <w:r w:rsidRPr="006652B4">
        <w:rPr>
          <w:bCs/>
          <w:sz w:val="22"/>
          <w:szCs w:val="22"/>
        </w:rPr>
        <w:t xml:space="preserve"> Kč</w:t>
      </w:r>
    </w:p>
    <w:p w14:paraId="3D64B9EB" w14:textId="7BEA9C16" w:rsidR="002E5125" w:rsidRPr="006652B4" w:rsidRDefault="002E5125" w:rsidP="002E5125">
      <w:pPr>
        <w:pStyle w:val="Default"/>
        <w:spacing w:before="120"/>
        <w:ind w:left="720"/>
        <w:jc w:val="both"/>
        <w:rPr>
          <w:b/>
          <w:sz w:val="22"/>
          <w:szCs w:val="22"/>
        </w:rPr>
      </w:pPr>
      <w:r w:rsidRPr="006652B4">
        <w:rPr>
          <w:bCs/>
          <w:sz w:val="22"/>
          <w:szCs w:val="22"/>
        </w:rPr>
        <w:t xml:space="preserve">• </w:t>
      </w:r>
      <w:r w:rsidRPr="006652B4">
        <w:rPr>
          <w:b/>
          <w:sz w:val="22"/>
          <w:szCs w:val="22"/>
        </w:rPr>
        <w:t xml:space="preserve">snížení o </w:t>
      </w:r>
      <w:r w:rsidR="00025C3A" w:rsidRPr="006652B4">
        <w:rPr>
          <w:b/>
          <w:sz w:val="22"/>
          <w:szCs w:val="22"/>
        </w:rPr>
        <w:t>250</w:t>
      </w:r>
      <w:r w:rsidRPr="006652B4">
        <w:rPr>
          <w:b/>
          <w:sz w:val="22"/>
          <w:szCs w:val="22"/>
        </w:rPr>
        <w:t xml:space="preserve"> MJ, snížení ceny bez DPH o </w:t>
      </w:r>
      <w:r w:rsidR="00025C3A" w:rsidRPr="006652B4">
        <w:rPr>
          <w:b/>
          <w:sz w:val="22"/>
          <w:szCs w:val="22"/>
        </w:rPr>
        <w:t>157 500</w:t>
      </w:r>
      <w:r w:rsidR="00E91AE4" w:rsidRPr="006652B4">
        <w:rPr>
          <w:b/>
          <w:sz w:val="22"/>
          <w:szCs w:val="22"/>
        </w:rPr>
        <w:t>,-</w:t>
      </w:r>
      <w:r w:rsidRPr="006652B4">
        <w:rPr>
          <w:b/>
          <w:sz w:val="22"/>
          <w:szCs w:val="22"/>
        </w:rPr>
        <w:t xml:space="preserve"> Kč</w:t>
      </w:r>
    </w:p>
    <w:p w14:paraId="5C3D4157" w14:textId="77777777" w:rsidR="002E5125" w:rsidRPr="006652B4" w:rsidRDefault="002E5125" w:rsidP="002E512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</w:p>
    <w:p w14:paraId="20007424" w14:textId="5D8E622B" w:rsidR="00EB4DE1" w:rsidRDefault="00EB4DE1" w:rsidP="00EB4DE1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Arial" w:hAnsi="Arial" w:cs="Arial"/>
          <w:b/>
          <w:bCs/>
          <w:lang w:val="cs-CZ" w:eastAsia="en-US"/>
        </w:rPr>
      </w:pPr>
      <w:r w:rsidRPr="006652B4">
        <w:rPr>
          <w:rFonts w:ascii="Arial" w:hAnsi="Arial" w:cs="Arial"/>
          <w:b/>
          <w:bCs/>
          <w:lang w:val="cs-CZ" w:eastAsia="en-US"/>
        </w:rPr>
        <w:t>Tímto dochází k</w:t>
      </w:r>
      <w:r w:rsidR="00DB676D">
        <w:rPr>
          <w:rFonts w:ascii="Arial" w:hAnsi="Arial" w:cs="Arial"/>
          <w:b/>
          <w:bCs/>
          <w:lang w:val="cs-CZ" w:eastAsia="en-US"/>
        </w:rPr>
        <w:t xml:space="preserve">e snížení </w:t>
      </w:r>
      <w:r w:rsidRPr="006652B4">
        <w:rPr>
          <w:rFonts w:ascii="Arial" w:hAnsi="Arial" w:cs="Arial"/>
          <w:b/>
          <w:bCs/>
          <w:lang w:val="cs-CZ" w:eastAsia="en-US"/>
        </w:rPr>
        <w:t xml:space="preserve">celkové ceny díla o </w:t>
      </w:r>
      <w:r w:rsidR="00025C3A" w:rsidRPr="006652B4">
        <w:rPr>
          <w:rFonts w:ascii="Arial" w:hAnsi="Arial" w:cs="Arial"/>
          <w:b/>
          <w:bCs/>
          <w:lang w:val="cs-CZ" w:eastAsia="en-US"/>
        </w:rPr>
        <w:t>157 500</w:t>
      </w:r>
      <w:r w:rsidR="00E91AE4" w:rsidRPr="006652B4">
        <w:rPr>
          <w:rFonts w:ascii="Arial" w:hAnsi="Arial" w:cs="Arial"/>
          <w:b/>
          <w:bCs/>
          <w:lang w:val="cs-CZ" w:eastAsia="en-US"/>
        </w:rPr>
        <w:t>,-</w:t>
      </w:r>
      <w:r w:rsidRPr="006652B4">
        <w:rPr>
          <w:rFonts w:ascii="Arial" w:hAnsi="Arial" w:cs="Arial"/>
          <w:b/>
          <w:bCs/>
          <w:lang w:val="cs-CZ" w:eastAsia="en-US"/>
        </w:rPr>
        <w:t xml:space="preserve"> Kč bez DPH.</w:t>
      </w:r>
    </w:p>
    <w:p w14:paraId="3CAB5683" w14:textId="77777777" w:rsidR="006652B4" w:rsidRPr="006652B4" w:rsidRDefault="006652B4" w:rsidP="00EB4DE1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Arial" w:hAnsi="Arial" w:cs="Arial"/>
          <w:b/>
          <w:bCs/>
          <w:lang w:val="cs-CZ" w:eastAsia="en-US"/>
        </w:rPr>
      </w:pPr>
    </w:p>
    <w:p w14:paraId="4C74520F" w14:textId="77777777" w:rsidR="00EB4DE1" w:rsidRPr="006652B4" w:rsidRDefault="00EB4DE1" w:rsidP="00EB4DE1">
      <w:pPr>
        <w:autoSpaceDE w:val="0"/>
        <w:autoSpaceDN w:val="0"/>
        <w:adjustRightInd w:val="0"/>
        <w:spacing w:after="0" w:line="240" w:lineRule="auto"/>
        <w:ind w:firstLine="340"/>
        <w:jc w:val="left"/>
        <w:rPr>
          <w:rFonts w:ascii="Arial" w:hAnsi="Arial" w:cs="Arial"/>
          <w:b/>
          <w:bCs/>
          <w:lang w:val="cs-CZ" w:eastAsia="en-US"/>
        </w:rPr>
      </w:pPr>
    </w:p>
    <w:p w14:paraId="679716A4" w14:textId="257CE025" w:rsidR="002E5125" w:rsidRDefault="00EB4DE1" w:rsidP="00EB4DE1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Arial" w:hAnsi="Arial" w:cs="Arial"/>
          <w:b/>
          <w:bCs/>
          <w:lang w:val="cs-CZ" w:eastAsia="en-US"/>
        </w:rPr>
      </w:pPr>
      <w:r w:rsidRPr="006652B4">
        <w:rPr>
          <w:rFonts w:ascii="Arial" w:hAnsi="Arial" w:cs="Arial"/>
          <w:b/>
          <w:bCs/>
          <w:lang w:val="cs-CZ" w:eastAsia="en-US"/>
        </w:rPr>
        <w:t>Nové znění Položkového výkazu činností je nedílnou součástí tohoto Dodatku.</w:t>
      </w:r>
    </w:p>
    <w:p w14:paraId="038CC7C8" w14:textId="77777777" w:rsidR="006652B4" w:rsidRPr="006652B4" w:rsidRDefault="006652B4" w:rsidP="00EB4DE1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Arial" w:hAnsi="Arial" w:cs="Arial"/>
          <w:lang w:val="cs-CZ" w:eastAsia="en-US"/>
        </w:rPr>
      </w:pPr>
    </w:p>
    <w:p w14:paraId="66CAF407" w14:textId="13209AA0" w:rsidR="002E5125" w:rsidRDefault="002E5125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4B9F1216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10988083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5F866BE8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242C0874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51DD4C31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4E10AD91" w14:textId="77777777" w:rsidR="006652B4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5E7A0284" w14:textId="77777777" w:rsidR="006652B4" w:rsidRPr="00EB4DE1" w:rsidRDefault="006652B4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highlight w:val="yellow"/>
          <w:lang w:val="cs-CZ" w:eastAsia="en-US"/>
        </w:rPr>
      </w:pPr>
    </w:p>
    <w:p w14:paraId="68C56235" w14:textId="77777777" w:rsidR="002E5125" w:rsidRPr="00A5307D" w:rsidRDefault="002E5125" w:rsidP="002E5125">
      <w:pPr>
        <w:spacing w:after="120"/>
        <w:jc w:val="center"/>
        <w:rPr>
          <w:rFonts w:ascii="Arial" w:hAnsi="Arial" w:cs="Arial"/>
          <w:b/>
        </w:rPr>
      </w:pPr>
      <w:r w:rsidRPr="00A5307D">
        <w:rPr>
          <w:rFonts w:ascii="Arial" w:hAnsi="Arial" w:cs="Arial"/>
          <w:b/>
        </w:rPr>
        <w:t>Článek III.</w:t>
      </w:r>
    </w:p>
    <w:p w14:paraId="228FB5D5" w14:textId="1FDC1BFE" w:rsidR="002E5125" w:rsidRPr="00A5307D" w:rsidRDefault="00807985" w:rsidP="002E5125">
      <w:pPr>
        <w:spacing w:after="120"/>
        <w:jc w:val="center"/>
        <w:rPr>
          <w:rFonts w:ascii="Arial" w:eastAsia="Arial" w:hAnsi="Arial" w:cs="Arial"/>
          <w:b/>
        </w:rPr>
      </w:pPr>
      <w:r w:rsidRPr="00A5307D">
        <w:rPr>
          <w:rFonts w:ascii="Arial" w:eastAsia="Arial" w:hAnsi="Arial" w:cs="Arial"/>
          <w:b/>
        </w:rPr>
        <w:t>Rekapitulace celkové ceny díla</w:t>
      </w:r>
    </w:p>
    <w:p w14:paraId="7C9D7DA2" w14:textId="403044B4" w:rsidR="00ED7EC9" w:rsidRPr="00A5307D" w:rsidRDefault="00ED7EC9" w:rsidP="00ED7EC9">
      <w:pPr>
        <w:spacing w:after="0" w:line="240" w:lineRule="auto"/>
        <w:ind w:left="714" w:hanging="357"/>
        <w:rPr>
          <w:rFonts w:ascii="Arial" w:eastAsia="Times New Roman" w:hAnsi="Arial" w:cs="Arial"/>
        </w:rPr>
      </w:pPr>
      <w:r w:rsidRPr="00A5307D">
        <w:rPr>
          <w:rFonts w:ascii="Arial" w:eastAsia="Times New Roman" w:hAnsi="Arial" w:cs="Arial"/>
        </w:rPr>
        <w:t>1.   Vzhledem ke změně uvedené v Článku II. tohoto Dodatku se mění i celková cena za provedení díla uvedená v Článku VI., bodě 6.1. Smlouvy</w:t>
      </w:r>
      <w:r w:rsidR="00807985" w:rsidRPr="00A5307D">
        <w:rPr>
          <w:rFonts w:ascii="Arial" w:eastAsia="Times New Roman" w:hAnsi="Arial" w:cs="Arial"/>
        </w:rPr>
        <w:t>, a to</w:t>
      </w:r>
      <w:r w:rsidRPr="00A5307D">
        <w:rPr>
          <w:rFonts w:ascii="Arial" w:eastAsia="Times New Roman" w:hAnsi="Arial" w:cs="Arial"/>
        </w:rPr>
        <w:t xml:space="preserve"> takto:</w:t>
      </w:r>
    </w:p>
    <w:p w14:paraId="626F4DA8" w14:textId="77777777" w:rsidR="002E5125" w:rsidRPr="00EB4DE1" w:rsidRDefault="002E5125" w:rsidP="002E5125">
      <w:pPr>
        <w:pStyle w:val="Odstavecseseznamem"/>
        <w:numPr>
          <w:ilvl w:val="0"/>
          <w:numId w:val="0"/>
        </w:numPr>
        <w:ind w:left="425"/>
        <w:rPr>
          <w:rFonts w:ascii="Arial" w:hAnsi="Arial" w:cs="Arial"/>
          <w:b/>
          <w:highlight w:val="yellow"/>
        </w:rPr>
      </w:pPr>
    </w:p>
    <w:tbl>
      <w:tblPr>
        <w:tblW w:w="476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9"/>
        <w:gridCol w:w="1753"/>
      </w:tblGrid>
      <w:tr w:rsidR="0027110F" w:rsidRPr="00EB4DE1" w14:paraId="0DE2859A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160C" w14:textId="739C67B9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lang w:val="cs-CZ" w:eastAsia="en-US"/>
              </w:rPr>
            </w:pPr>
            <w:r w:rsidRPr="001E753B">
              <w:rPr>
                <w:rFonts w:ascii="Arial" w:eastAsia="Arial" w:hAnsi="Arial" w:cs="Arial"/>
                <w:lang w:val="cs-CZ" w:eastAsia="en-US"/>
              </w:rPr>
              <w:t xml:space="preserve">1. Hlavní </w:t>
            </w:r>
            <w:proofErr w:type="gramStart"/>
            <w:r w:rsidRPr="001E753B">
              <w:rPr>
                <w:rFonts w:ascii="Arial" w:eastAsia="Arial" w:hAnsi="Arial" w:cs="Arial"/>
                <w:lang w:val="cs-CZ" w:eastAsia="en-US"/>
              </w:rPr>
              <w:t>celek - Přípravné</w:t>
            </w:r>
            <w:proofErr w:type="gramEnd"/>
            <w:r w:rsidRPr="001E753B">
              <w:rPr>
                <w:rFonts w:ascii="Arial" w:eastAsia="Arial" w:hAnsi="Arial" w:cs="Arial"/>
                <w:lang w:val="cs-CZ" w:eastAsia="en-US"/>
              </w:rPr>
              <w:t xml:space="preserve"> práce celkem (Dílčí části 3.1.1. – 3.1.5.) bez DPH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968" w14:textId="1428983E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ind w:left="709" w:hanging="709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1 169 760,00 Kč</w:t>
            </w:r>
          </w:p>
        </w:tc>
      </w:tr>
      <w:tr w:rsidR="0027110F" w:rsidRPr="00EB4DE1" w14:paraId="79D9F6C2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2EF9" w14:textId="42B6A31D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lang w:val="cs-CZ" w:eastAsia="en-US"/>
              </w:rPr>
            </w:pPr>
            <w:r w:rsidRPr="001E753B">
              <w:rPr>
                <w:rFonts w:ascii="Arial" w:eastAsia="Arial" w:hAnsi="Arial" w:cs="Arial"/>
                <w:lang w:val="cs-CZ" w:eastAsia="en-US"/>
              </w:rPr>
              <w:t xml:space="preserve">2. Hlavní </w:t>
            </w:r>
            <w:proofErr w:type="gramStart"/>
            <w:r w:rsidRPr="001E753B">
              <w:rPr>
                <w:rFonts w:ascii="Arial" w:eastAsia="Arial" w:hAnsi="Arial" w:cs="Arial"/>
                <w:lang w:val="cs-CZ" w:eastAsia="en-US"/>
              </w:rPr>
              <w:t>celek - Návrhové</w:t>
            </w:r>
            <w:proofErr w:type="gramEnd"/>
            <w:r w:rsidRPr="001E753B">
              <w:rPr>
                <w:rFonts w:ascii="Arial" w:eastAsia="Arial" w:hAnsi="Arial" w:cs="Arial"/>
                <w:lang w:val="cs-CZ" w:eastAsia="en-US"/>
              </w:rPr>
              <w:t xml:space="preserve"> práce celkem (Dílčí části 3.2.1. – 3.2.3.) bez DPH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F1FB" w14:textId="6BCC790A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ind w:left="709" w:hanging="709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453 480,00 Kč</w:t>
            </w:r>
          </w:p>
        </w:tc>
      </w:tr>
      <w:tr w:rsidR="0027110F" w:rsidRPr="00EB4DE1" w14:paraId="5BC56BB2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2BE" w14:textId="5C1F6603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lang w:val="cs-CZ" w:eastAsia="en-US"/>
              </w:rPr>
            </w:pPr>
            <w:r w:rsidRPr="001E753B">
              <w:rPr>
                <w:rFonts w:ascii="Arial" w:eastAsia="Arial" w:hAnsi="Arial" w:cs="Arial"/>
                <w:lang w:val="cs-CZ" w:eastAsia="en-US"/>
              </w:rPr>
              <w:t xml:space="preserve">3. Hlavní </w:t>
            </w:r>
            <w:proofErr w:type="gramStart"/>
            <w:r w:rsidRPr="001E753B">
              <w:rPr>
                <w:rFonts w:ascii="Arial" w:eastAsia="Arial" w:hAnsi="Arial" w:cs="Arial"/>
                <w:lang w:val="cs-CZ" w:eastAsia="en-US"/>
              </w:rPr>
              <w:t>celek - Mapové</w:t>
            </w:r>
            <w:proofErr w:type="gramEnd"/>
            <w:r w:rsidRPr="001E753B">
              <w:rPr>
                <w:rFonts w:ascii="Arial" w:eastAsia="Arial" w:hAnsi="Arial" w:cs="Arial"/>
                <w:lang w:val="cs-CZ" w:eastAsia="en-US"/>
              </w:rPr>
              <w:t xml:space="preserve"> dílo celkem bez DPH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ED03" w14:textId="7184FD07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ind w:left="709" w:hanging="709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184 000,00 Kč</w:t>
            </w:r>
          </w:p>
        </w:tc>
      </w:tr>
      <w:tr w:rsidR="0027110F" w:rsidRPr="00EB4DE1" w14:paraId="527376F9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6AA" w14:textId="1A32ED56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lang w:val="cs-CZ" w:eastAsia="en-US"/>
              </w:rPr>
            </w:pPr>
            <w:r w:rsidRPr="001E753B">
              <w:rPr>
                <w:rFonts w:ascii="Arial" w:eastAsia="Arial" w:hAnsi="Arial" w:cs="Arial"/>
                <w:lang w:val="cs-CZ" w:eastAsia="en-US"/>
              </w:rPr>
              <w:t xml:space="preserve">4. Hlavní </w:t>
            </w:r>
            <w:proofErr w:type="gramStart"/>
            <w:r w:rsidRPr="001E753B">
              <w:rPr>
                <w:rFonts w:ascii="Arial" w:eastAsia="Arial" w:hAnsi="Arial" w:cs="Arial"/>
                <w:lang w:val="cs-CZ" w:eastAsia="en-US"/>
              </w:rPr>
              <w:t>celek</w:t>
            </w:r>
            <w:r w:rsidR="00396826" w:rsidRPr="001E753B">
              <w:rPr>
                <w:rFonts w:ascii="Arial" w:eastAsia="Arial" w:hAnsi="Arial" w:cs="Arial"/>
                <w:lang w:val="cs-CZ" w:eastAsia="en-US"/>
              </w:rPr>
              <w:t xml:space="preserve"> - </w:t>
            </w:r>
            <w:r w:rsidRPr="001E753B">
              <w:rPr>
                <w:rFonts w:ascii="Arial" w:eastAsia="Arial" w:hAnsi="Arial" w:cs="Arial"/>
                <w:lang w:val="cs-CZ" w:eastAsia="en-US"/>
              </w:rPr>
              <w:t>Vytyčení</w:t>
            </w:r>
            <w:proofErr w:type="gramEnd"/>
            <w:r w:rsidRPr="001E753B">
              <w:rPr>
                <w:rFonts w:ascii="Arial" w:eastAsia="Arial" w:hAnsi="Arial" w:cs="Arial"/>
                <w:lang w:val="cs-CZ" w:eastAsia="en-US"/>
              </w:rPr>
              <w:t xml:space="preserve"> pozemků dle zapsané DKM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30D" w14:textId="163169BA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ind w:left="709" w:hanging="709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</w:tr>
      <w:tr w:rsidR="0027110F" w:rsidRPr="00EB4DE1" w14:paraId="01C848DE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32D" w14:textId="77777777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b/>
                <w:bCs/>
                <w:lang w:val="cs-CZ" w:eastAsia="en-US"/>
              </w:rPr>
            </w:pPr>
            <w:r w:rsidRPr="001E753B">
              <w:rPr>
                <w:rFonts w:ascii="Arial" w:eastAsia="Arial" w:hAnsi="Arial" w:cs="Arial"/>
                <w:b/>
                <w:bCs/>
                <w:lang w:val="cs-CZ" w:eastAsia="en-US"/>
              </w:rPr>
              <w:t>Celková cena díla bez DPH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452" w14:textId="40A5EB3A" w:rsidR="0027110F" w:rsidRPr="00EB4DE1" w:rsidRDefault="0027110F" w:rsidP="0027110F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1 807 240,00 Kč</w:t>
            </w:r>
          </w:p>
        </w:tc>
      </w:tr>
      <w:tr w:rsidR="0027110F" w:rsidRPr="00EB4DE1" w14:paraId="1515A95A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F7D" w14:textId="77777777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lang w:val="cs-CZ" w:eastAsia="en-US"/>
              </w:rPr>
            </w:pPr>
            <w:r w:rsidRPr="001E753B">
              <w:rPr>
                <w:rFonts w:ascii="Arial" w:eastAsia="Arial" w:hAnsi="Arial" w:cs="Arial"/>
                <w:lang w:val="cs-CZ" w:eastAsia="en-US"/>
              </w:rPr>
              <w:t xml:space="preserve">DPH </w:t>
            </w:r>
            <w:proofErr w:type="gramStart"/>
            <w:r w:rsidRPr="001E753B">
              <w:rPr>
                <w:rFonts w:ascii="Arial" w:eastAsia="Arial" w:hAnsi="Arial" w:cs="Arial"/>
                <w:lang w:val="cs-CZ" w:eastAsia="en-US"/>
              </w:rPr>
              <w:t>21%</w:t>
            </w:r>
            <w:proofErr w:type="gramEnd"/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A02" w14:textId="36FEF26A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ind w:left="709" w:hanging="709"/>
              <w:jc w:val="right"/>
              <w:rPr>
                <w:rFonts w:ascii="Arial" w:eastAsia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379 520,40 Kč</w:t>
            </w:r>
          </w:p>
        </w:tc>
      </w:tr>
      <w:tr w:rsidR="0027110F" w:rsidRPr="00302C61" w14:paraId="0D13ABEE" w14:textId="77777777" w:rsidTr="00EB4DE1">
        <w:trPr>
          <w:trHeight w:val="330"/>
          <w:jc w:val="right"/>
        </w:trPr>
        <w:tc>
          <w:tcPr>
            <w:tcW w:w="3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760" w14:textId="77777777" w:rsidR="0027110F" w:rsidRPr="001E753B" w:rsidRDefault="0027110F" w:rsidP="0027110F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b/>
                <w:bCs/>
                <w:lang w:val="cs-CZ" w:eastAsia="en-US"/>
              </w:rPr>
            </w:pPr>
            <w:r w:rsidRPr="001E753B">
              <w:rPr>
                <w:rFonts w:ascii="Arial" w:eastAsia="Arial" w:hAnsi="Arial" w:cs="Arial"/>
                <w:b/>
                <w:bCs/>
                <w:lang w:val="cs-CZ" w:eastAsia="en-US"/>
              </w:rPr>
              <w:t>Celková cena díla včetně DPH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B3A" w14:textId="2D81F36B" w:rsidR="0027110F" w:rsidRPr="00EB4DE1" w:rsidRDefault="0027110F" w:rsidP="0027110F">
            <w:pPr>
              <w:tabs>
                <w:tab w:val="right" w:pos="1026"/>
              </w:tabs>
              <w:spacing w:before="60" w:after="60" w:line="276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2 186 760,40 Kč</w:t>
            </w:r>
          </w:p>
        </w:tc>
      </w:tr>
    </w:tbl>
    <w:p w14:paraId="64D8B5DA" w14:textId="77777777" w:rsidR="002E5125" w:rsidRPr="000C5C56" w:rsidRDefault="002E5125" w:rsidP="002E5125">
      <w:pPr>
        <w:autoSpaceDE w:val="0"/>
        <w:autoSpaceDN w:val="0"/>
        <w:adjustRightInd w:val="0"/>
        <w:spacing w:after="0" w:line="240" w:lineRule="auto"/>
        <w:ind w:left="708"/>
        <w:rPr>
          <w:rFonts w:ascii="ArialMT" w:hAnsi="ArialMT" w:cs="ArialMT"/>
          <w:b/>
          <w:bCs/>
          <w:sz w:val="20"/>
          <w:szCs w:val="20"/>
          <w:lang w:val="cs-CZ" w:eastAsia="en-US"/>
        </w:rPr>
      </w:pPr>
    </w:p>
    <w:p w14:paraId="45BE81DF" w14:textId="2A4C8C76" w:rsidR="002C05F2" w:rsidRPr="000C5C56" w:rsidRDefault="002C05F2" w:rsidP="00730388">
      <w:pPr>
        <w:spacing w:after="0"/>
        <w:rPr>
          <w:rFonts w:ascii="Arial" w:hAnsi="Arial" w:cs="Arial"/>
          <w:sz w:val="20"/>
          <w:szCs w:val="20"/>
        </w:rPr>
      </w:pPr>
    </w:p>
    <w:p w14:paraId="1CDCD31F" w14:textId="77777777" w:rsidR="002E5125" w:rsidRPr="000C5C56" w:rsidRDefault="002E5125" w:rsidP="00730388">
      <w:pPr>
        <w:spacing w:after="0"/>
        <w:rPr>
          <w:rFonts w:ascii="Arial" w:hAnsi="Arial" w:cs="Arial"/>
          <w:sz w:val="20"/>
          <w:szCs w:val="20"/>
        </w:rPr>
      </w:pPr>
    </w:p>
    <w:p w14:paraId="388910D8" w14:textId="77777777" w:rsidR="00750C2C" w:rsidRPr="001C7C50" w:rsidRDefault="00455C73" w:rsidP="002C05F2">
      <w:pPr>
        <w:spacing w:after="120"/>
        <w:jc w:val="center"/>
        <w:rPr>
          <w:rFonts w:ascii="Arial" w:hAnsi="Arial" w:cs="Arial"/>
          <w:b/>
        </w:rPr>
      </w:pPr>
      <w:r w:rsidRPr="001C7C50">
        <w:rPr>
          <w:rFonts w:ascii="Arial" w:hAnsi="Arial" w:cs="Arial"/>
          <w:b/>
        </w:rPr>
        <w:t>Článek III</w:t>
      </w:r>
      <w:r w:rsidR="00750C2C" w:rsidRPr="001C7C50">
        <w:rPr>
          <w:rFonts w:ascii="Arial" w:hAnsi="Arial" w:cs="Arial"/>
          <w:b/>
        </w:rPr>
        <w:t>.</w:t>
      </w:r>
    </w:p>
    <w:p w14:paraId="623B4EF5" w14:textId="77777777" w:rsidR="00894EBD" w:rsidRPr="001C7C50" w:rsidRDefault="00894EBD" w:rsidP="00894EBD">
      <w:pPr>
        <w:jc w:val="center"/>
        <w:rPr>
          <w:rFonts w:ascii="Arial" w:eastAsia="Calibri" w:hAnsi="Arial" w:cs="Arial"/>
          <w:b/>
          <w:lang w:val="cs-CZ" w:eastAsia="en-US"/>
        </w:rPr>
      </w:pPr>
      <w:r w:rsidRPr="001C7C50">
        <w:rPr>
          <w:rFonts w:ascii="Arial" w:eastAsia="Calibri" w:hAnsi="Arial" w:cs="Arial"/>
          <w:b/>
          <w:lang w:val="cs-CZ" w:eastAsia="en-US"/>
        </w:rPr>
        <w:t>Závěrečná ustanovení</w:t>
      </w:r>
    </w:p>
    <w:p w14:paraId="1850E652" w14:textId="0F89C844" w:rsidR="00894EBD" w:rsidRPr="00894EBD" w:rsidRDefault="00894EBD" w:rsidP="00894EBD">
      <w:pPr>
        <w:numPr>
          <w:ilvl w:val="0"/>
          <w:numId w:val="14"/>
        </w:numPr>
        <w:spacing w:after="120" w:line="240" w:lineRule="auto"/>
        <w:ind w:left="714" w:hanging="357"/>
        <w:contextualSpacing/>
        <w:rPr>
          <w:rFonts w:ascii="Arial" w:eastAsia="Calibri" w:hAnsi="Arial" w:cs="Arial"/>
          <w:lang w:val="cs-CZ" w:eastAsia="en-US"/>
        </w:rPr>
      </w:pPr>
      <w:r w:rsidRPr="00894EBD">
        <w:rPr>
          <w:rFonts w:ascii="Arial" w:eastAsia="Calibri" w:hAnsi="Arial" w:cs="Arial"/>
          <w:lang w:val="cs-CZ" w:eastAsia="en-US"/>
        </w:rPr>
        <w:t>Ostatní ustanovení Smlouvy a Dodatku č. 1</w:t>
      </w:r>
      <w:r w:rsidR="00E80AD1" w:rsidRPr="00302C61">
        <w:rPr>
          <w:rFonts w:ascii="Arial" w:eastAsia="Calibri" w:hAnsi="Arial" w:cs="Arial"/>
          <w:lang w:val="cs-CZ" w:eastAsia="en-US"/>
        </w:rPr>
        <w:t>, č. 2, č. 3, č. 4, č. 5 a č. 6</w:t>
      </w:r>
      <w:r w:rsidRPr="00894EBD">
        <w:rPr>
          <w:rFonts w:ascii="Arial" w:eastAsia="Calibri" w:hAnsi="Arial" w:cs="Arial"/>
          <w:lang w:val="cs-CZ" w:eastAsia="en-US"/>
        </w:rPr>
        <w:t xml:space="preserve"> zůstávají nedotčena.</w:t>
      </w:r>
    </w:p>
    <w:p w14:paraId="72A09F0B" w14:textId="77777777" w:rsidR="00894EBD" w:rsidRPr="00894EBD" w:rsidRDefault="00894EBD" w:rsidP="00894EBD">
      <w:pPr>
        <w:spacing w:after="120"/>
        <w:ind w:left="568" w:hanging="284"/>
        <w:contextualSpacing/>
        <w:rPr>
          <w:rFonts w:ascii="Arial" w:eastAsia="Calibri" w:hAnsi="Arial" w:cs="Arial"/>
          <w:lang w:val="cs-CZ" w:eastAsia="en-US"/>
        </w:rPr>
      </w:pPr>
    </w:p>
    <w:p w14:paraId="17025F3C" w14:textId="77777777" w:rsidR="00894EBD" w:rsidRPr="00894EBD" w:rsidRDefault="00894EBD" w:rsidP="00894E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Arial" w:eastAsia="Calibri" w:hAnsi="Arial" w:cs="Arial"/>
          <w:lang w:val="cs-CZ" w:eastAsia="en-US"/>
        </w:rPr>
      </w:pPr>
      <w:bookmarkStart w:id="0" w:name="_Ref50762777"/>
      <w:r w:rsidRPr="00894EBD">
        <w:rPr>
          <w:rFonts w:ascii="Arial" w:eastAsia="Calibri" w:hAnsi="Arial" w:cs="Arial"/>
          <w:lang w:val="cs-CZ" w:eastAsia="en-US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894EBD">
        <w:rPr>
          <w:rFonts w:ascii="Arial" w:eastAsia="Calibri" w:hAnsi="Arial" w:cs="Arial"/>
          <w:lang w:val="cs-CZ" w:eastAsia="en-US"/>
        </w:rPr>
        <w:t>ruší</w:t>
      </w:r>
      <w:proofErr w:type="gramEnd"/>
      <w:r w:rsidRPr="00894EBD">
        <w:rPr>
          <w:rFonts w:ascii="Arial" w:eastAsia="Calibri" w:hAnsi="Arial" w:cs="Arial"/>
          <w:lang w:val="cs-CZ" w:eastAsia="en-US"/>
        </w:rPr>
        <w:t>, a to prostřednictvím registru smluv. Smluvní strany se dále dohodly, že tento Dodatek zašle správci registru smluv k uveřejnění prostřednictvím registru smluv Objednatel.</w:t>
      </w:r>
    </w:p>
    <w:p w14:paraId="510C4C8C" w14:textId="77777777" w:rsidR="00894EBD" w:rsidRPr="00894EBD" w:rsidRDefault="00894EBD" w:rsidP="00894EBD">
      <w:p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Arial" w:eastAsia="Calibri" w:hAnsi="Arial" w:cs="Arial"/>
          <w:lang w:val="cs-CZ" w:eastAsia="en-US"/>
        </w:rPr>
      </w:pPr>
    </w:p>
    <w:p w14:paraId="5FE18933" w14:textId="77777777" w:rsidR="00894EBD" w:rsidRPr="00894EBD" w:rsidRDefault="00894EBD" w:rsidP="00894EB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eastAsia="Calibri" w:hAnsi="Arial" w:cs="Arial"/>
          <w:lang w:val="cs-CZ" w:eastAsia="en-US"/>
        </w:rPr>
      </w:pPr>
      <w:r w:rsidRPr="00894EBD">
        <w:rPr>
          <w:rFonts w:ascii="Arial" w:eastAsia="Calibri" w:hAnsi="Arial" w:cs="Arial"/>
          <w:lang w:val="cs-CZ" w:eastAsia="en-US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bookmarkEnd w:id="0"/>
    <w:p w14:paraId="6A594A68" w14:textId="77777777" w:rsidR="00894EBD" w:rsidRPr="00894EBD" w:rsidRDefault="00894EBD" w:rsidP="00894EBD">
      <w:pPr>
        <w:autoSpaceDE w:val="0"/>
        <w:autoSpaceDN w:val="0"/>
        <w:adjustRightInd w:val="0"/>
        <w:ind w:left="714" w:hanging="357"/>
        <w:rPr>
          <w:rFonts w:ascii="Arial" w:eastAsia="Calibri" w:hAnsi="Arial" w:cs="Arial"/>
          <w:highlight w:val="yellow"/>
          <w:lang w:val="cs-CZ" w:eastAsia="en-US"/>
        </w:rPr>
      </w:pPr>
    </w:p>
    <w:p w14:paraId="7E8872A9" w14:textId="7045026C" w:rsidR="00894EBD" w:rsidRDefault="00894EBD" w:rsidP="003D0F23">
      <w:pPr>
        <w:numPr>
          <w:ilvl w:val="0"/>
          <w:numId w:val="14"/>
        </w:numPr>
        <w:spacing w:after="120" w:line="240" w:lineRule="auto"/>
        <w:ind w:left="714" w:hanging="357"/>
        <w:rPr>
          <w:rFonts w:ascii="Arial" w:eastAsia="Calibri" w:hAnsi="Arial" w:cs="Arial"/>
          <w:bCs/>
          <w:lang w:val="cs-CZ" w:eastAsia="en-US"/>
        </w:rPr>
      </w:pPr>
      <w:r w:rsidRPr="00894EBD">
        <w:rPr>
          <w:rFonts w:ascii="Arial" w:eastAsia="Calibri" w:hAnsi="Arial" w:cs="Arial"/>
          <w:bCs/>
          <w:lang w:val="cs-CZ" w:eastAsia="en-US"/>
        </w:rPr>
        <w:t>Nedílnou součástí tohoto Dodatku j</w:t>
      </w:r>
      <w:r w:rsidR="003D0F23">
        <w:rPr>
          <w:rFonts w:ascii="Arial" w:eastAsia="Calibri" w:hAnsi="Arial" w:cs="Arial"/>
          <w:bCs/>
          <w:lang w:val="cs-CZ" w:eastAsia="en-US"/>
        </w:rPr>
        <w:t>sou</w:t>
      </w:r>
      <w:r w:rsidR="00F064A1">
        <w:rPr>
          <w:rFonts w:ascii="Arial" w:eastAsia="Calibri" w:hAnsi="Arial" w:cs="Arial"/>
          <w:bCs/>
          <w:lang w:val="cs-CZ" w:eastAsia="en-US"/>
        </w:rPr>
        <w:t xml:space="preserve"> tyto</w:t>
      </w:r>
      <w:r w:rsidR="003D0F23">
        <w:rPr>
          <w:rFonts w:ascii="Arial" w:eastAsia="Calibri" w:hAnsi="Arial" w:cs="Arial"/>
          <w:bCs/>
          <w:lang w:val="cs-CZ" w:eastAsia="en-US"/>
        </w:rPr>
        <w:t xml:space="preserve"> p</w:t>
      </w:r>
      <w:r w:rsidRPr="00894EBD">
        <w:rPr>
          <w:rFonts w:ascii="Arial" w:eastAsia="Calibri" w:hAnsi="Arial" w:cs="Arial"/>
          <w:bCs/>
          <w:lang w:val="cs-CZ" w:eastAsia="en-US"/>
        </w:rPr>
        <w:t>říloh</w:t>
      </w:r>
      <w:r w:rsidR="003D0F23">
        <w:rPr>
          <w:rFonts w:ascii="Arial" w:eastAsia="Calibri" w:hAnsi="Arial" w:cs="Arial"/>
          <w:bCs/>
          <w:lang w:val="cs-CZ" w:eastAsia="en-US"/>
        </w:rPr>
        <w:t>y</w:t>
      </w:r>
      <w:r w:rsidRPr="00894EBD">
        <w:rPr>
          <w:rFonts w:ascii="Arial" w:eastAsia="Calibri" w:hAnsi="Arial" w:cs="Arial"/>
          <w:bCs/>
          <w:lang w:val="cs-CZ" w:eastAsia="en-US"/>
        </w:rPr>
        <w:t>:</w:t>
      </w:r>
    </w:p>
    <w:p w14:paraId="46FB53E1" w14:textId="16AB9AFD" w:rsidR="003D0F23" w:rsidRPr="003D0F23" w:rsidRDefault="003D0F23" w:rsidP="003D0F23">
      <w:pPr>
        <w:ind w:left="708"/>
        <w:rPr>
          <w:rFonts w:ascii="Arial" w:eastAsia="Calibri" w:hAnsi="Arial" w:cs="Arial"/>
          <w:bCs/>
          <w:lang w:val="cs-CZ" w:eastAsia="en-US"/>
        </w:rPr>
      </w:pPr>
      <w:r>
        <w:rPr>
          <w:rFonts w:ascii="Arial" w:eastAsia="Calibri" w:hAnsi="Arial" w:cs="Arial"/>
          <w:bCs/>
          <w:lang w:val="cs-CZ" w:eastAsia="en-US"/>
        </w:rPr>
        <w:t xml:space="preserve">Žádost o změnu závazku ze smlouvy o dílo č. 1004-2016-505101 na vypracování KoPÚ </w:t>
      </w:r>
      <w:proofErr w:type="spellStart"/>
      <w:r>
        <w:rPr>
          <w:rFonts w:ascii="Arial" w:eastAsia="Calibri" w:hAnsi="Arial" w:cs="Arial"/>
          <w:bCs/>
          <w:lang w:val="cs-CZ" w:eastAsia="en-US"/>
        </w:rPr>
        <w:t>Laziště</w:t>
      </w:r>
      <w:proofErr w:type="spellEnd"/>
      <w:r>
        <w:rPr>
          <w:rFonts w:ascii="Arial" w:eastAsia="Calibri" w:hAnsi="Arial" w:cs="Arial"/>
          <w:bCs/>
          <w:lang w:val="cs-CZ" w:eastAsia="en-US"/>
        </w:rPr>
        <w:t xml:space="preserve">. </w:t>
      </w:r>
    </w:p>
    <w:p w14:paraId="53A3B966" w14:textId="1BB0D280" w:rsidR="00894EBD" w:rsidRPr="00894EBD" w:rsidRDefault="00894EBD" w:rsidP="00894EBD">
      <w:pPr>
        <w:spacing w:before="120"/>
        <w:ind w:left="714" w:hanging="5"/>
        <w:rPr>
          <w:rFonts w:ascii="Arial" w:eastAsia="Calibri" w:hAnsi="Arial" w:cs="Arial"/>
          <w:bCs/>
          <w:lang w:val="cs-CZ" w:eastAsia="en-US"/>
        </w:rPr>
      </w:pPr>
      <w:r w:rsidRPr="00894EBD">
        <w:rPr>
          <w:rFonts w:ascii="Arial" w:eastAsia="Calibri" w:hAnsi="Arial" w:cs="Arial"/>
          <w:bCs/>
          <w:lang w:val="cs-CZ" w:eastAsia="en-US"/>
        </w:rPr>
        <w:t xml:space="preserve">Položkový výkaz činností – Příloha ke Smlouvě – Komplexní pozemkové úpravy v k.ú. </w:t>
      </w:r>
      <w:proofErr w:type="spellStart"/>
      <w:proofErr w:type="gramStart"/>
      <w:r w:rsidR="00A00A63" w:rsidRPr="00302C61">
        <w:rPr>
          <w:rFonts w:ascii="Arial" w:eastAsia="Calibri" w:hAnsi="Arial" w:cs="Arial"/>
          <w:bCs/>
          <w:lang w:val="cs-CZ" w:eastAsia="en-US"/>
        </w:rPr>
        <w:t>Lazišt</w:t>
      </w:r>
      <w:r w:rsidR="001214DB">
        <w:rPr>
          <w:rFonts w:ascii="Arial" w:eastAsia="Calibri" w:hAnsi="Arial" w:cs="Arial"/>
          <w:bCs/>
          <w:lang w:val="cs-CZ" w:eastAsia="en-US"/>
        </w:rPr>
        <w:t>ě</w:t>
      </w:r>
      <w:proofErr w:type="spellEnd"/>
      <w:r w:rsidRPr="00302C61">
        <w:rPr>
          <w:rFonts w:ascii="Arial" w:eastAsia="Calibri" w:hAnsi="Arial" w:cs="Arial"/>
          <w:bCs/>
          <w:lang w:val="cs-CZ" w:eastAsia="en-US"/>
        </w:rPr>
        <w:t xml:space="preserve"> </w:t>
      </w:r>
      <w:r w:rsidRPr="00894EBD">
        <w:rPr>
          <w:rFonts w:ascii="Arial" w:eastAsia="Calibri" w:hAnsi="Arial" w:cs="Arial"/>
          <w:bCs/>
          <w:lang w:val="cs-CZ" w:eastAsia="en-US"/>
        </w:rPr>
        <w:t>- Dodatek</w:t>
      </w:r>
      <w:proofErr w:type="gramEnd"/>
      <w:r w:rsidRPr="00894EBD">
        <w:rPr>
          <w:rFonts w:ascii="Arial" w:eastAsia="Calibri" w:hAnsi="Arial" w:cs="Arial"/>
          <w:bCs/>
          <w:lang w:val="cs-CZ" w:eastAsia="en-US"/>
        </w:rPr>
        <w:t xml:space="preserve"> č. </w:t>
      </w:r>
      <w:r w:rsidRPr="00302C61">
        <w:rPr>
          <w:rFonts w:ascii="Arial" w:eastAsia="Calibri" w:hAnsi="Arial" w:cs="Arial"/>
          <w:bCs/>
          <w:lang w:val="cs-CZ" w:eastAsia="en-US"/>
        </w:rPr>
        <w:t>7</w:t>
      </w:r>
    </w:p>
    <w:p w14:paraId="7A1B9984" w14:textId="77777777" w:rsidR="007D79F5" w:rsidRPr="000C5C56" w:rsidRDefault="007D79F5" w:rsidP="002E512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8040D" w14:textId="77777777" w:rsidR="00A00A63" w:rsidRDefault="00A00A63" w:rsidP="0065791D">
      <w:pPr>
        <w:spacing w:before="120"/>
        <w:rPr>
          <w:rFonts w:ascii="Arial" w:hAnsi="Arial" w:cs="Arial"/>
          <w:sz w:val="20"/>
          <w:szCs w:val="20"/>
        </w:rPr>
      </w:pPr>
    </w:p>
    <w:p w14:paraId="020D6F21" w14:textId="77777777" w:rsidR="00A00A63" w:rsidRDefault="00A00A63" w:rsidP="0065791D">
      <w:pPr>
        <w:spacing w:before="120"/>
        <w:rPr>
          <w:rFonts w:ascii="Arial" w:hAnsi="Arial" w:cs="Arial"/>
          <w:sz w:val="20"/>
          <w:szCs w:val="20"/>
        </w:rPr>
      </w:pPr>
    </w:p>
    <w:p w14:paraId="31CC90B6" w14:textId="77777777" w:rsidR="00A00A63" w:rsidRDefault="00A00A63" w:rsidP="0065791D">
      <w:pPr>
        <w:spacing w:before="120"/>
        <w:rPr>
          <w:rFonts w:ascii="Arial" w:hAnsi="Arial" w:cs="Arial"/>
          <w:sz w:val="20"/>
          <w:szCs w:val="20"/>
        </w:rPr>
      </w:pPr>
    </w:p>
    <w:p w14:paraId="7B3533BA" w14:textId="77777777" w:rsidR="00A00A63" w:rsidRDefault="00A00A63" w:rsidP="0065791D">
      <w:pPr>
        <w:spacing w:before="120"/>
        <w:rPr>
          <w:rFonts w:ascii="Arial" w:hAnsi="Arial" w:cs="Arial"/>
          <w:sz w:val="20"/>
          <w:szCs w:val="20"/>
        </w:rPr>
      </w:pPr>
    </w:p>
    <w:p w14:paraId="5836297C" w14:textId="77777777" w:rsidR="00A00A63" w:rsidRPr="00E80AD1" w:rsidRDefault="00A00A63" w:rsidP="00A00A63">
      <w:pPr>
        <w:spacing w:after="0" w:line="240" w:lineRule="auto"/>
        <w:rPr>
          <w:rFonts w:ascii="Arial" w:hAnsi="Arial" w:cs="Arial"/>
          <w:b/>
        </w:rPr>
      </w:pPr>
      <w:r w:rsidRPr="00E80AD1">
        <w:rPr>
          <w:rFonts w:ascii="Arial" w:hAnsi="Arial" w:cs="Arial"/>
          <w:b/>
        </w:rPr>
        <w:t>PODPISOVÁ STRANA</w:t>
      </w:r>
    </w:p>
    <w:p w14:paraId="30E24C05" w14:textId="77777777" w:rsidR="00A00A63" w:rsidRPr="00E80AD1" w:rsidRDefault="00A00A63" w:rsidP="00A00A63">
      <w:pPr>
        <w:spacing w:before="240"/>
        <w:rPr>
          <w:rFonts w:ascii="Arial" w:hAnsi="Arial" w:cs="Arial"/>
          <w:b/>
        </w:rPr>
      </w:pPr>
      <w:r w:rsidRPr="00E80AD1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748B2AB7" w14:textId="77777777" w:rsidR="00A00A63" w:rsidRPr="00E80AD1" w:rsidRDefault="00A00A63" w:rsidP="00A00A63">
      <w:pPr>
        <w:spacing w:before="240" w:line="240" w:lineRule="auto"/>
        <w:rPr>
          <w:rFonts w:ascii="Arial" w:hAnsi="Arial" w:cs="Arial"/>
          <w:b/>
        </w:rPr>
      </w:pPr>
    </w:p>
    <w:p w14:paraId="5A6B6043" w14:textId="32106BE5" w:rsidR="00A2429F" w:rsidRPr="00E80AD1" w:rsidRDefault="00E80AD1" w:rsidP="00A079EF">
      <w:pPr>
        <w:tabs>
          <w:tab w:val="left" w:pos="567"/>
          <w:tab w:val="left" w:pos="5670"/>
        </w:tabs>
        <w:spacing w:after="0" w:line="240" w:lineRule="auto"/>
        <w:ind w:left="-284" w:right="-10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</w:t>
      </w:r>
      <w:r w:rsidR="00A2429F" w:rsidRPr="00E80AD1">
        <w:rPr>
          <w:rFonts w:ascii="Arial" w:eastAsia="Times New Roman" w:hAnsi="Arial" w:cs="Arial"/>
          <w:b/>
        </w:rPr>
        <w:t xml:space="preserve">Česká republika </w:t>
      </w:r>
      <w:r w:rsidR="00A2429F" w:rsidRPr="00E80AD1">
        <w:rPr>
          <w:rFonts w:ascii="Arial" w:hAnsi="Arial" w:cs="Arial"/>
          <w:b/>
          <w:bCs/>
        </w:rPr>
        <w:t>–</w:t>
      </w:r>
      <w:r w:rsidR="00A2429F" w:rsidRPr="00E80AD1">
        <w:rPr>
          <w:rFonts w:ascii="Arial" w:eastAsia="Times New Roman" w:hAnsi="Arial" w:cs="Arial"/>
          <w:b/>
        </w:rPr>
        <w:t xml:space="preserve"> Státní pozemkový úřad </w:t>
      </w:r>
      <w:r w:rsidR="00A079EF" w:rsidRPr="00E80AD1">
        <w:rPr>
          <w:rFonts w:ascii="Arial" w:eastAsia="Times New Roman" w:hAnsi="Arial" w:cs="Arial"/>
          <w:b/>
        </w:rPr>
        <w:t xml:space="preserve">              </w:t>
      </w:r>
      <w:r w:rsidR="00A2429F" w:rsidRPr="00E80AD1">
        <w:rPr>
          <w:rFonts w:ascii="Arial" w:eastAsia="Times New Roman" w:hAnsi="Arial" w:cs="Arial"/>
          <w:b/>
        </w:rPr>
        <w:t>GK Plavec - Michalec Geodetická kancelář s.r.o.</w:t>
      </w:r>
    </w:p>
    <w:p w14:paraId="3BFACF6D" w14:textId="26EAF368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Cs/>
        </w:rPr>
        <w:tab/>
      </w:r>
      <w:r w:rsidR="00A079EF" w:rsidRPr="00E80AD1">
        <w:rPr>
          <w:rFonts w:ascii="Arial" w:eastAsia="Times New Roman" w:hAnsi="Arial" w:cs="Arial"/>
          <w:bCs/>
        </w:rPr>
        <w:t xml:space="preserve">                                                                           </w:t>
      </w:r>
    </w:p>
    <w:p w14:paraId="1FF46942" w14:textId="19877DE8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Cs/>
        </w:rPr>
        <w:t>Místo: České Budějovice</w:t>
      </w:r>
      <w:r w:rsidR="008E5712" w:rsidRPr="00E80AD1">
        <w:rPr>
          <w:rFonts w:ascii="Arial" w:eastAsia="Times New Roman" w:hAnsi="Arial" w:cs="Arial"/>
          <w:bCs/>
        </w:rPr>
        <w:t xml:space="preserve">                                             </w:t>
      </w:r>
      <w:r w:rsidRPr="00E80AD1">
        <w:rPr>
          <w:rFonts w:ascii="Arial" w:eastAsia="Times New Roman" w:hAnsi="Arial" w:cs="Arial"/>
          <w:bCs/>
        </w:rPr>
        <w:t xml:space="preserve">Místo: Písek </w:t>
      </w:r>
    </w:p>
    <w:p w14:paraId="0AD19813" w14:textId="65F05719" w:rsidR="000A0584" w:rsidRDefault="00A274ED" w:rsidP="000A05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Datum</w:t>
      </w:r>
      <w:r w:rsidRPr="00047EA1">
        <w:rPr>
          <w:rFonts w:ascii="Arial" w:eastAsia="Times New Roman" w:hAnsi="Arial" w:cs="Arial"/>
          <w:bCs/>
        </w:rPr>
        <w:t xml:space="preserve">: </w:t>
      </w:r>
      <w:r w:rsidR="000A0584" w:rsidRPr="00047EA1">
        <w:rPr>
          <w:rFonts w:ascii="Arial" w:eastAsia="Times New Roman" w:hAnsi="Arial" w:cs="Arial"/>
          <w:bCs/>
        </w:rPr>
        <w:t>2</w:t>
      </w:r>
      <w:r w:rsidR="00F62D6E" w:rsidRPr="00047EA1">
        <w:rPr>
          <w:rFonts w:ascii="Arial" w:eastAsia="Times New Roman" w:hAnsi="Arial" w:cs="Arial"/>
          <w:bCs/>
        </w:rPr>
        <w:t>9</w:t>
      </w:r>
      <w:r w:rsidR="000A0584" w:rsidRPr="00047EA1">
        <w:rPr>
          <w:rFonts w:ascii="Arial" w:eastAsia="Times New Roman" w:hAnsi="Arial" w:cs="Arial"/>
          <w:bCs/>
        </w:rPr>
        <w:t xml:space="preserve">.02.2024                                                      Datum: </w:t>
      </w:r>
      <w:r w:rsidR="00F62D6E" w:rsidRPr="00047EA1">
        <w:rPr>
          <w:rFonts w:ascii="Arial" w:eastAsia="Times New Roman" w:hAnsi="Arial" w:cs="Arial"/>
          <w:bCs/>
        </w:rPr>
        <w:t>29.02.2024</w:t>
      </w:r>
    </w:p>
    <w:p w14:paraId="7E76C896" w14:textId="25C3B924" w:rsidR="00A2429F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6376D5C" w14:textId="104915FB" w:rsidR="006652B4" w:rsidRPr="00E80AD1" w:rsidRDefault="006652B4" w:rsidP="006652B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hAnsi="Arial" w:cs="Arial"/>
          <w:i/>
          <w:iCs/>
        </w:rPr>
        <w:t>elektronicky podepsáno</w:t>
      </w:r>
      <w:r w:rsidR="000A0584">
        <w:rPr>
          <w:rFonts w:ascii="Arial" w:hAnsi="Arial" w:cs="Arial"/>
          <w:i/>
          <w:iCs/>
        </w:rPr>
        <w:t xml:space="preserve">                                              </w:t>
      </w:r>
      <w:r w:rsidR="000A0584" w:rsidRPr="00E80AD1">
        <w:rPr>
          <w:rFonts w:ascii="Arial" w:hAnsi="Arial" w:cs="Arial"/>
          <w:i/>
          <w:iCs/>
        </w:rPr>
        <w:t>elektronicky podepsáno</w:t>
      </w:r>
    </w:p>
    <w:p w14:paraId="6BA04AB6" w14:textId="77777777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5F1F53" w14:textId="77777777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41B30D" w14:textId="2D0500FE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Cs/>
        </w:rPr>
        <w:t xml:space="preserve">________________________________ </w:t>
      </w:r>
      <w:r w:rsidR="008E5712" w:rsidRPr="00E80AD1">
        <w:rPr>
          <w:rFonts w:ascii="Arial" w:eastAsia="Times New Roman" w:hAnsi="Arial" w:cs="Arial"/>
          <w:bCs/>
        </w:rPr>
        <w:t xml:space="preserve">                   </w:t>
      </w:r>
      <w:r w:rsidRPr="00E80AD1">
        <w:rPr>
          <w:rFonts w:ascii="Arial" w:eastAsia="Times New Roman" w:hAnsi="Arial" w:cs="Arial"/>
          <w:bCs/>
        </w:rPr>
        <w:t>___________________________</w:t>
      </w:r>
    </w:p>
    <w:p w14:paraId="167EFC53" w14:textId="69E674F9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/>
        </w:rPr>
        <w:t>Ing. Eva Schmidtmajerová, CSc.</w:t>
      </w:r>
      <w:r w:rsidR="008E5712" w:rsidRPr="00E80AD1">
        <w:rPr>
          <w:rFonts w:ascii="Arial" w:eastAsia="Times New Roman" w:hAnsi="Arial" w:cs="Arial"/>
          <w:bCs/>
        </w:rPr>
        <w:t xml:space="preserve">                             </w:t>
      </w:r>
      <w:r w:rsidRPr="00E80AD1">
        <w:rPr>
          <w:rFonts w:ascii="Arial" w:eastAsia="Times New Roman" w:hAnsi="Arial" w:cs="Arial"/>
          <w:b/>
        </w:rPr>
        <w:t>Ing. Jan Plavec</w:t>
      </w:r>
    </w:p>
    <w:p w14:paraId="20A2C6B5" w14:textId="4C3F5793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ind w:left="2836" w:right="-879" w:hanging="2836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Cs/>
        </w:rPr>
        <w:t>ředitelka KPÚ pro Jihočeský kraj</w:t>
      </w:r>
      <w:r w:rsidR="008E5712" w:rsidRPr="00E80AD1">
        <w:rPr>
          <w:rFonts w:ascii="Arial" w:eastAsia="Times New Roman" w:hAnsi="Arial" w:cs="Arial"/>
          <w:bCs/>
        </w:rPr>
        <w:t xml:space="preserve">                                </w:t>
      </w:r>
      <w:r w:rsidRPr="00E80AD1">
        <w:rPr>
          <w:rFonts w:ascii="Arial" w:eastAsia="Times New Roman" w:hAnsi="Arial" w:cs="Arial"/>
          <w:bCs/>
        </w:rPr>
        <w:t xml:space="preserve">jednatel společnosti GK Plavec - Michalec </w:t>
      </w:r>
    </w:p>
    <w:p w14:paraId="1FADDD54" w14:textId="20B5E1E7" w:rsidR="00A2429F" w:rsidRPr="00E80AD1" w:rsidRDefault="00A2429F" w:rsidP="00A2429F">
      <w:pPr>
        <w:tabs>
          <w:tab w:val="left" w:pos="567"/>
          <w:tab w:val="left" w:pos="5670"/>
        </w:tabs>
        <w:spacing w:after="0" w:line="240" w:lineRule="auto"/>
        <w:ind w:left="2836" w:right="-879" w:hanging="2836"/>
        <w:rPr>
          <w:rFonts w:ascii="Arial" w:eastAsia="Times New Roman" w:hAnsi="Arial" w:cs="Arial"/>
          <w:bCs/>
        </w:rPr>
      </w:pPr>
      <w:r w:rsidRPr="00E80AD1">
        <w:rPr>
          <w:rFonts w:ascii="Arial" w:eastAsia="Times New Roman" w:hAnsi="Arial" w:cs="Arial"/>
          <w:bCs/>
        </w:rPr>
        <w:tab/>
      </w:r>
      <w:r w:rsidRPr="00E80AD1">
        <w:rPr>
          <w:rFonts w:ascii="Arial" w:eastAsia="Times New Roman" w:hAnsi="Arial" w:cs="Arial"/>
          <w:bCs/>
        </w:rPr>
        <w:tab/>
      </w:r>
      <w:r w:rsidR="008E5712" w:rsidRPr="00E80AD1">
        <w:rPr>
          <w:rFonts w:ascii="Arial" w:eastAsia="Times New Roman" w:hAnsi="Arial" w:cs="Arial"/>
          <w:bCs/>
        </w:rPr>
        <w:t xml:space="preserve">                                     </w:t>
      </w:r>
      <w:r w:rsidRPr="00E80AD1">
        <w:rPr>
          <w:rFonts w:ascii="Arial" w:eastAsia="Times New Roman" w:hAnsi="Arial" w:cs="Arial"/>
          <w:bCs/>
        </w:rPr>
        <w:t>Geodetická kancelář s.r.o.</w:t>
      </w:r>
    </w:p>
    <w:p w14:paraId="5AA0E82D" w14:textId="77777777" w:rsidR="00A00A63" w:rsidRPr="00E80AD1" w:rsidRDefault="00A00A63" w:rsidP="0065791D">
      <w:pPr>
        <w:spacing w:before="120"/>
        <w:rPr>
          <w:rFonts w:ascii="Arial" w:hAnsi="Arial" w:cs="Arial"/>
        </w:rPr>
      </w:pPr>
    </w:p>
    <w:p w14:paraId="69DE2F60" w14:textId="77777777" w:rsidR="00A00A63" w:rsidRPr="00E80AD1" w:rsidRDefault="00A00A63" w:rsidP="0065791D">
      <w:pPr>
        <w:spacing w:before="120"/>
        <w:rPr>
          <w:rFonts w:ascii="Arial" w:hAnsi="Arial" w:cs="Arial"/>
        </w:rPr>
      </w:pPr>
    </w:p>
    <w:p w14:paraId="40037AB5" w14:textId="77777777" w:rsidR="004176BB" w:rsidRPr="00E80AD1" w:rsidRDefault="004176BB" w:rsidP="0065791D">
      <w:pPr>
        <w:spacing w:after="0" w:line="240" w:lineRule="auto"/>
        <w:rPr>
          <w:rFonts w:ascii="Arial" w:hAnsi="Arial" w:cs="Arial"/>
        </w:rPr>
      </w:pPr>
    </w:p>
    <w:p w14:paraId="45F11685" w14:textId="77777777" w:rsidR="002E5125" w:rsidRDefault="002E5125" w:rsidP="0065791D">
      <w:pPr>
        <w:spacing w:after="0" w:line="240" w:lineRule="auto"/>
        <w:rPr>
          <w:rFonts w:ascii="Arial" w:hAnsi="Arial" w:cs="Arial"/>
        </w:rPr>
      </w:pPr>
    </w:p>
    <w:p w14:paraId="7CFB2D21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3F3685A6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2DB30401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61AC3EF4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6F2780F7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53BF4E21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48A304BE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79491E36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2BF92596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47533FAE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36CD2E0F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7FC3CDC9" w14:textId="77777777" w:rsid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3337CB67" w14:textId="77777777" w:rsidR="00E80AD1" w:rsidRPr="00E80AD1" w:rsidRDefault="00E80AD1" w:rsidP="0065791D">
      <w:pPr>
        <w:spacing w:after="0" w:line="240" w:lineRule="auto"/>
        <w:rPr>
          <w:rFonts w:ascii="Arial" w:hAnsi="Arial" w:cs="Arial"/>
        </w:rPr>
      </w:pPr>
    </w:p>
    <w:p w14:paraId="1CDE1D1D" w14:textId="225C1DC1" w:rsidR="00A65643" w:rsidRPr="00E80AD1" w:rsidRDefault="00A65643" w:rsidP="00A65643">
      <w:pPr>
        <w:spacing w:before="120"/>
        <w:rPr>
          <w:rFonts w:ascii="Arial" w:hAnsi="Arial" w:cs="Arial"/>
        </w:rPr>
      </w:pPr>
      <w:r w:rsidRPr="00E80AD1">
        <w:rPr>
          <w:rFonts w:ascii="Arial" w:hAnsi="Arial" w:cs="Arial"/>
        </w:rPr>
        <w:t>Za správnost:</w:t>
      </w:r>
    </w:p>
    <w:p w14:paraId="07DE260A" w14:textId="77777777" w:rsidR="00716622" w:rsidRPr="00E80AD1" w:rsidRDefault="00716622" w:rsidP="007166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80AD1">
        <w:rPr>
          <w:rFonts w:ascii="Arial" w:hAnsi="Arial" w:cs="Arial"/>
          <w:i/>
          <w:iCs/>
        </w:rPr>
        <w:t>elektronicky podepsáno</w:t>
      </w:r>
    </w:p>
    <w:p w14:paraId="16423672" w14:textId="77777777" w:rsidR="00E80AD1" w:rsidRPr="00E80AD1" w:rsidRDefault="00E80AD1" w:rsidP="00716622">
      <w:pPr>
        <w:autoSpaceDE w:val="0"/>
        <w:autoSpaceDN w:val="0"/>
        <w:adjustRightInd w:val="0"/>
        <w:rPr>
          <w:rFonts w:ascii="Arial" w:hAnsi="Arial" w:cs="Arial"/>
        </w:rPr>
      </w:pPr>
    </w:p>
    <w:p w14:paraId="160B8C6A" w14:textId="77777777" w:rsidR="00716622" w:rsidRPr="00E80AD1" w:rsidRDefault="00716622" w:rsidP="00716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80AD1">
        <w:rPr>
          <w:rFonts w:ascii="Arial" w:hAnsi="Arial" w:cs="Arial"/>
        </w:rPr>
        <w:t>________________________________</w:t>
      </w:r>
    </w:p>
    <w:p w14:paraId="54167295" w14:textId="77777777" w:rsidR="00716622" w:rsidRPr="00E80AD1" w:rsidRDefault="00716622" w:rsidP="00716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80AD1">
        <w:rPr>
          <w:rFonts w:ascii="Arial" w:hAnsi="Arial" w:cs="Arial"/>
        </w:rPr>
        <w:t>Ing. Hana Fornbaumová</w:t>
      </w:r>
    </w:p>
    <w:p w14:paraId="7C36A12E" w14:textId="77777777" w:rsidR="00716622" w:rsidRDefault="00716622" w:rsidP="00716622">
      <w:pPr>
        <w:rPr>
          <w:rFonts w:ascii="Arial" w:eastAsia="Arial" w:hAnsi="Arial" w:cs="Arial"/>
          <w:b/>
        </w:rPr>
      </w:pPr>
      <w:r w:rsidRPr="00E80AD1">
        <w:rPr>
          <w:rFonts w:ascii="Arial" w:hAnsi="Arial" w:cs="Arial"/>
        </w:rPr>
        <w:t>KPÚ pro Jihočeský kraj</w:t>
      </w:r>
      <w:r w:rsidRPr="00E80AD1">
        <w:rPr>
          <w:rFonts w:ascii="Arial" w:eastAsia="Arial" w:hAnsi="Arial" w:cs="Arial"/>
          <w:b/>
        </w:rPr>
        <w:t xml:space="preserve"> </w:t>
      </w:r>
    </w:p>
    <w:p w14:paraId="6135844B" w14:textId="77777777" w:rsidR="00E022DA" w:rsidRDefault="00E022DA" w:rsidP="00716622">
      <w:pPr>
        <w:rPr>
          <w:rFonts w:ascii="Arial" w:eastAsia="Arial" w:hAnsi="Arial" w:cs="Arial"/>
          <w:b/>
        </w:rPr>
      </w:pPr>
    </w:p>
    <w:p w14:paraId="601B84EF" w14:textId="77777777" w:rsidR="006C3922" w:rsidRDefault="006C3922" w:rsidP="00716622">
      <w:pPr>
        <w:rPr>
          <w:rFonts w:ascii="Arial" w:eastAsia="Arial" w:hAnsi="Arial" w:cs="Arial"/>
          <w:b/>
        </w:rPr>
      </w:pPr>
    </w:p>
    <w:p w14:paraId="371F2FB8" w14:textId="77777777" w:rsidR="007819B9" w:rsidRDefault="007819B9" w:rsidP="007819B9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69C652" wp14:editId="5EEA3837">
            <wp:simplePos x="0" y="0"/>
            <wp:positionH relativeFrom="page">
              <wp:posOffset>808990</wp:posOffset>
            </wp:positionH>
            <wp:positionV relativeFrom="paragraph">
              <wp:posOffset>38735</wp:posOffset>
            </wp:positionV>
            <wp:extent cx="506095" cy="4756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609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B7CB5" wp14:editId="4E6C06B7">
                <wp:simplePos x="0" y="0"/>
                <wp:positionH relativeFrom="page">
                  <wp:posOffset>306070</wp:posOffset>
                </wp:positionH>
                <wp:positionV relativeFrom="paragraph">
                  <wp:posOffset>585470</wp:posOffset>
                </wp:positionV>
                <wp:extent cx="1515745" cy="2787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B9E9FD" w14:textId="77777777" w:rsidR="007819B9" w:rsidRDefault="007819B9" w:rsidP="007819B9">
                            <w:pPr>
                              <w:pStyle w:val="Other0"/>
                              <w:ind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"/>
                                <w:rFonts w:ascii="Segoe UI" w:eastAsia="Segoe UI" w:hAnsi="Segoe UI" w:cs="Segoe UI"/>
                                <w:b/>
                                <w:bCs/>
                                <w:sz w:val="19"/>
                                <w:szCs w:val="19"/>
                              </w:rPr>
                              <w:t>GEODETICKÁ KANCELÁŘ</w:t>
                            </w:r>
                          </w:p>
                          <w:p w14:paraId="14525F50" w14:textId="77777777" w:rsidR="007819B9" w:rsidRDefault="007819B9" w:rsidP="007819B9">
                            <w:pPr>
                              <w:pStyle w:val="Other0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"/>
                                <w:rFonts w:ascii="Trebuchet MS" w:eastAsia="Trebuchet MS" w:hAnsi="Trebuchet MS" w:cs="Trebuchet MS"/>
                                <w:b/>
                                <w:bCs/>
                                <w:sz w:val="13"/>
                                <w:szCs w:val="13"/>
                              </w:rPr>
                              <w:t>PLAVEC-MICH</w:t>
                            </w:r>
                            <w:r>
                              <w:rPr>
                                <w:rStyle w:val="Other"/>
                                <w:rFonts w:ascii="Trebuchet MS" w:eastAsia="Trebuchet MS" w:hAnsi="Trebuchet MS" w:cs="Trebuchet MS"/>
                                <w:b/>
                                <w:bCs/>
                                <w:sz w:val="13"/>
                                <w:szCs w:val="13"/>
                                <w:lang w:val="en-US" w:bidi="en-US"/>
                              </w:rPr>
                              <w:t>ALEC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7B7CB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4.1pt;margin-top:46.1pt;width:119.35pt;height:21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" filled="f" stroked="f">
                <v:textbox inset="0,0,0,0">
                  <w:txbxContent>
                    <w:p w14:paraId="41B9E9FD" w14:textId="77777777" w:rsidR="007819B9" w:rsidRDefault="007819B9" w:rsidP="007819B9">
                      <w:pPr>
                        <w:pStyle w:val="Other0"/>
                        <w:ind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Other"/>
                          <w:rFonts w:ascii="Segoe UI" w:eastAsia="Segoe UI" w:hAnsi="Segoe UI" w:cs="Segoe UI"/>
                          <w:b/>
                          <w:bCs/>
                          <w:sz w:val="19"/>
                          <w:szCs w:val="19"/>
                        </w:rPr>
                        <w:t>GEODETICKÁ KANCELÁŘ</w:t>
                      </w:r>
                    </w:p>
                    <w:p w14:paraId="14525F50" w14:textId="77777777" w:rsidR="007819B9" w:rsidRDefault="007819B9" w:rsidP="007819B9">
                      <w:pPr>
                        <w:pStyle w:val="Other0"/>
                        <w:ind w:firstLine="0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Other"/>
                          <w:rFonts w:ascii="Trebuchet MS" w:eastAsia="Trebuchet MS" w:hAnsi="Trebuchet MS" w:cs="Trebuchet MS"/>
                          <w:b/>
                          <w:bCs/>
                          <w:sz w:val="13"/>
                          <w:szCs w:val="13"/>
                        </w:rPr>
                        <w:t>PLAVEC-MICH</w:t>
                      </w:r>
                      <w:r>
                        <w:rPr>
                          <w:rStyle w:val="Other"/>
                          <w:rFonts w:ascii="Trebuchet MS" w:eastAsia="Trebuchet MS" w:hAnsi="Trebuchet MS" w:cs="Trebuchet MS"/>
                          <w:b/>
                          <w:bCs/>
                          <w:sz w:val="13"/>
                          <w:szCs w:val="13"/>
                          <w:lang w:val="en-US" w:bidi="en-US"/>
                        </w:rPr>
                        <w:t>ALEC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766D67" w14:textId="77777777" w:rsidR="007819B9" w:rsidRDefault="007819B9" w:rsidP="007819B9">
      <w:pPr>
        <w:pStyle w:val="Bodytext20"/>
        <w:rPr>
          <w:rStyle w:val="Bodytext2"/>
        </w:rPr>
      </w:pPr>
      <w:r>
        <w:rPr>
          <w:rStyle w:val="Bodytext2"/>
        </w:rPr>
        <w:t>Centrála: Písek</w:t>
      </w:r>
    </w:p>
    <w:p w14:paraId="544FCDCD" w14:textId="77777777" w:rsidR="007819B9" w:rsidRDefault="007819B9" w:rsidP="007819B9">
      <w:pPr>
        <w:pStyle w:val="Bodytext20"/>
        <w:rPr>
          <w:rStyle w:val="Bodytext2"/>
        </w:rPr>
      </w:pPr>
      <w:r>
        <w:rPr>
          <w:rStyle w:val="Bodytext2"/>
        </w:rPr>
        <w:t xml:space="preserve">Budovcova 2530 </w:t>
      </w:r>
    </w:p>
    <w:p w14:paraId="149712F5" w14:textId="77777777" w:rsidR="007819B9" w:rsidRDefault="007819B9" w:rsidP="007819B9">
      <w:pPr>
        <w:pStyle w:val="Bodytext20"/>
        <w:rPr>
          <w:rStyle w:val="Bodytext2"/>
        </w:rPr>
      </w:pPr>
      <w:r>
        <w:rPr>
          <w:rStyle w:val="Bodytext2"/>
        </w:rPr>
        <w:t xml:space="preserve">397 01 Písek </w:t>
      </w:r>
    </w:p>
    <w:p w14:paraId="02BF008C" w14:textId="77777777" w:rsidR="007819B9" w:rsidRDefault="007819B9" w:rsidP="007819B9">
      <w:pPr>
        <w:pStyle w:val="Bodytext20"/>
        <w:rPr>
          <w:rStyle w:val="Bodytext2"/>
        </w:rPr>
      </w:pPr>
      <w:proofErr w:type="gramStart"/>
      <w:r>
        <w:rPr>
          <w:rStyle w:val="Bodytext2"/>
        </w:rPr>
        <w:t>tel:+</w:t>
      </w:r>
      <w:proofErr w:type="gram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xxxxx</w:t>
      </w:r>
      <w:proofErr w:type="spellEnd"/>
      <w:r>
        <w:rPr>
          <w:rStyle w:val="Bodytext2"/>
        </w:rPr>
        <w:t xml:space="preserve"> </w:t>
      </w:r>
    </w:p>
    <w:p w14:paraId="7484AF88" w14:textId="77777777" w:rsidR="007819B9" w:rsidRDefault="007819B9" w:rsidP="007819B9">
      <w:pPr>
        <w:pStyle w:val="Bodytext20"/>
        <w:rPr>
          <w:rStyle w:val="Bodytext2"/>
        </w:rPr>
      </w:pPr>
      <w:r>
        <w:rPr>
          <w:rStyle w:val="Bodytext2"/>
        </w:rPr>
        <w:t xml:space="preserve">mobil: </w:t>
      </w:r>
      <w:proofErr w:type="spellStart"/>
      <w:r>
        <w:rPr>
          <w:rStyle w:val="Bodytext2"/>
        </w:rPr>
        <w:t>xxxxx</w:t>
      </w:r>
      <w:proofErr w:type="spellEnd"/>
    </w:p>
    <w:p w14:paraId="214EE8D9" w14:textId="7F072C0C" w:rsidR="007819B9" w:rsidRDefault="007819B9" w:rsidP="007819B9">
      <w:pPr>
        <w:pStyle w:val="Bodytext20"/>
      </w:pPr>
      <w:r>
        <w:rPr>
          <w:rStyle w:val="Bodytext2"/>
        </w:rPr>
        <w:t xml:space="preserve">e-mail: </w:t>
      </w:r>
      <w:proofErr w:type="spellStart"/>
      <w:r>
        <w:rPr>
          <w:rStyle w:val="Bodytext2"/>
        </w:rPr>
        <w:t>xxxxxPobočka</w:t>
      </w:r>
      <w:proofErr w:type="spellEnd"/>
      <w:r>
        <w:rPr>
          <w:rStyle w:val="Bodytext2"/>
        </w:rPr>
        <w:t>: Týn nad Vltavou</w:t>
      </w:r>
    </w:p>
    <w:p w14:paraId="6B47A1B9" w14:textId="77777777" w:rsidR="007819B9" w:rsidRDefault="007819B9" w:rsidP="007819B9">
      <w:pPr>
        <w:pStyle w:val="Bodytext20"/>
        <w:spacing w:line="353" w:lineRule="auto"/>
        <w:rPr>
          <w:rStyle w:val="Bodytext2"/>
        </w:rPr>
      </w:pPr>
      <w:proofErr w:type="spellStart"/>
      <w:r>
        <w:rPr>
          <w:rStyle w:val="Bodytext2"/>
        </w:rPr>
        <w:t>Puchmayerova</w:t>
      </w:r>
      <w:proofErr w:type="spellEnd"/>
      <w:r>
        <w:rPr>
          <w:rStyle w:val="Bodytext2"/>
        </w:rPr>
        <w:t xml:space="preserve"> 243</w:t>
      </w:r>
    </w:p>
    <w:p w14:paraId="36142EB1" w14:textId="77777777" w:rsidR="007819B9" w:rsidRDefault="007819B9" w:rsidP="007819B9">
      <w:pPr>
        <w:pStyle w:val="Bodytext20"/>
        <w:spacing w:line="353" w:lineRule="auto"/>
        <w:rPr>
          <w:rStyle w:val="Bodytext2"/>
        </w:rPr>
      </w:pPr>
      <w:r>
        <w:rPr>
          <w:rStyle w:val="Bodytext2"/>
        </w:rPr>
        <w:t xml:space="preserve"> 375 01 Týn nad Vltavou</w:t>
      </w:r>
    </w:p>
    <w:p w14:paraId="3F501923" w14:textId="77777777" w:rsidR="007819B9" w:rsidRDefault="007819B9" w:rsidP="007819B9">
      <w:pPr>
        <w:pStyle w:val="Bodytext20"/>
        <w:spacing w:line="353" w:lineRule="auto"/>
        <w:rPr>
          <w:rStyle w:val="Bodytext2"/>
        </w:rPr>
      </w:pPr>
      <w:r>
        <w:rPr>
          <w:rStyle w:val="Bodytext2"/>
        </w:rPr>
        <w:t xml:space="preserve"> </w:t>
      </w:r>
      <w:r>
        <w:rPr>
          <w:rStyle w:val="Bodytext2"/>
          <w:lang w:val="en-US" w:bidi="en-US"/>
        </w:rPr>
        <w:t xml:space="preserve">Tel: </w:t>
      </w:r>
      <w:proofErr w:type="spellStart"/>
      <w:r>
        <w:rPr>
          <w:rStyle w:val="Bodytext2"/>
          <w:lang w:val="en-US" w:bidi="en-US"/>
        </w:rPr>
        <w:t>xxxxx</w:t>
      </w:r>
      <w:proofErr w:type="spellEnd"/>
    </w:p>
    <w:p w14:paraId="7EE12F93" w14:textId="77777777" w:rsidR="007819B9" w:rsidRDefault="007819B9" w:rsidP="007819B9">
      <w:pPr>
        <w:pStyle w:val="Bodytext20"/>
        <w:spacing w:line="353" w:lineRule="auto"/>
        <w:rPr>
          <w:rStyle w:val="Bodytext2"/>
        </w:rPr>
      </w:pPr>
      <w:r>
        <w:rPr>
          <w:rStyle w:val="Bodytext2"/>
        </w:rPr>
        <w:t xml:space="preserve">Mobil: </w:t>
      </w:r>
      <w:proofErr w:type="spellStart"/>
      <w:r>
        <w:rPr>
          <w:rStyle w:val="Bodytext2"/>
        </w:rPr>
        <w:t>xxxxx</w:t>
      </w:r>
      <w:proofErr w:type="spellEnd"/>
      <w:r>
        <w:rPr>
          <w:rStyle w:val="Bodytext2"/>
        </w:rPr>
        <w:t xml:space="preserve"> </w:t>
      </w:r>
    </w:p>
    <w:p w14:paraId="17A2527E" w14:textId="40830FEF" w:rsidR="007819B9" w:rsidRDefault="007819B9" w:rsidP="00586F8A">
      <w:pPr>
        <w:pStyle w:val="Bodytext20"/>
        <w:spacing w:line="353" w:lineRule="auto"/>
        <w:rPr>
          <w:sz w:val="16"/>
          <w:szCs w:val="10"/>
        </w:rPr>
      </w:pPr>
      <w:r>
        <w:rPr>
          <w:rStyle w:val="Bodytext2"/>
        </w:rPr>
        <w:t xml:space="preserve">e-mail: </w:t>
      </w:r>
      <w:proofErr w:type="spellStart"/>
      <w:r>
        <w:rPr>
          <w:rStyle w:val="Bodytext2"/>
        </w:rPr>
        <w:t>xxxxx</w:t>
      </w:r>
      <w:proofErr w:type="spellEnd"/>
    </w:p>
    <w:p w14:paraId="494364B8" w14:textId="77777777" w:rsidR="007819B9" w:rsidRPr="00B962F8" w:rsidRDefault="007819B9" w:rsidP="007819B9">
      <w:pPr>
        <w:pStyle w:val="Zhlav"/>
        <w:jc w:val="left"/>
      </w:pPr>
    </w:p>
    <w:p w14:paraId="5BE0C824" w14:textId="77777777" w:rsidR="007819B9" w:rsidRDefault="007819B9" w:rsidP="007819B9">
      <w:pPr>
        <w:pStyle w:val="Zkladntext"/>
        <w:ind w:left="4760" w:firstLine="0"/>
      </w:pPr>
      <w:r>
        <w:rPr>
          <w:rStyle w:val="ZkladntextChar"/>
        </w:rPr>
        <w:t>Státní pozemkový úřad</w:t>
      </w:r>
    </w:p>
    <w:p w14:paraId="596AF6A7" w14:textId="77777777" w:rsidR="007819B9" w:rsidRDefault="007819B9" w:rsidP="007819B9">
      <w:pPr>
        <w:pStyle w:val="Zkladntext"/>
        <w:ind w:left="4760" w:firstLine="0"/>
      </w:pPr>
      <w:r>
        <w:rPr>
          <w:rStyle w:val="ZkladntextChar"/>
        </w:rPr>
        <w:t>Krajský pozemkový úřad pro Jihočeský kraj</w:t>
      </w:r>
    </w:p>
    <w:p w14:paraId="77853BE2" w14:textId="77777777" w:rsidR="007819B9" w:rsidRDefault="007819B9" w:rsidP="007819B9">
      <w:pPr>
        <w:pStyle w:val="Zkladntext"/>
        <w:ind w:left="4760" w:firstLine="0"/>
      </w:pPr>
      <w:r>
        <w:rPr>
          <w:rStyle w:val="ZkladntextChar"/>
        </w:rPr>
        <w:t>Rudolfovská 493/80</w:t>
      </w:r>
    </w:p>
    <w:p w14:paraId="4D57376D" w14:textId="77777777" w:rsidR="007819B9" w:rsidRDefault="007819B9" w:rsidP="007819B9">
      <w:pPr>
        <w:pStyle w:val="Zkladntext"/>
        <w:spacing w:after="280"/>
        <w:ind w:left="4760" w:firstLine="0"/>
      </w:pPr>
      <w:r>
        <w:rPr>
          <w:rStyle w:val="ZkladntextChar"/>
        </w:rPr>
        <w:t>370 01 České Budějovice</w:t>
      </w:r>
    </w:p>
    <w:p w14:paraId="25F620D9" w14:textId="77777777" w:rsidR="007819B9" w:rsidRDefault="007819B9" w:rsidP="007819B9">
      <w:pPr>
        <w:pStyle w:val="Zkladntext"/>
        <w:spacing w:after="480"/>
        <w:ind w:left="4763" w:firstLine="0"/>
        <w:rPr>
          <w:rStyle w:val="ZkladntextChar"/>
          <w:b/>
          <w:bCs/>
        </w:rPr>
      </w:pPr>
      <w:proofErr w:type="spellStart"/>
      <w:proofErr w:type="gramStart"/>
      <w:r>
        <w:rPr>
          <w:rStyle w:val="ZkladntextChar"/>
          <w:b/>
          <w:bCs/>
        </w:rPr>
        <w:t>Č.smlouvy</w:t>
      </w:r>
      <w:proofErr w:type="spellEnd"/>
      <w:proofErr w:type="gramEnd"/>
      <w:r>
        <w:rPr>
          <w:rStyle w:val="ZkladntextChar"/>
          <w:b/>
          <w:bCs/>
        </w:rPr>
        <w:t xml:space="preserve">: 1004-2016-505101 </w:t>
      </w:r>
    </w:p>
    <w:p w14:paraId="6E56ECE9" w14:textId="77777777" w:rsidR="007819B9" w:rsidRDefault="007819B9" w:rsidP="00E67CA7">
      <w:pPr>
        <w:pStyle w:val="Zkladntext"/>
        <w:spacing w:after="120"/>
        <w:ind w:left="4763" w:firstLine="0"/>
      </w:pPr>
      <w:r>
        <w:rPr>
          <w:rStyle w:val="ZkladntextChar"/>
        </w:rPr>
        <w:t>v Písku dne 19.2.2024</w:t>
      </w:r>
    </w:p>
    <w:p w14:paraId="17CB9CCF" w14:textId="77777777" w:rsidR="007819B9" w:rsidRPr="006C3922" w:rsidRDefault="007819B9" w:rsidP="007819B9">
      <w:pPr>
        <w:pStyle w:val="Other0"/>
        <w:ind w:firstLine="0"/>
        <w:rPr>
          <w:sz w:val="18"/>
          <w:szCs w:val="18"/>
        </w:rPr>
      </w:pPr>
      <w:r w:rsidRPr="006C3922">
        <w:rPr>
          <w:rStyle w:val="Other"/>
          <w:b/>
          <w:bCs/>
          <w:sz w:val="18"/>
          <w:szCs w:val="18"/>
          <w:u w:val="single"/>
        </w:rPr>
        <w:t>Žádost o změnu závazku ze smlouvy o dílo č. 1004-2016-505101 na vypracování návrhu</w:t>
      </w:r>
    </w:p>
    <w:p w14:paraId="794B75E8" w14:textId="77777777" w:rsidR="007819B9" w:rsidRPr="006C3922" w:rsidRDefault="007819B9" w:rsidP="007819B9">
      <w:pPr>
        <w:pStyle w:val="Other0"/>
        <w:spacing w:after="280"/>
        <w:ind w:firstLine="0"/>
        <w:rPr>
          <w:sz w:val="18"/>
          <w:szCs w:val="18"/>
        </w:rPr>
      </w:pPr>
      <w:r w:rsidRPr="006C3922">
        <w:rPr>
          <w:rStyle w:val="Other"/>
          <w:b/>
          <w:bCs/>
          <w:sz w:val="18"/>
          <w:szCs w:val="18"/>
          <w:u w:val="single"/>
        </w:rPr>
        <w:t xml:space="preserve">KoPÚ </w:t>
      </w:r>
      <w:proofErr w:type="spellStart"/>
      <w:r w:rsidRPr="006C3922">
        <w:rPr>
          <w:rStyle w:val="Other"/>
          <w:b/>
          <w:bCs/>
          <w:sz w:val="18"/>
          <w:szCs w:val="18"/>
          <w:u w:val="single"/>
        </w:rPr>
        <w:t>Laziště</w:t>
      </w:r>
      <w:proofErr w:type="spellEnd"/>
    </w:p>
    <w:p w14:paraId="5EF734C6" w14:textId="77777777" w:rsidR="007819B9" w:rsidRPr="006C3922" w:rsidRDefault="007819B9" w:rsidP="007819B9">
      <w:pPr>
        <w:pStyle w:val="Zkladntext"/>
        <w:ind w:firstLine="240"/>
        <w:rPr>
          <w:sz w:val="18"/>
          <w:szCs w:val="18"/>
        </w:rPr>
      </w:pPr>
      <w:r w:rsidRPr="006C3922">
        <w:rPr>
          <w:rStyle w:val="ZkladntextChar"/>
          <w:sz w:val="18"/>
          <w:szCs w:val="18"/>
        </w:rPr>
        <w:t xml:space="preserve">Na základě smlouvy o dílo č. 1004-2016-505101 ze dne 9.8.2016 je firma GK </w:t>
      </w:r>
      <w:proofErr w:type="gramStart"/>
      <w:r w:rsidRPr="006C3922">
        <w:rPr>
          <w:rStyle w:val="ZkladntextChar"/>
          <w:sz w:val="18"/>
          <w:szCs w:val="18"/>
        </w:rPr>
        <w:t>Plavec - Michalec</w:t>
      </w:r>
      <w:proofErr w:type="gramEnd"/>
      <w:r w:rsidRPr="006C3922">
        <w:rPr>
          <w:rStyle w:val="ZkladntextChar"/>
          <w:sz w:val="18"/>
          <w:szCs w:val="18"/>
        </w:rPr>
        <w:t xml:space="preserve"> Geodetická kancelář s.r.o. zpracovatelem Komplexní pozemkové úpravy v k.ú. </w:t>
      </w:r>
      <w:proofErr w:type="spellStart"/>
      <w:r w:rsidRPr="006C3922">
        <w:rPr>
          <w:rStyle w:val="ZkladntextChar"/>
          <w:sz w:val="18"/>
          <w:szCs w:val="18"/>
        </w:rPr>
        <w:t>Laziště</w:t>
      </w:r>
      <w:proofErr w:type="spellEnd"/>
      <w:r w:rsidRPr="006C3922">
        <w:rPr>
          <w:rStyle w:val="ZkladntextChar"/>
          <w:sz w:val="18"/>
          <w:szCs w:val="18"/>
        </w:rPr>
        <w:t>.</w:t>
      </w:r>
    </w:p>
    <w:p w14:paraId="4CB0748F" w14:textId="77777777" w:rsidR="007819B9" w:rsidRPr="006C3922" w:rsidRDefault="007819B9" w:rsidP="007819B9">
      <w:pPr>
        <w:pStyle w:val="Zkladntext"/>
        <w:ind w:firstLine="240"/>
        <w:rPr>
          <w:sz w:val="18"/>
          <w:szCs w:val="18"/>
        </w:rPr>
      </w:pPr>
      <w:r w:rsidRPr="006C3922">
        <w:rPr>
          <w:rStyle w:val="ZkladntextChar"/>
          <w:sz w:val="18"/>
          <w:szCs w:val="18"/>
        </w:rPr>
        <w:t xml:space="preserve">Dle zadávací dokumentace k veřejné zakázce a smlouvy o dílo by mělo v letošním nebo příštím roce dojít k realizaci posledního dílčího fakturačního celku 3.4. Vytyčení pozemků dle zapsané DKM včetně stabilizace hranic pozemků. Vzhledem k tomu, že původní plánovaný termín dokončení této dílčí části KoPÚ byl v roce 2020-2021, nelze již z naší strany v roce 2024 realizovat předmětnou dílčí část za jednotkové ceny stanovené v roce 2016 s předpokladem termínu dokončení v roce 2020. Vzhledem k naprosto nepředvídatelné ekonomické situaci a vývoji cen v ČR v letech 2020-2024 nám jednotková cena uvedená ve smlouvě o dílo neumožňuje tuto dílčí část realizovat tak, abychom </w:t>
      </w:r>
      <w:r w:rsidRPr="006C3922">
        <w:rPr>
          <w:rStyle w:val="ZkladntextChar"/>
          <w:sz w:val="18"/>
          <w:szCs w:val="18"/>
          <w:lang w:val="sk-SK" w:eastAsia="sk-SK" w:bidi="sk-SK"/>
        </w:rPr>
        <w:t xml:space="preserve">negenerovali </w:t>
      </w:r>
      <w:r w:rsidRPr="006C3922">
        <w:rPr>
          <w:rStyle w:val="ZkladntextChar"/>
          <w:sz w:val="18"/>
          <w:szCs w:val="18"/>
        </w:rPr>
        <w:t>výraznou ztrátu a práce nedotovali z vlastních zdrojů. V současné době nám pouze přímé náklady na materiál, dopravu a mzdy mnohonásobně převyšují cenu dle smlouvy o dílo.</w:t>
      </w:r>
    </w:p>
    <w:p w14:paraId="2874699E" w14:textId="77777777" w:rsidR="007819B9" w:rsidRPr="006C3922" w:rsidRDefault="007819B9" w:rsidP="007819B9">
      <w:pPr>
        <w:pStyle w:val="Zkladntext"/>
        <w:spacing w:after="280"/>
        <w:ind w:firstLine="240"/>
        <w:rPr>
          <w:sz w:val="18"/>
          <w:szCs w:val="18"/>
        </w:rPr>
      </w:pPr>
      <w:r w:rsidRPr="006C3922">
        <w:rPr>
          <w:rStyle w:val="ZkladntextChar"/>
          <w:sz w:val="18"/>
          <w:szCs w:val="18"/>
        </w:rPr>
        <w:t>Žádáme Vás proto o úpravu jednotkové ceny tak, aby odpovídala tržní ceně roku 2024 nebo o zrušení této dílčí části. Námi nabízená cena, za kterou jsme schopni dílo řádně a včas vyhotovit je uvedena níže.</w:t>
      </w:r>
    </w:p>
    <w:p w14:paraId="150499CF" w14:textId="77777777" w:rsidR="007819B9" w:rsidRPr="006C3922" w:rsidRDefault="007819B9" w:rsidP="007819B9">
      <w:pPr>
        <w:pStyle w:val="Zkladntext"/>
        <w:tabs>
          <w:tab w:val="left" w:pos="7304"/>
        </w:tabs>
        <w:spacing w:after="280"/>
        <w:ind w:firstLine="0"/>
        <w:rPr>
          <w:sz w:val="18"/>
          <w:szCs w:val="18"/>
        </w:rPr>
      </w:pPr>
      <w:r w:rsidRPr="006C3922">
        <w:rPr>
          <w:rStyle w:val="ZkladntextChar"/>
          <w:b/>
          <w:bCs/>
          <w:sz w:val="18"/>
          <w:szCs w:val="18"/>
        </w:rPr>
        <w:t>3.4. Vytyčení pozemků dle zapsané DKM                    250 MJ          1400,-Kč/MJ</w:t>
      </w:r>
      <w:r w:rsidRPr="006C3922">
        <w:rPr>
          <w:rStyle w:val="ZkladntextChar"/>
          <w:b/>
          <w:bCs/>
          <w:sz w:val="18"/>
          <w:szCs w:val="18"/>
        </w:rPr>
        <w:tab/>
        <w:t>350 000,-Kč bez DPH</w:t>
      </w:r>
    </w:p>
    <w:p w14:paraId="6C8D51A5" w14:textId="77777777" w:rsidR="007819B9" w:rsidRPr="006C3922" w:rsidRDefault="007819B9" w:rsidP="007819B9">
      <w:pPr>
        <w:pStyle w:val="Zkladntext"/>
        <w:ind w:firstLine="0"/>
        <w:rPr>
          <w:sz w:val="18"/>
          <w:szCs w:val="18"/>
        </w:rPr>
      </w:pPr>
      <w:r w:rsidRPr="006C3922">
        <w:rPr>
          <w:rStyle w:val="ZkladntextChar"/>
          <w:sz w:val="18"/>
          <w:szCs w:val="18"/>
        </w:rPr>
        <w:t>Vždy jsme se snažili plně dostát svým závazkům a cenám uvedeným ve smlouvě o dílo. Současná situace je ale natolik jiná, že to již není v našich silách. Tuto situaci jsme v roce 2016 nemohli předem předvídat ani se na ni připravit.</w:t>
      </w:r>
    </w:p>
    <w:p w14:paraId="0CC62EFD" w14:textId="77777777" w:rsidR="007819B9" w:rsidRPr="006C3922" w:rsidRDefault="007819B9" w:rsidP="007819B9">
      <w:pPr>
        <w:pStyle w:val="Zkladntext"/>
        <w:spacing w:after="280"/>
        <w:ind w:firstLine="0"/>
        <w:rPr>
          <w:sz w:val="18"/>
          <w:szCs w:val="18"/>
        </w:rPr>
      </w:pPr>
      <w:r w:rsidRPr="006C3922">
        <w:rPr>
          <w:rStyle w:val="ZkladntextChar"/>
          <w:sz w:val="18"/>
          <w:szCs w:val="18"/>
        </w:rPr>
        <w:t>S pozdravem</w:t>
      </w:r>
    </w:p>
    <w:p w14:paraId="2A056299" w14:textId="6AC3453C" w:rsidR="007819B9" w:rsidRDefault="007819B9" w:rsidP="007819B9">
      <w:pPr>
        <w:pStyle w:val="Zkladntext"/>
        <w:ind w:firstLine="0"/>
        <w:rPr>
          <w:rStyle w:val="ZkladntextChar"/>
          <w:sz w:val="18"/>
          <w:szCs w:val="18"/>
        </w:rPr>
      </w:pPr>
      <w:r w:rsidRPr="006C3922">
        <w:rPr>
          <w:rStyle w:val="ZkladntextChar"/>
          <w:sz w:val="18"/>
          <w:szCs w:val="18"/>
          <w:lang w:val="en-US" w:bidi="en-US"/>
        </w:rPr>
        <w:t xml:space="preserve">Ing. </w:t>
      </w:r>
      <w:r w:rsidRPr="006C3922">
        <w:rPr>
          <w:rStyle w:val="ZkladntextChar"/>
          <w:sz w:val="18"/>
          <w:szCs w:val="18"/>
        </w:rPr>
        <w:t xml:space="preserve">Jan Plavec </w:t>
      </w:r>
      <w:r w:rsidR="006C3922">
        <w:rPr>
          <w:rStyle w:val="ZkladntextChar"/>
          <w:sz w:val="18"/>
          <w:szCs w:val="18"/>
        </w:rPr>
        <w:t>–</w:t>
      </w:r>
      <w:r w:rsidRPr="006C3922">
        <w:rPr>
          <w:rStyle w:val="ZkladntextChar"/>
          <w:sz w:val="18"/>
          <w:szCs w:val="18"/>
        </w:rPr>
        <w:t xml:space="preserve"> jednatel</w:t>
      </w:r>
    </w:p>
    <w:p w14:paraId="14A00D9E" w14:textId="77777777" w:rsidR="006C3922" w:rsidRPr="006C3922" w:rsidRDefault="006C3922" w:rsidP="007819B9">
      <w:pPr>
        <w:pStyle w:val="Zkladntext"/>
        <w:ind w:firstLine="0"/>
        <w:rPr>
          <w:sz w:val="18"/>
          <w:szCs w:val="18"/>
        </w:rPr>
      </w:pPr>
    </w:p>
    <w:p w14:paraId="318C2647" w14:textId="77777777" w:rsidR="006C3922" w:rsidRPr="000A02E8" w:rsidRDefault="007819B9" w:rsidP="000A02E8">
      <w:pPr>
        <w:pStyle w:val="Zkladntext"/>
        <w:ind w:firstLine="0"/>
        <w:rPr>
          <w:rStyle w:val="Other"/>
          <w:rFonts w:asciiTheme="minorHAnsi" w:hAnsiTheme="minorHAnsi" w:cstheme="minorHAnsi"/>
          <w:sz w:val="18"/>
          <w:szCs w:val="18"/>
        </w:rPr>
      </w:pPr>
      <w:r w:rsidRPr="000A02E8">
        <w:rPr>
          <w:rStyle w:val="ZkladntextChar"/>
          <w:sz w:val="18"/>
          <w:szCs w:val="18"/>
        </w:rPr>
        <w:t xml:space="preserve">GK Plavec-Michalec geodetická kancelář </w:t>
      </w:r>
      <w:proofErr w:type="spellStart"/>
      <w:r w:rsidRPr="000A02E8">
        <w:rPr>
          <w:rStyle w:val="ZkladntextChar"/>
          <w:sz w:val="18"/>
          <w:szCs w:val="18"/>
        </w:rPr>
        <w:t>s.r.o.</w:t>
      </w:r>
      <w:r w:rsidRPr="000A02E8">
        <w:rPr>
          <w:rStyle w:val="Bodytext2"/>
          <w:rFonts w:asciiTheme="minorHAnsi" w:hAnsiTheme="minorHAnsi" w:cstheme="minorHAnsi"/>
          <w:sz w:val="18"/>
          <w:szCs w:val="18"/>
        </w:rPr>
        <w:t>ČO</w:t>
      </w:r>
      <w:proofErr w:type="spellEnd"/>
      <w:r w:rsidRPr="000A02E8">
        <w:rPr>
          <w:rStyle w:val="Bodytext2"/>
          <w:rFonts w:asciiTheme="minorHAnsi" w:hAnsiTheme="minorHAnsi" w:cstheme="minorHAnsi"/>
          <w:sz w:val="18"/>
          <w:szCs w:val="18"/>
        </w:rPr>
        <w:t>: 26042452, DIČ: CZ26042452</w:t>
      </w:r>
      <w:r w:rsidRPr="000A02E8">
        <w:rPr>
          <w:rStyle w:val="Other"/>
          <w:rFonts w:asciiTheme="minorHAnsi" w:hAnsiTheme="minorHAnsi" w:cstheme="minorHAnsi"/>
          <w:sz w:val="18"/>
          <w:szCs w:val="18"/>
        </w:rPr>
        <w:t xml:space="preserve"> </w:t>
      </w:r>
      <w:r w:rsidRPr="000A02E8">
        <w:rPr>
          <w:rStyle w:val="Other"/>
          <w:rFonts w:asciiTheme="minorHAnsi" w:hAnsiTheme="minorHAnsi" w:cstheme="minorHAnsi"/>
          <w:sz w:val="18"/>
          <w:szCs w:val="18"/>
        </w:rPr>
        <w:tab/>
      </w:r>
      <w:r w:rsidRPr="000A02E8">
        <w:rPr>
          <w:rStyle w:val="Other"/>
          <w:rFonts w:asciiTheme="minorHAnsi" w:hAnsiTheme="minorHAnsi" w:cstheme="minorHAnsi"/>
          <w:sz w:val="18"/>
          <w:szCs w:val="18"/>
        </w:rPr>
        <w:tab/>
        <w:t xml:space="preserve">                                        </w:t>
      </w:r>
    </w:p>
    <w:p w14:paraId="20544310" w14:textId="0E82232D" w:rsidR="007819B9" w:rsidRDefault="007819B9" w:rsidP="000A02E8">
      <w:pPr>
        <w:pStyle w:val="Zkladntext"/>
        <w:ind w:firstLine="0"/>
        <w:rPr>
          <w:rStyle w:val="Bodytext2"/>
          <w:rFonts w:asciiTheme="minorHAnsi" w:hAnsiTheme="minorHAnsi" w:cstheme="minorHAnsi"/>
          <w:sz w:val="18"/>
          <w:szCs w:val="18"/>
        </w:rPr>
      </w:pPr>
      <w:r w:rsidRPr="000A02E8">
        <w:rPr>
          <w:rStyle w:val="Bodytext2"/>
          <w:rFonts w:asciiTheme="minorHAnsi" w:hAnsiTheme="minorHAnsi" w:cstheme="minorHAnsi"/>
          <w:sz w:val="18"/>
          <w:szCs w:val="18"/>
        </w:rPr>
        <w:t xml:space="preserve">Bankovní spojení: </w:t>
      </w:r>
      <w:proofErr w:type="spellStart"/>
      <w:r w:rsidRPr="000A02E8">
        <w:rPr>
          <w:rStyle w:val="Bodytext2"/>
          <w:rFonts w:asciiTheme="minorHAnsi" w:hAnsiTheme="minorHAnsi" w:cstheme="minorHAnsi"/>
          <w:sz w:val="18"/>
          <w:szCs w:val="18"/>
          <w:lang w:val="en-US" w:bidi="en-US"/>
        </w:rPr>
        <w:t>Raiffeisenbank</w:t>
      </w:r>
      <w:proofErr w:type="spellEnd"/>
      <w:r w:rsidRPr="000A02E8">
        <w:rPr>
          <w:rStyle w:val="Bodytext2"/>
          <w:rFonts w:asciiTheme="minorHAnsi" w:hAnsiTheme="minorHAnsi" w:cstheme="minorHAnsi"/>
          <w:sz w:val="18"/>
          <w:szCs w:val="18"/>
          <w:lang w:val="en-US" w:bidi="en-US"/>
        </w:rPr>
        <w:t xml:space="preserve"> </w:t>
      </w:r>
      <w:r w:rsidRPr="000A02E8">
        <w:rPr>
          <w:rStyle w:val="Bodytext2"/>
          <w:rFonts w:asciiTheme="minorHAnsi" w:hAnsiTheme="minorHAnsi" w:cstheme="minorHAnsi"/>
          <w:sz w:val="18"/>
          <w:szCs w:val="18"/>
        </w:rPr>
        <w:t xml:space="preserve">a.s. Písek </w:t>
      </w:r>
      <w:proofErr w:type="spellStart"/>
      <w:r w:rsidRPr="000A02E8">
        <w:rPr>
          <w:rStyle w:val="Bodytext2"/>
          <w:rFonts w:asciiTheme="minorHAnsi" w:hAnsiTheme="minorHAnsi" w:cstheme="minorHAnsi"/>
          <w:sz w:val="18"/>
          <w:szCs w:val="18"/>
        </w:rPr>
        <w:t>č.ú</w:t>
      </w:r>
      <w:proofErr w:type="spellEnd"/>
      <w:r w:rsidRPr="000A02E8">
        <w:rPr>
          <w:rStyle w:val="Bodytext2"/>
          <w:rFonts w:asciiTheme="minorHAnsi" w:hAnsiTheme="minorHAnsi" w:cstheme="minorHAnsi"/>
          <w:sz w:val="18"/>
          <w:szCs w:val="18"/>
        </w:rPr>
        <w:t>.: 1012040303/5500</w:t>
      </w:r>
    </w:p>
    <w:p w14:paraId="015CF861" w14:textId="77777777" w:rsidR="000A02E8" w:rsidRPr="005D4420" w:rsidRDefault="000A02E8" w:rsidP="000A02E8">
      <w:pPr>
        <w:pStyle w:val="Zkladntext"/>
        <w:ind w:firstLine="0"/>
        <w:rPr>
          <w:rStyle w:val="Bodytext2"/>
          <w:rFonts w:asciiTheme="minorHAnsi" w:hAnsiTheme="minorHAnsi" w:cstheme="minorHAnsi"/>
        </w:rPr>
      </w:pPr>
    </w:p>
    <w:p w14:paraId="5B9D7A54" w14:textId="77777777" w:rsidR="007819B9" w:rsidRPr="005D4420" w:rsidRDefault="007819B9" w:rsidP="000A02E8">
      <w:pPr>
        <w:pStyle w:val="Zhlav"/>
        <w:pBdr>
          <w:bottom w:val="single" w:sz="6" w:space="1" w:color="auto"/>
        </w:pBdr>
        <w:tabs>
          <w:tab w:val="left" w:pos="4536"/>
        </w:tabs>
        <w:spacing w:before="120"/>
        <w:jc w:val="center"/>
        <w:rPr>
          <w:rFonts w:cstheme="minorHAnsi"/>
          <w:sz w:val="16"/>
          <w:szCs w:val="10"/>
        </w:rPr>
      </w:pPr>
      <w:r w:rsidRPr="005D4420">
        <w:rPr>
          <w:rStyle w:val="Bodytext2"/>
          <w:rFonts w:cstheme="minorHAnsi"/>
        </w:rPr>
        <w:t>Firma zapsaná v obchodním rejstříku u Krajského soudu v Českých Budějovicích, oddíl C, vložka 10853. Zápis dne 11. Ledna 2002</w:t>
      </w:r>
    </w:p>
    <w:p w14:paraId="436AC73A" w14:textId="77777777" w:rsidR="007819B9" w:rsidRPr="005D4420" w:rsidRDefault="007819B9" w:rsidP="000A02E8">
      <w:pPr>
        <w:pStyle w:val="Bodytext20"/>
        <w:spacing w:before="120" w:line="240" w:lineRule="auto"/>
        <w:jc w:val="center"/>
        <w:rPr>
          <w:rFonts w:asciiTheme="minorHAnsi" w:hAnsiTheme="minorHAnsi" w:cstheme="minorHAnsi"/>
        </w:rPr>
      </w:pPr>
      <w:r w:rsidRPr="005D4420">
        <w:rPr>
          <w:rStyle w:val="Bodytext2"/>
          <w:rFonts w:asciiTheme="minorHAnsi" w:hAnsiTheme="minorHAnsi" w:cstheme="minorHAnsi"/>
        </w:rPr>
        <w:t xml:space="preserve">Naší společnosti byl udělen certifikát systému řízení dle ČSN EN ISO 9001:2008 a </w:t>
      </w:r>
      <w:r w:rsidRPr="005D4420">
        <w:rPr>
          <w:rStyle w:val="Bodytext2"/>
          <w:rFonts w:asciiTheme="minorHAnsi" w:hAnsiTheme="minorHAnsi" w:cstheme="minorHAnsi"/>
          <w:lang w:val="sk-SK" w:eastAsia="sk-SK" w:bidi="sk-SK"/>
        </w:rPr>
        <w:t xml:space="preserve">EN </w:t>
      </w:r>
      <w:r w:rsidRPr="005D4420">
        <w:rPr>
          <w:rStyle w:val="Bodytext2"/>
          <w:rFonts w:asciiTheme="minorHAnsi" w:hAnsiTheme="minorHAnsi" w:cstheme="minorHAnsi"/>
        </w:rPr>
        <w:t>ISO 14001:2004</w:t>
      </w:r>
    </w:p>
    <w:p w14:paraId="48CF13C0" w14:textId="77777777" w:rsidR="00E022DA" w:rsidRDefault="00E022DA" w:rsidP="00716622">
      <w:pPr>
        <w:rPr>
          <w:rFonts w:ascii="Arial" w:eastAsia="Arial" w:hAnsi="Arial" w:cs="Arial"/>
          <w:b/>
        </w:rPr>
      </w:pPr>
    </w:p>
    <w:p w14:paraId="1735BEFC" w14:textId="77777777" w:rsidR="00305C24" w:rsidRDefault="00305C24" w:rsidP="00716622">
      <w:pPr>
        <w:rPr>
          <w:rFonts w:ascii="Arial" w:eastAsia="Arial" w:hAnsi="Arial" w:cs="Arial"/>
          <w:b/>
        </w:rPr>
      </w:pPr>
    </w:p>
    <w:p w14:paraId="5E960ABE" w14:textId="77777777" w:rsidR="00E022DA" w:rsidRPr="00E80AD1" w:rsidRDefault="00E022DA" w:rsidP="00716622">
      <w:pPr>
        <w:rPr>
          <w:rFonts w:ascii="Arial" w:eastAsia="Arial" w:hAnsi="Arial" w:cs="Arial"/>
          <w:b/>
        </w:rPr>
      </w:pPr>
    </w:p>
    <w:tbl>
      <w:tblPr>
        <w:tblW w:w="920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509"/>
        <w:gridCol w:w="723"/>
        <w:gridCol w:w="722"/>
        <w:gridCol w:w="1186"/>
        <w:gridCol w:w="1161"/>
        <w:gridCol w:w="1207"/>
      </w:tblGrid>
      <w:tr w:rsidR="00487DC2" w14:paraId="7BB37A4F" w14:textId="77777777" w:rsidTr="00305C24">
        <w:trPr>
          <w:trHeight w:val="283"/>
        </w:trPr>
        <w:tc>
          <w:tcPr>
            <w:tcW w:w="9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5B829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lastRenderedPageBreak/>
              <w:t xml:space="preserve">Položkový výkaz činností – Příloha ke Smlouvě – Komplexní pozemkové úpravy v k.ú.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Laziště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- Dodatek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č. 7 </w:t>
            </w:r>
          </w:p>
        </w:tc>
      </w:tr>
      <w:tr w:rsidR="00487DC2" w14:paraId="46E35FD0" w14:textId="77777777" w:rsidTr="00487DC2">
        <w:trPr>
          <w:trHeight w:val="12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F681E0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8552A7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64BFAD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2BE2E67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AB1483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E2B402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C49663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3BCF35DB" w14:textId="77777777" w:rsidTr="00487DC2">
        <w:trPr>
          <w:trHeight w:val="569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BDF96D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6BAB702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/ dílčí část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2AF985A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MJ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188D4E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Počet MJ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95C39B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Cena za MJ bez</w:t>
            </w:r>
          </w:p>
          <w:p w14:paraId="2220251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DPH v Kč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63B888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Cena bez DPH</w:t>
            </w:r>
          </w:p>
          <w:p w14:paraId="74F133C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celkem v Kč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645B39F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Termín </w:t>
            </w:r>
          </w:p>
          <w:p w14:paraId="1ACCBF2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ukončení </w:t>
            </w:r>
          </w:p>
        </w:tc>
      </w:tr>
      <w:tr w:rsidR="00487DC2" w14:paraId="45408334" w14:textId="77777777" w:rsidTr="00487DC2">
        <w:trPr>
          <w:trHeight w:val="283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751ECD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3.1.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3CF815F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Přípravné práce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46EF24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F526AC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7D8643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38848F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E635F0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21E74D5A" w14:textId="77777777" w:rsidTr="00487DC2">
        <w:trPr>
          <w:trHeight w:val="324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6F633A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D49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Revize stávajícího bodového pole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C0C0C0" w:fill="auto"/>
          </w:tcPr>
          <w:p w14:paraId="1912D58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bod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295A85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14 </w:t>
            </w:r>
          </w:p>
        </w:tc>
        <w:tc>
          <w:tcPr>
            <w:tcW w:w="11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68738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5B3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7 000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9CCD3D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30. 4. 2018</w:t>
            </w:r>
          </w:p>
        </w:tc>
      </w:tr>
      <w:tr w:rsidR="00487DC2" w14:paraId="35DE1ECF" w14:textId="77777777" w:rsidTr="00487DC2">
        <w:trPr>
          <w:trHeight w:val="346"/>
        </w:trPr>
        <w:tc>
          <w:tcPr>
            <w:tcW w:w="69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18F274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71E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Doplnění stávajícího bodového pole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4F95052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bod</w:t>
            </w: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2F3946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14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976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2 000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DA1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28 000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531709C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3AEB684D" w14:textId="77777777" w:rsidTr="00487DC2">
        <w:trPr>
          <w:trHeight w:val="478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550C20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0E77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Podrobné měření polohopisu v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obvodu  KoPÚ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3D2D181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6025CB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371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A8B1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800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430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296 800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BC2600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30. 4. 2018</w:t>
            </w:r>
          </w:p>
        </w:tc>
      </w:tr>
      <w:tr w:rsidR="00487DC2" w14:paraId="22228EFB" w14:textId="77777777" w:rsidTr="00487DC2">
        <w:trPr>
          <w:trHeight w:val="706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40D37C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3.1.3.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22878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. č. 357/2013 Sb.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59B6B1D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50D176D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247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C9325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2 500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79CB60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617 500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1FF170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30. 6. 2018</w:t>
            </w:r>
          </w:p>
        </w:tc>
      </w:tr>
      <w:tr w:rsidR="00487DC2" w14:paraId="266E4681" w14:textId="77777777" w:rsidTr="00487DC2">
        <w:trPr>
          <w:trHeight w:val="706"/>
        </w:trPr>
        <w:tc>
          <w:tcPr>
            <w:tcW w:w="69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2D3F23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FF5F2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. č. 357/2013 Sb.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5AF21FB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15B8042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F832C7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14 380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4EDB0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14 380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A36768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30. 9. 2019</w:t>
            </w:r>
          </w:p>
        </w:tc>
      </w:tr>
      <w:tr w:rsidR="00487DC2" w14:paraId="2A113DD8" w14:textId="77777777" w:rsidTr="00487DC2">
        <w:trPr>
          <w:trHeight w:val="314"/>
        </w:trPr>
        <w:tc>
          <w:tcPr>
            <w:tcW w:w="69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F93897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A0CB84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Zjišťování hranic pozemků neřešených dle § 2 zákona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25072C6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1F3E46E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23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31DDB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2 400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135CE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55 200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0DF857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30. 6. 2018</w:t>
            </w:r>
          </w:p>
        </w:tc>
      </w:tr>
      <w:tr w:rsidR="00487DC2" w14:paraId="2563FD2C" w14:textId="77777777" w:rsidTr="00487DC2">
        <w:trPr>
          <w:trHeight w:val="427"/>
        </w:trPr>
        <w:tc>
          <w:tcPr>
            <w:tcW w:w="698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7E3FB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1F4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Vyhotovení podkladů pro případnou změnu katastrální hranice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329DF80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71413F1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F578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6E038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789328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09E8C04C" w14:textId="77777777" w:rsidTr="00487DC2">
        <w:trPr>
          <w:trHeight w:val="283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F4473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3.1.4.</w:t>
            </w:r>
          </w:p>
        </w:tc>
        <w:tc>
          <w:tcPr>
            <w:tcW w:w="350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415C043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Rozbor současného stavu                      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021A443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44B6C49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368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A0EF4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150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089BD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55 200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C5026A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30. 6. 2018</w:t>
            </w:r>
          </w:p>
        </w:tc>
      </w:tr>
      <w:tr w:rsidR="00487DC2" w14:paraId="4B273599" w14:textId="77777777" w:rsidTr="00487DC2">
        <w:trPr>
          <w:trHeight w:val="334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4125EA5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3.1.5.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69BF76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Dokumentace k soupisu nároků vlastníků pozemků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086FF90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CFFFF" w:fill="auto"/>
          </w:tcPr>
          <w:p w14:paraId="4AB2232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368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FAF77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260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CF5675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95 680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D89D11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30. 9. 2018</w:t>
            </w:r>
          </w:p>
        </w:tc>
      </w:tr>
      <w:tr w:rsidR="00487DC2" w14:paraId="057BAA5C" w14:textId="77777777" w:rsidTr="00305C24">
        <w:trPr>
          <w:trHeight w:val="506"/>
        </w:trPr>
        <w:tc>
          <w:tcPr>
            <w:tcW w:w="493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A400B0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Přípravné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(3.1.1.-3.1.5.)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bez DPH v Kč</w:t>
            </w: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474BCC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D7C14C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3636D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1 169 760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E39FF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30. 9. 2018</w:t>
            </w:r>
          </w:p>
        </w:tc>
      </w:tr>
      <w:tr w:rsidR="00487DC2" w14:paraId="19A1877D" w14:textId="77777777" w:rsidTr="00487DC2">
        <w:trPr>
          <w:trHeight w:val="283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74433BA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3.2.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525534C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Návrhové práce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9D6F43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6648D3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A8B6F7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2412B2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219D6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709CAC98" w14:textId="77777777" w:rsidTr="00487DC2">
        <w:trPr>
          <w:trHeight w:val="437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D78A1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3.2.1.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8AF3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Vypracování plánu společných zařízení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02C62F7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818A0D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364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DDB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470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ED0AF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171 080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BC99D1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do 4 měsíců od předání výstupů z inženýrsko-geologického průzkumu</w:t>
            </w:r>
          </w:p>
        </w:tc>
      </w:tr>
      <w:tr w:rsidR="00487DC2" w14:paraId="4EFDC0B4" w14:textId="77777777" w:rsidTr="00487DC2">
        <w:trPr>
          <w:trHeight w:val="595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59649F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3.2.1.1.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A0DCB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Výškopisné zaměření zájmového území v obvodu KoPÚ v trvalých a mimo trvalé porosty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033FB9E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3ECBF54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DE2F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600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B48E85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18 000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706E7F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s-CZ" w:eastAsia="en-US"/>
              </w:rPr>
            </w:pPr>
          </w:p>
        </w:tc>
      </w:tr>
      <w:tr w:rsidR="00487DC2" w14:paraId="3175FF0C" w14:textId="77777777" w:rsidTr="00487DC2">
        <w:trPr>
          <w:trHeight w:val="799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D6884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3.2.1.2.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762F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73DD512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0C7F763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65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4AF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400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432B80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26 000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8CB7C8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s-CZ" w:eastAsia="en-US"/>
              </w:rPr>
            </w:pPr>
          </w:p>
        </w:tc>
      </w:tr>
      <w:tr w:rsidR="00487DC2" w14:paraId="54FC68DC" w14:textId="77777777" w:rsidTr="00487DC2">
        <w:trPr>
          <w:trHeight w:val="610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C6305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3.2.1.3.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A62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344A593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234D7E4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47D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FBA684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3F6B1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cs-CZ" w:eastAsia="en-US"/>
              </w:rPr>
            </w:pPr>
          </w:p>
        </w:tc>
      </w:tr>
      <w:tr w:rsidR="00487DC2" w14:paraId="6D4A8DA1" w14:textId="77777777" w:rsidTr="00487DC2">
        <w:trPr>
          <w:trHeight w:val="506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4FA46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3.2.2.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CD2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Vypracování návrhu nového uspořádání pozemků k vystavení dle §11 odst. 1 zákona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0D64FA7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75E9114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364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A22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600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094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218 400 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AB222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do 24 měsíců od předání PSZ</w:t>
            </w:r>
          </w:p>
        </w:tc>
      </w:tr>
      <w:tr w:rsidR="00487DC2" w14:paraId="3238EFED" w14:textId="77777777" w:rsidTr="00487DC2">
        <w:trPr>
          <w:trHeight w:val="346"/>
        </w:trPr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60285AA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3.2.3.</w:t>
            </w:r>
          </w:p>
        </w:tc>
        <w:tc>
          <w:tcPr>
            <w:tcW w:w="35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72B0B4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Předložení aktuální dokumentace návrhu KoPÚ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</w:tcPr>
          <w:p w14:paraId="195D066E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ks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CFFFF" w:fill="auto"/>
          </w:tcPr>
          <w:p w14:paraId="20CC56B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2 1)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A26AEF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10 000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9145FA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20 000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DA65C8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do 1 měsíce od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lastRenderedPageBreak/>
              <w:t>výzvy zadavatele</w:t>
            </w:r>
          </w:p>
        </w:tc>
      </w:tr>
      <w:tr w:rsidR="00487DC2" w14:paraId="50803567" w14:textId="77777777" w:rsidTr="00305C24">
        <w:trPr>
          <w:trHeight w:val="710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59301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lastRenderedPageBreak/>
              <w:t xml:space="preserve">   Návrhové práce celkem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(3.2.1.-3.2.3.)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bez DPH v Kč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5F2515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C26772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453 480</w:t>
            </w:r>
          </w:p>
        </w:tc>
        <w:tc>
          <w:tcPr>
            <w:tcW w:w="1207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B5EE3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765BEC0E" w14:textId="77777777" w:rsidTr="00487DC2">
        <w:trPr>
          <w:trHeight w:val="518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18D9B9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3.3.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1095D9C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Mapové dílo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14:paraId="5FD0617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FFFF" w:fill="auto"/>
          </w:tcPr>
          <w:p w14:paraId="5836DDB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368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4BE512D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500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E0FCB7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184 000 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EFE8C5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do 3 měsíců nabytí PM 1.rozhodnutí</w:t>
            </w:r>
          </w:p>
        </w:tc>
      </w:tr>
      <w:tr w:rsidR="00487DC2" w14:paraId="11523852" w14:textId="77777777" w:rsidTr="00305C24">
        <w:trPr>
          <w:trHeight w:val="396"/>
        </w:trPr>
        <w:tc>
          <w:tcPr>
            <w:tcW w:w="42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F7BC33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Mapového dílo celkem (3.3.) bez DPH v Kč</w:t>
            </w:r>
          </w:p>
        </w:tc>
        <w:tc>
          <w:tcPr>
            <w:tcW w:w="72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E78B61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7ED88F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EAC169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AEB74C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184 000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EC9D0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471A5A73" w14:textId="77777777" w:rsidTr="00487DC2">
        <w:trPr>
          <w:trHeight w:val="1380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A475C9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3.4.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EB896B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Vytyčení pozemků dle zapsané DKM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0C0C0" w:fill="auto"/>
          </w:tcPr>
          <w:p w14:paraId="4A7A3C8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CCFFFF" w:fill="auto"/>
          </w:tcPr>
          <w:p w14:paraId="4E71B9C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BF1B95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630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36171C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C572B0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nejpozději do 30.9. roku následujícího po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roce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v němž došlo k zápisu KoPÚ do katastru nemovitostí </w:t>
            </w:r>
          </w:p>
        </w:tc>
      </w:tr>
      <w:tr w:rsidR="00487DC2" w14:paraId="3B66FCE7" w14:textId="77777777" w:rsidTr="00305C24">
        <w:trPr>
          <w:trHeight w:val="497"/>
        </w:trPr>
        <w:tc>
          <w:tcPr>
            <w:tcW w:w="683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0CBC6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   Vytyčení pozemků dle zapsané DKM celkem (3.4.) bez DPH v Kč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1041965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304F8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677C6F3D" w14:textId="77777777" w:rsidTr="00487DC2">
        <w:trPr>
          <w:trHeight w:val="39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7900F91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561CD8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415FDB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5AB3619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EB3F7A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4931CAE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641704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4B823B06" w14:textId="77777777" w:rsidTr="00487DC2">
        <w:trPr>
          <w:trHeight w:val="39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BC45A2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6C2EEE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F539C8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5A90956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20D812B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1C52D49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30B28417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29648B65" w14:textId="77777777" w:rsidTr="00487DC2">
        <w:trPr>
          <w:trHeight w:val="283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E1F38C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ED153A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F83EE95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3364C92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C84F2B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535F6C3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0EC7FDE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87DC2" w14:paraId="6FBC1165" w14:textId="77777777" w:rsidTr="00305C24">
        <w:trPr>
          <w:trHeight w:val="732"/>
        </w:trPr>
        <w:tc>
          <w:tcPr>
            <w:tcW w:w="42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1445A9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Rekapitulace hlavních fakturačních celků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D3EF2C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2F40C0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77EB65F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327331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1DF549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305C24" w14:paraId="7CC5305C" w14:textId="77777777" w:rsidTr="00305C24">
        <w:trPr>
          <w:trHeight w:val="434"/>
        </w:trPr>
        <w:tc>
          <w:tcPr>
            <w:tcW w:w="5652" w:type="dxa"/>
            <w:gridSpan w:val="4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14:paraId="1CF43DEA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1. Přípravné práce celkem (3.1.1.-3.1.5.) bez DPH v Kč</w:t>
            </w: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4C8F159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6DC013D1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1 169 760,00 Kč</w:t>
            </w:r>
          </w:p>
        </w:tc>
      </w:tr>
      <w:tr w:rsidR="00305C24" w14:paraId="187F9DD6" w14:textId="77777777" w:rsidTr="00863BC0">
        <w:trPr>
          <w:trHeight w:val="434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3DD27F1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2. Návrhové práce celkem (3.2.1.-3.2.3.)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257F71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3CA4C753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453 480,00 Kč</w:t>
            </w:r>
          </w:p>
        </w:tc>
      </w:tr>
      <w:tr w:rsidR="00305C24" w14:paraId="7BCA611B" w14:textId="77777777" w:rsidTr="008E28E6">
        <w:trPr>
          <w:trHeight w:val="434"/>
        </w:trPr>
        <w:tc>
          <w:tcPr>
            <w:tcW w:w="4207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72D6D6AF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3. Mapové dílo celkem (3.3.) bez DPH v Kč</w:t>
            </w:r>
          </w:p>
        </w:tc>
        <w:tc>
          <w:tcPr>
            <w:tcW w:w="7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988C90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54979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F0AD01" w14:textId="77777777" w:rsidR="00305C24" w:rsidRDefault="00305C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83F3469" w14:textId="77777777" w:rsidR="00305C24" w:rsidRDefault="00305C24" w:rsidP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184 000,00 Kč</w:t>
            </w:r>
          </w:p>
        </w:tc>
      </w:tr>
      <w:tr w:rsidR="00487DC2" w14:paraId="76DB4613" w14:textId="77777777" w:rsidTr="00305C24">
        <w:trPr>
          <w:trHeight w:val="434"/>
        </w:trPr>
        <w:tc>
          <w:tcPr>
            <w:tcW w:w="5652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1DFC352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4. Vytýčení pozemků dle zapsané DKM (3.4.) bez DPH v Kč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AB8E8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87011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1641D6D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0,00 Kč</w:t>
            </w:r>
          </w:p>
        </w:tc>
      </w:tr>
      <w:tr w:rsidR="008C6AAB" w14:paraId="0AE74A05" w14:textId="77777777" w:rsidTr="00B825C1">
        <w:trPr>
          <w:trHeight w:val="434"/>
        </w:trPr>
        <w:tc>
          <w:tcPr>
            <w:tcW w:w="4207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551C368B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Celková cena bez DPH v Kč</w:t>
            </w:r>
          </w:p>
        </w:tc>
        <w:tc>
          <w:tcPr>
            <w:tcW w:w="7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E8A5FA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44E18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A4ECAC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88ED753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1 807 240,00 Kč</w:t>
            </w:r>
          </w:p>
        </w:tc>
      </w:tr>
      <w:tr w:rsidR="008C6AAB" w14:paraId="227270F3" w14:textId="77777777" w:rsidTr="00750E4D">
        <w:trPr>
          <w:trHeight w:val="434"/>
        </w:trPr>
        <w:tc>
          <w:tcPr>
            <w:tcW w:w="4207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660F6480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 xml:space="preserve"> v Kč</w:t>
            </w:r>
          </w:p>
        </w:tc>
        <w:tc>
          <w:tcPr>
            <w:tcW w:w="723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55A1DB90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3D71173A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694E5D6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460AABED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  <w:t>379 520,40 Kč</w:t>
            </w:r>
          </w:p>
        </w:tc>
      </w:tr>
      <w:tr w:rsidR="008C6AAB" w14:paraId="76D91794" w14:textId="77777777" w:rsidTr="002A5861">
        <w:trPr>
          <w:trHeight w:val="434"/>
        </w:trPr>
        <w:tc>
          <w:tcPr>
            <w:tcW w:w="4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63E98E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Celková cena díla včetně DPH v Kč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230BD9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8A4399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70500E29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0016697A" w14:textId="77777777" w:rsidR="008C6AAB" w:rsidRDefault="008C6A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 w:eastAsia="en-US"/>
              </w:rPr>
              <w:t>2 186 760,40 Kč</w:t>
            </w:r>
          </w:p>
        </w:tc>
      </w:tr>
      <w:tr w:rsidR="00487DC2" w14:paraId="3F251DAF" w14:textId="77777777" w:rsidTr="00487DC2">
        <w:trPr>
          <w:trHeight w:val="283"/>
        </w:trPr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6A73B2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35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E5163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91BEFA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586C63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42FD9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0650DC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8CFB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cs-CZ" w:eastAsia="en-US"/>
              </w:rPr>
            </w:pPr>
          </w:p>
        </w:tc>
      </w:tr>
      <w:tr w:rsidR="00487DC2" w14:paraId="7AAD6E3F" w14:textId="77777777" w:rsidTr="00305C24">
        <w:trPr>
          <w:trHeight w:val="264"/>
        </w:trPr>
        <w:tc>
          <w:tcPr>
            <w:tcW w:w="9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F08EA1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cs-CZ" w:eastAsia="en-US"/>
              </w:rPr>
              <w:t>1) V případě, že bude podána žaloba do rozhodnutí SPÚ o zamítnutí odvolání, bude další dokumentace návrhu KoPÚ řešena dodatkem k SoD.</w:t>
            </w:r>
          </w:p>
        </w:tc>
      </w:tr>
      <w:tr w:rsidR="00487DC2" w14:paraId="26DE12B8" w14:textId="77777777" w:rsidTr="00487DC2">
        <w:trPr>
          <w:trHeight w:val="283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A6B684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58CAD09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0D6F70D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1D0A430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C377FA8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14:paraId="38292F0B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EFE8FC4" w14:textId="77777777" w:rsidR="00487DC2" w:rsidRDefault="00487D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 w:eastAsia="en-US"/>
              </w:rPr>
            </w:pPr>
          </w:p>
        </w:tc>
      </w:tr>
    </w:tbl>
    <w:p w14:paraId="441BD629" w14:textId="77777777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F3C75F" w14:textId="77777777" w:rsidR="009366EF" w:rsidRDefault="009366EF" w:rsidP="0065791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366EF" w:rsidSect="00F911B6">
      <w:headerReference w:type="default" r:id="rId9"/>
      <w:footerReference w:type="default" r:id="rId10"/>
      <w:headerReference w:type="first" r:id="rId11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5FF5" w14:textId="77777777" w:rsidR="00280D62" w:rsidRDefault="00280D62">
      <w:pPr>
        <w:spacing w:after="0" w:line="240" w:lineRule="auto"/>
      </w:pPr>
      <w:r>
        <w:separator/>
      </w:r>
    </w:p>
  </w:endnote>
  <w:endnote w:type="continuationSeparator" w:id="0">
    <w:p w14:paraId="55CFCFA4" w14:textId="77777777" w:rsidR="00280D62" w:rsidRDefault="0028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1872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F67C4C" w14:textId="77777777" w:rsidR="00520593" w:rsidRDefault="00520593">
            <w:pPr>
              <w:pStyle w:val="Zpat"/>
              <w:jc w:val="center"/>
            </w:pPr>
            <w:r>
              <w:rPr>
                <w:lang w:val="cs-CZ"/>
              </w:rPr>
              <w:t xml:space="preserve">Stránka </w:t>
            </w:r>
            <w:r w:rsidR="000B020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020D">
              <w:rPr>
                <w:b/>
                <w:bCs/>
                <w:sz w:val="24"/>
                <w:szCs w:val="24"/>
              </w:rPr>
              <w:fldChar w:fldCharType="separate"/>
            </w:r>
            <w:r w:rsidR="00241904">
              <w:rPr>
                <w:b/>
                <w:bCs/>
                <w:noProof/>
              </w:rPr>
              <w:t>4</w:t>
            </w:r>
            <w:r w:rsidR="000B020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 w:rsidR="000B020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020D">
              <w:rPr>
                <w:b/>
                <w:bCs/>
                <w:sz w:val="24"/>
                <w:szCs w:val="24"/>
              </w:rPr>
              <w:fldChar w:fldCharType="separate"/>
            </w:r>
            <w:r w:rsidR="00241904">
              <w:rPr>
                <w:b/>
                <w:bCs/>
                <w:noProof/>
              </w:rPr>
              <w:t>4</w:t>
            </w:r>
            <w:r w:rsidR="000B020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0B3CDD" w14:textId="77777777" w:rsidR="0039229F" w:rsidRPr="0072075B" w:rsidRDefault="0039229F">
    <w:pPr>
      <w:pStyle w:val="Zpat"/>
      <w:rPr>
        <w:lang w:val="cs-CZ"/>
      </w:rPr>
    </w:pPr>
  </w:p>
  <w:p w14:paraId="626653DA" w14:textId="77777777" w:rsidR="008C6AAB" w:rsidRDefault="008C6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42AB" w14:textId="77777777" w:rsidR="00280D62" w:rsidRDefault="00280D62">
      <w:pPr>
        <w:spacing w:after="0" w:line="240" w:lineRule="auto"/>
      </w:pPr>
      <w:r>
        <w:separator/>
      </w:r>
    </w:p>
  </w:footnote>
  <w:footnote w:type="continuationSeparator" w:id="0">
    <w:p w14:paraId="1EE1D44E" w14:textId="77777777" w:rsidR="00280D62" w:rsidRDefault="0028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D234" w14:textId="530C97DF" w:rsidR="00A81288" w:rsidRPr="00305C0F" w:rsidRDefault="00A81288" w:rsidP="00A81288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rFonts w:ascii="Arial" w:hAnsi="Arial" w:cs="Arial"/>
        <w:sz w:val="16"/>
        <w:szCs w:val="16"/>
      </w:rPr>
    </w:pPr>
    <w:r w:rsidRPr="00305C0F">
      <w:rPr>
        <w:rFonts w:ascii="Arial" w:hAnsi="Arial" w:cs="Arial"/>
        <w:sz w:val="16"/>
        <w:szCs w:val="16"/>
      </w:rPr>
      <w:t xml:space="preserve">Dodatek č. </w:t>
    </w:r>
    <w:r w:rsidR="00305C0F" w:rsidRPr="00305C0F">
      <w:rPr>
        <w:rFonts w:ascii="Arial" w:hAnsi="Arial" w:cs="Arial"/>
        <w:sz w:val="16"/>
        <w:szCs w:val="16"/>
      </w:rPr>
      <w:t>7</w:t>
    </w:r>
    <w:r w:rsidRPr="00305C0F">
      <w:rPr>
        <w:rFonts w:ascii="Arial" w:hAnsi="Arial" w:cs="Arial"/>
        <w:sz w:val="16"/>
        <w:szCs w:val="16"/>
      </w:rPr>
      <w:t xml:space="preserve"> ke Smlouvě o dílo – </w:t>
    </w:r>
    <w:r w:rsidR="00305C0F" w:rsidRPr="00305C0F">
      <w:rPr>
        <w:rFonts w:ascii="Arial" w:hAnsi="Arial" w:cs="Arial"/>
        <w:sz w:val="16"/>
        <w:szCs w:val="16"/>
      </w:rPr>
      <w:t>Komplexní pozemkové úpravy v k.ú. Laziště</w:t>
    </w:r>
  </w:p>
  <w:p w14:paraId="75B549E0" w14:textId="77777777" w:rsidR="006D09E1" w:rsidRPr="006D09E1" w:rsidRDefault="006D09E1" w:rsidP="006D09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806C" w14:textId="67B6F501" w:rsidR="004042F4" w:rsidRPr="00305C0F" w:rsidRDefault="004042F4" w:rsidP="004042F4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0"/>
      </w:rPr>
    </w:pPr>
    <w:r w:rsidRPr="00305C0F">
      <w:rPr>
        <w:rFonts w:ascii="Arial" w:hAnsi="Arial" w:cs="Arial"/>
        <w:sz w:val="16"/>
        <w:szCs w:val="10"/>
      </w:rPr>
      <w:t xml:space="preserve">Č.j.: </w:t>
    </w:r>
    <w:r w:rsidR="00E05100" w:rsidRPr="00305C0F">
      <w:rPr>
        <w:rFonts w:ascii="Arial" w:hAnsi="Arial" w:cs="Arial"/>
        <w:sz w:val="16"/>
        <w:szCs w:val="10"/>
      </w:rPr>
      <w:t>SPU 064714/2024</w:t>
    </w:r>
    <w:r w:rsidRPr="00305C0F">
      <w:rPr>
        <w:rFonts w:ascii="Arial" w:hAnsi="Arial" w:cs="Arial"/>
        <w:sz w:val="14"/>
        <w:szCs w:val="14"/>
      </w:rPr>
      <w:tab/>
      <w:t xml:space="preserve">                   </w:t>
    </w:r>
    <w:r w:rsidRPr="00305C0F">
      <w:rPr>
        <w:rFonts w:ascii="Arial" w:hAnsi="Arial" w:cs="Arial"/>
        <w:sz w:val="16"/>
        <w:szCs w:val="10"/>
      </w:rPr>
      <w:t xml:space="preserve">Číslo Smlouvy objednatele: </w:t>
    </w:r>
    <w:r w:rsidR="0025124B" w:rsidRPr="00305C0F">
      <w:rPr>
        <w:rFonts w:ascii="Arial" w:hAnsi="Arial" w:cs="Arial"/>
        <w:sz w:val="16"/>
        <w:szCs w:val="10"/>
      </w:rPr>
      <w:t>1004</w:t>
    </w:r>
    <w:r w:rsidRPr="00305C0F">
      <w:rPr>
        <w:rFonts w:ascii="Arial" w:hAnsi="Arial" w:cs="Arial"/>
        <w:sz w:val="16"/>
        <w:szCs w:val="10"/>
      </w:rPr>
      <w:t>-201</w:t>
    </w:r>
    <w:r w:rsidR="0025124B" w:rsidRPr="00305C0F">
      <w:rPr>
        <w:rFonts w:ascii="Arial" w:hAnsi="Arial" w:cs="Arial"/>
        <w:sz w:val="16"/>
        <w:szCs w:val="10"/>
      </w:rPr>
      <w:t>6</w:t>
    </w:r>
    <w:r w:rsidRPr="00305C0F">
      <w:rPr>
        <w:rFonts w:ascii="Arial" w:hAnsi="Arial" w:cs="Arial"/>
        <w:sz w:val="16"/>
        <w:szCs w:val="10"/>
      </w:rPr>
      <w:t>-5051</w:t>
    </w:r>
    <w:r w:rsidR="0025124B" w:rsidRPr="00305C0F">
      <w:rPr>
        <w:rFonts w:ascii="Arial" w:hAnsi="Arial" w:cs="Arial"/>
        <w:sz w:val="16"/>
        <w:szCs w:val="10"/>
      </w:rPr>
      <w:t>01</w:t>
    </w:r>
  </w:p>
  <w:p w14:paraId="224B64A9" w14:textId="20CB20A6" w:rsidR="004042F4" w:rsidRPr="00305C0F" w:rsidRDefault="004042F4" w:rsidP="004042F4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0"/>
      </w:rPr>
    </w:pPr>
    <w:r w:rsidRPr="00305C0F">
      <w:rPr>
        <w:rFonts w:ascii="Arial" w:hAnsi="Arial" w:cs="Arial"/>
        <w:sz w:val="16"/>
        <w:szCs w:val="10"/>
      </w:rPr>
      <w:t xml:space="preserve">UID: </w:t>
    </w:r>
    <w:r w:rsidR="00FF45B3" w:rsidRPr="00305C0F">
      <w:rPr>
        <w:rFonts w:ascii="Arial" w:hAnsi="Arial" w:cs="Arial"/>
        <w:sz w:val="16"/>
        <w:szCs w:val="10"/>
      </w:rPr>
      <w:t>spudms00000014349063</w:t>
    </w:r>
    <w:r w:rsidRPr="00305C0F">
      <w:rPr>
        <w:rFonts w:ascii="Arial" w:hAnsi="Arial" w:cs="Arial"/>
        <w:sz w:val="16"/>
        <w:szCs w:val="10"/>
      </w:rPr>
      <w:tab/>
      <w:t xml:space="preserve">                 Číslo Smlouvy zhotovitele:</w:t>
    </w:r>
    <w:r w:rsidRPr="00305C0F">
      <w:rPr>
        <w:rFonts w:ascii="Arial" w:hAnsi="Arial" w:cs="Arial"/>
        <w:sz w:val="16"/>
        <w:szCs w:val="10"/>
      </w:rPr>
      <w:tab/>
    </w:r>
  </w:p>
  <w:p w14:paraId="41616E6D" w14:textId="7D4A6020" w:rsidR="004042F4" w:rsidRPr="00305C0F" w:rsidRDefault="004042F4" w:rsidP="004042F4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0"/>
      </w:rPr>
    </w:pPr>
    <w:r w:rsidRPr="00305C0F">
      <w:rPr>
        <w:rFonts w:ascii="Arial" w:hAnsi="Arial" w:cs="Arial"/>
        <w:sz w:val="16"/>
        <w:szCs w:val="10"/>
      </w:rPr>
      <w:tab/>
    </w:r>
    <w:r w:rsidR="00E05100" w:rsidRPr="00305C0F">
      <w:rPr>
        <w:rFonts w:ascii="Arial" w:hAnsi="Arial" w:cs="Arial"/>
        <w:sz w:val="16"/>
        <w:szCs w:val="10"/>
      </w:rPr>
      <w:t xml:space="preserve">                 </w:t>
    </w:r>
    <w:r w:rsidRPr="00305C0F">
      <w:rPr>
        <w:rFonts w:ascii="Arial" w:hAnsi="Arial" w:cs="Arial"/>
        <w:sz w:val="16"/>
        <w:szCs w:val="10"/>
      </w:rPr>
      <w:t xml:space="preserve">Komplexní pozemkové úpravy v k.ú. </w:t>
    </w:r>
    <w:r w:rsidR="00E05100" w:rsidRPr="00305C0F">
      <w:rPr>
        <w:rFonts w:ascii="Arial" w:hAnsi="Arial" w:cs="Arial"/>
        <w:sz w:val="16"/>
        <w:szCs w:val="10"/>
      </w:rPr>
      <w:t>Laziště</w:t>
    </w:r>
  </w:p>
  <w:p w14:paraId="4C82A189" w14:textId="59F9D57D" w:rsidR="001E3A44" w:rsidRPr="00B962F8" w:rsidRDefault="001E3A44" w:rsidP="00CF2943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C4B"/>
    <w:multiLevelType w:val="hybridMultilevel"/>
    <w:tmpl w:val="3AB46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1AF"/>
    <w:multiLevelType w:val="hybridMultilevel"/>
    <w:tmpl w:val="3FAC31B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BC6C8F"/>
    <w:multiLevelType w:val="hybridMultilevel"/>
    <w:tmpl w:val="EB9C3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7578EF7A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  <w:color w:val="auto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E02BF"/>
    <w:multiLevelType w:val="hybridMultilevel"/>
    <w:tmpl w:val="39189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21F25"/>
    <w:multiLevelType w:val="hybridMultilevel"/>
    <w:tmpl w:val="F6EC4E9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D772669"/>
    <w:multiLevelType w:val="hybridMultilevel"/>
    <w:tmpl w:val="4DC60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044D7"/>
    <w:multiLevelType w:val="hybridMultilevel"/>
    <w:tmpl w:val="7B583B2E"/>
    <w:lvl w:ilvl="0" w:tplc="6582B342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723E7C78"/>
    <w:multiLevelType w:val="hybridMultilevel"/>
    <w:tmpl w:val="0894751E"/>
    <w:lvl w:ilvl="0" w:tplc="FFFFFFFF">
      <w:start w:val="1"/>
      <w:numFmt w:val="decimal"/>
      <w:lvlText w:val="%1.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0982">
    <w:abstractNumId w:val="4"/>
  </w:num>
  <w:num w:numId="2" w16cid:durableId="1351837844">
    <w:abstractNumId w:val="11"/>
  </w:num>
  <w:num w:numId="3" w16cid:durableId="47146119">
    <w:abstractNumId w:val="10"/>
  </w:num>
  <w:num w:numId="4" w16cid:durableId="1897275553">
    <w:abstractNumId w:val="5"/>
  </w:num>
  <w:num w:numId="5" w16cid:durableId="2013945221">
    <w:abstractNumId w:val="13"/>
  </w:num>
  <w:num w:numId="6" w16cid:durableId="18090852">
    <w:abstractNumId w:val="0"/>
  </w:num>
  <w:num w:numId="7" w16cid:durableId="1214805491">
    <w:abstractNumId w:val="6"/>
  </w:num>
  <w:num w:numId="8" w16cid:durableId="1316450893">
    <w:abstractNumId w:val="8"/>
  </w:num>
  <w:num w:numId="9" w16cid:durableId="1652057793">
    <w:abstractNumId w:val="9"/>
  </w:num>
  <w:num w:numId="10" w16cid:durableId="59328063">
    <w:abstractNumId w:val="7"/>
  </w:num>
  <w:num w:numId="11" w16cid:durableId="764153176">
    <w:abstractNumId w:val="3"/>
  </w:num>
  <w:num w:numId="12" w16cid:durableId="605505446">
    <w:abstractNumId w:val="2"/>
  </w:num>
  <w:num w:numId="13" w16cid:durableId="1117145148">
    <w:abstractNumId w:val="12"/>
  </w:num>
  <w:num w:numId="14" w16cid:durableId="39906116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5B52"/>
    <w:rsid w:val="00007785"/>
    <w:rsid w:val="0001270D"/>
    <w:rsid w:val="0001351E"/>
    <w:rsid w:val="00013F35"/>
    <w:rsid w:val="0001592E"/>
    <w:rsid w:val="0001770C"/>
    <w:rsid w:val="00017DF3"/>
    <w:rsid w:val="000217BB"/>
    <w:rsid w:val="00021B06"/>
    <w:rsid w:val="00022561"/>
    <w:rsid w:val="0002363A"/>
    <w:rsid w:val="0002419A"/>
    <w:rsid w:val="00025C3A"/>
    <w:rsid w:val="0002634B"/>
    <w:rsid w:val="00026B6E"/>
    <w:rsid w:val="00026CDB"/>
    <w:rsid w:val="00036F01"/>
    <w:rsid w:val="00037400"/>
    <w:rsid w:val="00042CA0"/>
    <w:rsid w:val="000460DE"/>
    <w:rsid w:val="00047EA1"/>
    <w:rsid w:val="00050FA0"/>
    <w:rsid w:val="0005310A"/>
    <w:rsid w:val="00054FA7"/>
    <w:rsid w:val="0005681A"/>
    <w:rsid w:val="00057C75"/>
    <w:rsid w:val="000604D3"/>
    <w:rsid w:val="00061A57"/>
    <w:rsid w:val="000622D1"/>
    <w:rsid w:val="00062DF2"/>
    <w:rsid w:val="000669FB"/>
    <w:rsid w:val="0007122E"/>
    <w:rsid w:val="00081D32"/>
    <w:rsid w:val="00081EE5"/>
    <w:rsid w:val="00084E4D"/>
    <w:rsid w:val="00091D71"/>
    <w:rsid w:val="0009779D"/>
    <w:rsid w:val="00097E29"/>
    <w:rsid w:val="000A02E8"/>
    <w:rsid w:val="000A0584"/>
    <w:rsid w:val="000A0DA0"/>
    <w:rsid w:val="000A3CC4"/>
    <w:rsid w:val="000B020D"/>
    <w:rsid w:val="000B1E86"/>
    <w:rsid w:val="000B6251"/>
    <w:rsid w:val="000B7D45"/>
    <w:rsid w:val="000C0BD2"/>
    <w:rsid w:val="000C2788"/>
    <w:rsid w:val="000C4475"/>
    <w:rsid w:val="000C5C56"/>
    <w:rsid w:val="000D0C30"/>
    <w:rsid w:val="000D1382"/>
    <w:rsid w:val="000D24BD"/>
    <w:rsid w:val="000D2B45"/>
    <w:rsid w:val="000D749B"/>
    <w:rsid w:val="000E2380"/>
    <w:rsid w:val="000E51CE"/>
    <w:rsid w:val="000E5237"/>
    <w:rsid w:val="000E628C"/>
    <w:rsid w:val="000F3508"/>
    <w:rsid w:val="000F3D2B"/>
    <w:rsid w:val="000F4185"/>
    <w:rsid w:val="000F41D6"/>
    <w:rsid w:val="000F4862"/>
    <w:rsid w:val="001028BD"/>
    <w:rsid w:val="00106CC8"/>
    <w:rsid w:val="00106E83"/>
    <w:rsid w:val="00111732"/>
    <w:rsid w:val="00113334"/>
    <w:rsid w:val="001208EE"/>
    <w:rsid w:val="00120D0A"/>
    <w:rsid w:val="00120F30"/>
    <w:rsid w:val="001212CE"/>
    <w:rsid w:val="001214DB"/>
    <w:rsid w:val="00122C6A"/>
    <w:rsid w:val="00123815"/>
    <w:rsid w:val="001258B6"/>
    <w:rsid w:val="00126A8F"/>
    <w:rsid w:val="00127765"/>
    <w:rsid w:val="00134FCF"/>
    <w:rsid w:val="00136017"/>
    <w:rsid w:val="00136F16"/>
    <w:rsid w:val="00142FDF"/>
    <w:rsid w:val="00143375"/>
    <w:rsid w:val="00150332"/>
    <w:rsid w:val="00150A54"/>
    <w:rsid w:val="001519B0"/>
    <w:rsid w:val="00156E1D"/>
    <w:rsid w:val="001627B1"/>
    <w:rsid w:val="00165D18"/>
    <w:rsid w:val="0017606A"/>
    <w:rsid w:val="00176C7D"/>
    <w:rsid w:val="00177D28"/>
    <w:rsid w:val="001802E4"/>
    <w:rsid w:val="0018058C"/>
    <w:rsid w:val="00181DCB"/>
    <w:rsid w:val="00183A44"/>
    <w:rsid w:val="00184756"/>
    <w:rsid w:val="00185D00"/>
    <w:rsid w:val="00186343"/>
    <w:rsid w:val="00187D94"/>
    <w:rsid w:val="0019051E"/>
    <w:rsid w:val="0019063D"/>
    <w:rsid w:val="00190D35"/>
    <w:rsid w:val="00190DD1"/>
    <w:rsid w:val="00192384"/>
    <w:rsid w:val="001924F9"/>
    <w:rsid w:val="0019386A"/>
    <w:rsid w:val="00196F99"/>
    <w:rsid w:val="001A08EF"/>
    <w:rsid w:val="001B1526"/>
    <w:rsid w:val="001B178C"/>
    <w:rsid w:val="001B241D"/>
    <w:rsid w:val="001C218A"/>
    <w:rsid w:val="001C219D"/>
    <w:rsid w:val="001C6C1D"/>
    <w:rsid w:val="001C7C50"/>
    <w:rsid w:val="001D09E6"/>
    <w:rsid w:val="001D1C67"/>
    <w:rsid w:val="001E1E11"/>
    <w:rsid w:val="001E3A44"/>
    <w:rsid w:val="001E753B"/>
    <w:rsid w:val="001E7AD4"/>
    <w:rsid w:val="001F0491"/>
    <w:rsid w:val="001F09CB"/>
    <w:rsid w:val="001F09EB"/>
    <w:rsid w:val="001F48DD"/>
    <w:rsid w:val="001F4F49"/>
    <w:rsid w:val="001F5AF2"/>
    <w:rsid w:val="001F7A8C"/>
    <w:rsid w:val="00205DFC"/>
    <w:rsid w:val="00207846"/>
    <w:rsid w:val="00207B39"/>
    <w:rsid w:val="0021157D"/>
    <w:rsid w:val="00213F86"/>
    <w:rsid w:val="00216066"/>
    <w:rsid w:val="0022063D"/>
    <w:rsid w:val="00225DBD"/>
    <w:rsid w:val="00226D52"/>
    <w:rsid w:val="0023089D"/>
    <w:rsid w:val="00234B50"/>
    <w:rsid w:val="0023503B"/>
    <w:rsid w:val="00236839"/>
    <w:rsid w:val="00240B25"/>
    <w:rsid w:val="00241904"/>
    <w:rsid w:val="00242179"/>
    <w:rsid w:val="00242212"/>
    <w:rsid w:val="0024266D"/>
    <w:rsid w:val="002427ED"/>
    <w:rsid w:val="00244904"/>
    <w:rsid w:val="0025124B"/>
    <w:rsid w:val="00254311"/>
    <w:rsid w:val="00256693"/>
    <w:rsid w:val="002607B7"/>
    <w:rsid w:val="00262BA3"/>
    <w:rsid w:val="00265825"/>
    <w:rsid w:val="002659CD"/>
    <w:rsid w:val="0027110F"/>
    <w:rsid w:val="00276E15"/>
    <w:rsid w:val="00280D62"/>
    <w:rsid w:val="00281695"/>
    <w:rsid w:val="0028248E"/>
    <w:rsid w:val="0028504E"/>
    <w:rsid w:val="00286926"/>
    <w:rsid w:val="00295DC7"/>
    <w:rsid w:val="002A08E6"/>
    <w:rsid w:val="002A1264"/>
    <w:rsid w:val="002A16BB"/>
    <w:rsid w:val="002A589C"/>
    <w:rsid w:val="002B136E"/>
    <w:rsid w:val="002B21B4"/>
    <w:rsid w:val="002B4692"/>
    <w:rsid w:val="002C05F2"/>
    <w:rsid w:val="002C3B63"/>
    <w:rsid w:val="002C4966"/>
    <w:rsid w:val="002D02B2"/>
    <w:rsid w:val="002D21C5"/>
    <w:rsid w:val="002D252A"/>
    <w:rsid w:val="002D3562"/>
    <w:rsid w:val="002D3ABD"/>
    <w:rsid w:val="002D523E"/>
    <w:rsid w:val="002D6287"/>
    <w:rsid w:val="002E5125"/>
    <w:rsid w:val="002E6B1D"/>
    <w:rsid w:val="00300DAC"/>
    <w:rsid w:val="00302C61"/>
    <w:rsid w:val="00305C0F"/>
    <w:rsid w:val="00305C24"/>
    <w:rsid w:val="003073D3"/>
    <w:rsid w:val="00310659"/>
    <w:rsid w:val="00310F4E"/>
    <w:rsid w:val="003244C5"/>
    <w:rsid w:val="003256CA"/>
    <w:rsid w:val="0033229F"/>
    <w:rsid w:val="0033379C"/>
    <w:rsid w:val="00333A53"/>
    <w:rsid w:val="00334361"/>
    <w:rsid w:val="0033487A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5B04"/>
    <w:rsid w:val="0036315A"/>
    <w:rsid w:val="00363192"/>
    <w:rsid w:val="0036335F"/>
    <w:rsid w:val="00366A4B"/>
    <w:rsid w:val="00371F2D"/>
    <w:rsid w:val="00372366"/>
    <w:rsid w:val="00381DA3"/>
    <w:rsid w:val="00383755"/>
    <w:rsid w:val="00383C87"/>
    <w:rsid w:val="00386C75"/>
    <w:rsid w:val="0039229F"/>
    <w:rsid w:val="00393AB7"/>
    <w:rsid w:val="00396826"/>
    <w:rsid w:val="003A301E"/>
    <w:rsid w:val="003A3237"/>
    <w:rsid w:val="003A32BC"/>
    <w:rsid w:val="003A47AA"/>
    <w:rsid w:val="003A6BFA"/>
    <w:rsid w:val="003B02D2"/>
    <w:rsid w:val="003B0AFB"/>
    <w:rsid w:val="003B3A7A"/>
    <w:rsid w:val="003B49F8"/>
    <w:rsid w:val="003B53FD"/>
    <w:rsid w:val="003B5C42"/>
    <w:rsid w:val="003C093E"/>
    <w:rsid w:val="003C172D"/>
    <w:rsid w:val="003C3205"/>
    <w:rsid w:val="003C56D3"/>
    <w:rsid w:val="003D0F23"/>
    <w:rsid w:val="003D2228"/>
    <w:rsid w:val="003D2FD2"/>
    <w:rsid w:val="003D54E2"/>
    <w:rsid w:val="003D7646"/>
    <w:rsid w:val="003E3E1E"/>
    <w:rsid w:val="003F2720"/>
    <w:rsid w:val="003F48E8"/>
    <w:rsid w:val="003F7C65"/>
    <w:rsid w:val="00400CE8"/>
    <w:rsid w:val="004042F4"/>
    <w:rsid w:val="00404486"/>
    <w:rsid w:val="004051C8"/>
    <w:rsid w:val="00411819"/>
    <w:rsid w:val="00412E19"/>
    <w:rsid w:val="00412E62"/>
    <w:rsid w:val="0041764F"/>
    <w:rsid w:val="004176BB"/>
    <w:rsid w:val="00422489"/>
    <w:rsid w:val="00425F2D"/>
    <w:rsid w:val="00427ABE"/>
    <w:rsid w:val="00435696"/>
    <w:rsid w:val="004362E3"/>
    <w:rsid w:val="004418AA"/>
    <w:rsid w:val="00444DE4"/>
    <w:rsid w:val="0044572B"/>
    <w:rsid w:val="00450F50"/>
    <w:rsid w:val="004545C4"/>
    <w:rsid w:val="00455C73"/>
    <w:rsid w:val="00455C8E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75BD9"/>
    <w:rsid w:val="004832A1"/>
    <w:rsid w:val="00483450"/>
    <w:rsid w:val="00485240"/>
    <w:rsid w:val="00487DC2"/>
    <w:rsid w:val="0049654A"/>
    <w:rsid w:val="004A004B"/>
    <w:rsid w:val="004A354F"/>
    <w:rsid w:val="004A6BC1"/>
    <w:rsid w:val="004B6230"/>
    <w:rsid w:val="004B6278"/>
    <w:rsid w:val="004C0982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D73D9"/>
    <w:rsid w:val="004E0761"/>
    <w:rsid w:val="004E0DEB"/>
    <w:rsid w:val="004E68E3"/>
    <w:rsid w:val="004F31ED"/>
    <w:rsid w:val="004F5C66"/>
    <w:rsid w:val="00501B4C"/>
    <w:rsid w:val="00503312"/>
    <w:rsid w:val="00503809"/>
    <w:rsid w:val="00506933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593"/>
    <w:rsid w:val="005209B0"/>
    <w:rsid w:val="00521924"/>
    <w:rsid w:val="00525997"/>
    <w:rsid w:val="00527229"/>
    <w:rsid w:val="00531CFF"/>
    <w:rsid w:val="00534435"/>
    <w:rsid w:val="0053488D"/>
    <w:rsid w:val="00535AF1"/>
    <w:rsid w:val="00537288"/>
    <w:rsid w:val="005426BB"/>
    <w:rsid w:val="00543FE5"/>
    <w:rsid w:val="00545F54"/>
    <w:rsid w:val="00546611"/>
    <w:rsid w:val="00547798"/>
    <w:rsid w:val="00550CB7"/>
    <w:rsid w:val="00550DA9"/>
    <w:rsid w:val="00553DE3"/>
    <w:rsid w:val="005561A9"/>
    <w:rsid w:val="0055670A"/>
    <w:rsid w:val="00561043"/>
    <w:rsid w:val="005620A8"/>
    <w:rsid w:val="005622B6"/>
    <w:rsid w:val="00565450"/>
    <w:rsid w:val="00571B92"/>
    <w:rsid w:val="00573FC0"/>
    <w:rsid w:val="00582E7C"/>
    <w:rsid w:val="0058538D"/>
    <w:rsid w:val="0058565F"/>
    <w:rsid w:val="00586F8A"/>
    <w:rsid w:val="00587137"/>
    <w:rsid w:val="00593039"/>
    <w:rsid w:val="00593582"/>
    <w:rsid w:val="00594C2A"/>
    <w:rsid w:val="005A2300"/>
    <w:rsid w:val="005A673D"/>
    <w:rsid w:val="005A6814"/>
    <w:rsid w:val="005A6A7A"/>
    <w:rsid w:val="005B5BCD"/>
    <w:rsid w:val="005C1CA3"/>
    <w:rsid w:val="005C21F7"/>
    <w:rsid w:val="005C7FCA"/>
    <w:rsid w:val="005D1810"/>
    <w:rsid w:val="005D59BA"/>
    <w:rsid w:val="005E220A"/>
    <w:rsid w:val="005E3296"/>
    <w:rsid w:val="005E6C74"/>
    <w:rsid w:val="005F111A"/>
    <w:rsid w:val="005F52C9"/>
    <w:rsid w:val="00600E64"/>
    <w:rsid w:val="00601F96"/>
    <w:rsid w:val="006037D1"/>
    <w:rsid w:val="00603870"/>
    <w:rsid w:val="00613ED0"/>
    <w:rsid w:val="006209DF"/>
    <w:rsid w:val="0062554D"/>
    <w:rsid w:val="00627AC3"/>
    <w:rsid w:val="00630E42"/>
    <w:rsid w:val="0063245B"/>
    <w:rsid w:val="00633FAA"/>
    <w:rsid w:val="00634136"/>
    <w:rsid w:val="00640BAC"/>
    <w:rsid w:val="00643111"/>
    <w:rsid w:val="006531F0"/>
    <w:rsid w:val="0065791D"/>
    <w:rsid w:val="00657EC5"/>
    <w:rsid w:val="00660F6F"/>
    <w:rsid w:val="00664216"/>
    <w:rsid w:val="00664D6B"/>
    <w:rsid w:val="006652B4"/>
    <w:rsid w:val="00665610"/>
    <w:rsid w:val="00670A1F"/>
    <w:rsid w:val="006776A2"/>
    <w:rsid w:val="006917EB"/>
    <w:rsid w:val="00694A84"/>
    <w:rsid w:val="006A0C07"/>
    <w:rsid w:val="006A0DB9"/>
    <w:rsid w:val="006A11D8"/>
    <w:rsid w:val="006A2168"/>
    <w:rsid w:val="006A33C0"/>
    <w:rsid w:val="006A4CC4"/>
    <w:rsid w:val="006A617C"/>
    <w:rsid w:val="006A6485"/>
    <w:rsid w:val="006B1ACE"/>
    <w:rsid w:val="006B2AC7"/>
    <w:rsid w:val="006B7808"/>
    <w:rsid w:val="006C0371"/>
    <w:rsid w:val="006C18DA"/>
    <w:rsid w:val="006C3922"/>
    <w:rsid w:val="006C43AD"/>
    <w:rsid w:val="006C7BBC"/>
    <w:rsid w:val="006D09E1"/>
    <w:rsid w:val="006D36B0"/>
    <w:rsid w:val="006D7FA5"/>
    <w:rsid w:val="006E71B1"/>
    <w:rsid w:val="006F3D14"/>
    <w:rsid w:val="006F51A7"/>
    <w:rsid w:val="006F558E"/>
    <w:rsid w:val="006F5C49"/>
    <w:rsid w:val="006F63C4"/>
    <w:rsid w:val="006F7F46"/>
    <w:rsid w:val="00702F1E"/>
    <w:rsid w:val="00703DD4"/>
    <w:rsid w:val="00705F94"/>
    <w:rsid w:val="00706DC6"/>
    <w:rsid w:val="007078AC"/>
    <w:rsid w:val="0071279D"/>
    <w:rsid w:val="00713442"/>
    <w:rsid w:val="00716622"/>
    <w:rsid w:val="00717E30"/>
    <w:rsid w:val="0072399C"/>
    <w:rsid w:val="00730242"/>
    <w:rsid w:val="00730388"/>
    <w:rsid w:val="00737124"/>
    <w:rsid w:val="007433F5"/>
    <w:rsid w:val="007447B4"/>
    <w:rsid w:val="00745C7F"/>
    <w:rsid w:val="0074788E"/>
    <w:rsid w:val="00750C2C"/>
    <w:rsid w:val="00752FE4"/>
    <w:rsid w:val="00755D81"/>
    <w:rsid w:val="0075737B"/>
    <w:rsid w:val="007605EF"/>
    <w:rsid w:val="00761195"/>
    <w:rsid w:val="00761A6E"/>
    <w:rsid w:val="00762871"/>
    <w:rsid w:val="007770A5"/>
    <w:rsid w:val="007819B9"/>
    <w:rsid w:val="007846E1"/>
    <w:rsid w:val="0079402A"/>
    <w:rsid w:val="00795B6F"/>
    <w:rsid w:val="007979F6"/>
    <w:rsid w:val="007A1866"/>
    <w:rsid w:val="007A3470"/>
    <w:rsid w:val="007A39E4"/>
    <w:rsid w:val="007A40C4"/>
    <w:rsid w:val="007A6230"/>
    <w:rsid w:val="007B031B"/>
    <w:rsid w:val="007B38B9"/>
    <w:rsid w:val="007B3ED7"/>
    <w:rsid w:val="007B6BAF"/>
    <w:rsid w:val="007C128F"/>
    <w:rsid w:val="007C205A"/>
    <w:rsid w:val="007C205C"/>
    <w:rsid w:val="007C3FE5"/>
    <w:rsid w:val="007C6AC2"/>
    <w:rsid w:val="007C6AF2"/>
    <w:rsid w:val="007D03DB"/>
    <w:rsid w:val="007D041D"/>
    <w:rsid w:val="007D3A0E"/>
    <w:rsid w:val="007D4211"/>
    <w:rsid w:val="007D79F5"/>
    <w:rsid w:val="007E6C99"/>
    <w:rsid w:val="007E72B5"/>
    <w:rsid w:val="007F21F8"/>
    <w:rsid w:val="007F471B"/>
    <w:rsid w:val="007F4DF0"/>
    <w:rsid w:val="0080127D"/>
    <w:rsid w:val="00802079"/>
    <w:rsid w:val="008037D2"/>
    <w:rsid w:val="00807985"/>
    <w:rsid w:val="00812F48"/>
    <w:rsid w:val="00815095"/>
    <w:rsid w:val="00820570"/>
    <w:rsid w:val="00821724"/>
    <w:rsid w:val="00823A6C"/>
    <w:rsid w:val="0082403C"/>
    <w:rsid w:val="00827DB5"/>
    <w:rsid w:val="0083309B"/>
    <w:rsid w:val="00834AF8"/>
    <w:rsid w:val="008434EE"/>
    <w:rsid w:val="008461A0"/>
    <w:rsid w:val="00853097"/>
    <w:rsid w:val="00854AF1"/>
    <w:rsid w:val="00864F8D"/>
    <w:rsid w:val="00867C63"/>
    <w:rsid w:val="008716E5"/>
    <w:rsid w:val="00873E55"/>
    <w:rsid w:val="00873E7A"/>
    <w:rsid w:val="00875190"/>
    <w:rsid w:val="008814E2"/>
    <w:rsid w:val="00881F95"/>
    <w:rsid w:val="008831F4"/>
    <w:rsid w:val="00884A7C"/>
    <w:rsid w:val="00892B8D"/>
    <w:rsid w:val="00893F3B"/>
    <w:rsid w:val="00894EBD"/>
    <w:rsid w:val="00894F6C"/>
    <w:rsid w:val="00895BF5"/>
    <w:rsid w:val="00895E59"/>
    <w:rsid w:val="00897403"/>
    <w:rsid w:val="00897CD0"/>
    <w:rsid w:val="008A1E2B"/>
    <w:rsid w:val="008A2D95"/>
    <w:rsid w:val="008B1BC6"/>
    <w:rsid w:val="008B2509"/>
    <w:rsid w:val="008B30F8"/>
    <w:rsid w:val="008C3188"/>
    <w:rsid w:val="008C3722"/>
    <w:rsid w:val="008C4AB9"/>
    <w:rsid w:val="008C4DAC"/>
    <w:rsid w:val="008C6AAB"/>
    <w:rsid w:val="008D3A6D"/>
    <w:rsid w:val="008D60F8"/>
    <w:rsid w:val="008E5110"/>
    <w:rsid w:val="008E5712"/>
    <w:rsid w:val="008E5965"/>
    <w:rsid w:val="008E5A60"/>
    <w:rsid w:val="008F4522"/>
    <w:rsid w:val="008F7559"/>
    <w:rsid w:val="0090466C"/>
    <w:rsid w:val="00904EBD"/>
    <w:rsid w:val="00911136"/>
    <w:rsid w:val="00920359"/>
    <w:rsid w:val="00921B57"/>
    <w:rsid w:val="0093077C"/>
    <w:rsid w:val="0093305D"/>
    <w:rsid w:val="00934F09"/>
    <w:rsid w:val="00935518"/>
    <w:rsid w:val="0093626F"/>
    <w:rsid w:val="009366EF"/>
    <w:rsid w:val="0094057D"/>
    <w:rsid w:val="00940E69"/>
    <w:rsid w:val="00940EB1"/>
    <w:rsid w:val="009427DF"/>
    <w:rsid w:val="009436AA"/>
    <w:rsid w:val="00945F60"/>
    <w:rsid w:val="00951CB5"/>
    <w:rsid w:val="00952507"/>
    <w:rsid w:val="0095379E"/>
    <w:rsid w:val="00956D0F"/>
    <w:rsid w:val="00957DAA"/>
    <w:rsid w:val="009600D3"/>
    <w:rsid w:val="00963F02"/>
    <w:rsid w:val="00964BE8"/>
    <w:rsid w:val="00964C63"/>
    <w:rsid w:val="00965041"/>
    <w:rsid w:val="00967984"/>
    <w:rsid w:val="0097260A"/>
    <w:rsid w:val="00980ED2"/>
    <w:rsid w:val="00980FD4"/>
    <w:rsid w:val="00982F36"/>
    <w:rsid w:val="009927D7"/>
    <w:rsid w:val="00993395"/>
    <w:rsid w:val="009958AC"/>
    <w:rsid w:val="00996767"/>
    <w:rsid w:val="00997885"/>
    <w:rsid w:val="009A1205"/>
    <w:rsid w:val="009A47DA"/>
    <w:rsid w:val="009A4A81"/>
    <w:rsid w:val="009A7F06"/>
    <w:rsid w:val="009B2B12"/>
    <w:rsid w:val="009B424F"/>
    <w:rsid w:val="009B61DB"/>
    <w:rsid w:val="009C1C0B"/>
    <w:rsid w:val="009C3147"/>
    <w:rsid w:val="009C3801"/>
    <w:rsid w:val="009D4227"/>
    <w:rsid w:val="009E113C"/>
    <w:rsid w:val="009E1B34"/>
    <w:rsid w:val="009E2344"/>
    <w:rsid w:val="009E271F"/>
    <w:rsid w:val="009E2806"/>
    <w:rsid w:val="009E46D6"/>
    <w:rsid w:val="009E6FFB"/>
    <w:rsid w:val="009F2FA2"/>
    <w:rsid w:val="009F6E48"/>
    <w:rsid w:val="00A00A63"/>
    <w:rsid w:val="00A00CF1"/>
    <w:rsid w:val="00A05CB1"/>
    <w:rsid w:val="00A079EF"/>
    <w:rsid w:val="00A07CBA"/>
    <w:rsid w:val="00A11362"/>
    <w:rsid w:val="00A11491"/>
    <w:rsid w:val="00A11AF8"/>
    <w:rsid w:val="00A127F4"/>
    <w:rsid w:val="00A1565A"/>
    <w:rsid w:val="00A17AE4"/>
    <w:rsid w:val="00A2218E"/>
    <w:rsid w:val="00A238BE"/>
    <w:rsid w:val="00A23F68"/>
    <w:rsid w:val="00A2429F"/>
    <w:rsid w:val="00A25D5D"/>
    <w:rsid w:val="00A27495"/>
    <w:rsid w:val="00A274ED"/>
    <w:rsid w:val="00A3084C"/>
    <w:rsid w:val="00A32773"/>
    <w:rsid w:val="00A336FA"/>
    <w:rsid w:val="00A34112"/>
    <w:rsid w:val="00A36D24"/>
    <w:rsid w:val="00A41E51"/>
    <w:rsid w:val="00A435A0"/>
    <w:rsid w:val="00A45517"/>
    <w:rsid w:val="00A5307D"/>
    <w:rsid w:val="00A54B9A"/>
    <w:rsid w:val="00A60CAF"/>
    <w:rsid w:val="00A65643"/>
    <w:rsid w:val="00A66DE3"/>
    <w:rsid w:val="00A679CA"/>
    <w:rsid w:val="00A67AD2"/>
    <w:rsid w:val="00A70A90"/>
    <w:rsid w:val="00A73ABE"/>
    <w:rsid w:val="00A7611F"/>
    <w:rsid w:val="00A81288"/>
    <w:rsid w:val="00A820CD"/>
    <w:rsid w:val="00A93283"/>
    <w:rsid w:val="00A959C8"/>
    <w:rsid w:val="00A963E6"/>
    <w:rsid w:val="00AA141E"/>
    <w:rsid w:val="00AA3266"/>
    <w:rsid w:val="00AA7FEF"/>
    <w:rsid w:val="00AC40B5"/>
    <w:rsid w:val="00AC74BE"/>
    <w:rsid w:val="00AD36F0"/>
    <w:rsid w:val="00AD399F"/>
    <w:rsid w:val="00AD69FC"/>
    <w:rsid w:val="00AE3264"/>
    <w:rsid w:val="00AE3832"/>
    <w:rsid w:val="00AE556D"/>
    <w:rsid w:val="00AF49AE"/>
    <w:rsid w:val="00AF4C02"/>
    <w:rsid w:val="00AF5392"/>
    <w:rsid w:val="00AF7CEF"/>
    <w:rsid w:val="00B00288"/>
    <w:rsid w:val="00B02333"/>
    <w:rsid w:val="00B05271"/>
    <w:rsid w:val="00B05B28"/>
    <w:rsid w:val="00B1328A"/>
    <w:rsid w:val="00B15BC8"/>
    <w:rsid w:val="00B16A9D"/>
    <w:rsid w:val="00B21A18"/>
    <w:rsid w:val="00B21AD0"/>
    <w:rsid w:val="00B21E8C"/>
    <w:rsid w:val="00B24733"/>
    <w:rsid w:val="00B2499C"/>
    <w:rsid w:val="00B2578A"/>
    <w:rsid w:val="00B3524E"/>
    <w:rsid w:val="00B4708C"/>
    <w:rsid w:val="00B476CC"/>
    <w:rsid w:val="00B504D5"/>
    <w:rsid w:val="00B50A0A"/>
    <w:rsid w:val="00B50AD1"/>
    <w:rsid w:val="00B50D7E"/>
    <w:rsid w:val="00B5269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45B"/>
    <w:rsid w:val="00B85766"/>
    <w:rsid w:val="00B93DC4"/>
    <w:rsid w:val="00B95798"/>
    <w:rsid w:val="00B962F8"/>
    <w:rsid w:val="00BA009F"/>
    <w:rsid w:val="00BA30C8"/>
    <w:rsid w:val="00BB0AA2"/>
    <w:rsid w:val="00BC2FFE"/>
    <w:rsid w:val="00BC55ED"/>
    <w:rsid w:val="00BC7B0A"/>
    <w:rsid w:val="00BD102D"/>
    <w:rsid w:val="00BD2881"/>
    <w:rsid w:val="00BD2AA9"/>
    <w:rsid w:val="00BD7714"/>
    <w:rsid w:val="00BD7A58"/>
    <w:rsid w:val="00BD7BD4"/>
    <w:rsid w:val="00BE0211"/>
    <w:rsid w:val="00BE0367"/>
    <w:rsid w:val="00BE645E"/>
    <w:rsid w:val="00BF0F90"/>
    <w:rsid w:val="00BF1F63"/>
    <w:rsid w:val="00BF36CA"/>
    <w:rsid w:val="00BF6373"/>
    <w:rsid w:val="00BF7C39"/>
    <w:rsid w:val="00C007B3"/>
    <w:rsid w:val="00C117AD"/>
    <w:rsid w:val="00C173B7"/>
    <w:rsid w:val="00C21655"/>
    <w:rsid w:val="00C21D55"/>
    <w:rsid w:val="00C23E4B"/>
    <w:rsid w:val="00C24522"/>
    <w:rsid w:val="00C27FDE"/>
    <w:rsid w:val="00C31C5E"/>
    <w:rsid w:val="00C345D9"/>
    <w:rsid w:val="00C351F0"/>
    <w:rsid w:val="00C36BE3"/>
    <w:rsid w:val="00C426D8"/>
    <w:rsid w:val="00C43243"/>
    <w:rsid w:val="00C44FB9"/>
    <w:rsid w:val="00C45B22"/>
    <w:rsid w:val="00C50586"/>
    <w:rsid w:val="00C5264C"/>
    <w:rsid w:val="00C54394"/>
    <w:rsid w:val="00C54604"/>
    <w:rsid w:val="00C55E66"/>
    <w:rsid w:val="00C56EB7"/>
    <w:rsid w:val="00C62CB2"/>
    <w:rsid w:val="00C63517"/>
    <w:rsid w:val="00C637B8"/>
    <w:rsid w:val="00C64AA0"/>
    <w:rsid w:val="00C65384"/>
    <w:rsid w:val="00C7041B"/>
    <w:rsid w:val="00C708CB"/>
    <w:rsid w:val="00C81485"/>
    <w:rsid w:val="00C914EA"/>
    <w:rsid w:val="00CA2386"/>
    <w:rsid w:val="00CA2E42"/>
    <w:rsid w:val="00CA3694"/>
    <w:rsid w:val="00CA3A35"/>
    <w:rsid w:val="00CA4458"/>
    <w:rsid w:val="00CB48B3"/>
    <w:rsid w:val="00CC079C"/>
    <w:rsid w:val="00CC11F9"/>
    <w:rsid w:val="00CC20CC"/>
    <w:rsid w:val="00CC4596"/>
    <w:rsid w:val="00CC60BA"/>
    <w:rsid w:val="00CD0DF7"/>
    <w:rsid w:val="00CD0FD2"/>
    <w:rsid w:val="00CD1E8E"/>
    <w:rsid w:val="00CD232E"/>
    <w:rsid w:val="00CD2451"/>
    <w:rsid w:val="00CD38B0"/>
    <w:rsid w:val="00CD3DEA"/>
    <w:rsid w:val="00CE2B32"/>
    <w:rsid w:val="00CE62D7"/>
    <w:rsid w:val="00CF0F21"/>
    <w:rsid w:val="00CF13ED"/>
    <w:rsid w:val="00CF2943"/>
    <w:rsid w:val="00CF32C4"/>
    <w:rsid w:val="00CF5DEF"/>
    <w:rsid w:val="00CF78F7"/>
    <w:rsid w:val="00D01D2D"/>
    <w:rsid w:val="00D042CF"/>
    <w:rsid w:val="00D04522"/>
    <w:rsid w:val="00D07F47"/>
    <w:rsid w:val="00D14768"/>
    <w:rsid w:val="00D15E3B"/>
    <w:rsid w:val="00D15F51"/>
    <w:rsid w:val="00D166BF"/>
    <w:rsid w:val="00D16C8E"/>
    <w:rsid w:val="00D2036C"/>
    <w:rsid w:val="00D21467"/>
    <w:rsid w:val="00D22BB2"/>
    <w:rsid w:val="00D22C5C"/>
    <w:rsid w:val="00D24698"/>
    <w:rsid w:val="00D25AE3"/>
    <w:rsid w:val="00D25ED5"/>
    <w:rsid w:val="00D3281B"/>
    <w:rsid w:val="00D3334C"/>
    <w:rsid w:val="00D35E54"/>
    <w:rsid w:val="00D41DE4"/>
    <w:rsid w:val="00D42D95"/>
    <w:rsid w:val="00D438A4"/>
    <w:rsid w:val="00D470F9"/>
    <w:rsid w:val="00D478F2"/>
    <w:rsid w:val="00D52A3D"/>
    <w:rsid w:val="00D53632"/>
    <w:rsid w:val="00D54AD2"/>
    <w:rsid w:val="00D54DEA"/>
    <w:rsid w:val="00D60114"/>
    <w:rsid w:val="00D6505F"/>
    <w:rsid w:val="00D67C28"/>
    <w:rsid w:val="00D73FD3"/>
    <w:rsid w:val="00D750A1"/>
    <w:rsid w:val="00D752CF"/>
    <w:rsid w:val="00D82CE7"/>
    <w:rsid w:val="00D8360A"/>
    <w:rsid w:val="00D84BA0"/>
    <w:rsid w:val="00D90376"/>
    <w:rsid w:val="00D94687"/>
    <w:rsid w:val="00D949E7"/>
    <w:rsid w:val="00D95335"/>
    <w:rsid w:val="00DA3ECB"/>
    <w:rsid w:val="00DA45CC"/>
    <w:rsid w:val="00DA502E"/>
    <w:rsid w:val="00DA71D2"/>
    <w:rsid w:val="00DB01CB"/>
    <w:rsid w:val="00DB4D92"/>
    <w:rsid w:val="00DB6052"/>
    <w:rsid w:val="00DB676D"/>
    <w:rsid w:val="00DB7F55"/>
    <w:rsid w:val="00DC4DE2"/>
    <w:rsid w:val="00DC7382"/>
    <w:rsid w:val="00DD1FE9"/>
    <w:rsid w:val="00DD4BBE"/>
    <w:rsid w:val="00DD6C36"/>
    <w:rsid w:val="00DD79BA"/>
    <w:rsid w:val="00DF1266"/>
    <w:rsid w:val="00E002B1"/>
    <w:rsid w:val="00E006FC"/>
    <w:rsid w:val="00E022DA"/>
    <w:rsid w:val="00E03400"/>
    <w:rsid w:val="00E03DA3"/>
    <w:rsid w:val="00E05100"/>
    <w:rsid w:val="00E064C6"/>
    <w:rsid w:val="00E12C7F"/>
    <w:rsid w:val="00E1676A"/>
    <w:rsid w:val="00E167C1"/>
    <w:rsid w:val="00E223E2"/>
    <w:rsid w:val="00E262BD"/>
    <w:rsid w:val="00E30BAE"/>
    <w:rsid w:val="00E34395"/>
    <w:rsid w:val="00E345AC"/>
    <w:rsid w:val="00E34CD0"/>
    <w:rsid w:val="00E34EE7"/>
    <w:rsid w:val="00E350D0"/>
    <w:rsid w:val="00E40905"/>
    <w:rsid w:val="00E415C0"/>
    <w:rsid w:val="00E4271D"/>
    <w:rsid w:val="00E50DCD"/>
    <w:rsid w:val="00E51032"/>
    <w:rsid w:val="00E516C8"/>
    <w:rsid w:val="00E52863"/>
    <w:rsid w:val="00E5291F"/>
    <w:rsid w:val="00E56E07"/>
    <w:rsid w:val="00E5752D"/>
    <w:rsid w:val="00E57F04"/>
    <w:rsid w:val="00E601CD"/>
    <w:rsid w:val="00E64D3E"/>
    <w:rsid w:val="00E65FC6"/>
    <w:rsid w:val="00E67CA7"/>
    <w:rsid w:val="00E75049"/>
    <w:rsid w:val="00E774CF"/>
    <w:rsid w:val="00E80AD1"/>
    <w:rsid w:val="00E8186A"/>
    <w:rsid w:val="00E85062"/>
    <w:rsid w:val="00E85730"/>
    <w:rsid w:val="00E8668C"/>
    <w:rsid w:val="00E867C9"/>
    <w:rsid w:val="00E91AE4"/>
    <w:rsid w:val="00E96452"/>
    <w:rsid w:val="00EA046B"/>
    <w:rsid w:val="00EA123C"/>
    <w:rsid w:val="00EA5770"/>
    <w:rsid w:val="00EB0645"/>
    <w:rsid w:val="00EB1C00"/>
    <w:rsid w:val="00EB3507"/>
    <w:rsid w:val="00EB3D49"/>
    <w:rsid w:val="00EB4DE1"/>
    <w:rsid w:val="00EC39F1"/>
    <w:rsid w:val="00EC598D"/>
    <w:rsid w:val="00ED2A14"/>
    <w:rsid w:val="00ED5EB2"/>
    <w:rsid w:val="00ED704C"/>
    <w:rsid w:val="00ED7EC9"/>
    <w:rsid w:val="00EE339A"/>
    <w:rsid w:val="00EE5863"/>
    <w:rsid w:val="00EF2837"/>
    <w:rsid w:val="00EF37ED"/>
    <w:rsid w:val="00F00929"/>
    <w:rsid w:val="00F039D9"/>
    <w:rsid w:val="00F061C4"/>
    <w:rsid w:val="00F064A1"/>
    <w:rsid w:val="00F119E4"/>
    <w:rsid w:val="00F127AC"/>
    <w:rsid w:val="00F12B9F"/>
    <w:rsid w:val="00F12E7E"/>
    <w:rsid w:val="00F165E6"/>
    <w:rsid w:val="00F166AB"/>
    <w:rsid w:val="00F20137"/>
    <w:rsid w:val="00F207FF"/>
    <w:rsid w:val="00F21B2B"/>
    <w:rsid w:val="00F21E92"/>
    <w:rsid w:val="00F2599F"/>
    <w:rsid w:val="00F263F4"/>
    <w:rsid w:val="00F304D4"/>
    <w:rsid w:val="00F31A13"/>
    <w:rsid w:val="00F3253A"/>
    <w:rsid w:val="00F342EB"/>
    <w:rsid w:val="00F34418"/>
    <w:rsid w:val="00F34BC2"/>
    <w:rsid w:val="00F34F90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2D6E"/>
    <w:rsid w:val="00F62F9B"/>
    <w:rsid w:val="00F656CF"/>
    <w:rsid w:val="00F701FB"/>
    <w:rsid w:val="00F75BD4"/>
    <w:rsid w:val="00F76FC5"/>
    <w:rsid w:val="00F77027"/>
    <w:rsid w:val="00F824D9"/>
    <w:rsid w:val="00F83322"/>
    <w:rsid w:val="00F83EC8"/>
    <w:rsid w:val="00F84EB8"/>
    <w:rsid w:val="00F8618F"/>
    <w:rsid w:val="00F87393"/>
    <w:rsid w:val="00F911B6"/>
    <w:rsid w:val="00F94AC2"/>
    <w:rsid w:val="00F97636"/>
    <w:rsid w:val="00FA1D0C"/>
    <w:rsid w:val="00FA3054"/>
    <w:rsid w:val="00FB1ACE"/>
    <w:rsid w:val="00FB2583"/>
    <w:rsid w:val="00FB29BF"/>
    <w:rsid w:val="00FC0351"/>
    <w:rsid w:val="00FC0B8B"/>
    <w:rsid w:val="00FC21D3"/>
    <w:rsid w:val="00FC3284"/>
    <w:rsid w:val="00FC3CF7"/>
    <w:rsid w:val="00FC5674"/>
    <w:rsid w:val="00FC725C"/>
    <w:rsid w:val="00FC765C"/>
    <w:rsid w:val="00FD1B71"/>
    <w:rsid w:val="00FD1BFA"/>
    <w:rsid w:val="00FD1F1E"/>
    <w:rsid w:val="00FD2D48"/>
    <w:rsid w:val="00FD36A3"/>
    <w:rsid w:val="00FD41D1"/>
    <w:rsid w:val="00FD760B"/>
    <w:rsid w:val="00FE66F0"/>
    <w:rsid w:val="00FF23F2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B8A87"/>
  <w15:docId w15:val="{41406832-1AC3-48D5-B485-23D2496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58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Default">
    <w:name w:val="Default"/>
    <w:rsid w:val="00750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Prosttabulka42">
    <w:name w:val="Prostá tabulka 42"/>
    <w:basedOn w:val="Normlntabulka"/>
    <w:uiPriority w:val="44"/>
    <w:rsid w:val="00366A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her">
    <w:name w:val="Other_"/>
    <w:basedOn w:val="Standardnpsmoodstavce"/>
    <w:link w:val="Other0"/>
    <w:rsid w:val="007819B9"/>
    <w:rPr>
      <w:rFonts w:ascii="Calibri" w:eastAsia="Calibri" w:hAnsi="Calibri" w:cs="Calibri"/>
    </w:rPr>
  </w:style>
  <w:style w:type="character" w:customStyle="1" w:styleId="Bodytext2">
    <w:name w:val="Body text (2)_"/>
    <w:basedOn w:val="Standardnpsmoodstavce"/>
    <w:link w:val="Bodytext20"/>
    <w:rsid w:val="007819B9"/>
    <w:rPr>
      <w:rFonts w:ascii="Arial" w:eastAsia="Arial" w:hAnsi="Arial" w:cs="Arial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rsid w:val="007819B9"/>
    <w:rPr>
      <w:rFonts w:ascii="Calibri" w:eastAsia="Calibri" w:hAnsi="Calibri" w:cs="Calibri"/>
    </w:rPr>
  </w:style>
  <w:style w:type="paragraph" w:customStyle="1" w:styleId="Other0">
    <w:name w:val="Other"/>
    <w:basedOn w:val="Normln"/>
    <w:link w:val="Other"/>
    <w:rsid w:val="007819B9"/>
    <w:pPr>
      <w:widowControl w:val="0"/>
      <w:spacing w:after="0" w:line="240" w:lineRule="auto"/>
      <w:ind w:firstLine="120"/>
      <w:jc w:val="left"/>
    </w:pPr>
    <w:rPr>
      <w:rFonts w:ascii="Calibri" w:eastAsia="Calibri" w:hAnsi="Calibri" w:cs="Calibri"/>
      <w:lang w:val="cs-CZ" w:eastAsia="en-US"/>
    </w:rPr>
  </w:style>
  <w:style w:type="paragraph" w:customStyle="1" w:styleId="Bodytext20">
    <w:name w:val="Body text (2)"/>
    <w:basedOn w:val="Normln"/>
    <w:link w:val="Bodytext2"/>
    <w:rsid w:val="007819B9"/>
    <w:pPr>
      <w:widowControl w:val="0"/>
      <w:spacing w:after="0" w:line="348" w:lineRule="auto"/>
      <w:jc w:val="right"/>
    </w:pPr>
    <w:rPr>
      <w:rFonts w:ascii="Arial" w:eastAsia="Arial" w:hAnsi="Arial" w:cs="Arial"/>
      <w:sz w:val="14"/>
      <w:szCs w:val="14"/>
      <w:lang w:val="cs-CZ" w:eastAsia="en-US"/>
    </w:rPr>
  </w:style>
  <w:style w:type="paragraph" w:styleId="Zkladntext">
    <w:name w:val="Body Text"/>
    <w:basedOn w:val="Normln"/>
    <w:link w:val="ZkladntextChar"/>
    <w:qFormat/>
    <w:rsid w:val="007819B9"/>
    <w:pPr>
      <w:widowControl w:val="0"/>
      <w:spacing w:after="0" w:line="240" w:lineRule="auto"/>
      <w:ind w:firstLine="120"/>
      <w:jc w:val="left"/>
    </w:pPr>
    <w:rPr>
      <w:rFonts w:ascii="Calibri" w:eastAsia="Calibri" w:hAnsi="Calibri" w:cs="Calibri"/>
      <w:lang w:val="cs-CZ"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7819B9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C53-5421-49C2-9AA7-8BC69704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7</Pages>
  <Words>1630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Najmanová Jarmila Ing.</cp:lastModifiedBy>
  <cp:revision>125</cp:revision>
  <cp:lastPrinted>2024-02-21T12:25:00Z</cp:lastPrinted>
  <dcterms:created xsi:type="dcterms:W3CDTF">2020-11-18T11:53:00Z</dcterms:created>
  <dcterms:modified xsi:type="dcterms:W3CDTF">2024-02-29T11:44:00Z</dcterms:modified>
</cp:coreProperties>
</file>