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D197" w14:textId="77777777" w:rsidR="007210D8" w:rsidRPr="0022012E" w:rsidRDefault="007210D8" w:rsidP="0022012E">
      <w:pPr>
        <w:pStyle w:val="Zkladntext"/>
        <w:jc w:val="left"/>
        <w:rPr>
          <w:rFonts w:ascii="Arial" w:hAnsi="Arial" w:cs="Arial"/>
          <w:i/>
          <w:color w:val="00B050"/>
          <w:sz w:val="20"/>
          <w:szCs w:val="20"/>
        </w:rPr>
      </w:pPr>
    </w:p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6590348B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B62FD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5B62FD">
        <w:rPr>
          <w:rFonts w:ascii="Arial" w:hAnsi="Arial" w:cs="Arial"/>
          <w:b/>
          <w:sz w:val="22"/>
          <w:szCs w:val="22"/>
        </w:rPr>
        <w:t>D/</w:t>
      </w:r>
      <w:r w:rsidR="005B62FD" w:rsidRPr="005B62FD">
        <w:rPr>
          <w:rFonts w:ascii="Arial" w:hAnsi="Arial" w:cs="Arial"/>
          <w:b/>
          <w:sz w:val="22"/>
          <w:szCs w:val="22"/>
        </w:rPr>
        <w:t>038</w:t>
      </w:r>
      <w:r w:rsidR="0022603C">
        <w:rPr>
          <w:rFonts w:ascii="Arial" w:hAnsi="Arial" w:cs="Arial"/>
          <w:b/>
          <w:sz w:val="22"/>
          <w:szCs w:val="22"/>
        </w:rPr>
        <w:t>8</w:t>
      </w:r>
      <w:r w:rsidR="005B62FD" w:rsidRPr="005B62FD">
        <w:rPr>
          <w:rFonts w:ascii="Arial" w:hAnsi="Arial" w:cs="Arial"/>
          <w:b/>
          <w:sz w:val="22"/>
          <w:szCs w:val="22"/>
        </w:rPr>
        <w:t>/2024</w:t>
      </w:r>
      <w:r w:rsidR="00842EF7" w:rsidRPr="005B62FD">
        <w:rPr>
          <w:rFonts w:ascii="Arial" w:hAnsi="Arial" w:cs="Arial"/>
          <w:b/>
          <w:sz w:val="22"/>
          <w:szCs w:val="22"/>
        </w:rPr>
        <w:t>/ŘDP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77777777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5F42">
        <w:rPr>
          <w:rFonts w:ascii="Arial" w:hAnsi="Arial" w:cs="Arial"/>
          <w:color w:val="000000" w:themeColor="text1"/>
          <w:sz w:val="20"/>
          <w:szCs w:val="20"/>
        </w:rPr>
        <w:t>I</w:t>
      </w:r>
      <w:r w:rsidR="00F56CD3">
        <w:rPr>
          <w:rFonts w:ascii="Arial" w:hAnsi="Arial" w:cs="Arial"/>
          <w:color w:val="000000" w:themeColor="text1"/>
          <w:sz w:val="20"/>
          <w:szCs w:val="20"/>
        </w:rPr>
        <w:t>ng. Radimem Holišem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29A6B3AA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2603C">
        <w:rPr>
          <w:rFonts w:ascii="Arial" w:hAnsi="Arial" w:cs="Arial"/>
          <w:color w:val="000000" w:themeColor="text1"/>
          <w:sz w:val="20"/>
          <w:szCs w:val="20"/>
        </w:rPr>
        <w:t>xxxxxxxxxxxx</w:t>
      </w:r>
      <w:proofErr w:type="spellEnd"/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 xml:space="preserve">, č. </w:t>
      </w:r>
      <w:proofErr w:type="spellStart"/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>ú.</w:t>
      </w:r>
      <w:proofErr w:type="spellEnd"/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2603C">
        <w:rPr>
          <w:rFonts w:ascii="Arial" w:hAnsi="Arial" w:cs="Arial"/>
          <w:color w:val="000000" w:themeColor="text1"/>
          <w:sz w:val="20"/>
          <w:szCs w:val="20"/>
        </w:rPr>
        <w:t>xxxxxxxxxxxxx</w:t>
      </w:r>
      <w:proofErr w:type="spellEnd"/>
    </w:p>
    <w:p w14:paraId="0054E590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 nebo „</w:t>
      </w:r>
      <w:r w:rsidR="00966023" w:rsidRPr="00B46715">
        <w:rPr>
          <w:rFonts w:ascii="Arial" w:hAnsi="Arial" w:cs="Arial"/>
          <w:b/>
          <w:color w:val="000000" w:themeColor="text1"/>
          <w:sz w:val="20"/>
          <w:szCs w:val="20"/>
        </w:rPr>
        <w:t>Zlínský kraj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0B184CA5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3119DE">
        <w:rPr>
          <w:rFonts w:ascii="Arial" w:hAnsi="Arial"/>
          <w:b/>
          <w:sz w:val="20"/>
          <w:szCs w:val="20"/>
        </w:rPr>
        <w:t>Střední škola průmyslová, hotelová, zdravotnick</w:t>
      </w:r>
      <w:r w:rsidR="00644CAF">
        <w:rPr>
          <w:rFonts w:ascii="Arial" w:hAnsi="Arial"/>
          <w:b/>
          <w:sz w:val="20"/>
          <w:szCs w:val="20"/>
        </w:rPr>
        <w:t>á</w:t>
      </w:r>
      <w:r w:rsidR="003119DE">
        <w:rPr>
          <w:rFonts w:ascii="Arial" w:hAnsi="Arial"/>
          <w:b/>
          <w:sz w:val="20"/>
          <w:szCs w:val="20"/>
        </w:rPr>
        <w:t xml:space="preserve"> a Vyšší odborná škola Uherské Hradiště</w:t>
      </w:r>
      <w:r w:rsidR="00771F6B" w:rsidRPr="005F3120">
        <w:rPr>
          <w:rFonts w:ascii="Arial" w:hAnsi="Arial" w:cs="Arial"/>
          <w:b/>
          <w:sz w:val="20"/>
          <w:szCs w:val="20"/>
        </w:rPr>
        <w:t>, příspěvková organizace</w:t>
      </w:r>
    </w:p>
    <w:p w14:paraId="64F33A55" w14:textId="3E4105AC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se sídlem </w:t>
      </w:r>
      <w:r w:rsidR="003119DE">
        <w:rPr>
          <w:rFonts w:ascii="Arial" w:hAnsi="Arial"/>
          <w:sz w:val="20"/>
          <w:szCs w:val="20"/>
        </w:rPr>
        <w:t>Jiřího z</w:t>
      </w:r>
      <w:r w:rsidR="00B513FD">
        <w:rPr>
          <w:rFonts w:ascii="Arial" w:hAnsi="Arial"/>
          <w:sz w:val="20"/>
          <w:szCs w:val="20"/>
        </w:rPr>
        <w:t> </w:t>
      </w:r>
      <w:r w:rsidR="003119DE">
        <w:rPr>
          <w:rFonts w:ascii="Arial" w:hAnsi="Arial"/>
          <w:sz w:val="20"/>
          <w:szCs w:val="20"/>
        </w:rPr>
        <w:t>Poděbrad</w:t>
      </w:r>
      <w:r w:rsidR="00B513FD">
        <w:rPr>
          <w:rFonts w:ascii="Arial" w:hAnsi="Arial"/>
          <w:sz w:val="20"/>
          <w:szCs w:val="20"/>
        </w:rPr>
        <w:t xml:space="preserve"> 949</w:t>
      </w:r>
      <w:r w:rsidR="005F3120">
        <w:rPr>
          <w:rFonts w:ascii="Arial" w:hAnsi="Arial"/>
          <w:sz w:val="20"/>
          <w:szCs w:val="20"/>
        </w:rPr>
        <w:t xml:space="preserve">, 686 01 Uherské Hradiště, </w:t>
      </w:r>
    </w:p>
    <w:p w14:paraId="2B120660" w14:textId="0F4FB646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7F755E">
        <w:rPr>
          <w:rFonts w:ascii="Arial" w:hAnsi="Arial"/>
          <w:sz w:val="18"/>
          <w:szCs w:val="18"/>
        </w:rPr>
        <w:t>IČO:</w:t>
      </w:r>
      <w:r w:rsidRPr="00135B5B">
        <w:rPr>
          <w:rFonts w:ascii="Arial" w:hAnsi="Arial"/>
          <w:sz w:val="20"/>
          <w:szCs w:val="20"/>
        </w:rPr>
        <w:t xml:space="preserve"> </w:t>
      </w:r>
      <w:r w:rsidR="003119DE">
        <w:rPr>
          <w:rFonts w:ascii="Arial" w:hAnsi="Arial"/>
          <w:sz w:val="20"/>
          <w:szCs w:val="20"/>
        </w:rPr>
        <w:t>00 55 96 44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5757D5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0FE7F8B4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3119DE">
        <w:rPr>
          <w:rFonts w:ascii="Arial" w:hAnsi="Arial" w:cs="Arial"/>
          <w:sz w:val="20"/>
          <w:szCs w:val="22"/>
        </w:rPr>
        <w:t>Ing. Jaroslav Zatloukal</w:t>
      </w:r>
      <w:r w:rsidR="000D0A86">
        <w:rPr>
          <w:rFonts w:ascii="Arial" w:hAnsi="Arial" w:cs="Arial"/>
          <w:sz w:val="20"/>
          <w:szCs w:val="22"/>
        </w:rPr>
        <w:t>, ředitelem</w:t>
      </w:r>
    </w:p>
    <w:p w14:paraId="316BF1EF" w14:textId="142A390C" w:rsidR="00771F6B" w:rsidRPr="00B25A28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603C">
        <w:rPr>
          <w:rFonts w:ascii="Arial" w:hAnsi="Arial" w:cs="Arial"/>
          <w:sz w:val="20"/>
          <w:szCs w:val="20"/>
        </w:rPr>
        <w:t>xxxxxxxxxxxxxxxxxxxxxx</w:t>
      </w:r>
      <w:proofErr w:type="spellEnd"/>
      <w:r w:rsidR="00A613A3" w:rsidRPr="00B25A28">
        <w:rPr>
          <w:rFonts w:ascii="Arial" w:hAnsi="Arial" w:cs="Arial"/>
          <w:sz w:val="20"/>
          <w:szCs w:val="20"/>
        </w:rPr>
        <w:t xml:space="preserve">, </w:t>
      </w:r>
    </w:p>
    <w:p w14:paraId="258A5C1A" w14:textId="17634EC5" w:rsidR="00BB50A6" w:rsidRPr="00A43F93" w:rsidRDefault="00A613A3" w:rsidP="00BB50A6">
      <w:pPr>
        <w:ind w:left="2552"/>
        <w:rPr>
          <w:rFonts w:ascii="Arial" w:hAnsi="Arial" w:cs="Arial"/>
          <w:sz w:val="20"/>
          <w:szCs w:val="20"/>
        </w:rPr>
      </w:pPr>
      <w:r w:rsidRPr="00B25A28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B25A28">
        <w:rPr>
          <w:rFonts w:ascii="Arial" w:hAnsi="Arial" w:cs="Arial"/>
          <w:sz w:val="20"/>
          <w:szCs w:val="20"/>
        </w:rPr>
        <w:t>ú.</w:t>
      </w:r>
      <w:proofErr w:type="spellEnd"/>
      <w:r w:rsidRPr="00B25A28">
        <w:rPr>
          <w:rFonts w:ascii="Arial" w:hAnsi="Arial" w:cs="Arial"/>
          <w:sz w:val="20"/>
          <w:szCs w:val="20"/>
        </w:rPr>
        <w:t>:</w:t>
      </w:r>
      <w:r w:rsidR="00771F6B" w:rsidRPr="00B25A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603C">
        <w:rPr>
          <w:rFonts w:ascii="Arial" w:hAnsi="Arial" w:cs="Arial"/>
          <w:sz w:val="20"/>
          <w:szCs w:val="20"/>
        </w:rPr>
        <w:t>xxxxxxxxxxxx</w:t>
      </w:r>
      <w:proofErr w:type="spellEnd"/>
      <w:r w:rsidRPr="00B25A2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77777777" w:rsidR="003A3CC4" w:rsidRDefault="003A3C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60DBFC60" w:rsidR="000C45E0" w:rsidRPr="00771F6B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1F6B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71F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771F6B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771F6B">
        <w:rPr>
          <w:rFonts w:ascii="Arial" w:hAnsi="Arial" w:cs="Arial"/>
          <w:sz w:val="20"/>
          <w:szCs w:val="20"/>
        </w:rPr>
        <w:t>výši</w:t>
      </w:r>
      <w:r w:rsidR="00714EEA" w:rsidRPr="00771F6B">
        <w:rPr>
          <w:rFonts w:ascii="Arial" w:hAnsi="Arial" w:cs="Arial"/>
          <w:sz w:val="20"/>
          <w:szCs w:val="20"/>
        </w:rPr>
        <w:t xml:space="preserve"> </w:t>
      </w:r>
      <w:r w:rsidR="003119DE">
        <w:rPr>
          <w:rFonts w:ascii="Arial" w:hAnsi="Arial" w:cs="Arial"/>
          <w:b/>
          <w:sz w:val="20"/>
          <w:szCs w:val="20"/>
        </w:rPr>
        <w:t>21.167.880</w:t>
      </w:r>
      <w:r w:rsidR="00C576B0" w:rsidRPr="00771F6B">
        <w:rPr>
          <w:rFonts w:ascii="Arial" w:hAnsi="Arial" w:cs="Arial"/>
          <w:sz w:val="20"/>
          <w:szCs w:val="20"/>
        </w:rPr>
        <w:t xml:space="preserve"> </w:t>
      </w:r>
      <w:r w:rsidR="00AD0489" w:rsidRPr="00771F6B">
        <w:rPr>
          <w:rFonts w:ascii="Arial" w:hAnsi="Arial" w:cs="Arial"/>
          <w:b/>
          <w:sz w:val="20"/>
          <w:szCs w:val="20"/>
        </w:rPr>
        <w:t>Kč</w:t>
      </w:r>
      <w:r w:rsidR="00521825">
        <w:rPr>
          <w:rFonts w:ascii="Arial" w:hAnsi="Arial" w:cs="Arial"/>
          <w:b/>
          <w:sz w:val="20"/>
          <w:szCs w:val="20"/>
        </w:rPr>
        <w:t xml:space="preserve"> </w:t>
      </w:r>
      <w:r w:rsidR="00521825" w:rsidRPr="00521825">
        <w:rPr>
          <w:rFonts w:ascii="Arial" w:hAnsi="Arial" w:cs="Arial"/>
          <w:sz w:val="20"/>
          <w:szCs w:val="20"/>
        </w:rPr>
        <w:t>(</w:t>
      </w:r>
      <w:r w:rsidR="00AD0489" w:rsidRPr="00771F6B">
        <w:rPr>
          <w:rFonts w:ascii="Arial" w:hAnsi="Arial" w:cs="Arial"/>
          <w:sz w:val="20"/>
          <w:szCs w:val="20"/>
        </w:rPr>
        <w:t>s</w:t>
      </w:r>
      <w:r w:rsidR="00350E17" w:rsidRPr="00771F6B">
        <w:rPr>
          <w:rFonts w:ascii="Arial" w:hAnsi="Arial" w:cs="Arial"/>
          <w:sz w:val="20"/>
          <w:szCs w:val="20"/>
        </w:rPr>
        <w:t>lovy</w:t>
      </w:r>
      <w:r w:rsidR="0093463A" w:rsidRPr="00771F6B">
        <w:rPr>
          <w:rFonts w:ascii="Arial" w:hAnsi="Arial" w:cs="Arial"/>
          <w:sz w:val="20"/>
          <w:szCs w:val="20"/>
        </w:rPr>
        <w:t>:</w:t>
      </w:r>
      <w:r w:rsidR="00842EF7" w:rsidRPr="00771F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9DE">
        <w:rPr>
          <w:rFonts w:ascii="Arial" w:hAnsi="Arial" w:cs="Arial"/>
          <w:sz w:val="20"/>
          <w:szCs w:val="20"/>
        </w:rPr>
        <w:t>dvacetjednamilionůstošedesátsedmtisícosmsetosmdesát</w:t>
      </w:r>
      <w:proofErr w:type="spellEnd"/>
      <w:r w:rsidR="00CB13EE" w:rsidRPr="00771F6B">
        <w:rPr>
          <w:rFonts w:ascii="Arial" w:hAnsi="Arial" w:cs="Arial"/>
          <w:sz w:val="20"/>
          <w:szCs w:val="20"/>
        </w:rPr>
        <w:t xml:space="preserve"> </w:t>
      </w:r>
      <w:r w:rsidR="00842EF7" w:rsidRPr="00771F6B">
        <w:rPr>
          <w:rFonts w:ascii="Arial" w:hAnsi="Arial" w:cs="Arial"/>
          <w:sz w:val="20"/>
          <w:szCs w:val="20"/>
        </w:rPr>
        <w:t>korun</w:t>
      </w:r>
      <w:r w:rsidR="00BA20E8">
        <w:rPr>
          <w:rFonts w:ascii="Arial" w:hAnsi="Arial" w:cs="Arial"/>
          <w:sz w:val="20"/>
          <w:szCs w:val="20"/>
        </w:rPr>
        <w:t xml:space="preserve"> česk</w:t>
      </w:r>
      <w:r w:rsidR="003119DE">
        <w:rPr>
          <w:rFonts w:ascii="Arial" w:hAnsi="Arial" w:cs="Arial"/>
          <w:sz w:val="20"/>
          <w:szCs w:val="20"/>
        </w:rPr>
        <w:t>ých</w:t>
      </w:r>
      <w:r w:rsidR="00521825">
        <w:rPr>
          <w:rFonts w:ascii="Arial" w:hAnsi="Arial" w:cs="Arial"/>
          <w:sz w:val="20"/>
          <w:szCs w:val="20"/>
        </w:rPr>
        <w:t>)</w:t>
      </w:r>
      <w:r w:rsidR="00D30AAC" w:rsidRPr="00771F6B">
        <w:rPr>
          <w:rFonts w:ascii="Arial" w:hAnsi="Arial" w:cs="Arial"/>
          <w:sz w:val="20"/>
          <w:szCs w:val="20"/>
        </w:rPr>
        <w:t>,</w:t>
      </w:r>
      <w:r w:rsidR="00542096">
        <w:rPr>
          <w:rFonts w:ascii="Arial" w:hAnsi="Arial" w:cs="Arial"/>
          <w:sz w:val="20"/>
          <w:szCs w:val="20"/>
        </w:rPr>
        <w:t xml:space="preserve"> z toho </w:t>
      </w:r>
      <w:r w:rsidR="00521825">
        <w:rPr>
          <w:rFonts w:ascii="Arial" w:hAnsi="Arial" w:cs="Arial"/>
          <w:sz w:val="20"/>
          <w:szCs w:val="20"/>
        </w:rPr>
        <w:t xml:space="preserve">návratnou finanční výpomoc </w:t>
      </w:r>
      <w:r w:rsidR="00542096">
        <w:rPr>
          <w:rFonts w:ascii="Arial" w:hAnsi="Arial" w:cs="Arial"/>
          <w:sz w:val="20"/>
          <w:szCs w:val="20"/>
        </w:rPr>
        <w:t xml:space="preserve">investiční ve výši </w:t>
      </w:r>
      <w:r w:rsidR="003119DE">
        <w:rPr>
          <w:rFonts w:ascii="Arial" w:hAnsi="Arial" w:cs="Arial"/>
          <w:sz w:val="20"/>
          <w:szCs w:val="20"/>
        </w:rPr>
        <w:t>18.551.880</w:t>
      </w:r>
      <w:r w:rsidR="00542096">
        <w:rPr>
          <w:rFonts w:ascii="Arial" w:hAnsi="Arial" w:cs="Arial"/>
          <w:sz w:val="20"/>
          <w:szCs w:val="20"/>
        </w:rPr>
        <w:t xml:space="preserve"> Kč</w:t>
      </w:r>
      <w:r w:rsidR="00521825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3119DE">
        <w:rPr>
          <w:rFonts w:ascii="Arial" w:hAnsi="Arial" w:cs="Arial"/>
          <w:sz w:val="20"/>
          <w:szCs w:val="20"/>
        </w:rPr>
        <w:t>osmnáctmilionůpětsetpadesátjednatisícosmsetosmdesát</w:t>
      </w:r>
      <w:proofErr w:type="spellEnd"/>
      <w:r w:rsidR="00521825">
        <w:rPr>
          <w:rFonts w:ascii="Arial" w:hAnsi="Arial" w:cs="Arial"/>
          <w:sz w:val="20"/>
          <w:szCs w:val="20"/>
        </w:rPr>
        <w:t xml:space="preserve"> korun českých) </w:t>
      </w:r>
      <w:r w:rsidR="00542096">
        <w:rPr>
          <w:rFonts w:ascii="Arial" w:hAnsi="Arial" w:cs="Arial"/>
          <w:sz w:val="20"/>
          <w:szCs w:val="20"/>
        </w:rPr>
        <w:t xml:space="preserve"> a </w:t>
      </w:r>
      <w:r w:rsidR="00521825">
        <w:rPr>
          <w:rFonts w:ascii="Arial" w:hAnsi="Arial" w:cs="Arial"/>
          <w:sz w:val="20"/>
          <w:szCs w:val="20"/>
        </w:rPr>
        <w:t>návratnou finanční výpomoc n</w:t>
      </w:r>
      <w:r w:rsidR="00542096">
        <w:rPr>
          <w:rFonts w:ascii="Arial" w:hAnsi="Arial" w:cs="Arial"/>
          <w:sz w:val="20"/>
          <w:szCs w:val="20"/>
        </w:rPr>
        <w:t xml:space="preserve">einvestiční ve výši </w:t>
      </w:r>
      <w:r w:rsidR="003119DE">
        <w:rPr>
          <w:rFonts w:ascii="Arial" w:hAnsi="Arial" w:cs="Arial"/>
          <w:sz w:val="20"/>
          <w:szCs w:val="20"/>
        </w:rPr>
        <w:t>2.616.000</w:t>
      </w:r>
      <w:r w:rsidR="00542096">
        <w:rPr>
          <w:rFonts w:ascii="Arial" w:hAnsi="Arial" w:cs="Arial"/>
          <w:sz w:val="20"/>
          <w:szCs w:val="20"/>
        </w:rPr>
        <w:t xml:space="preserve"> Kč</w:t>
      </w:r>
      <w:r w:rsidR="00521825">
        <w:rPr>
          <w:rFonts w:ascii="Arial" w:hAnsi="Arial" w:cs="Arial"/>
          <w:sz w:val="20"/>
          <w:szCs w:val="20"/>
        </w:rPr>
        <w:t xml:space="preserve"> (slovy:</w:t>
      </w:r>
      <w:r w:rsidR="00BA20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9DE">
        <w:rPr>
          <w:rFonts w:ascii="Arial" w:hAnsi="Arial" w:cs="Arial"/>
          <w:sz w:val="20"/>
          <w:szCs w:val="20"/>
        </w:rPr>
        <w:t>dvamilionyšestsetšes</w:t>
      </w:r>
      <w:r w:rsidR="00B513FD">
        <w:rPr>
          <w:rFonts w:ascii="Arial" w:hAnsi="Arial" w:cs="Arial"/>
          <w:sz w:val="20"/>
          <w:szCs w:val="20"/>
        </w:rPr>
        <w:t>t</w:t>
      </w:r>
      <w:r w:rsidR="003119DE">
        <w:rPr>
          <w:rFonts w:ascii="Arial" w:hAnsi="Arial" w:cs="Arial"/>
          <w:sz w:val="20"/>
          <w:szCs w:val="20"/>
        </w:rPr>
        <w:t>nácttisíc</w:t>
      </w:r>
      <w:proofErr w:type="spellEnd"/>
      <w:r w:rsidR="00521825">
        <w:rPr>
          <w:rFonts w:ascii="Arial" w:hAnsi="Arial" w:cs="Arial"/>
          <w:sz w:val="20"/>
          <w:szCs w:val="20"/>
        </w:rPr>
        <w:t xml:space="preserve"> korun česk</w:t>
      </w:r>
      <w:r w:rsidR="003119DE">
        <w:rPr>
          <w:rFonts w:ascii="Arial" w:hAnsi="Arial" w:cs="Arial"/>
          <w:sz w:val="20"/>
          <w:szCs w:val="20"/>
        </w:rPr>
        <w:t>ých</w:t>
      </w:r>
      <w:r w:rsidR="00521825">
        <w:rPr>
          <w:rFonts w:ascii="Arial" w:hAnsi="Arial" w:cs="Arial"/>
          <w:sz w:val="20"/>
          <w:szCs w:val="20"/>
        </w:rPr>
        <w:t>)</w:t>
      </w:r>
      <w:r w:rsidR="00542096">
        <w:rPr>
          <w:rFonts w:ascii="Arial" w:hAnsi="Arial" w:cs="Arial"/>
          <w:sz w:val="20"/>
          <w:szCs w:val="20"/>
        </w:rPr>
        <w:t>,</w:t>
      </w:r>
      <w:r w:rsidR="00D30AAC" w:rsidRPr="00771F6B">
        <w:rPr>
          <w:rFonts w:ascii="Arial" w:hAnsi="Arial" w:cs="Arial"/>
          <w:sz w:val="20"/>
          <w:szCs w:val="20"/>
        </w:rPr>
        <w:t xml:space="preserve"> na </w:t>
      </w:r>
      <w:r w:rsidR="00F6718B" w:rsidRPr="00771F6B">
        <w:rPr>
          <w:rFonts w:ascii="Arial" w:hAnsi="Arial" w:cs="Arial"/>
          <w:sz w:val="20"/>
          <w:szCs w:val="20"/>
        </w:rPr>
        <w:t xml:space="preserve">přípravu a </w:t>
      </w:r>
      <w:r w:rsidR="00AD0489" w:rsidRPr="00771F6B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>
        <w:rPr>
          <w:rFonts w:ascii="Arial" w:hAnsi="Arial" w:cs="Arial"/>
          <w:sz w:val="20"/>
          <w:szCs w:val="20"/>
        </w:rPr>
        <w:t>akce</w:t>
      </w:r>
      <w:r w:rsidR="00321B16" w:rsidRPr="00771F6B">
        <w:rPr>
          <w:rFonts w:ascii="Arial" w:hAnsi="Arial" w:cs="Arial"/>
          <w:sz w:val="20"/>
          <w:szCs w:val="20"/>
        </w:rPr>
        <w:t xml:space="preserve"> </w:t>
      </w:r>
      <w:r w:rsidR="00D30AAC" w:rsidRPr="00C863A5">
        <w:rPr>
          <w:rFonts w:ascii="Arial" w:hAnsi="Arial" w:cs="Arial"/>
          <w:b/>
          <w:sz w:val="20"/>
          <w:szCs w:val="20"/>
        </w:rPr>
        <w:t>„</w:t>
      </w:r>
      <w:r w:rsidR="003119DE">
        <w:rPr>
          <w:rFonts w:ascii="Arial" w:hAnsi="Arial" w:cs="Arial"/>
          <w:b/>
          <w:sz w:val="20"/>
          <w:szCs w:val="20"/>
        </w:rPr>
        <w:t xml:space="preserve">SŠPHZ Uherské Hradiště – Modernizace výukových prostor pro odborný </w:t>
      </w:r>
      <w:proofErr w:type="spellStart"/>
      <w:r w:rsidR="003119DE">
        <w:rPr>
          <w:rFonts w:ascii="Arial" w:hAnsi="Arial" w:cs="Arial"/>
          <w:b/>
          <w:sz w:val="20"/>
          <w:szCs w:val="20"/>
        </w:rPr>
        <w:t>vývik</w:t>
      </w:r>
      <w:proofErr w:type="spellEnd"/>
      <w:r w:rsidR="003119DE">
        <w:rPr>
          <w:rFonts w:ascii="Arial" w:hAnsi="Arial" w:cs="Arial"/>
          <w:b/>
          <w:sz w:val="20"/>
          <w:szCs w:val="20"/>
        </w:rPr>
        <w:t xml:space="preserve"> a vybudování multimediální učebny“</w:t>
      </w:r>
      <w:r w:rsidR="00241616" w:rsidRPr="00C863A5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 xml:space="preserve">v souladu s investičním záměrem schváleným Radou Zlínského kraje </w:t>
      </w:r>
      <w:r w:rsidR="00321B16" w:rsidRPr="005B62FD">
        <w:rPr>
          <w:rFonts w:ascii="Arial" w:hAnsi="Arial" w:cs="Arial"/>
          <w:sz w:val="20"/>
          <w:szCs w:val="20"/>
        </w:rPr>
        <w:t xml:space="preserve">usnesením č. </w:t>
      </w:r>
      <w:r w:rsidR="005B62FD" w:rsidRPr="005B62FD">
        <w:rPr>
          <w:rFonts w:ascii="Arial" w:hAnsi="Arial" w:cs="Arial"/>
          <w:sz w:val="20"/>
          <w:szCs w:val="20"/>
        </w:rPr>
        <w:t>1215</w:t>
      </w:r>
      <w:r w:rsidR="00321B16" w:rsidRPr="005B62FD">
        <w:rPr>
          <w:rFonts w:ascii="Arial" w:hAnsi="Arial" w:cs="Arial"/>
          <w:sz w:val="20"/>
          <w:szCs w:val="20"/>
        </w:rPr>
        <w:t>/</w:t>
      </w:r>
      <w:r w:rsidR="005B62FD" w:rsidRPr="005B62FD">
        <w:rPr>
          <w:rFonts w:ascii="Arial" w:hAnsi="Arial" w:cs="Arial"/>
          <w:sz w:val="20"/>
          <w:szCs w:val="20"/>
        </w:rPr>
        <w:t>R36/</w:t>
      </w:r>
      <w:r w:rsidR="00321B16" w:rsidRPr="005B62FD">
        <w:rPr>
          <w:rFonts w:ascii="Arial" w:hAnsi="Arial" w:cs="Arial"/>
          <w:sz w:val="20"/>
          <w:szCs w:val="20"/>
        </w:rPr>
        <w:t xml:space="preserve">23 ze dne </w:t>
      </w:r>
      <w:r w:rsidR="00B25A28" w:rsidRPr="005B62FD">
        <w:rPr>
          <w:rFonts w:ascii="Arial" w:hAnsi="Arial" w:cs="Arial"/>
          <w:sz w:val="20"/>
          <w:szCs w:val="20"/>
        </w:rPr>
        <w:t>18</w:t>
      </w:r>
      <w:r w:rsidR="003B13D6" w:rsidRPr="005B62FD">
        <w:rPr>
          <w:rFonts w:ascii="Arial" w:hAnsi="Arial" w:cs="Arial"/>
          <w:sz w:val="20"/>
          <w:szCs w:val="20"/>
        </w:rPr>
        <w:t>.12.2023</w:t>
      </w:r>
      <w:r w:rsidR="00321B16" w:rsidRPr="0042754B">
        <w:rPr>
          <w:rFonts w:ascii="Arial" w:hAnsi="Arial" w:cs="Arial"/>
          <w:sz w:val="20"/>
          <w:szCs w:val="20"/>
        </w:rPr>
        <w:t>,</w:t>
      </w:r>
      <w:r w:rsidR="00321B16" w:rsidRPr="00B909E4">
        <w:rPr>
          <w:rFonts w:ascii="Arial" w:hAnsi="Arial" w:cs="Arial"/>
          <w:sz w:val="20"/>
          <w:szCs w:val="20"/>
        </w:rPr>
        <w:t xml:space="preserve"> pod evidenčním číslem </w:t>
      </w:r>
      <w:bookmarkEnd w:id="0"/>
      <w:r w:rsidR="00245F73">
        <w:rPr>
          <w:rFonts w:ascii="Arial" w:hAnsi="Arial" w:cs="Arial"/>
          <w:color w:val="000000" w:themeColor="text1"/>
          <w:sz w:val="20"/>
          <w:szCs w:val="20"/>
        </w:rPr>
        <w:t>20</w:t>
      </w:r>
      <w:r w:rsidR="003119DE">
        <w:rPr>
          <w:rFonts w:ascii="Arial" w:hAnsi="Arial" w:cs="Arial"/>
          <w:color w:val="000000" w:themeColor="text1"/>
          <w:sz w:val="20"/>
          <w:szCs w:val="20"/>
        </w:rPr>
        <w:t>86</w:t>
      </w:r>
      <w:r w:rsidR="00245F73" w:rsidRPr="0040085F">
        <w:rPr>
          <w:rFonts w:ascii="Arial" w:hAnsi="Arial" w:cs="Arial"/>
          <w:color w:val="000000" w:themeColor="text1"/>
          <w:sz w:val="20"/>
          <w:szCs w:val="20"/>
        </w:rPr>
        <w:t>/</w:t>
      </w:r>
      <w:r w:rsidR="00245F73">
        <w:rPr>
          <w:rFonts w:ascii="Arial" w:hAnsi="Arial" w:cs="Arial"/>
          <w:color w:val="000000" w:themeColor="text1"/>
          <w:sz w:val="20"/>
          <w:szCs w:val="20"/>
        </w:rPr>
        <w:t>150</w:t>
      </w:r>
      <w:r w:rsidR="00245F73" w:rsidRPr="0040085F">
        <w:rPr>
          <w:rFonts w:ascii="Arial" w:hAnsi="Arial" w:cs="Arial"/>
          <w:color w:val="000000" w:themeColor="text1"/>
          <w:sz w:val="20"/>
          <w:szCs w:val="20"/>
        </w:rPr>
        <w:t>/</w:t>
      </w:r>
      <w:r w:rsidR="00245F73">
        <w:rPr>
          <w:rFonts w:ascii="Arial" w:hAnsi="Arial" w:cs="Arial"/>
          <w:color w:val="000000" w:themeColor="text1"/>
          <w:sz w:val="20"/>
          <w:szCs w:val="20"/>
        </w:rPr>
        <w:t>1</w:t>
      </w:r>
      <w:r w:rsidR="003119DE">
        <w:rPr>
          <w:rFonts w:ascii="Arial" w:hAnsi="Arial" w:cs="Arial"/>
          <w:color w:val="000000" w:themeColor="text1"/>
          <w:sz w:val="20"/>
          <w:szCs w:val="20"/>
        </w:rPr>
        <w:t>2</w:t>
      </w:r>
      <w:r w:rsidR="00245F73" w:rsidRPr="0040085F">
        <w:rPr>
          <w:rFonts w:ascii="Arial" w:hAnsi="Arial" w:cs="Arial"/>
          <w:color w:val="000000" w:themeColor="text1"/>
          <w:sz w:val="20"/>
          <w:szCs w:val="20"/>
        </w:rPr>
        <w:t>/23</w:t>
      </w:r>
      <w:r w:rsidR="00771F6B" w:rsidRPr="00771F6B">
        <w:rPr>
          <w:rFonts w:ascii="Arial" w:hAnsi="Arial" w:cs="Arial"/>
          <w:sz w:val="20"/>
          <w:szCs w:val="20"/>
        </w:rPr>
        <w:t>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5BB3D361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nejpozději 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4C2853" w:rsidRPr="00027089">
        <w:rPr>
          <w:rFonts w:ascii="Arial" w:hAnsi="Arial" w:cs="Arial"/>
          <w:color w:val="000000" w:themeColor="text1"/>
          <w:sz w:val="20"/>
          <w:szCs w:val="20"/>
        </w:rPr>
        <w:t>31.</w:t>
      </w:r>
      <w:r w:rsidR="002C44E3" w:rsidRPr="000270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2853" w:rsidRPr="00027089">
        <w:rPr>
          <w:rFonts w:ascii="Arial" w:hAnsi="Arial" w:cs="Arial"/>
          <w:color w:val="000000" w:themeColor="text1"/>
          <w:sz w:val="20"/>
          <w:szCs w:val="20"/>
        </w:rPr>
        <w:t>12.</w:t>
      </w:r>
      <w:r w:rsidR="002C44E3" w:rsidRPr="000270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2853" w:rsidRPr="00027089">
        <w:rPr>
          <w:rFonts w:ascii="Arial" w:hAnsi="Arial" w:cs="Arial"/>
          <w:color w:val="000000" w:themeColor="text1"/>
          <w:sz w:val="20"/>
          <w:szCs w:val="20"/>
        </w:rPr>
        <w:t>20</w:t>
      </w:r>
      <w:r w:rsidR="00F56CD3" w:rsidRPr="00027089">
        <w:rPr>
          <w:rFonts w:ascii="Arial" w:hAnsi="Arial" w:cs="Arial"/>
          <w:color w:val="000000" w:themeColor="text1"/>
          <w:sz w:val="20"/>
          <w:szCs w:val="20"/>
        </w:rPr>
        <w:t>2</w:t>
      </w:r>
      <w:r w:rsidR="00542096" w:rsidRPr="00027089">
        <w:rPr>
          <w:rFonts w:ascii="Arial" w:hAnsi="Arial" w:cs="Arial"/>
          <w:color w:val="000000" w:themeColor="text1"/>
          <w:sz w:val="20"/>
          <w:szCs w:val="20"/>
        </w:rPr>
        <w:t>4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085F9523" w14:textId="004F152E" w:rsidR="006977B4" w:rsidRDefault="006977B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4EC2F71" w14:textId="00885F43" w:rsidR="00521825" w:rsidRDefault="00521825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0ABB39DA" w14:textId="33A2666E" w:rsidR="00521825" w:rsidRDefault="00521825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8404B98" w14:textId="2040C1B5" w:rsidR="00521825" w:rsidRDefault="00521825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F5404FB" w14:textId="77777777" w:rsidR="00521825" w:rsidRDefault="00521825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77777777" w:rsidR="003A3CC4" w:rsidRPr="004D32B2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739B0821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pro přípravu a realizaci </w:t>
      </w:r>
      <w:r w:rsidR="00321B16">
        <w:rPr>
          <w:rFonts w:ascii="Arial" w:hAnsi="Arial" w:cs="Arial"/>
          <w:sz w:val="20"/>
        </w:rPr>
        <w:t>akce</w:t>
      </w:r>
      <w:r w:rsidR="00D83BBA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 xml:space="preserve">jsou schválený </w:t>
      </w:r>
      <w:r w:rsidR="00771F6B">
        <w:rPr>
          <w:rFonts w:ascii="Arial" w:hAnsi="Arial" w:cs="Arial"/>
          <w:b/>
          <w:sz w:val="20"/>
        </w:rPr>
        <w:t>investiční záměr akce</w:t>
      </w:r>
      <w:r w:rsidRPr="007E60A4">
        <w:rPr>
          <w:rFonts w:ascii="Arial" w:hAnsi="Arial" w:cs="Arial"/>
          <w:sz w:val="20"/>
        </w:rPr>
        <w:t>,</w:t>
      </w:r>
      <w:r w:rsidRPr="00321B16">
        <w:rPr>
          <w:rFonts w:ascii="Arial" w:hAnsi="Arial" w:cs="Arial"/>
          <w:sz w:val="20"/>
        </w:rPr>
        <w:t xml:space="preserve"> </w:t>
      </w:r>
      <w:r w:rsidR="00115642" w:rsidRPr="007E60A4">
        <w:rPr>
          <w:rFonts w:ascii="Arial" w:hAnsi="Arial" w:cs="Arial"/>
          <w:sz w:val="20"/>
        </w:rPr>
        <w:t xml:space="preserve">ve znění jeho </w:t>
      </w:r>
      <w:r w:rsidR="00321B16" w:rsidRPr="007E60A4">
        <w:rPr>
          <w:rFonts w:ascii="Arial" w:hAnsi="Arial" w:cs="Arial"/>
          <w:sz w:val="20"/>
        </w:rPr>
        <w:t xml:space="preserve">případných </w:t>
      </w:r>
      <w:r w:rsidR="00115642" w:rsidRPr="007E60A4">
        <w:rPr>
          <w:rFonts w:ascii="Arial" w:hAnsi="Arial" w:cs="Arial"/>
          <w:sz w:val="20"/>
        </w:rPr>
        <w:t xml:space="preserve">pozdějších </w:t>
      </w:r>
      <w:r w:rsidR="00321B16" w:rsidRPr="007E60A4">
        <w:rPr>
          <w:rFonts w:ascii="Arial" w:hAnsi="Arial" w:cs="Arial"/>
          <w:sz w:val="20"/>
        </w:rPr>
        <w:t xml:space="preserve">dodatků a </w:t>
      </w:r>
      <w:r w:rsidR="005D6898" w:rsidRPr="007E60A4">
        <w:rPr>
          <w:rFonts w:ascii="Arial" w:hAnsi="Arial" w:cs="Arial"/>
          <w:sz w:val="20"/>
        </w:rPr>
        <w:t>změn</w:t>
      </w:r>
      <w:r w:rsidR="00321B16" w:rsidRPr="007E60A4">
        <w:rPr>
          <w:rFonts w:ascii="Arial" w:hAnsi="Arial" w:cs="Arial"/>
          <w:sz w:val="20"/>
        </w:rPr>
        <w:t xml:space="preserve"> </w:t>
      </w:r>
      <w:r w:rsidR="00321B16" w:rsidRPr="00BB1932">
        <w:rPr>
          <w:rFonts w:ascii="Arial" w:hAnsi="Arial" w:cs="Arial"/>
          <w:sz w:val="20"/>
        </w:rPr>
        <w:t xml:space="preserve">struktury </w:t>
      </w:r>
      <w:r w:rsidR="00321B16">
        <w:rPr>
          <w:rFonts w:ascii="Arial" w:hAnsi="Arial" w:cs="Arial"/>
          <w:sz w:val="20"/>
        </w:rPr>
        <w:t xml:space="preserve">nákladů </w:t>
      </w:r>
      <w:r w:rsidR="00321B16" w:rsidRPr="00BB1932">
        <w:rPr>
          <w:rFonts w:ascii="Arial" w:hAnsi="Arial" w:cs="Arial"/>
          <w:sz w:val="20"/>
        </w:rPr>
        <w:t>a zdrojů financování</w:t>
      </w:r>
      <w:r w:rsidRPr="00725436">
        <w:rPr>
          <w:rFonts w:ascii="Arial" w:hAnsi="Arial" w:cs="Arial"/>
          <w:sz w:val="20"/>
        </w:rPr>
        <w:t xml:space="preserve">, </w:t>
      </w:r>
      <w:r w:rsidR="00321B16" w:rsidRPr="00BF534B">
        <w:rPr>
          <w:rFonts w:ascii="Arial" w:hAnsi="Arial" w:cs="Arial"/>
          <w:sz w:val="20"/>
        </w:rPr>
        <w:t xml:space="preserve">směrnice Zlínského kraje č. </w:t>
      </w:r>
      <w:r w:rsidR="00321B16" w:rsidRPr="00BF534B">
        <w:rPr>
          <w:rFonts w:ascii="Arial" w:hAnsi="Arial" w:cs="Arial"/>
          <w:b/>
          <w:sz w:val="20"/>
        </w:rPr>
        <w:t>SM/41</w:t>
      </w:r>
      <w:r w:rsidR="00321B16" w:rsidRPr="00C04B05">
        <w:rPr>
          <w:rFonts w:ascii="Arial" w:hAnsi="Arial" w:cs="Arial"/>
          <w:b/>
          <w:sz w:val="20"/>
        </w:rPr>
        <w:t xml:space="preserve"> </w:t>
      </w:r>
      <w:r w:rsidR="00321B16" w:rsidRPr="00BF534B">
        <w:rPr>
          <w:rFonts w:ascii="Arial" w:hAnsi="Arial" w:cs="Arial"/>
          <w:sz w:val="20"/>
        </w:rPr>
        <w:t>-</w:t>
      </w:r>
      <w:r w:rsidR="00321B16" w:rsidRPr="004F5347">
        <w:rPr>
          <w:rFonts w:ascii="Arial" w:hAnsi="Arial" w:cs="Arial"/>
          <w:sz w:val="20"/>
        </w:rPr>
        <w:t xml:space="preserve"> Příprava a realizace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4BDD8913" w14:textId="77777777" w:rsid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F5347">
        <w:rPr>
          <w:rFonts w:ascii="Arial" w:hAnsi="Arial" w:cs="Arial"/>
          <w:sz w:val="20"/>
        </w:rPr>
        <w:t xml:space="preserve">Příjemce je povinen </w:t>
      </w:r>
      <w:r w:rsidRPr="002A6D31">
        <w:rPr>
          <w:rFonts w:ascii="Arial" w:hAnsi="Arial" w:cs="Arial"/>
          <w:b/>
          <w:sz w:val="20"/>
        </w:rPr>
        <w:t>před zahájením</w:t>
      </w:r>
      <w:r>
        <w:rPr>
          <w:rFonts w:ascii="Arial" w:hAnsi="Arial" w:cs="Arial"/>
          <w:sz w:val="20"/>
        </w:rPr>
        <w:t xml:space="preserve"> výběrového/zadávacího řízení týkajícího se </w:t>
      </w:r>
      <w:r w:rsidRPr="004F5347">
        <w:rPr>
          <w:rFonts w:ascii="Arial" w:hAnsi="Arial" w:cs="Arial"/>
          <w:sz w:val="20"/>
        </w:rPr>
        <w:t xml:space="preserve">veřejné zakázky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případně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966023">
        <w:rPr>
          <w:rFonts w:ascii="Arial" w:hAnsi="Arial" w:cs="Arial"/>
          <w:sz w:val="20"/>
        </w:rPr>
        <w:t>:</w:t>
      </w:r>
    </w:p>
    <w:p w14:paraId="0CE070B4" w14:textId="77777777" w:rsidR="00CF306C" w:rsidRPr="00C66EE5" w:rsidRDefault="00CF306C" w:rsidP="00C66EE5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b/>
          <w:sz w:val="20"/>
        </w:rPr>
      </w:pPr>
      <w:r w:rsidRPr="00395713">
        <w:rPr>
          <w:rFonts w:ascii="Arial" w:hAnsi="Arial" w:cs="Arial"/>
          <w:b/>
          <w:sz w:val="20"/>
        </w:rPr>
        <w:t>zadávací dokumentaci</w:t>
      </w:r>
      <w:r w:rsidRPr="00C66EE5">
        <w:rPr>
          <w:rFonts w:ascii="Arial" w:hAnsi="Arial" w:cs="Arial"/>
          <w:b/>
          <w:sz w:val="20"/>
        </w:rPr>
        <w:t xml:space="preserve"> </w:t>
      </w:r>
      <w:r w:rsidRPr="009E4E37">
        <w:rPr>
          <w:rFonts w:ascii="Arial" w:hAnsi="Arial" w:cs="Arial"/>
          <w:sz w:val="20"/>
        </w:rPr>
        <w:t xml:space="preserve">včetně návrhu smlouvy (dle vzoru </w:t>
      </w:r>
      <w:r w:rsidR="00180755">
        <w:rPr>
          <w:rFonts w:ascii="Arial" w:hAnsi="Arial" w:cs="Arial"/>
          <w:sz w:val="20"/>
        </w:rPr>
        <w:t>P</w:t>
      </w:r>
      <w:r w:rsidRPr="009E4E37">
        <w:rPr>
          <w:rFonts w:ascii="Arial" w:hAnsi="Arial" w:cs="Arial"/>
          <w:sz w:val="20"/>
        </w:rPr>
        <w:t>oskytovatele</w:t>
      </w:r>
      <w:r w:rsidRPr="00680F7C">
        <w:rPr>
          <w:rFonts w:ascii="Arial" w:hAnsi="Arial" w:cs="Arial"/>
          <w:sz w:val="20"/>
        </w:rPr>
        <w:t>) k odsouhlasení</w:t>
      </w:r>
      <w:r w:rsidRPr="00C66EE5">
        <w:rPr>
          <w:rFonts w:ascii="Arial" w:hAnsi="Arial" w:cs="Arial"/>
          <w:b/>
          <w:sz w:val="20"/>
        </w:rPr>
        <w:t xml:space="preserve"> </w:t>
      </w:r>
    </w:p>
    <w:p w14:paraId="195051DB" w14:textId="77777777"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seznamu oslovených</w:t>
      </w:r>
      <w:r>
        <w:rPr>
          <w:rFonts w:ascii="Arial" w:hAnsi="Arial" w:cs="Arial"/>
          <w:sz w:val="20"/>
        </w:rPr>
        <w:t xml:space="preserve"> dodavatelů (je-li pro daný druh výběrového/zadávacího řízení použit) </w:t>
      </w:r>
    </w:p>
    <w:p w14:paraId="3960F555" w14:textId="77777777"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harmonogramu</w:t>
      </w:r>
      <w:r>
        <w:rPr>
          <w:rFonts w:ascii="Arial" w:hAnsi="Arial" w:cs="Arial"/>
          <w:sz w:val="20"/>
        </w:rPr>
        <w:t xml:space="preserve"> výběrového/zadávacího řízení </w:t>
      </w:r>
    </w:p>
    <w:p w14:paraId="57B08F40" w14:textId="77777777" w:rsidR="00CF306C" w:rsidRPr="00C66EE5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návrh členů komise</w:t>
      </w:r>
      <w:r w:rsidRPr="00C66EE5">
        <w:rPr>
          <w:rFonts w:ascii="Arial" w:hAnsi="Arial" w:cs="Arial"/>
          <w:sz w:val="20"/>
        </w:rPr>
        <w:t xml:space="preserve"> pro otevírání obálek a hodnotící komise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komise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výběrového/zadávacího řízení,</w:t>
      </w:r>
    </w:p>
    <w:p w14:paraId="2B746E22" w14:textId="5322CD67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zajistí </w:t>
      </w:r>
      <w:r w:rsidRPr="005A7016">
        <w:rPr>
          <w:rFonts w:ascii="Arial" w:hAnsi="Arial" w:cs="Arial"/>
          <w:b/>
          <w:sz w:val="20"/>
          <w:szCs w:val="20"/>
        </w:rPr>
        <w:t xml:space="preserve">přípravu </w:t>
      </w:r>
      <w:r w:rsidR="00321B16">
        <w:rPr>
          <w:rFonts w:ascii="Arial" w:hAnsi="Arial" w:cs="Arial"/>
          <w:b/>
          <w:sz w:val="20"/>
          <w:szCs w:val="20"/>
        </w:rPr>
        <w:t>akce</w:t>
      </w:r>
      <w:r w:rsidRPr="005A7016">
        <w:rPr>
          <w:rFonts w:ascii="Arial" w:hAnsi="Arial" w:cs="Arial"/>
          <w:sz w:val="20"/>
          <w:szCs w:val="20"/>
        </w:rPr>
        <w:t xml:space="preserve">, zejména zpracování </w:t>
      </w:r>
      <w:r w:rsidRPr="005A7016">
        <w:rPr>
          <w:rFonts w:ascii="Arial" w:hAnsi="Arial" w:cs="Arial"/>
          <w:b/>
          <w:sz w:val="20"/>
          <w:szCs w:val="20"/>
        </w:rPr>
        <w:t xml:space="preserve">veškeré potřebné dokumentace </w:t>
      </w:r>
      <w:r w:rsidR="00321B16" w:rsidRPr="005A7016">
        <w:rPr>
          <w:rFonts w:ascii="Arial" w:hAnsi="Arial" w:cs="Arial"/>
          <w:sz w:val="20"/>
          <w:szCs w:val="20"/>
        </w:rPr>
        <w:t xml:space="preserve">(u stavebních akcí zejména </w:t>
      </w:r>
      <w:r w:rsidR="00321B16" w:rsidRPr="005A7016">
        <w:rPr>
          <w:rFonts w:ascii="Arial" w:hAnsi="Arial" w:cs="Arial"/>
          <w:b/>
          <w:sz w:val="20"/>
          <w:szCs w:val="20"/>
        </w:rPr>
        <w:t>všech stupňů projektové dokumentace</w:t>
      </w:r>
      <w:r w:rsidR="00321B16" w:rsidRPr="005A7016">
        <w:rPr>
          <w:rFonts w:ascii="Arial" w:hAnsi="Arial" w:cs="Arial"/>
          <w:sz w:val="20"/>
          <w:szCs w:val="20"/>
        </w:rPr>
        <w:t xml:space="preserve">), </w:t>
      </w:r>
      <w:r w:rsidR="00321B16" w:rsidRPr="005A7016">
        <w:rPr>
          <w:rFonts w:ascii="Arial" w:hAnsi="Arial" w:cs="Arial"/>
          <w:b/>
          <w:sz w:val="20"/>
          <w:szCs w:val="20"/>
        </w:rPr>
        <w:t>technický dozor a realizaci akce</w:t>
      </w:r>
      <w:r w:rsidRPr="005A7016">
        <w:rPr>
          <w:rFonts w:ascii="Arial" w:hAnsi="Arial" w:cs="Arial"/>
          <w:sz w:val="20"/>
          <w:szCs w:val="20"/>
        </w:rPr>
        <w:t xml:space="preserve">. Ve smlouvách musí být smluvní </w:t>
      </w:r>
      <w:r w:rsidRPr="005A7016">
        <w:rPr>
          <w:rFonts w:ascii="Arial" w:hAnsi="Arial" w:cs="Arial"/>
          <w:b/>
          <w:sz w:val="20"/>
          <w:szCs w:val="20"/>
        </w:rPr>
        <w:t>cena</w:t>
      </w:r>
      <w:r w:rsidRPr="005A7016">
        <w:rPr>
          <w:rFonts w:ascii="Arial" w:hAnsi="Arial" w:cs="Arial"/>
          <w:sz w:val="20"/>
          <w:szCs w:val="20"/>
        </w:rPr>
        <w:t xml:space="preserve"> označena jako pevná a </w:t>
      </w:r>
      <w:r w:rsidRPr="005A7016">
        <w:rPr>
          <w:rFonts w:ascii="Arial" w:hAnsi="Arial" w:cs="Arial"/>
          <w:b/>
          <w:sz w:val="20"/>
          <w:szCs w:val="20"/>
        </w:rPr>
        <w:t>nejvýše přípustná</w:t>
      </w:r>
      <w:r w:rsidRPr="005A7016">
        <w:rPr>
          <w:rFonts w:ascii="Arial" w:hAnsi="Arial" w:cs="Arial"/>
          <w:sz w:val="20"/>
          <w:szCs w:val="20"/>
        </w:rPr>
        <w:t xml:space="preserve"> a </w:t>
      </w:r>
      <w:r w:rsidRPr="005A7016">
        <w:rPr>
          <w:rFonts w:ascii="Arial" w:hAnsi="Arial" w:cs="Arial"/>
          <w:b/>
          <w:sz w:val="20"/>
          <w:szCs w:val="20"/>
        </w:rPr>
        <w:t>nebudou</w:t>
      </w:r>
      <w:r w:rsidRPr="005A7016">
        <w:rPr>
          <w:rFonts w:ascii="Arial" w:hAnsi="Arial" w:cs="Arial"/>
          <w:sz w:val="20"/>
          <w:szCs w:val="20"/>
        </w:rPr>
        <w:t xml:space="preserve"> v ní sjednány </w:t>
      </w:r>
      <w:r w:rsidRPr="005A7016">
        <w:rPr>
          <w:rFonts w:ascii="Arial" w:hAnsi="Arial" w:cs="Arial"/>
          <w:b/>
          <w:sz w:val="20"/>
          <w:szCs w:val="20"/>
        </w:rPr>
        <w:t>zálohové platby</w:t>
      </w:r>
      <w:r w:rsidRPr="005A7016">
        <w:rPr>
          <w:rFonts w:ascii="Arial" w:hAnsi="Arial" w:cs="Arial"/>
          <w:sz w:val="20"/>
          <w:szCs w:val="20"/>
        </w:rPr>
        <w:t xml:space="preserve">. Související smlouvy a jejich případné dodatky musí být zpracovány dle vzoru </w:t>
      </w:r>
      <w:r>
        <w:rPr>
          <w:rFonts w:ascii="Arial" w:hAnsi="Arial" w:cs="Arial"/>
          <w:sz w:val="20"/>
          <w:szCs w:val="20"/>
        </w:rPr>
        <w:t>P</w:t>
      </w:r>
      <w:r w:rsidRPr="005A7016">
        <w:rPr>
          <w:rFonts w:ascii="Arial" w:hAnsi="Arial" w:cs="Arial"/>
          <w:sz w:val="20"/>
          <w:szCs w:val="20"/>
        </w:rPr>
        <w:t xml:space="preserve">oskytovatele (Odboru investic).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77777777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77777777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C66EE5">
        <w:rPr>
          <w:rStyle w:val="Znakapoznpodarou"/>
          <w:rFonts w:ascii="Arial" w:hAnsi="Arial" w:cs="Arial"/>
          <w:sz w:val="20"/>
        </w:rPr>
        <w:footnoteReference w:id="1"/>
      </w:r>
      <w:r w:rsidRPr="00C66EE5">
        <w:rPr>
          <w:rFonts w:ascii="Arial" w:hAnsi="Arial" w:cs="Arial"/>
          <w:sz w:val="20"/>
        </w:rPr>
        <w:t xml:space="preserve"> má </w:t>
      </w:r>
      <w:r w:rsidR="002473D8" w:rsidRPr="009E4E37">
        <w:rPr>
          <w:rFonts w:ascii="Arial" w:hAnsi="Arial" w:cs="Arial"/>
          <w:b/>
          <w:sz w:val="20"/>
        </w:rPr>
        <w:t>právo být přítomen otevírání obálek s nabídkami a právo přímé</w:t>
      </w:r>
      <w:r w:rsidR="002473D8" w:rsidRPr="009E4E37">
        <w:rPr>
          <w:rFonts w:ascii="Arial" w:hAnsi="Arial" w:cs="Arial"/>
          <w:sz w:val="20"/>
        </w:rPr>
        <w:t xml:space="preserve"> </w:t>
      </w:r>
      <w:r w:rsidR="002473D8" w:rsidRPr="009E4E37">
        <w:rPr>
          <w:rFonts w:ascii="Arial" w:hAnsi="Arial" w:cs="Arial"/>
          <w:b/>
          <w:sz w:val="20"/>
        </w:rPr>
        <w:t>účasti v</w:t>
      </w:r>
      <w:r w:rsidR="00180755">
        <w:rPr>
          <w:rFonts w:ascii="Arial" w:hAnsi="Arial" w:cs="Arial"/>
          <w:b/>
          <w:sz w:val="20"/>
        </w:rPr>
        <w:t xml:space="preserve"> hodnotící </w:t>
      </w:r>
      <w:r w:rsidR="002473D8" w:rsidRPr="009E4E37">
        <w:rPr>
          <w:rFonts w:ascii="Arial" w:hAnsi="Arial" w:cs="Arial"/>
          <w:b/>
          <w:sz w:val="20"/>
        </w:rPr>
        <w:t>komis</w:t>
      </w:r>
      <w:r w:rsidR="00180755">
        <w:rPr>
          <w:rFonts w:ascii="Arial" w:hAnsi="Arial" w:cs="Arial"/>
          <w:b/>
          <w:sz w:val="20"/>
        </w:rPr>
        <w:t>i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</w:t>
      </w:r>
      <w:r w:rsidR="00180755">
        <w:rPr>
          <w:rFonts w:ascii="Arial" w:hAnsi="Arial" w:cs="Arial"/>
          <w:sz w:val="20"/>
        </w:rPr>
        <w:t>i</w:t>
      </w:r>
      <w:r w:rsidR="00180755" w:rsidRPr="00180755">
        <w:rPr>
          <w:rFonts w:ascii="Arial" w:hAnsi="Arial" w:cs="Arial"/>
          <w:sz w:val="20"/>
        </w:rPr>
        <w:t xml:space="preserve">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ve všech vyhlašovaných výběrových/zadávacích řízeních vztahujících se k předmětné</w:t>
      </w:r>
      <w:r w:rsidR="00180755">
        <w:rPr>
          <w:rFonts w:ascii="Arial" w:hAnsi="Arial" w:cs="Arial"/>
          <w:sz w:val="20"/>
        </w:rPr>
        <w:t>mu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77777777" w:rsidR="000212D4" w:rsidRPr="00C66EE5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veřejné zakázky P</w:t>
      </w:r>
      <w:r w:rsidR="000212D4" w:rsidRPr="00C66EE5">
        <w:rPr>
          <w:rFonts w:ascii="Arial" w:hAnsi="Arial" w:cs="Arial"/>
          <w:sz w:val="20"/>
          <w:szCs w:val="20"/>
        </w:rPr>
        <w:t>říjemce dodá 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C66EE5">
        <w:rPr>
          <w:rFonts w:ascii="Arial" w:hAnsi="Arial" w:cs="Arial"/>
          <w:sz w:val="20"/>
          <w:szCs w:val="20"/>
        </w:rPr>
        <w:t xml:space="preserve">odboru </w:t>
      </w:r>
      <w:r w:rsidR="00974290">
        <w:rPr>
          <w:rFonts w:ascii="Arial" w:hAnsi="Arial" w:cs="Arial"/>
          <w:sz w:val="20"/>
          <w:szCs w:val="20"/>
        </w:rPr>
        <w:t>Ř</w:t>
      </w:r>
      <w:r w:rsidR="00A64572">
        <w:rPr>
          <w:rFonts w:ascii="Arial" w:hAnsi="Arial" w:cs="Arial"/>
          <w:sz w:val="20"/>
          <w:szCs w:val="20"/>
        </w:rPr>
        <w:t>DP</w:t>
      </w:r>
      <w:r w:rsidR="000212D4" w:rsidRPr="00C66EE5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77777777"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Protokol o </w:t>
      </w:r>
      <w:r w:rsidRPr="00C66EE5">
        <w:rPr>
          <w:rFonts w:ascii="Arial" w:hAnsi="Arial" w:cs="Arial"/>
          <w:b/>
          <w:sz w:val="20"/>
        </w:rPr>
        <w:t>hodnocení nabídek</w:t>
      </w:r>
      <w:r w:rsidR="00180755">
        <w:rPr>
          <w:rFonts w:ascii="Arial" w:hAnsi="Arial" w:cs="Arial"/>
          <w:b/>
          <w:sz w:val="20"/>
        </w:rPr>
        <w:t xml:space="preserve"> </w:t>
      </w:r>
      <w:r w:rsidR="00180755" w:rsidRPr="00180755">
        <w:rPr>
          <w:rFonts w:ascii="Arial" w:hAnsi="Arial" w:cs="Arial"/>
          <w:sz w:val="20"/>
        </w:rPr>
        <w:t xml:space="preserve">(případně protokol o </w:t>
      </w:r>
      <w:r w:rsidR="00180755" w:rsidRPr="00180755">
        <w:rPr>
          <w:rFonts w:ascii="Arial" w:hAnsi="Arial" w:cs="Arial"/>
          <w:b/>
          <w:sz w:val="20"/>
        </w:rPr>
        <w:t>otevírání obálek</w:t>
      </w:r>
      <w:r w:rsidR="00180755">
        <w:rPr>
          <w:rFonts w:ascii="Arial" w:hAnsi="Arial" w:cs="Arial"/>
          <w:sz w:val="20"/>
        </w:rPr>
        <w:t xml:space="preserve"> a protokol o </w:t>
      </w:r>
      <w:r w:rsidR="00180755">
        <w:rPr>
          <w:rFonts w:ascii="Arial" w:hAnsi="Arial" w:cs="Arial"/>
          <w:b/>
          <w:sz w:val="20"/>
        </w:rPr>
        <w:t>posouzení kvalifikace</w:t>
      </w:r>
      <w:r w:rsidR="00180755" w:rsidRPr="00180755">
        <w:rPr>
          <w:rFonts w:ascii="Arial" w:hAnsi="Arial" w:cs="Arial"/>
          <w:sz w:val="20"/>
        </w:rPr>
        <w:t>)</w:t>
      </w:r>
    </w:p>
    <w:p w14:paraId="55C687C2" w14:textId="77777777"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Smlouva</w:t>
      </w:r>
      <w:r w:rsidRPr="00C66EE5">
        <w:rPr>
          <w:rFonts w:ascii="Arial" w:hAnsi="Arial" w:cs="Arial"/>
          <w:sz w:val="20"/>
        </w:rPr>
        <w:t xml:space="preserve"> s vítězným uchazečem včetně příloh</w:t>
      </w:r>
    </w:p>
    <w:p w14:paraId="3C531331" w14:textId="77777777" w:rsidR="000212D4" w:rsidRPr="00C66EE5" w:rsidRDefault="00180755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vyžádání P</w:t>
      </w:r>
      <w:r w:rsidR="000212D4" w:rsidRPr="00C66EE5">
        <w:rPr>
          <w:rFonts w:ascii="Arial" w:hAnsi="Arial" w:cs="Arial"/>
          <w:sz w:val="20"/>
        </w:rPr>
        <w:t>oskytovatele i další dokumenty</w:t>
      </w:r>
    </w:p>
    <w:p w14:paraId="5A13FFFD" w14:textId="5EB3E577" w:rsidR="000212D4" w:rsidRPr="00C66EE5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  <w:szCs w:val="20"/>
        </w:rPr>
        <w:t xml:space="preserve">Příjemce je povinen neprodleně </w:t>
      </w:r>
      <w:r w:rsidRPr="00C66EE5">
        <w:rPr>
          <w:rFonts w:ascii="Arial" w:hAnsi="Arial" w:cs="Arial"/>
          <w:b/>
          <w:sz w:val="20"/>
          <w:szCs w:val="20"/>
        </w:rPr>
        <w:t>po uzavření smlouvy</w:t>
      </w:r>
      <w:r w:rsidRPr="00C66EE5">
        <w:rPr>
          <w:rFonts w:ascii="Arial" w:hAnsi="Arial" w:cs="Arial"/>
          <w:sz w:val="20"/>
          <w:szCs w:val="20"/>
        </w:rPr>
        <w:t xml:space="preserve"> </w:t>
      </w:r>
      <w:r w:rsidR="00CE559E">
        <w:rPr>
          <w:rFonts w:ascii="Arial" w:hAnsi="Arial" w:cs="Arial"/>
          <w:sz w:val="20"/>
          <w:szCs w:val="20"/>
        </w:rPr>
        <w:t xml:space="preserve">o dílo na realizaci stavby </w:t>
      </w:r>
      <w:r w:rsidRPr="00C66EE5">
        <w:rPr>
          <w:rFonts w:ascii="Arial" w:hAnsi="Arial" w:cs="Arial"/>
          <w:sz w:val="20"/>
          <w:szCs w:val="20"/>
        </w:rPr>
        <w:t xml:space="preserve">zaslat odboru INV </w:t>
      </w:r>
      <w:r w:rsidRPr="00180755">
        <w:rPr>
          <w:rFonts w:ascii="Arial" w:hAnsi="Arial" w:cs="Arial"/>
          <w:sz w:val="20"/>
          <w:szCs w:val="20"/>
        </w:rPr>
        <w:t>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Pr="00180755">
        <w:rPr>
          <w:rFonts w:ascii="Arial" w:hAnsi="Arial" w:cs="Arial"/>
          <w:sz w:val="20"/>
          <w:szCs w:val="20"/>
        </w:rPr>
        <w:t xml:space="preserve">odboru </w:t>
      </w:r>
      <w:r w:rsidR="00974290">
        <w:rPr>
          <w:rFonts w:ascii="Arial" w:hAnsi="Arial" w:cs="Arial"/>
          <w:sz w:val="20"/>
          <w:szCs w:val="20"/>
        </w:rPr>
        <w:t>Ř</w:t>
      </w:r>
      <w:r w:rsidR="00A64572">
        <w:rPr>
          <w:rFonts w:ascii="Arial" w:hAnsi="Arial" w:cs="Arial"/>
          <w:sz w:val="20"/>
          <w:szCs w:val="20"/>
        </w:rPr>
        <w:t>DP</w:t>
      </w:r>
      <w:r w:rsidRPr="00180755">
        <w:rPr>
          <w:rFonts w:ascii="Arial" w:hAnsi="Arial" w:cs="Arial"/>
          <w:sz w:val="20"/>
          <w:szCs w:val="20"/>
        </w:rPr>
        <w:t>):</w:t>
      </w:r>
    </w:p>
    <w:p w14:paraId="4C5067CC" w14:textId="77777777" w:rsidR="000212D4" w:rsidRPr="00C66EE5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b/>
          <w:sz w:val="20"/>
        </w:rPr>
      </w:pPr>
      <w:r w:rsidRPr="00C66EE5">
        <w:rPr>
          <w:rFonts w:ascii="Arial" w:hAnsi="Arial" w:cs="Arial"/>
          <w:b/>
          <w:sz w:val="20"/>
        </w:rPr>
        <w:t xml:space="preserve">platební kalendář </w:t>
      </w:r>
    </w:p>
    <w:p w14:paraId="43AAE39D" w14:textId="750B5981" w:rsidR="000212D4" w:rsidRPr="00113940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časový </w:t>
      </w:r>
      <w:r w:rsidRPr="00C66EE5">
        <w:rPr>
          <w:rFonts w:ascii="Arial" w:hAnsi="Arial" w:cs="Arial"/>
          <w:b/>
          <w:sz w:val="20"/>
        </w:rPr>
        <w:t>harmonogram</w:t>
      </w:r>
      <w:r w:rsidRPr="00C66EE5">
        <w:rPr>
          <w:rFonts w:ascii="Arial" w:hAnsi="Arial" w:cs="Arial"/>
          <w:sz w:val="20"/>
        </w:rPr>
        <w:t xml:space="preserve"> </w:t>
      </w:r>
      <w:r w:rsidRPr="00113940">
        <w:rPr>
          <w:rFonts w:ascii="Arial" w:hAnsi="Arial" w:cs="Arial"/>
          <w:sz w:val="20"/>
        </w:rPr>
        <w:t xml:space="preserve">realizace </w:t>
      </w:r>
      <w:r w:rsidR="00CE559E">
        <w:rPr>
          <w:rFonts w:ascii="Arial" w:hAnsi="Arial" w:cs="Arial"/>
          <w:sz w:val="20"/>
        </w:rPr>
        <w:t xml:space="preserve">stavební </w:t>
      </w:r>
      <w:r w:rsidR="00321B16">
        <w:rPr>
          <w:rFonts w:ascii="Arial" w:hAnsi="Arial" w:cs="Arial"/>
          <w:sz w:val="20"/>
        </w:rPr>
        <w:t>akce</w:t>
      </w:r>
    </w:p>
    <w:p w14:paraId="0DEAC419" w14:textId="4976B4BC" w:rsidR="000212D4" w:rsidRPr="0011394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 xml:space="preserve">Příjemce zajistí dodání </w:t>
      </w:r>
      <w:r w:rsidRPr="00113940">
        <w:rPr>
          <w:rFonts w:ascii="Arial" w:hAnsi="Arial" w:cs="Arial"/>
          <w:b/>
          <w:sz w:val="20"/>
          <w:szCs w:val="20"/>
        </w:rPr>
        <w:t>zápisů z</w:t>
      </w:r>
      <w:r w:rsidR="00CE559E">
        <w:rPr>
          <w:rFonts w:ascii="Arial" w:hAnsi="Arial" w:cs="Arial"/>
          <w:b/>
          <w:sz w:val="20"/>
          <w:szCs w:val="20"/>
        </w:rPr>
        <w:t> kontrolních dnů</w:t>
      </w:r>
      <w:r w:rsidR="003E073D">
        <w:rPr>
          <w:rFonts w:ascii="Arial" w:hAnsi="Arial" w:cs="Arial"/>
          <w:b/>
          <w:sz w:val="20"/>
          <w:szCs w:val="20"/>
        </w:rPr>
        <w:t xml:space="preserve"> </w:t>
      </w:r>
      <w:r w:rsidRPr="00113940">
        <w:rPr>
          <w:rFonts w:ascii="Arial" w:hAnsi="Arial" w:cs="Arial"/>
          <w:sz w:val="20"/>
          <w:szCs w:val="20"/>
        </w:rPr>
        <w:t xml:space="preserve">realizace </w:t>
      </w:r>
      <w:r w:rsidR="00321B16">
        <w:rPr>
          <w:rFonts w:ascii="Arial" w:hAnsi="Arial" w:cs="Arial"/>
          <w:sz w:val="20"/>
          <w:szCs w:val="20"/>
        </w:rPr>
        <w:t>akce</w:t>
      </w:r>
      <w:r w:rsidRPr="00113940">
        <w:rPr>
          <w:rFonts w:ascii="Arial" w:hAnsi="Arial" w:cs="Arial"/>
          <w:sz w:val="20"/>
          <w:szCs w:val="20"/>
        </w:rPr>
        <w:t xml:space="preserve"> </w:t>
      </w:r>
      <w:r w:rsidR="00113940" w:rsidRPr="00113940">
        <w:rPr>
          <w:rFonts w:ascii="Arial" w:hAnsi="Arial" w:cs="Arial"/>
          <w:sz w:val="20"/>
          <w:szCs w:val="20"/>
        </w:rPr>
        <w:t>P</w:t>
      </w:r>
      <w:r w:rsidRPr="00113940">
        <w:rPr>
          <w:rFonts w:ascii="Arial" w:hAnsi="Arial" w:cs="Arial"/>
          <w:sz w:val="20"/>
          <w:szCs w:val="20"/>
        </w:rPr>
        <w:t>oskytovateli</w:t>
      </w:r>
      <w:r w:rsidR="00075D38">
        <w:rPr>
          <w:rFonts w:ascii="Arial" w:hAnsi="Arial" w:cs="Arial"/>
          <w:sz w:val="20"/>
          <w:szCs w:val="20"/>
        </w:rPr>
        <w:t xml:space="preserve">, a to </w:t>
      </w:r>
      <w:r w:rsidRPr="00113940">
        <w:rPr>
          <w:rFonts w:ascii="Arial" w:hAnsi="Arial" w:cs="Arial"/>
          <w:sz w:val="20"/>
          <w:szCs w:val="20"/>
        </w:rPr>
        <w:t>odboru INV</w:t>
      </w:r>
      <w:r w:rsidR="00075D38">
        <w:rPr>
          <w:rFonts w:ascii="Arial" w:hAnsi="Arial" w:cs="Arial"/>
          <w:sz w:val="20"/>
          <w:szCs w:val="20"/>
        </w:rPr>
        <w:t xml:space="preserve"> (případně odboru </w:t>
      </w:r>
      <w:r w:rsidR="00974290">
        <w:rPr>
          <w:rFonts w:ascii="Arial" w:hAnsi="Arial" w:cs="Arial"/>
          <w:sz w:val="20"/>
          <w:szCs w:val="20"/>
        </w:rPr>
        <w:t>Ř</w:t>
      </w:r>
      <w:r w:rsidR="00A64572">
        <w:rPr>
          <w:rFonts w:ascii="Arial" w:hAnsi="Arial" w:cs="Arial"/>
          <w:sz w:val="20"/>
          <w:szCs w:val="20"/>
        </w:rPr>
        <w:t>DP</w:t>
      </w:r>
      <w:r w:rsidR="00075D38">
        <w:rPr>
          <w:rFonts w:ascii="Arial" w:hAnsi="Arial" w:cs="Arial"/>
          <w:sz w:val="20"/>
          <w:szCs w:val="20"/>
        </w:rPr>
        <w:t>)</w:t>
      </w:r>
      <w:r w:rsidRPr="00113940">
        <w:rPr>
          <w:rFonts w:ascii="Arial" w:hAnsi="Arial" w:cs="Arial"/>
          <w:sz w:val="20"/>
          <w:szCs w:val="20"/>
        </w:rPr>
        <w:t>, neprodleně po jejich konání. Poskytovatel má právo se </w:t>
      </w:r>
      <w:r w:rsidR="00321B16">
        <w:rPr>
          <w:rFonts w:ascii="Arial" w:hAnsi="Arial" w:cs="Arial"/>
          <w:sz w:val="20"/>
          <w:szCs w:val="20"/>
        </w:rPr>
        <w:t>kontrolních dnů</w:t>
      </w:r>
      <w:r w:rsidRPr="00113940">
        <w:rPr>
          <w:rFonts w:ascii="Arial" w:hAnsi="Arial" w:cs="Arial"/>
          <w:sz w:val="20"/>
          <w:szCs w:val="20"/>
        </w:rPr>
        <w:t xml:space="preserve"> zúčastnit.</w:t>
      </w:r>
    </w:p>
    <w:p w14:paraId="0271A031" w14:textId="6A007F31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b/>
          <w:sz w:val="20"/>
        </w:rPr>
        <w:lastRenderedPageBreak/>
        <w:t>Příjemce</w:t>
      </w:r>
      <w:r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b/>
          <w:sz w:val="20"/>
        </w:rPr>
        <w:t>odpovídá za</w:t>
      </w:r>
      <w:r w:rsidRPr="00C66EE5">
        <w:rPr>
          <w:rFonts w:ascii="Arial" w:hAnsi="Arial" w:cs="Arial"/>
          <w:sz w:val="20"/>
        </w:rPr>
        <w:t xml:space="preserve"> </w:t>
      </w:r>
      <w:r w:rsidRPr="00D41657">
        <w:rPr>
          <w:rFonts w:ascii="Arial" w:hAnsi="Arial" w:cs="Arial"/>
          <w:sz w:val="20"/>
        </w:rPr>
        <w:t xml:space="preserve">kontrolu věcné a formální správnosti, rozsahu a úplnosti soupisu provedených prací </w:t>
      </w:r>
      <w:r w:rsidR="003433FB" w:rsidRPr="00D41657">
        <w:rPr>
          <w:rFonts w:ascii="Arial" w:hAnsi="Arial" w:cs="Arial"/>
          <w:sz w:val="20"/>
        </w:rPr>
        <w:t xml:space="preserve">a dodávek </w:t>
      </w:r>
      <w:r w:rsidRPr="00D41657">
        <w:rPr>
          <w:rFonts w:ascii="Arial" w:hAnsi="Arial" w:cs="Arial"/>
          <w:sz w:val="20"/>
        </w:rPr>
        <w:t xml:space="preserve">a jeho soulad s vystavenými fakturami smluvních stran. </w:t>
      </w:r>
      <w:r w:rsidR="00CE559E">
        <w:rPr>
          <w:rFonts w:ascii="Arial" w:hAnsi="Arial" w:cs="Arial"/>
          <w:sz w:val="20"/>
        </w:rPr>
        <w:t>P</w:t>
      </w:r>
      <w:r w:rsidR="00321B16" w:rsidRPr="00D41657">
        <w:rPr>
          <w:rFonts w:ascii="Arial" w:hAnsi="Arial" w:cs="Arial"/>
          <w:sz w:val="20"/>
        </w:rPr>
        <w:t xml:space="preserve">ři realizaci </w:t>
      </w:r>
      <w:r w:rsidR="00CE559E">
        <w:rPr>
          <w:rFonts w:ascii="Arial" w:hAnsi="Arial" w:cs="Arial"/>
          <w:sz w:val="20"/>
        </w:rPr>
        <w:t xml:space="preserve">stavební </w:t>
      </w:r>
      <w:r w:rsidR="00321B16" w:rsidRPr="00D41657">
        <w:rPr>
          <w:rFonts w:ascii="Arial" w:hAnsi="Arial" w:cs="Arial"/>
          <w:sz w:val="20"/>
        </w:rPr>
        <w:t xml:space="preserve">akce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>soupis provedených prací a dodávek 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5A29C1A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5708F2">
        <w:rPr>
          <w:rFonts w:ascii="Arial" w:hAnsi="Arial" w:cs="Arial"/>
          <w:sz w:val="20"/>
        </w:rPr>
        <w:t xml:space="preserve">do 3 měsíců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do 31. 1.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>). Dále je Příjemce povinen zpracovat a předložit do 3 měsíců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>e je povinen do 15 dnů oznámit P</w:t>
      </w:r>
      <w:r w:rsidRPr="00F3190E">
        <w:rPr>
          <w:rFonts w:ascii="Arial" w:hAnsi="Arial" w:cs="Arial"/>
          <w:sz w:val="20"/>
          <w:szCs w:val="20"/>
        </w:rPr>
        <w:t xml:space="preserve">oskytovateli zahájení </w:t>
      </w:r>
      <w:r w:rsidRPr="00F3190E">
        <w:rPr>
          <w:rFonts w:ascii="Arial" w:hAnsi="Arial" w:cs="Arial"/>
          <w:b/>
          <w:sz w:val="20"/>
          <w:szCs w:val="20"/>
        </w:rPr>
        <w:t>insolvenčního řízení</w:t>
      </w:r>
      <w:r w:rsidRPr="00F3190E">
        <w:rPr>
          <w:rFonts w:ascii="Arial" w:hAnsi="Arial" w:cs="Arial"/>
          <w:sz w:val="20"/>
          <w:szCs w:val="20"/>
        </w:rPr>
        <w:t xml:space="preserve">, vstup právnické osoby do </w:t>
      </w:r>
      <w:r w:rsidRPr="00F3190E">
        <w:rPr>
          <w:rFonts w:ascii="Arial" w:hAnsi="Arial" w:cs="Arial"/>
          <w:b/>
          <w:sz w:val="20"/>
          <w:szCs w:val="20"/>
        </w:rPr>
        <w:t>likvidace</w:t>
      </w:r>
      <w:r w:rsidRPr="00F3190E">
        <w:rPr>
          <w:rFonts w:ascii="Arial" w:hAnsi="Arial" w:cs="Arial"/>
          <w:sz w:val="20"/>
          <w:szCs w:val="20"/>
        </w:rPr>
        <w:t xml:space="preserve">, změnu statutárního orgánu nebo jeho člena, změnu názvu, sídla či adresy a změnu bankovního spojení. Příjemce je dále povinen oznámit </w:t>
      </w:r>
      <w:r w:rsidR="000338FE" w:rsidRPr="00F3190E">
        <w:rPr>
          <w:rFonts w:ascii="Arial" w:hAnsi="Arial" w:cs="Arial"/>
          <w:sz w:val="20"/>
          <w:szCs w:val="20"/>
        </w:rPr>
        <w:t>P</w:t>
      </w:r>
      <w:r w:rsidRPr="00F3190E">
        <w:rPr>
          <w:rFonts w:ascii="Arial" w:hAnsi="Arial" w:cs="Arial"/>
          <w:sz w:val="20"/>
          <w:szCs w:val="20"/>
        </w:rPr>
        <w:t xml:space="preserve">oskytovateli </w:t>
      </w:r>
      <w:r w:rsidRPr="00F3190E">
        <w:rPr>
          <w:rFonts w:ascii="Arial" w:hAnsi="Arial" w:cs="Arial"/>
          <w:b/>
          <w:sz w:val="20"/>
          <w:szCs w:val="20"/>
        </w:rPr>
        <w:t>přeměnu</w:t>
      </w:r>
      <w:r w:rsidRPr="00F3190E">
        <w:rPr>
          <w:rFonts w:ascii="Arial" w:hAnsi="Arial" w:cs="Arial"/>
          <w:sz w:val="20"/>
          <w:szCs w:val="20"/>
        </w:rPr>
        <w:t xml:space="preserve"> právnické osoby do 15 dnů od rozhodnutí příslušného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77777777" w:rsidR="00CB77A6" w:rsidRPr="004D32B2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prostředky </w:t>
      </w:r>
      <w:r w:rsidR="008B2338">
        <w:rPr>
          <w:rFonts w:ascii="Arial" w:hAnsi="Arial" w:cs="Arial"/>
          <w:b/>
          <w:sz w:val="20"/>
        </w:rPr>
        <w:t>budou P</w:t>
      </w:r>
      <w:r w:rsidR="00621E3A" w:rsidRPr="004D32B2">
        <w:rPr>
          <w:rFonts w:ascii="Arial" w:hAnsi="Arial" w:cs="Arial"/>
          <w:b/>
          <w:sz w:val="20"/>
        </w:rPr>
        <w:t>oskytovatelem uvolňovány na základě</w:t>
      </w:r>
      <w:r w:rsidR="00621E3A" w:rsidRPr="004D32B2">
        <w:rPr>
          <w:rFonts w:ascii="Arial" w:hAnsi="Arial" w:cs="Arial"/>
          <w:sz w:val="20"/>
        </w:rPr>
        <w:t>:</w:t>
      </w:r>
    </w:p>
    <w:p w14:paraId="76CE1B81" w14:textId="77777777"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4D32B2">
        <w:rPr>
          <w:rFonts w:ascii="Arial" w:hAnsi="Arial" w:cs="Arial"/>
          <w:sz w:val="20"/>
        </w:rPr>
        <w:t xml:space="preserve">písemné </w:t>
      </w:r>
      <w:r w:rsidRPr="004D32B2">
        <w:rPr>
          <w:rFonts w:ascii="Arial" w:hAnsi="Arial" w:cs="Arial"/>
          <w:b/>
          <w:sz w:val="20"/>
        </w:rPr>
        <w:t>žádosti</w:t>
      </w:r>
      <w:r w:rsidRPr="004D32B2">
        <w:rPr>
          <w:rFonts w:ascii="Arial" w:hAnsi="Arial" w:cs="Arial"/>
          <w:sz w:val="20"/>
        </w:rPr>
        <w:t xml:space="preserve"> </w:t>
      </w:r>
      <w:r w:rsidR="008B2338">
        <w:rPr>
          <w:rFonts w:ascii="Arial" w:hAnsi="Arial" w:cs="Arial"/>
          <w:sz w:val="20"/>
        </w:rPr>
        <w:t>P</w:t>
      </w:r>
      <w:r w:rsidRPr="004D32B2">
        <w:rPr>
          <w:rFonts w:ascii="Arial" w:hAnsi="Arial" w:cs="Arial"/>
          <w:sz w:val="20"/>
        </w:rPr>
        <w:t>říjem</w:t>
      </w:r>
      <w:r w:rsidRPr="00FE0DA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Pr="00FE0DA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6E0BED5B"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color w:val="000000" w:themeColor="text1"/>
          <w:sz w:val="20"/>
        </w:rPr>
        <w:t xml:space="preserve">uzavřených </w:t>
      </w:r>
      <w:r w:rsidRPr="00FE0DA2">
        <w:rPr>
          <w:rFonts w:ascii="Arial" w:hAnsi="Arial" w:cs="Arial"/>
          <w:b/>
          <w:color w:val="000000" w:themeColor="text1"/>
          <w:sz w:val="20"/>
        </w:rPr>
        <w:t>smluv</w:t>
      </w:r>
      <w:r w:rsidRPr="00FE0DA2">
        <w:rPr>
          <w:rFonts w:ascii="Arial" w:hAnsi="Arial" w:cs="Arial"/>
          <w:color w:val="000000" w:themeColor="text1"/>
          <w:sz w:val="20"/>
        </w:rPr>
        <w:t xml:space="preserve">, </w:t>
      </w:r>
      <w:r w:rsidR="00321B16">
        <w:rPr>
          <w:rFonts w:ascii="Arial" w:hAnsi="Arial" w:cs="Arial"/>
          <w:color w:val="000000" w:themeColor="text1"/>
          <w:sz w:val="20"/>
        </w:rPr>
        <w:t xml:space="preserve">u realizace stavby </w:t>
      </w:r>
      <w:r w:rsidRPr="00FE0DA2">
        <w:rPr>
          <w:rFonts w:ascii="Arial" w:hAnsi="Arial" w:cs="Arial"/>
          <w:color w:val="000000" w:themeColor="text1"/>
          <w:sz w:val="20"/>
        </w:rPr>
        <w:t xml:space="preserve">rovněž platebního kalendáře a časového harmonogramu </w:t>
      </w:r>
      <w:r w:rsidR="00321B16">
        <w:rPr>
          <w:rFonts w:ascii="Arial" w:hAnsi="Arial" w:cs="Arial"/>
          <w:color w:val="000000" w:themeColor="text1"/>
          <w:sz w:val="20"/>
        </w:rPr>
        <w:t>akce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; Odbor </w:t>
      </w:r>
      <w:r w:rsidR="001017F6">
        <w:rPr>
          <w:rFonts w:ascii="Arial" w:hAnsi="Arial" w:cs="Arial"/>
          <w:color w:val="000000" w:themeColor="text1"/>
          <w:sz w:val="20"/>
        </w:rPr>
        <w:t>Ř</w:t>
      </w:r>
      <w:r w:rsidR="00A64572">
        <w:rPr>
          <w:rFonts w:ascii="Arial" w:hAnsi="Arial" w:cs="Arial"/>
          <w:color w:val="000000" w:themeColor="text1"/>
          <w:sz w:val="20"/>
        </w:rPr>
        <w:t>DP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E0DA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říjemcem </w:t>
      </w:r>
      <w:r w:rsidR="00F31B6F" w:rsidRPr="00FE0DA2">
        <w:rPr>
          <w:rFonts w:ascii="Arial" w:hAnsi="Arial" w:cs="Arial"/>
          <w:b/>
          <w:color w:val="000000" w:themeColor="text1"/>
          <w:sz w:val="20"/>
        </w:rPr>
        <w:t>předložených faktur</w:t>
      </w:r>
      <w:r w:rsidR="00F31B6F" w:rsidRPr="00FE0DA2">
        <w:rPr>
          <w:rFonts w:ascii="Arial" w:hAnsi="Arial" w:cs="Arial"/>
          <w:color w:val="000000" w:themeColor="text1"/>
          <w:sz w:val="20"/>
        </w:rPr>
        <w:t>,</w:t>
      </w:r>
    </w:p>
    <w:p w14:paraId="5A1FE70F" w14:textId="77777777" w:rsidR="00F87F24" w:rsidRPr="00FE0DA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b/>
          <w:color w:val="000000" w:themeColor="text1"/>
          <w:sz w:val="20"/>
        </w:rPr>
        <w:t>po vyčerpání vlastních finančních zdrojů</w:t>
      </w:r>
      <w:r w:rsidRPr="00FE0DA2">
        <w:rPr>
          <w:rFonts w:ascii="Arial" w:hAnsi="Arial" w:cs="Arial"/>
          <w:color w:val="000000" w:themeColor="text1"/>
          <w:sz w:val="20"/>
        </w:rPr>
        <w:t xml:space="preserve">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="00C559F2" w:rsidRPr="00FE0DA2">
        <w:rPr>
          <w:rFonts w:ascii="Arial" w:hAnsi="Arial" w:cs="Arial"/>
          <w:color w:val="000000" w:themeColor="text1"/>
          <w:sz w:val="20"/>
        </w:rPr>
        <w:t>říjemce</w:t>
      </w:r>
      <w:r w:rsidRPr="00FE0DA2">
        <w:rPr>
          <w:rFonts w:ascii="Arial" w:hAnsi="Arial" w:cs="Arial"/>
          <w:color w:val="000000" w:themeColor="text1"/>
          <w:sz w:val="20"/>
        </w:rPr>
        <w:t>.</w:t>
      </w:r>
      <w:r w:rsidR="00F87F24" w:rsidRPr="00FE0DA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</w:rPr>
        <w:t>Poskytovatel si vyhrazuje právo odložit poskytnutí návratné finanční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>Splatnost návratné finanční výpomoci na účet Příjemce je do 30 dnů ode dne doručení písemné žádosti Poskytovateli.</w:t>
      </w:r>
    </w:p>
    <w:p w14:paraId="6D4992C6" w14:textId="7434B8BD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do </w:t>
      </w:r>
      <w:r w:rsidR="005D1B66" w:rsidRPr="00C44B05">
        <w:rPr>
          <w:rFonts w:ascii="Arial" w:hAnsi="Arial" w:cs="Arial"/>
          <w:b/>
          <w:sz w:val="20"/>
          <w:szCs w:val="20"/>
        </w:rPr>
        <w:t>31. 12</w:t>
      </w:r>
      <w:r w:rsidR="00714EEA" w:rsidRPr="00C44B05">
        <w:rPr>
          <w:rFonts w:ascii="Arial" w:hAnsi="Arial" w:cs="Arial"/>
          <w:b/>
          <w:sz w:val="20"/>
          <w:szCs w:val="20"/>
        </w:rPr>
        <w:t>. 20</w:t>
      </w:r>
      <w:r w:rsidR="00F151A5" w:rsidRPr="00C44B05">
        <w:rPr>
          <w:rFonts w:ascii="Arial" w:hAnsi="Arial" w:cs="Arial"/>
          <w:b/>
          <w:sz w:val="20"/>
          <w:szCs w:val="20"/>
        </w:rPr>
        <w:t>2</w:t>
      </w:r>
      <w:r w:rsidR="00542096" w:rsidRPr="00C44B05">
        <w:rPr>
          <w:rFonts w:ascii="Arial" w:hAnsi="Arial" w:cs="Arial"/>
          <w:b/>
          <w:sz w:val="20"/>
          <w:szCs w:val="20"/>
        </w:rPr>
        <w:t>4</w:t>
      </w:r>
      <w:r w:rsidR="00714EEA" w:rsidRPr="00C44B05">
        <w:rPr>
          <w:rFonts w:ascii="Arial" w:hAnsi="Arial" w:cs="Arial"/>
          <w:b/>
          <w:sz w:val="20"/>
          <w:szCs w:val="20"/>
        </w:rPr>
        <w:t>.</w:t>
      </w:r>
    </w:p>
    <w:p w14:paraId="3A90A041" w14:textId="435D5162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44B05">
        <w:rPr>
          <w:rFonts w:ascii="Arial" w:hAnsi="Arial" w:cs="Arial"/>
          <w:b/>
          <w:color w:val="000000" w:themeColor="text1"/>
          <w:sz w:val="20"/>
          <w:szCs w:val="20"/>
        </w:rPr>
        <w:t>31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6C2319"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D1B66" w:rsidRPr="00C44B05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AF7832" w:rsidRPr="00C44B05">
        <w:rPr>
          <w:rFonts w:ascii="Arial" w:hAnsi="Arial" w:cs="Arial"/>
          <w:b/>
          <w:sz w:val="20"/>
          <w:szCs w:val="20"/>
        </w:rPr>
        <w:t>20</w:t>
      </w:r>
      <w:r w:rsidR="00F151A5" w:rsidRPr="00C44B05">
        <w:rPr>
          <w:rFonts w:ascii="Arial" w:hAnsi="Arial" w:cs="Arial"/>
          <w:b/>
          <w:sz w:val="20"/>
          <w:szCs w:val="20"/>
        </w:rPr>
        <w:t>2</w:t>
      </w:r>
      <w:r w:rsidR="00542096" w:rsidRPr="00C44B05">
        <w:rPr>
          <w:rFonts w:ascii="Arial" w:hAnsi="Arial" w:cs="Arial"/>
          <w:b/>
          <w:sz w:val="20"/>
          <w:szCs w:val="20"/>
        </w:rPr>
        <w:t>4</w:t>
      </w:r>
      <w:r w:rsidR="00F9412E" w:rsidRPr="00C44B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proofErr w:type="spellStart"/>
      <w:r w:rsidR="0022603C">
        <w:rPr>
          <w:rFonts w:ascii="Arial" w:hAnsi="Arial" w:cs="Arial"/>
          <w:b/>
          <w:color w:val="000000" w:themeColor="text1"/>
          <w:sz w:val="20"/>
          <w:szCs w:val="20"/>
        </w:rPr>
        <w:t>xxxxxxxxxxxxxxxxxxxx</w:t>
      </w:r>
      <w:proofErr w:type="spellEnd"/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výpomoc </w:t>
      </w:r>
      <w:r w:rsidRPr="00203A68">
        <w:rPr>
          <w:rFonts w:ascii="Arial" w:hAnsi="Arial" w:cs="Arial"/>
          <w:b/>
          <w:color w:val="000000" w:themeColor="text1"/>
          <w:sz w:val="20"/>
          <w:szCs w:val="20"/>
        </w:rPr>
        <w:t xml:space="preserve">nelze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oskytovatele </w:t>
      </w:r>
      <w:r w:rsidRPr="00203A68">
        <w:rPr>
          <w:rFonts w:ascii="Arial" w:hAnsi="Arial" w:cs="Arial"/>
          <w:b/>
          <w:color w:val="000000" w:themeColor="text1"/>
          <w:sz w:val="20"/>
          <w:szCs w:val="20"/>
        </w:rPr>
        <w:t>převádět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do následujícího roku.</w:t>
      </w:r>
    </w:p>
    <w:p w14:paraId="6CFABF5D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Vrácení návratné finanční výpomoci nezakládá právo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>říjemce na její dočerpání v následujícím roce.</w:t>
      </w:r>
    </w:p>
    <w:p w14:paraId="6A8C48F2" w14:textId="0A67BAE2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do 10-ti dnů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nejpozději do </w:t>
      </w:r>
      <w:r w:rsidR="0093463A" w:rsidRPr="007E60A4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E367D1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8A0293" w:rsidRPr="007E60A4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367D1">
        <w:rPr>
          <w:rFonts w:ascii="Arial" w:hAnsi="Arial" w:cs="Arial"/>
          <w:b/>
          <w:color w:val="000000" w:themeColor="text1"/>
          <w:sz w:val="20"/>
          <w:szCs w:val="20"/>
        </w:rPr>
        <w:t>06</w:t>
      </w:r>
      <w:r w:rsidR="0093463A" w:rsidRPr="007E60A4">
        <w:rPr>
          <w:rFonts w:ascii="Arial" w:hAnsi="Arial" w:cs="Arial"/>
          <w:b/>
          <w:color w:val="000000" w:themeColor="text1"/>
          <w:sz w:val="20"/>
          <w:szCs w:val="20"/>
        </w:rPr>
        <w:t>. 20</w:t>
      </w:r>
      <w:r w:rsidR="00F151A5" w:rsidRPr="007E60A4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8A0293" w:rsidRPr="007E60A4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čl. I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77777777"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</w:t>
      </w:r>
      <w:r w:rsidR="005F3480" w:rsidRPr="004D32B2">
        <w:rPr>
          <w:rFonts w:ascii="Arial" w:hAnsi="Arial" w:cs="Arial"/>
          <w:sz w:val="20"/>
          <w:szCs w:val="20"/>
        </w:rPr>
        <w:lastRenderedPageBreak/>
        <w:t xml:space="preserve">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77777777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 schopen zjistit, jaké informace byly o poskytovateli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 odst.</w:t>
      </w:r>
      <w:r w:rsidR="008436C6">
        <w:rPr>
          <w:rFonts w:ascii="Arial" w:hAnsi="Arial" w:cs="Arial"/>
          <w:sz w:val="20"/>
          <w:szCs w:val="20"/>
        </w:rPr>
        <w:t xml:space="preserve"> 3.8.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760CF78A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A814DC2" w14:textId="77777777"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Vynaložení finančních</w:t>
      </w:r>
      <w:r w:rsidRPr="004F5347">
        <w:rPr>
          <w:rFonts w:ascii="Arial" w:hAnsi="Arial" w:cs="Arial"/>
          <w:sz w:val="20"/>
        </w:rPr>
        <w:t xml:space="preserve"> </w:t>
      </w:r>
      <w:r w:rsidR="004D32B2" w:rsidRPr="004D32B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>
        <w:rPr>
          <w:rFonts w:ascii="Arial" w:hAnsi="Arial" w:cs="Arial"/>
          <w:sz w:val="20"/>
          <w:szCs w:val="20"/>
        </w:rPr>
        <w:t>je</w:t>
      </w:r>
      <w:r w:rsidR="00D86079" w:rsidRPr="004D32B2">
        <w:rPr>
          <w:rFonts w:ascii="Arial" w:hAnsi="Arial" w:cs="Arial"/>
          <w:sz w:val="20"/>
          <w:szCs w:val="20"/>
        </w:rPr>
        <w:t xml:space="preserve"> </w:t>
      </w:r>
      <w:r w:rsidR="00D86079" w:rsidRPr="004D32B2">
        <w:rPr>
          <w:rFonts w:ascii="Arial" w:hAnsi="Arial" w:cs="Arial"/>
          <w:b/>
          <w:sz w:val="20"/>
          <w:szCs w:val="20"/>
        </w:rPr>
        <w:t>porušení</w:t>
      </w:r>
      <w:r>
        <w:rPr>
          <w:rFonts w:ascii="Arial" w:hAnsi="Arial" w:cs="Arial"/>
          <w:b/>
          <w:sz w:val="20"/>
          <w:szCs w:val="20"/>
        </w:rPr>
        <w:t>m</w:t>
      </w:r>
      <w:r w:rsidR="00D86079" w:rsidRPr="004D32B2">
        <w:rPr>
          <w:rFonts w:ascii="Arial" w:hAnsi="Arial" w:cs="Arial"/>
          <w:b/>
          <w:sz w:val="20"/>
          <w:szCs w:val="20"/>
        </w:rPr>
        <w:t xml:space="preserve"> rozpočtové kázně</w:t>
      </w:r>
      <w:r w:rsidR="00D86079" w:rsidRPr="004D32B2">
        <w:rPr>
          <w:rFonts w:ascii="Arial" w:hAnsi="Arial" w:cs="Arial"/>
          <w:sz w:val="20"/>
          <w:szCs w:val="20"/>
        </w:rPr>
        <w:t xml:space="preserve"> ve smyslu § 2</w:t>
      </w:r>
      <w:r w:rsidR="00AB4F91" w:rsidRPr="004D32B2">
        <w:rPr>
          <w:rFonts w:ascii="Arial" w:hAnsi="Arial" w:cs="Arial"/>
          <w:sz w:val="20"/>
          <w:szCs w:val="20"/>
        </w:rPr>
        <w:t>8</w:t>
      </w:r>
      <w:r w:rsidR="00D86079" w:rsidRPr="004D32B2">
        <w:rPr>
          <w:rFonts w:ascii="Arial" w:hAnsi="Arial" w:cs="Arial"/>
          <w:sz w:val="20"/>
          <w:szCs w:val="20"/>
        </w:rPr>
        <w:t xml:space="preserve"> zákona č. 250/2000 Sb., </w:t>
      </w:r>
      <w:r w:rsidR="00E96100">
        <w:rPr>
          <w:rFonts w:ascii="Arial" w:hAnsi="Arial" w:cs="Arial"/>
          <w:sz w:val="20"/>
          <w:szCs w:val="20"/>
        </w:rPr>
        <w:t>o</w:t>
      </w:r>
      <w:r w:rsidR="00D86079" w:rsidRPr="004D32B2">
        <w:rPr>
          <w:rFonts w:ascii="Arial" w:hAnsi="Arial" w:cs="Arial"/>
          <w:sz w:val="20"/>
          <w:szCs w:val="20"/>
        </w:rPr>
        <w:t xml:space="preserve"> rozpočtových pravidlech územních rozpočtů, ve znění pozdějších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>uvedenou v této smlouvě</w:t>
      </w:r>
      <w:r w:rsidRPr="004D32B2">
        <w:rPr>
          <w:rFonts w:ascii="Arial" w:hAnsi="Arial" w:cs="Arial"/>
          <w:sz w:val="20"/>
          <w:szCs w:val="20"/>
        </w:rPr>
        <w:t xml:space="preserve"> má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oskytovatel právo návratnou</w:t>
      </w:r>
      <w:r>
        <w:rPr>
          <w:rFonts w:ascii="Arial" w:hAnsi="Arial" w:cs="Arial"/>
          <w:sz w:val="20"/>
          <w:szCs w:val="20"/>
        </w:rPr>
        <w:t xml:space="preserve"> finanční výpomoc</w:t>
      </w:r>
      <w:r w:rsidR="00843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její </w:t>
      </w:r>
      <w:r w:rsidRPr="00CB77A6">
        <w:rPr>
          <w:rFonts w:ascii="Arial" w:hAnsi="Arial" w:cs="Arial"/>
          <w:sz w:val="20"/>
          <w:szCs w:val="20"/>
        </w:rPr>
        <w:t xml:space="preserve">část </w:t>
      </w:r>
      <w:r w:rsidRPr="00CB77A6">
        <w:rPr>
          <w:rFonts w:ascii="Arial" w:hAnsi="Arial" w:cs="Arial"/>
          <w:b/>
          <w:sz w:val="20"/>
          <w:szCs w:val="20"/>
        </w:rPr>
        <w:t>neposkytnout</w:t>
      </w:r>
      <w:r w:rsidRPr="00CB77A6">
        <w:rPr>
          <w:rFonts w:ascii="Arial" w:hAnsi="Arial" w:cs="Arial"/>
          <w:sz w:val="20"/>
          <w:szCs w:val="20"/>
        </w:rPr>
        <w:t>.</w:t>
      </w: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36EAFDBC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 pravidla veřejné podpory, </w:t>
      </w:r>
    </w:p>
    <w:p w14:paraId="7014F833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6F82B3BC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bylo zahájeno insolvenční řízení podle zákona č. 182/2006 Sb., o úpadku a způsobech jeho řešení, ve znění pozdějších předpisů,</w:t>
      </w:r>
    </w:p>
    <w:p w14:paraId="04363334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2E5707C4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 likvidaci,</w:t>
      </w:r>
    </w:p>
    <w:p w14:paraId="5BD1B4A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změní právní formu a stane se tak nezpůsobilým příjemcem pro danou oblast podpory,</w:t>
      </w:r>
    </w:p>
    <w:p w14:paraId="170D662F" w14:textId="7777777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lastRenderedPageBreak/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6C3BC6A4" w14:textId="77777777" w:rsidR="00FE0DA2" w:rsidRDefault="00FE0DA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4C40818E" w14:textId="77777777" w:rsidR="00B63936" w:rsidRDefault="00B63936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77777777" w:rsidR="008D582B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>, ve znění pozdějších předpisů.</w:t>
      </w:r>
    </w:p>
    <w:p w14:paraId="0E188432" w14:textId="1B689FD2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Jakákoliv komunikace týkající se t</w:t>
      </w:r>
      <w:r w:rsidR="000014A0" w:rsidRPr="00447A1F">
        <w:rPr>
          <w:rFonts w:ascii="Arial" w:hAnsi="Arial" w:cs="Arial"/>
          <w:sz w:val="20"/>
          <w:szCs w:val="20"/>
        </w:rPr>
        <w:t xml:space="preserve">éto smlouvy </w:t>
      </w:r>
      <w:r w:rsidRPr="00447A1F">
        <w:rPr>
          <w:rFonts w:ascii="Arial" w:hAnsi="Arial" w:cs="Arial"/>
          <w:sz w:val="20"/>
          <w:szCs w:val="20"/>
        </w:rPr>
        <w:t>musí být</w:t>
      </w:r>
      <w:r w:rsidRPr="00447A1F">
        <w:rPr>
          <w:rFonts w:ascii="Arial" w:hAnsi="Arial" w:cs="Arial"/>
          <w:b/>
          <w:sz w:val="20"/>
          <w:szCs w:val="20"/>
        </w:rPr>
        <w:t xml:space="preserve"> písemná</w:t>
      </w:r>
      <w:r w:rsidRPr="00447A1F">
        <w:rPr>
          <w:rFonts w:ascii="Arial" w:hAnsi="Arial" w:cs="Arial"/>
          <w:sz w:val="20"/>
          <w:szCs w:val="20"/>
        </w:rPr>
        <w:t xml:space="preserve">, musí obsahovat název </w:t>
      </w:r>
      <w:r w:rsidR="00324823">
        <w:rPr>
          <w:rFonts w:ascii="Arial" w:hAnsi="Arial" w:cs="Arial"/>
          <w:sz w:val="20"/>
          <w:szCs w:val="20"/>
        </w:rPr>
        <w:t>akce</w:t>
      </w:r>
      <w:r w:rsidRPr="00447A1F">
        <w:rPr>
          <w:rFonts w:ascii="Arial" w:hAnsi="Arial" w:cs="Arial"/>
          <w:sz w:val="20"/>
          <w:szCs w:val="20"/>
        </w:rPr>
        <w:t xml:space="preserve"> a je</w:t>
      </w:r>
      <w:r w:rsidR="00324823">
        <w:rPr>
          <w:rFonts w:ascii="Arial" w:hAnsi="Arial" w:cs="Arial"/>
          <w:sz w:val="20"/>
          <w:szCs w:val="20"/>
        </w:rPr>
        <w:t>jí</w:t>
      </w:r>
      <w:r w:rsidRPr="00447A1F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 xml:space="preserve">oskytovatele: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),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77777777" w:rsidR="00FE0DA2" w:rsidRPr="009E03B2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</w:t>
      </w:r>
      <w:r w:rsidRPr="00447A1F">
        <w:rPr>
          <w:rFonts w:ascii="Arial" w:hAnsi="Arial" w:cs="Arial"/>
          <w:sz w:val="20"/>
          <w:szCs w:val="20"/>
        </w:rPr>
        <w:lastRenderedPageBreak/>
        <w:t xml:space="preserve">a svobodné vůle, nikoli v tísni, pod nátlakem či za jiných jednostranně nevýhodných podmínek. </w:t>
      </w:r>
    </w:p>
    <w:p w14:paraId="25D1C956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77777777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4436D9" w:rsidRPr="00C31527">
        <w:rPr>
          <w:rFonts w:ascii="Arial" w:hAnsi="Arial" w:cs="Arial"/>
          <w:sz w:val="20"/>
          <w:szCs w:val="20"/>
        </w:rPr>
        <w:t>Zastupitelstvo Zlínského kraje</w:t>
      </w:r>
    </w:p>
    <w:p w14:paraId="76BD96E8" w14:textId="55C5F591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22603C">
        <w:rPr>
          <w:rFonts w:ascii="Arial" w:hAnsi="Arial" w:cs="Arial"/>
          <w:sz w:val="20"/>
          <w:szCs w:val="20"/>
        </w:rPr>
        <w:t xml:space="preserve"> </w:t>
      </w:r>
      <w:r w:rsidR="0022603C" w:rsidRPr="0022603C">
        <w:rPr>
          <w:rFonts w:ascii="Arial" w:hAnsi="Arial" w:cs="Arial"/>
          <w:sz w:val="20"/>
          <w:szCs w:val="20"/>
        </w:rPr>
        <w:t xml:space="preserve">19.02.2024 </w:t>
      </w:r>
      <w:r w:rsidR="00B76FC3" w:rsidRPr="0022603C">
        <w:rPr>
          <w:rFonts w:ascii="Arial" w:hAnsi="Arial" w:cs="Arial"/>
          <w:sz w:val="20"/>
          <w:szCs w:val="20"/>
        </w:rPr>
        <w:t>usnesení č.</w:t>
      </w:r>
      <w:r w:rsidR="00C32F41" w:rsidRPr="0022603C">
        <w:rPr>
          <w:rFonts w:ascii="Arial" w:hAnsi="Arial" w:cs="Arial"/>
          <w:sz w:val="20"/>
          <w:szCs w:val="20"/>
        </w:rPr>
        <w:t xml:space="preserve"> </w:t>
      </w:r>
      <w:r w:rsidR="0022603C" w:rsidRPr="0022603C">
        <w:rPr>
          <w:rFonts w:ascii="Arial" w:hAnsi="Arial" w:cs="Arial"/>
          <w:sz w:val="20"/>
          <w:szCs w:val="20"/>
        </w:rPr>
        <w:t>0183/R05/24</w:t>
      </w:r>
      <w:r w:rsidR="00F325F9" w:rsidRPr="0022603C">
        <w:rPr>
          <w:rFonts w:ascii="Arial" w:hAnsi="Arial" w:cs="Arial"/>
          <w:sz w:val="20"/>
          <w:szCs w:val="20"/>
        </w:rPr>
        <w:t>.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E949B54" w14:textId="15F0A95E" w:rsidR="004436D9" w:rsidRDefault="0022603C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Zkontroloval: </w:t>
      </w:r>
      <w:proofErr w:type="spellStart"/>
      <w:r>
        <w:rPr>
          <w:rFonts w:ascii="Arial" w:hAnsi="Arial" w:cs="Arial"/>
          <w:sz w:val="20"/>
          <w:szCs w:val="20"/>
        </w:rPr>
        <w:t>xxxxxxxxxxxxxxxxxxx</w:t>
      </w:r>
      <w:proofErr w:type="spellEnd"/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……………………..</w:t>
      </w:r>
      <w:r w:rsidR="00A12A21">
        <w:rPr>
          <w:rFonts w:ascii="Arial" w:hAnsi="Arial" w:cs="Arial"/>
          <w:sz w:val="20"/>
          <w:szCs w:val="20"/>
        </w:rPr>
        <w:t xml:space="preserve"> dne……………..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77777777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65A1677D" w:rsidR="009E03B2" w:rsidRDefault="00F56CD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Ing. Radim Holiš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3119DE">
        <w:rPr>
          <w:rFonts w:ascii="Arial" w:hAnsi="Arial" w:cs="Arial"/>
          <w:sz w:val="20"/>
          <w:szCs w:val="22"/>
        </w:rPr>
        <w:t>Ing. Jaroslav Zatloukal</w:t>
      </w:r>
    </w:p>
    <w:p w14:paraId="21F5B7A8" w14:textId="77EE4A3E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>hejtman Zlínského kraje</w:t>
      </w:r>
      <w:r w:rsidR="009831AB" w:rsidRPr="00C810AF">
        <w:rPr>
          <w:rFonts w:ascii="Arial" w:hAnsi="Arial" w:cs="Arial"/>
          <w:sz w:val="20"/>
          <w:szCs w:val="20"/>
        </w:rPr>
        <w:tab/>
      </w:r>
      <w:r w:rsidR="009831AB" w:rsidRPr="00FE0DA2">
        <w:rPr>
          <w:rFonts w:ascii="Arial" w:hAnsi="Arial" w:cs="Arial"/>
          <w:color w:val="000000" w:themeColor="text1"/>
          <w:sz w:val="20"/>
          <w:szCs w:val="20"/>
        </w:rPr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6A9367E8" w14:textId="283259B2" w:rsidR="009E4E37" w:rsidRPr="00957FE1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lastRenderedPageBreak/>
        <w:t xml:space="preserve">Žádost o uvolnění návratné finanční výpomoci z rozpočtu ZK </w:t>
      </w:r>
      <w:r w:rsidR="00E1575D" w:rsidRPr="00957FE1">
        <w:rPr>
          <w:rFonts w:ascii="Arial" w:hAnsi="Arial" w:cs="Arial"/>
          <w:b/>
          <w:sz w:val="22"/>
          <w:szCs w:val="20"/>
        </w:rPr>
        <w:t>202</w:t>
      </w:r>
      <w:r w:rsidR="00C81711">
        <w:rPr>
          <w:rFonts w:ascii="Arial" w:hAnsi="Arial" w:cs="Arial"/>
          <w:b/>
          <w:sz w:val="22"/>
          <w:szCs w:val="20"/>
        </w:rPr>
        <w:t>4</w:t>
      </w:r>
    </w:p>
    <w:p w14:paraId="3406167F" w14:textId="77777777" w:rsidR="0097437F" w:rsidRPr="00957FE1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>Fond ZK</w:t>
      </w:r>
      <w:r w:rsidR="0097437F" w:rsidRPr="00957FE1">
        <w:rPr>
          <w:rFonts w:ascii="Arial" w:hAnsi="Arial" w:cs="Arial"/>
          <w:b/>
          <w:sz w:val="22"/>
          <w:szCs w:val="20"/>
        </w:rPr>
        <w:t>, ORJ</w:t>
      </w:r>
      <w:r w:rsidR="0097437F" w:rsidRPr="00957FE1">
        <w:rPr>
          <w:rFonts w:ascii="Arial" w:hAnsi="Arial" w:cs="Arial"/>
          <w:b/>
          <w:color w:val="000000" w:themeColor="text1"/>
          <w:sz w:val="22"/>
          <w:szCs w:val="20"/>
        </w:rPr>
        <w:t xml:space="preserve"> 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8B587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FCD3D4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6B2F68A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1E1DC107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934D22">
        <w:rPr>
          <w:rFonts w:ascii="Arial" w:hAnsi="Arial" w:cs="Arial"/>
          <w:color w:val="000000" w:themeColor="text1"/>
          <w:sz w:val="20"/>
          <w:szCs w:val="20"/>
        </w:rPr>
        <w:t>Z</w:t>
      </w:r>
      <w:r w:rsidR="00B63936" w:rsidRPr="00957FE1">
        <w:rPr>
          <w:rFonts w:ascii="Arial" w:hAnsi="Arial" w:cs="Arial"/>
          <w:color w:val="000000" w:themeColor="text1"/>
          <w:sz w:val="20"/>
          <w:szCs w:val="20"/>
        </w:rPr>
        <w:t xml:space="preserve">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682DB11" w14:textId="73C5709B" w:rsidR="0097437F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09BFE283" w14:textId="77777777" w:rsidR="00324823" w:rsidRPr="00736CF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Evidenční číslo IZ: ………</w:t>
      </w:r>
    </w:p>
    <w:p w14:paraId="151B1DDB" w14:textId="6F7B28BC" w:rsidR="0097437F" w:rsidRPr="00957FE1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IZ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: ……………,- Kč </w:t>
      </w: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05A4" w14:textId="3498C1C1" w:rsidR="00B64401" w:rsidRPr="00957FE1" w:rsidRDefault="00B64401" w:rsidP="00C81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Celková návratná finanční výpomoc z rozpočtu ZK dle </w:t>
            </w:r>
            <w:r w:rsidR="00324823">
              <w:rPr>
                <w:rFonts w:ascii="Arial" w:hAnsi="Arial" w:cs="Arial"/>
                <w:color w:val="000000" w:themeColor="text1"/>
                <w:sz w:val="20"/>
                <w:szCs w:val="20"/>
              </w:rPr>
              <w:t>IZ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roce 20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C8171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F6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7324" w14:textId="4CC41E04" w:rsidR="00B64401" w:rsidRPr="00957FE1" w:rsidRDefault="00B64401" w:rsidP="00C81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Celkový finanční podíl FI p. o. dle </w:t>
            </w:r>
            <w:r w:rsidR="003248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IZ 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 roce 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C8171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9A9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51E3C10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45FEB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09B55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14E3" w14:textId="181B355A" w:rsidR="00B64401" w:rsidRPr="00957FE1" w:rsidRDefault="00B64401" w:rsidP="003248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Skutečné náklady </w:t>
            </w:r>
            <w:r w:rsidR="00324823">
              <w:rPr>
                <w:rFonts w:ascii="Arial" w:hAnsi="Arial" w:cs="Arial"/>
                <w:color w:val="000000" w:themeColor="text1"/>
                <w:sz w:val="20"/>
                <w:szCs w:val="20"/>
              </w:rPr>
              <w:t>akce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popř. části </w:t>
            </w:r>
            <w:r w:rsidR="00324823">
              <w:rPr>
                <w:rFonts w:ascii="Arial" w:hAnsi="Arial" w:cs="Arial"/>
                <w:color w:val="000000" w:themeColor="text1"/>
                <w:sz w:val="20"/>
                <w:szCs w:val="20"/>
              </w:rPr>
              <w:t>akce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3EB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A71C" w14:textId="162A6B51" w:rsidR="00B64401" w:rsidRPr="00957FE1" w:rsidRDefault="00B64401" w:rsidP="00C81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poskytnutá návratná finanční výpomoc z ORJ 200 v r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C8171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031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D12F" w14:textId="3757BBB7" w:rsidR="00B64401" w:rsidRPr="00957FE1" w:rsidRDefault="00B64401" w:rsidP="00C81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uhrazeno z FI p. o. v r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C8171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435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CE4C" w14:textId="46A93A13" w:rsidR="00B64401" w:rsidRPr="00957FE1" w:rsidRDefault="00B64401" w:rsidP="00C81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Zůstatek návratné finanční výpomoci z ORJ 200 k čerpání v roce 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C8171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98F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7521F99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4931A15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0A5C67E1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609EAD2" w14:textId="2A71002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pro rok </w:t>
      </w:r>
      <w:r w:rsidR="00852C36" w:rsidRPr="00957FE1">
        <w:rPr>
          <w:rFonts w:ascii="Arial" w:hAnsi="Arial" w:cs="Arial"/>
          <w:color w:val="000000" w:themeColor="text1"/>
          <w:sz w:val="20"/>
          <w:szCs w:val="20"/>
        </w:rPr>
        <w:t>202</w:t>
      </w:r>
      <w:r w:rsidR="00C81711">
        <w:rPr>
          <w:rFonts w:ascii="Arial" w:hAnsi="Arial" w:cs="Arial"/>
          <w:color w:val="000000" w:themeColor="text1"/>
          <w:sz w:val="20"/>
          <w:szCs w:val="20"/>
        </w:rPr>
        <w:t>4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) byly zapojeny dle struktury nákladů (včetně dodatků) schváleného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IZ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a o návratnou finanční výpomoc žádáme až po vyčerpání vlastních finančních zdrojů.</w:t>
      </w:r>
    </w:p>
    <w:p w14:paraId="15824A17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6118FD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22088A70" w14:textId="77777777" w:rsidR="0097437F" w:rsidRPr="00FE0DA2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B3AD1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38931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B30E18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307AC5" w14:textId="77777777" w:rsidR="0097437F" w:rsidRPr="00FE0DA2" w:rsidRDefault="0097437F" w:rsidP="0097437F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64E2BF6A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          ředitel organizace</w:t>
      </w:r>
    </w:p>
    <w:p w14:paraId="69D63C44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AD2F915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6AAA888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94B3849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5BB238F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74FF306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2B115D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C45CAA4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C7BD5B6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5C282AF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21C25B3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CDF31B8" w14:textId="77777777" w:rsidR="00B63936" w:rsidRDefault="00B63936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9835D0C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3BABE0D0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t xml:space="preserve">Vyúčtování </w:t>
      </w:r>
      <w:r w:rsidR="00125EFC">
        <w:rPr>
          <w:rFonts w:ascii="Arial" w:hAnsi="Arial" w:cs="Arial"/>
          <w:b/>
          <w:szCs w:val="20"/>
        </w:rPr>
        <w:t xml:space="preserve">v roce </w:t>
      </w:r>
      <w:r w:rsidR="00125EFC" w:rsidRPr="00952B30">
        <w:rPr>
          <w:rFonts w:ascii="Arial" w:hAnsi="Arial" w:cs="Arial"/>
          <w:b/>
          <w:szCs w:val="20"/>
        </w:rPr>
        <w:t>20</w:t>
      </w:r>
      <w:r w:rsidR="00852C36" w:rsidRPr="00952B30">
        <w:rPr>
          <w:rFonts w:ascii="Arial" w:hAnsi="Arial" w:cs="Arial"/>
          <w:b/>
          <w:szCs w:val="20"/>
        </w:rPr>
        <w:t>2</w:t>
      </w:r>
      <w:r w:rsidR="00C81711">
        <w:rPr>
          <w:rFonts w:ascii="Arial" w:hAnsi="Arial" w:cs="Arial"/>
          <w:b/>
          <w:szCs w:val="20"/>
        </w:rPr>
        <w:t>4</w:t>
      </w:r>
      <w:r w:rsidR="00115642">
        <w:rPr>
          <w:rFonts w:ascii="Arial" w:hAnsi="Arial" w:cs="Arial"/>
          <w:b/>
          <w:szCs w:val="20"/>
        </w:rPr>
        <w:t xml:space="preserve"> </w:t>
      </w:r>
      <w:r w:rsidRPr="00F7585F">
        <w:rPr>
          <w:rFonts w:ascii="Arial" w:hAnsi="Arial" w:cs="Arial"/>
          <w:b/>
          <w:szCs w:val="20"/>
        </w:rPr>
        <w:t>poskytnuté návratné finanční výpom</w:t>
      </w:r>
      <w:r>
        <w:rPr>
          <w:rFonts w:ascii="Arial" w:hAnsi="Arial" w:cs="Arial"/>
          <w:b/>
          <w:szCs w:val="20"/>
        </w:rPr>
        <w:t xml:space="preserve">oci z rozpočtu ZK 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66458A5E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>: 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934D22">
        <w:rPr>
          <w:rFonts w:ascii="Arial" w:hAnsi="Arial" w:cs="Arial"/>
          <w:sz w:val="20"/>
          <w:szCs w:val="20"/>
        </w:rPr>
        <w:t>Z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dne…..….,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AF12BD0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/* Související doklady byly poskytovateli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7585F">
        <w:rPr>
          <w:rFonts w:ascii="Arial" w:hAnsi="Arial" w:cs="Arial"/>
          <w:sz w:val="20"/>
          <w:szCs w:val="20"/>
        </w:rPr>
        <w:t>……………………….</w:t>
      </w:r>
    </w:p>
    <w:p w14:paraId="19BF2BE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ředitel organizace</w:t>
      </w:r>
    </w:p>
    <w:p w14:paraId="5604A7B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7585F">
        <w:rPr>
          <w:rFonts w:ascii="Arial" w:hAnsi="Arial" w:cs="Arial"/>
          <w:sz w:val="20"/>
          <w:szCs w:val="20"/>
        </w:rPr>
        <w:t>(razítko, podpis)</w:t>
      </w:r>
    </w:p>
    <w:p w14:paraId="0BA407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5F0BD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Datum: ………………</w:t>
      </w: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DCE426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8F404D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3656D0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Věcně příslušný odbor</w:t>
      </w:r>
    </w:p>
    <w:p w14:paraId="3514558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1x </w:t>
      </w:r>
      <w:r w:rsidRPr="00952B30">
        <w:rPr>
          <w:rFonts w:ascii="Arial" w:hAnsi="Arial" w:cs="Arial"/>
          <w:sz w:val="20"/>
          <w:szCs w:val="20"/>
        </w:rPr>
        <w:t xml:space="preserve">Odbor </w:t>
      </w:r>
      <w:r w:rsidR="00783E12" w:rsidRPr="00952B30">
        <w:rPr>
          <w:rFonts w:ascii="Arial" w:hAnsi="Arial" w:cs="Arial"/>
          <w:sz w:val="20"/>
          <w:szCs w:val="20"/>
        </w:rPr>
        <w:t>řízení dotačních projektů</w:t>
      </w:r>
    </w:p>
    <w:p w14:paraId="453B272B" w14:textId="34CE4711" w:rsidR="003A3CC4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Odbor ekonomický</w:t>
      </w:r>
      <w:r w:rsidR="003A3CC4">
        <w:rPr>
          <w:rFonts w:ascii="Arial" w:hAnsi="Arial" w:cs="Arial"/>
          <w:sz w:val="20"/>
          <w:szCs w:val="20"/>
        </w:rPr>
        <w:t xml:space="preserve">      </w:t>
      </w:r>
    </w:p>
    <w:sectPr w:rsidR="003A3CC4" w:rsidSect="007210D8"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2E50" w14:textId="77777777" w:rsidR="006C4117" w:rsidRDefault="006C4117">
      <w:r>
        <w:separator/>
      </w:r>
    </w:p>
  </w:endnote>
  <w:endnote w:type="continuationSeparator" w:id="0">
    <w:p w14:paraId="322CB8A8" w14:textId="77777777" w:rsidR="006C4117" w:rsidRDefault="006C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2D08" w14:textId="1BF42A6C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43106E">
      <w:rPr>
        <w:rStyle w:val="slostrnky"/>
        <w:rFonts w:ascii="Arial" w:hAnsi="Arial" w:cs="Arial"/>
        <w:noProof/>
        <w:sz w:val="20"/>
        <w:szCs w:val="20"/>
      </w:rPr>
      <w:t>8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3C06" w14:textId="77777777" w:rsidR="006C4117" w:rsidRDefault="006C4117">
      <w:r>
        <w:separator/>
      </w:r>
    </w:p>
  </w:footnote>
  <w:footnote w:type="continuationSeparator" w:id="0">
    <w:p w14:paraId="233E79F6" w14:textId="77777777" w:rsidR="006C4117" w:rsidRDefault="006C4117">
      <w:r>
        <w:continuationSeparator/>
      </w:r>
    </w:p>
  </w:footnote>
  <w:footnote w:id="1">
    <w:p w14:paraId="0B115296" w14:textId="7777777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3A4A" w14:textId="44726D50" w:rsidR="002529A8" w:rsidRDefault="002529A8" w:rsidP="002529A8">
    <w:pPr>
      <w:pStyle w:val="Zhlav"/>
      <w:jc w:val="right"/>
    </w:pPr>
    <w:r>
      <w:rPr>
        <w:noProof/>
      </w:rPr>
      <w:drawing>
        <wp:inline distT="0" distB="0" distL="0" distR="0" wp14:anchorId="5F4FF67C" wp14:editId="19AFDF2C">
          <wp:extent cx="1597025" cy="648335"/>
          <wp:effectExtent l="0" t="0" r="3175" b="0"/>
          <wp:docPr id="2" name="Obrázek 2" descr="N:\vizual_ZK\Logo a jeho verze a formáty\JPG\CZ KUZ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N:\vizual_ZK\Logo a jeho verze a formáty\JPG\CZ KUZ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693220185">
    <w:abstractNumId w:val="15"/>
  </w:num>
  <w:num w:numId="2" w16cid:durableId="845827962">
    <w:abstractNumId w:val="11"/>
  </w:num>
  <w:num w:numId="3" w16cid:durableId="1214148654">
    <w:abstractNumId w:val="30"/>
  </w:num>
  <w:num w:numId="4" w16cid:durableId="465201423">
    <w:abstractNumId w:val="16"/>
  </w:num>
  <w:num w:numId="5" w16cid:durableId="1848013732">
    <w:abstractNumId w:val="12"/>
  </w:num>
  <w:num w:numId="6" w16cid:durableId="1456177110">
    <w:abstractNumId w:val="9"/>
  </w:num>
  <w:num w:numId="7" w16cid:durableId="112290954">
    <w:abstractNumId w:val="36"/>
  </w:num>
  <w:num w:numId="8" w16cid:durableId="346252125">
    <w:abstractNumId w:val="24"/>
  </w:num>
  <w:num w:numId="9" w16cid:durableId="1930314183">
    <w:abstractNumId w:val="26"/>
  </w:num>
  <w:num w:numId="10" w16cid:durableId="1951694782">
    <w:abstractNumId w:val="25"/>
  </w:num>
  <w:num w:numId="11" w16cid:durableId="1805274627">
    <w:abstractNumId w:val="8"/>
  </w:num>
  <w:num w:numId="12" w16cid:durableId="1902013847">
    <w:abstractNumId w:val="18"/>
  </w:num>
  <w:num w:numId="13" w16cid:durableId="1594050518">
    <w:abstractNumId w:val="35"/>
  </w:num>
  <w:num w:numId="14" w16cid:durableId="1781559785">
    <w:abstractNumId w:val="14"/>
  </w:num>
  <w:num w:numId="15" w16cid:durableId="72551598">
    <w:abstractNumId w:val="23"/>
  </w:num>
  <w:num w:numId="16" w16cid:durableId="1712799905">
    <w:abstractNumId w:val="22"/>
  </w:num>
  <w:num w:numId="17" w16cid:durableId="1331835040">
    <w:abstractNumId w:val="1"/>
  </w:num>
  <w:num w:numId="18" w16cid:durableId="1602568323">
    <w:abstractNumId w:val="27"/>
  </w:num>
  <w:num w:numId="19" w16cid:durableId="2092577451">
    <w:abstractNumId w:val="2"/>
  </w:num>
  <w:num w:numId="20" w16cid:durableId="1691642011">
    <w:abstractNumId w:val="32"/>
  </w:num>
  <w:num w:numId="21" w16cid:durableId="1925911518">
    <w:abstractNumId w:val="33"/>
  </w:num>
  <w:num w:numId="22" w16cid:durableId="1289125507">
    <w:abstractNumId w:val="37"/>
  </w:num>
  <w:num w:numId="23" w16cid:durableId="1108508269">
    <w:abstractNumId w:val="6"/>
  </w:num>
  <w:num w:numId="24" w16cid:durableId="1106541656">
    <w:abstractNumId w:val="7"/>
  </w:num>
  <w:num w:numId="25" w16cid:durableId="1683702952">
    <w:abstractNumId w:val="20"/>
  </w:num>
  <w:num w:numId="26" w16cid:durableId="1136219122">
    <w:abstractNumId w:val="5"/>
  </w:num>
  <w:num w:numId="27" w16cid:durableId="112675839">
    <w:abstractNumId w:val="3"/>
  </w:num>
  <w:num w:numId="28" w16cid:durableId="2123451255">
    <w:abstractNumId w:val="10"/>
  </w:num>
  <w:num w:numId="29" w16cid:durableId="556433088">
    <w:abstractNumId w:val="0"/>
  </w:num>
  <w:num w:numId="30" w16cid:durableId="1904749988">
    <w:abstractNumId w:val="31"/>
  </w:num>
  <w:num w:numId="31" w16cid:durableId="776143202">
    <w:abstractNumId w:val="28"/>
  </w:num>
  <w:num w:numId="32" w16cid:durableId="140582761">
    <w:abstractNumId w:val="13"/>
  </w:num>
  <w:num w:numId="33" w16cid:durableId="1577518560">
    <w:abstractNumId w:val="21"/>
  </w:num>
  <w:num w:numId="34" w16cid:durableId="379593614">
    <w:abstractNumId w:val="29"/>
  </w:num>
  <w:num w:numId="35" w16cid:durableId="1434549664">
    <w:abstractNumId w:val="17"/>
  </w:num>
  <w:num w:numId="36" w16cid:durableId="971055861">
    <w:abstractNumId w:val="34"/>
  </w:num>
  <w:num w:numId="37" w16cid:durableId="1190333644">
    <w:abstractNumId w:val="4"/>
  </w:num>
  <w:num w:numId="38" w16cid:durableId="15391215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481C"/>
    <w:rsid w:val="000450EB"/>
    <w:rsid w:val="00047F9B"/>
    <w:rsid w:val="000519BC"/>
    <w:rsid w:val="00064A82"/>
    <w:rsid w:val="00075D38"/>
    <w:rsid w:val="00081E48"/>
    <w:rsid w:val="0008334B"/>
    <w:rsid w:val="00083766"/>
    <w:rsid w:val="00084667"/>
    <w:rsid w:val="00086149"/>
    <w:rsid w:val="00091603"/>
    <w:rsid w:val="00097443"/>
    <w:rsid w:val="000A1BFA"/>
    <w:rsid w:val="000A4C6F"/>
    <w:rsid w:val="000A71F7"/>
    <w:rsid w:val="000B23E1"/>
    <w:rsid w:val="000B56BB"/>
    <w:rsid w:val="000C377C"/>
    <w:rsid w:val="000C45E0"/>
    <w:rsid w:val="000D0A86"/>
    <w:rsid w:val="000D3D02"/>
    <w:rsid w:val="000D7706"/>
    <w:rsid w:val="000E51DF"/>
    <w:rsid w:val="000F3907"/>
    <w:rsid w:val="000F7594"/>
    <w:rsid w:val="000F7AD3"/>
    <w:rsid w:val="001017F6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4E64"/>
    <w:rsid w:val="00125EFC"/>
    <w:rsid w:val="001404D3"/>
    <w:rsid w:val="001417BF"/>
    <w:rsid w:val="00142D4B"/>
    <w:rsid w:val="001430E1"/>
    <w:rsid w:val="00144FDA"/>
    <w:rsid w:val="00145176"/>
    <w:rsid w:val="00147BF6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2EC7"/>
    <w:rsid w:val="001C404F"/>
    <w:rsid w:val="001D1387"/>
    <w:rsid w:val="001D2C15"/>
    <w:rsid w:val="001D393A"/>
    <w:rsid w:val="001D449F"/>
    <w:rsid w:val="001E65B3"/>
    <w:rsid w:val="001E7926"/>
    <w:rsid w:val="001F0715"/>
    <w:rsid w:val="001F2758"/>
    <w:rsid w:val="00203015"/>
    <w:rsid w:val="002036C6"/>
    <w:rsid w:val="00203A68"/>
    <w:rsid w:val="00204363"/>
    <w:rsid w:val="002120C1"/>
    <w:rsid w:val="00217D4F"/>
    <w:rsid w:val="0022012E"/>
    <w:rsid w:val="00223CCD"/>
    <w:rsid w:val="0022603C"/>
    <w:rsid w:val="0023025E"/>
    <w:rsid w:val="00231886"/>
    <w:rsid w:val="00241616"/>
    <w:rsid w:val="0024438F"/>
    <w:rsid w:val="00244E27"/>
    <w:rsid w:val="00245F73"/>
    <w:rsid w:val="002473D8"/>
    <w:rsid w:val="002529A8"/>
    <w:rsid w:val="00261ACA"/>
    <w:rsid w:val="00262253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180B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44E3"/>
    <w:rsid w:val="002C5BE0"/>
    <w:rsid w:val="002D7DDE"/>
    <w:rsid w:val="002E1E07"/>
    <w:rsid w:val="002E75D2"/>
    <w:rsid w:val="002F1000"/>
    <w:rsid w:val="002F10C7"/>
    <w:rsid w:val="002F53A9"/>
    <w:rsid w:val="00301A6C"/>
    <w:rsid w:val="00303DE0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58AB"/>
    <w:rsid w:val="003865CB"/>
    <w:rsid w:val="00386AA8"/>
    <w:rsid w:val="003909D9"/>
    <w:rsid w:val="0039127E"/>
    <w:rsid w:val="00395CA9"/>
    <w:rsid w:val="00397AF1"/>
    <w:rsid w:val="003A05D9"/>
    <w:rsid w:val="003A1530"/>
    <w:rsid w:val="003A1915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4348"/>
    <w:rsid w:val="0040496F"/>
    <w:rsid w:val="004049B6"/>
    <w:rsid w:val="00404A70"/>
    <w:rsid w:val="00414F35"/>
    <w:rsid w:val="004212CA"/>
    <w:rsid w:val="00422977"/>
    <w:rsid w:val="00422BC8"/>
    <w:rsid w:val="0042754B"/>
    <w:rsid w:val="004277DC"/>
    <w:rsid w:val="0043106E"/>
    <w:rsid w:val="0043117B"/>
    <w:rsid w:val="00433595"/>
    <w:rsid w:val="004371FD"/>
    <w:rsid w:val="00437405"/>
    <w:rsid w:val="00443147"/>
    <w:rsid w:val="004436D9"/>
    <w:rsid w:val="0044560F"/>
    <w:rsid w:val="00447A1F"/>
    <w:rsid w:val="004515D1"/>
    <w:rsid w:val="00451962"/>
    <w:rsid w:val="00451EB0"/>
    <w:rsid w:val="004520F8"/>
    <w:rsid w:val="00452DEE"/>
    <w:rsid w:val="0046014A"/>
    <w:rsid w:val="00463291"/>
    <w:rsid w:val="004758F5"/>
    <w:rsid w:val="00475CC0"/>
    <w:rsid w:val="00483917"/>
    <w:rsid w:val="004845E5"/>
    <w:rsid w:val="004872F7"/>
    <w:rsid w:val="00495022"/>
    <w:rsid w:val="004A7A60"/>
    <w:rsid w:val="004B014D"/>
    <w:rsid w:val="004B02B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20FBE"/>
    <w:rsid w:val="00521825"/>
    <w:rsid w:val="00521D36"/>
    <w:rsid w:val="00526E9D"/>
    <w:rsid w:val="00534DF8"/>
    <w:rsid w:val="005369CC"/>
    <w:rsid w:val="00540DC6"/>
    <w:rsid w:val="00541E37"/>
    <w:rsid w:val="00541F06"/>
    <w:rsid w:val="00542096"/>
    <w:rsid w:val="00542359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82E20"/>
    <w:rsid w:val="00584F19"/>
    <w:rsid w:val="00585259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62FD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412DC"/>
    <w:rsid w:val="00644CAF"/>
    <w:rsid w:val="00650F44"/>
    <w:rsid w:val="006627D5"/>
    <w:rsid w:val="00662A61"/>
    <w:rsid w:val="006659BD"/>
    <w:rsid w:val="006662DF"/>
    <w:rsid w:val="00674339"/>
    <w:rsid w:val="00676BC3"/>
    <w:rsid w:val="00680F7C"/>
    <w:rsid w:val="006824A1"/>
    <w:rsid w:val="00684E0C"/>
    <w:rsid w:val="00686608"/>
    <w:rsid w:val="00686B44"/>
    <w:rsid w:val="00691938"/>
    <w:rsid w:val="006953FC"/>
    <w:rsid w:val="006957A5"/>
    <w:rsid w:val="006977B4"/>
    <w:rsid w:val="006B106C"/>
    <w:rsid w:val="006B21A9"/>
    <w:rsid w:val="006B433E"/>
    <w:rsid w:val="006B7BA3"/>
    <w:rsid w:val="006C2319"/>
    <w:rsid w:val="006C34B3"/>
    <w:rsid w:val="006C4117"/>
    <w:rsid w:val="006D058F"/>
    <w:rsid w:val="006E00A9"/>
    <w:rsid w:val="006E7AA3"/>
    <w:rsid w:val="006F3799"/>
    <w:rsid w:val="00702230"/>
    <w:rsid w:val="00704620"/>
    <w:rsid w:val="007118F9"/>
    <w:rsid w:val="00712EEB"/>
    <w:rsid w:val="00714D89"/>
    <w:rsid w:val="00714EEA"/>
    <w:rsid w:val="00716FDD"/>
    <w:rsid w:val="007205A2"/>
    <w:rsid w:val="00720B0C"/>
    <w:rsid w:val="007210D8"/>
    <w:rsid w:val="007239A0"/>
    <w:rsid w:val="00725436"/>
    <w:rsid w:val="007255A5"/>
    <w:rsid w:val="00727086"/>
    <w:rsid w:val="00736CF4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808FC"/>
    <w:rsid w:val="007815D9"/>
    <w:rsid w:val="00781853"/>
    <w:rsid w:val="007826AF"/>
    <w:rsid w:val="00783E12"/>
    <w:rsid w:val="0078558D"/>
    <w:rsid w:val="00790130"/>
    <w:rsid w:val="00790AE3"/>
    <w:rsid w:val="007A05DA"/>
    <w:rsid w:val="007B6733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60A4"/>
    <w:rsid w:val="007F0D43"/>
    <w:rsid w:val="007F4BD9"/>
    <w:rsid w:val="007F5EE3"/>
    <w:rsid w:val="00802C70"/>
    <w:rsid w:val="0080500D"/>
    <w:rsid w:val="0080653F"/>
    <w:rsid w:val="00811E3A"/>
    <w:rsid w:val="00820565"/>
    <w:rsid w:val="00822E14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73837"/>
    <w:rsid w:val="0088057B"/>
    <w:rsid w:val="00881A6B"/>
    <w:rsid w:val="00884CD4"/>
    <w:rsid w:val="00890A9D"/>
    <w:rsid w:val="0089302F"/>
    <w:rsid w:val="00893605"/>
    <w:rsid w:val="00896DFB"/>
    <w:rsid w:val="00897231"/>
    <w:rsid w:val="008A0293"/>
    <w:rsid w:val="008A3F85"/>
    <w:rsid w:val="008A5ADE"/>
    <w:rsid w:val="008B2338"/>
    <w:rsid w:val="008C3A62"/>
    <w:rsid w:val="008C51F8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49D6"/>
    <w:rsid w:val="008F4FA8"/>
    <w:rsid w:val="008F51F3"/>
    <w:rsid w:val="008F7FB3"/>
    <w:rsid w:val="00902147"/>
    <w:rsid w:val="00902ADC"/>
    <w:rsid w:val="00906501"/>
    <w:rsid w:val="00910820"/>
    <w:rsid w:val="00910B45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1BB1"/>
    <w:rsid w:val="009455BA"/>
    <w:rsid w:val="00945DA2"/>
    <w:rsid w:val="00951B0E"/>
    <w:rsid w:val="00952B30"/>
    <w:rsid w:val="00957FE1"/>
    <w:rsid w:val="009604DB"/>
    <w:rsid w:val="00962D43"/>
    <w:rsid w:val="00966023"/>
    <w:rsid w:val="00973339"/>
    <w:rsid w:val="00974290"/>
    <w:rsid w:val="0097437F"/>
    <w:rsid w:val="009744E6"/>
    <w:rsid w:val="009831AB"/>
    <w:rsid w:val="00984BED"/>
    <w:rsid w:val="009905BD"/>
    <w:rsid w:val="00992393"/>
    <w:rsid w:val="00992D71"/>
    <w:rsid w:val="00995917"/>
    <w:rsid w:val="009A483B"/>
    <w:rsid w:val="009B2AC1"/>
    <w:rsid w:val="009B4515"/>
    <w:rsid w:val="009B4989"/>
    <w:rsid w:val="009B4CEF"/>
    <w:rsid w:val="009C34CD"/>
    <w:rsid w:val="009C6954"/>
    <w:rsid w:val="009E03B2"/>
    <w:rsid w:val="009E35FD"/>
    <w:rsid w:val="009E36F2"/>
    <w:rsid w:val="009E4E37"/>
    <w:rsid w:val="009F23CE"/>
    <w:rsid w:val="009F458A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12A"/>
    <w:rsid w:val="00A371AA"/>
    <w:rsid w:val="00A43F93"/>
    <w:rsid w:val="00A52D93"/>
    <w:rsid w:val="00A568F6"/>
    <w:rsid w:val="00A56E28"/>
    <w:rsid w:val="00A56EEA"/>
    <w:rsid w:val="00A5720C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5A28"/>
    <w:rsid w:val="00B27190"/>
    <w:rsid w:val="00B43C8F"/>
    <w:rsid w:val="00B46715"/>
    <w:rsid w:val="00B513FD"/>
    <w:rsid w:val="00B55C3D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50A6"/>
    <w:rsid w:val="00BB5593"/>
    <w:rsid w:val="00BB5E82"/>
    <w:rsid w:val="00BB6960"/>
    <w:rsid w:val="00BB766A"/>
    <w:rsid w:val="00BC35A6"/>
    <w:rsid w:val="00BC3F15"/>
    <w:rsid w:val="00BC5567"/>
    <w:rsid w:val="00BD4DF2"/>
    <w:rsid w:val="00BD5E2B"/>
    <w:rsid w:val="00BD5F1E"/>
    <w:rsid w:val="00BE5EDA"/>
    <w:rsid w:val="00BF028D"/>
    <w:rsid w:val="00BF104C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693F"/>
    <w:rsid w:val="00C31527"/>
    <w:rsid w:val="00C32F41"/>
    <w:rsid w:val="00C34CA9"/>
    <w:rsid w:val="00C352B3"/>
    <w:rsid w:val="00C37FDA"/>
    <w:rsid w:val="00C40F8B"/>
    <w:rsid w:val="00C41A1E"/>
    <w:rsid w:val="00C44B05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B68"/>
    <w:rsid w:val="00C66EE5"/>
    <w:rsid w:val="00C704DF"/>
    <w:rsid w:val="00C7258B"/>
    <w:rsid w:val="00C76E78"/>
    <w:rsid w:val="00C810AF"/>
    <w:rsid w:val="00C81711"/>
    <w:rsid w:val="00C85CC6"/>
    <w:rsid w:val="00C863A5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E09D2"/>
    <w:rsid w:val="00CE559E"/>
    <w:rsid w:val="00CE7D65"/>
    <w:rsid w:val="00CF00B1"/>
    <w:rsid w:val="00CF306C"/>
    <w:rsid w:val="00CF5EF2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3E2C"/>
    <w:rsid w:val="00D54FB6"/>
    <w:rsid w:val="00D561F0"/>
    <w:rsid w:val="00D63594"/>
    <w:rsid w:val="00D6451F"/>
    <w:rsid w:val="00D6603B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59A6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F14EE"/>
    <w:rsid w:val="00DF3971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345E"/>
    <w:rsid w:val="00E3424C"/>
    <w:rsid w:val="00E34F8B"/>
    <w:rsid w:val="00E367D1"/>
    <w:rsid w:val="00E36AB7"/>
    <w:rsid w:val="00E37905"/>
    <w:rsid w:val="00E42B6E"/>
    <w:rsid w:val="00E435F5"/>
    <w:rsid w:val="00E52FC6"/>
    <w:rsid w:val="00E546CE"/>
    <w:rsid w:val="00E5564B"/>
    <w:rsid w:val="00E57710"/>
    <w:rsid w:val="00E605ED"/>
    <w:rsid w:val="00E60DC7"/>
    <w:rsid w:val="00E634B4"/>
    <w:rsid w:val="00E646B0"/>
    <w:rsid w:val="00E86E39"/>
    <w:rsid w:val="00E917A9"/>
    <w:rsid w:val="00E93011"/>
    <w:rsid w:val="00E939E7"/>
    <w:rsid w:val="00E96100"/>
    <w:rsid w:val="00EA6631"/>
    <w:rsid w:val="00EB3561"/>
    <w:rsid w:val="00EB7F50"/>
    <w:rsid w:val="00EC06B6"/>
    <w:rsid w:val="00EC1EF2"/>
    <w:rsid w:val="00EC3D56"/>
    <w:rsid w:val="00EC47EC"/>
    <w:rsid w:val="00EC5217"/>
    <w:rsid w:val="00ED395E"/>
    <w:rsid w:val="00EE361B"/>
    <w:rsid w:val="00EE7768"/>
    <w:rsid w:val="00EF2698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7F24"/>
    <w:rsid w:val="00F91284"/>
    <w:rsid w:val="00F916A0"/>
    <w:rsid w:val="00F9412E"/>
    <w:rsid w:val="00F94636"/>
    <w:rsid w:val="00FA1D3E"/>
    <w:rsid w:val="00FA386A"/>
    <w:rsid w:val="00FA47A0"/>
    <w:rsid w:val="00FA6660"/>
    <w:rsid w:val="00FB3DFE"/>
    <w:rsid w:val="00FB4474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Revize">
    <w:name w:val="Revision"/>
    <w:hidden/>
    <w:uiPriority w:val="99"/>
    <w:semiHidden/>
    <w:rsid w:val="00720B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30F0-5F24-46F8-9CAC-FB463525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2615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18574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Krampotová Veronika</cp:lastModifiedBy>
  <cp:revision>6</cp:revision>
  <cp:lastPrinted>2020-05-05T12:05:00Z</cp:lastPrinted>
  <dcterms:created xsi:type="dcterms:W3CDTF">2023-12-06T06:49:00Z</dcterms:created>
  <dcterms:modified xsi:type="dcterms:W3CDTF">2024-02-28T13:56:00Z</dcterms:modified>
</cp:coreProperties>
</file>