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92" w:rsidRPr="008C3CF7" w:rsidRDefault="0077472B" w:rsidP="00AE1D96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8C3CF7">
        <w:rPr>
          <w:rFonts w:ascii="Garamond" w:hAnsi="Garamond" w:cs="Times New Roman"/>
          <w:b/>
          <w:sz w:val="24"/>
          <w:szCs w:val="24"/>
        </w:rPr>
        <w:t>SMLOUVA O ÚSCHOVĚ</w:t>
      </w:r>
    </w:p>
    <w:p w:rsidR="00846B76" w:rsidRPr="008C3CF7" w:rsidRDefault="0077472B" w:rsidP="0077472B">
      <w:pPr>
        <w:spacing w:before="60" w:after="0"/>
        <w:jc w:val="center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>uzavřená</w:t>
      </w:r>
      <w:r w:rsidR="00846B76" w:rsidRPr="008C3CF7">
        <w:rPr>
          <w:rFonts w:ascii="Garamond" w:hAnsi="Garamond" w:cs="Times New Roman"/>
          <w:sz w:val="24"/>
          <w:szCs w:val="24"/>
        </w:rPr>
        <w:t xml:space="preserve"> podle § 2402 a násl</w:t>
      </w:r>
      <w:r w:rsidR="004F2B96" w:rsidRPr="008C3CF7">
        <w:rPr>
          <w:rFonts w:ascii="Garamond" w:hAnsi="Garamond" w:cs="Times New Roman"/>
          <w:sz w:val="24"/>
          <w:szCs w:val="24"/>
        </w:rPr>
        <w:t>. o</w:t>
      </w:r>
      <w:r w:rsidR="00846B76" w:rsidRPr="008C3CF7">
        <w:rPr>
          <w:rFonts w:ascii="Garamond" w:hAnsi="Garamond" w:cs="Times New Roman"/>
          <w:sz w:val="24"/>
          <w:szCs w:val="24"/>
        </w:rPr>
        <w:t>bčanského zákoníku</w:t>
      </w:r>
    </w:p>
    <w:p w:rsidR="004F2B96" w:rsidRPr="008C3CF7" w:rsidRDefault="004F2B96" w:rsidP="000C46B6">
      <w:pPr>
        <w:pStyle w:val="Odstavecseseznamem"/>
        <w:numPr>
          <w:ilvl w:val="0"/>
          <w:numId w:val="3"/>
        </w:numPr>
        <w:spacing w:before="240" w:after="0" w:line="240" w:lineRule="auto"/>
        <w:rPr>
          <w:rFonts w:ascii="Garamond" w:hAnsi="Garamond"/>
          <w:color w:val="000000"/>
          <w:sz w:val="24"/>
          <w:szCs w:val="24"/>
        </w:rPr>
      </w:pPr>
      <w:r w:rsidRPr="008C3CF7">
        <w:rPr>
          <w:rFonts w:ascii="Garamond" w:hAnsi="Garamond"/>
          <w:b/>
          <w:color w:val="000000"/>
          <w:sz w:val="24"/>
          <w:szCs w:val="24"/>
        </w:rPr>
        <w:t>AUTO 3000 s.r.o.</w:t>
      </w:r>
      <w:r w:rsidRPr="008C3CF7">
        <w:rPr>
          <w:rFonts w:ascii="Garamond" w:hAnsi="Garamond"/>
          <w:color w:val="000000"/>
          <w:sz w:val="24"/>
          <w:szCs w:val="24"/>
        </w:rPr>
        <w:t>, IČO 25145487</w:t>
      </w:r>
    </w:p>
    <w:p w:rsidR="004F2B96" w:rsidRPr="008C3CF7" w:rsidRDefault="004F2B96" w:rsidP="000C46B6">
      <w:pPr>
        <w:spacing w:after="0" w:line="240" w:lineRule="auto"/>
        <w:ind w:firstLine="708"/>
        <w:rPr>
          <w:rFonts w:ascii="Garamond" w:hAnsi="Garamond"/>
          <w:color w:val="000000"/>
          <w:sz w:val="24"/>
          <w:szCs w:val="24"/>
        </w:rPr>
      </w:pPr>
      <w:r w:rsidRPr="008C3CF7">
        <w:rPr>
          <w:rFonts w:ascii="Garamond" w:hAnsi="Garamond"/>
          <w:color w:val="000000"/>
          <w:sz w:val="24"/>
          <w:szCs w:val="24"/>
        </w:rPr>
        <w:t xml:space="preserve">sídlem Hornická 1613, </w:t>
      </w:r>
      <w:proofErr w:type="gramStart"/>
      <w:r w:rsidRPr="008C3CF7">
        <w:rPr>
          <w:rFonts w:ascii="Garamond" w:hAnsi="Garamond"/>
          <w:color w:val="000000"/>
          <w:sz w:val="24"/>
          <w:szCs w:val="24"/>
        </w:rPr>
        <w:t>356 01  Sokolov</w:t>
      </w:r>
      <w:proofErr w:type="gramEnd"/>
    </w:p>
    <w:p w:rsidR="0077472B" w:rsidRPr="008C3CF7" w:rsidRDefault="0077472B" w:rsidP="000C46B6">
      <w:pPr>
        <w:spacing w:after="60" w:line="240" w:lineRule="auto"/>
        <w:ind w:firstLine="708"/>
        <w:rPr>
          <w:rFonts w:ascii="Garamond" w:hAnsi="Garamond"/>
          <w:color w:val="000000"/>
          <w:sz w:val="24"/>
          <w:szCs w:val="24"/>
        </w:rPr>
      </w:pPr>
      <w:r w:rsidRPr="008C3CF7">
        <w:rPr>
          <w:rFonts w:ascii="Garamond" w:hAnsi="Garamond"/>
          <w:color w:val="000000"/>
          <w:sz w:val="24"/>
          <w:szCs w:val="24"/>
        </w:rPr>
        <w:t xml:space="preserve">zastoupený </w:t>
      </w:r>
      <w:r w:rsidR="00011D38" w:rsidRPr="008C3CF7">
        <w:rPr>
          <w:rFonts w:ascii="Garamond" w:hAnsi="Garamond"/>
          <w:color w:val="000000"/>
          <w:sz w:val="24"/>
          <w:szCs w:val="24"/>
        </w:rPr>
        <w:t xml:space="preserve">Ivanem Křížem, jednatelem, Naděždou </w:t>
      </w:r>
      <w:proofErr w:type="spellStart"/>
      <w:r w:rsidR="00011D38" w:rsidRPr="008C3CF7">
        <w:rPr>
          <w:rFonts w:ascii="Garamond" w:hAnsi="Garamond"/>
          <w:color w:val="000000"/>
          <w:sz w:val="24"/>
          <w:szCs w:val="24"/>
        </w:rPr>
        <w:t>Pillmayerovou</w:t>
      </w:r>
      <w:proofErr w:type="spellEnd"/>
      <w:r w:rsidR="00011D38" w:rsidRPr="008C3CF7">
        <w:rPr>
          <w:rFonts w:ascii="Garamond" w:hAnsi="Garamond"/>
          <w:color w:val="000000"/>
          <w:sz w:val="24"/>
          <w:szCs w:val="24"/>
        </w:rPr>
        <w:t>, jednatelkou</w:t>
      </w:r>
    </w:p>
    <w:p w:rsidR="00846B76" w:rsidRPr="008C3CF7" w:rsidRDefault="00846B76" w:rsidP="000C46B6">
      <w:pPr>
        <w:spacing w:after="0" w:line="240" w:lineRule="auto"/>
        <w:ind w:firstLine="708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(dále jen jako </w:t>
      </w:r>
      <w:r w:rsidR="00621E38" w:rsidRPr="008C3CF7">
        <w:rPr>
          <w:rFonts w:ascii="Garamond" w:hAnsi="Garamond" w:cs="Times New Roman"/>
          <w:sz w:val="24"/>
          <w:szCs w:val="24"/>
        </w:rPr>
        <w:t>„</w:t>
      </w:r>
      <w:r w:rsidRPr="008C3CF7">
        <w:rPr>
          <w:rFonts w:ascii="Garamond" w:hAnsi="Garamond" w:cs="Times New Roman"/>
          <w:b/>
          <w:sz w:val="24"/>
          <w:szCs w:val="24"/>
        </w:rPr>
        <w:t>schovatel</w:t>
      </w:r>
      <w:r w:rsidR="00621E38" w:rsidRPr="008C3CF7">
        <w:rPr>
          <w:rFonts w:ascii="Garamond" w:hAnsi="Garamond" w:cs="Times New Roman"/>
          <w:sz w:val="24"/>
          <w:szCs w:val="24"/>
        </w:rPr>
        <w:t>“</w:t>
      </w:r>
      <w:r w:rsidRPr="008C3CF7">
        <w:rPr>
          <w:rFonts w:ascii="Garamond" w:hAnsi="Garamond" w:cs="Times New Roman"/>
          <w:sz w:val="24"/>
          <w:szCs w:val="24"/>
        </w:rPr>
        <w:t>)</w:t>
      </w:r>
      <w:r w:rsidR="000C46B6" w:rsidRPr="008C3CF7">
        <w:rPr>
          <w:rFonts w:ascii="Garamond" w:hAnsi="Garamond" w:cs="Times New Roman"/>
          <w:sz w:val="24"/>
          <w:szCs w:val="24"/>
        </w:rPr>
        <w:t xml:space="preserve"> na straně jedné</w:t>
      </w:r>
    </w:p>
    <w:p w:rsidR="000C46B6" w:rsidRPr="008C3CF7" w:rsidRDefault="000C46B6" w:rsidP="000C46B6">
      <w:pPr>
        <w:spacing w:before="360" w:after="0" w:line="240" w:lineRule="auto"/>
        <w:jc w:val="center"/>
        <w:rPr>
          <w:rFonts w:ascii="Garamond" w:hAnsi="Garamond"/>
          <w:color w:val="000000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>a</w:t>
      </w:r>
    </w:p>
    <w:p w:rsidR="00BA2EAC" w:rsidRPr="008C3CF7" w:rsidRDefault="00846B76" w:rsidP="000C46B6">
      <w:pPr>
        <w:pStyle w:val="Odstavecseseznamem"/>
        <w:numPr>
          <w:ilvl w:val="0"/>
          <w:numId w:val="3"/>
        </w:numPr>
        <w:spacing w:before="360" w:after="0" w:line="24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b/>
          <w:sz w:val="24"/>
          <w:szCs w:val="24"/>
        </w:rPr>
        <w:t>Okresní soud v Chebu</w:t>
      </w:r>
      <w:r w:rsidRPr="008C3CF7">
        <w:rPr>
          <w:rFonts w:ascii="Garamond" w:hAnsi="Garamond" w:cs="Times New Roman"/>
          <w:sz w:val="24"/>
          <w:szCs w:val="24"/>
        </w:rPr>
        <w:t>, IČO</w:t>
      </w:r>
      <w:r w:rsidR="00621E38" w:rsidRPr="008C3CF7">
        <w:rPr>
          <w:rFonts w:ascii="Garamond" w:hAnsi="Garamond" w:cs="Times New Roman"/>
          <w:sz w:val="24"/>
          <w:szCs w:val="24"/>
        </w:rPr>
        <w:t xml:space="preserve"> </w:t>
      </w:r>
      <w:r w:rsidRPr="008C3CF7">
        <w:rPr>
          <w:rFonts w:ascii="Garamond" w:hAnsi="Garamond" w:cs="Times New Roman"/>
          <w:sz w:val="24"/>
          <w:szCs w:val="24"/>
        </w:rPr>
        <w:t xml:space="preserve">00024724, </w:t>
      </w:r>
    </w:p>
    <w:p w:rsidR="00B86F76" w:rsidRPr="008C3CF7" w:rsidRDefault="00846B76" w:rsidP="000C46B6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sídlem </w:t>
      </w:r>
      <w:r w:rsidR="00B86F76" w:rsidRPr="008C3CF7">
        <w:rPr>
          <w:rFonts w:ascii="Garamond" w:hAnsi="Garamond" w:cs="Times New Roman"/>
          <w:sz w:val="24"/>
          <w:szCs w:val="24"/>
        </w:rPr>
        <w:t xml:space="preserve">Lidická 1066/1, </w:t>
      </w:r>
      <w:proofErr w:type="gramStart"/>
      <w:r w:rsidR="00B86F76" w:rsidRPr="008C3CF7">
        <w:rPr>
          <w:rFonts w:ascii="Garamond" w:hAnsi="Garamond" w:cs="Times New Roman"/>
          <w:sz w:val="24"/>
          <w:szCs w:val="24"/>
        </w:rPr>
        <w:t xml:space="preserve">350 02 </w:t>
      </w:r>
      <w:r w:rsidR="00BA2EAC" w:rsidRPr="008C3CF7">
        <w:rPr>
          <w:rFonts w:ascii="Garamond" w:hAnsi="Garamond" w:cs="Times New Roman"/>
          <w:sz w:val="24"/>
          <w:szCs w:val="24"/>
        </w:rPr>
        <w:t xml:space="preserve"> </w:t>
      </w:r>
      <w:r w:rsidRPr="008C3CF7">
        <w:rPr>
          <w:rFonts w:ascii="Garamond" w:hAnsi="Garamond" w:cs="Times New Roman"/>
          <w:sz w:val="24"/>
          <w:szCs w:val="24"/>
        </w:rPr>
        <w:t>Cheb</w:t>
      </w:r>
      <w:proofErr w:type="gramEnd"/>
    </w:p>
    <w:p w:rsidR="00BA2EAC" w:rsidRPr="008C3CF7" w:rsidRDefault="00846B76" w:rsidP="000C46B6">
      <w:pPr>
        <w:spacing w:after="6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zastoupený Mgr. </w:t>
      </w:r>
      <w:r w:rsidR="00B568CF" w:rsidRPr="008C3CF7">
        <w:rPr>
          <w:rFonts w:ascii="Garamond" w:hAnsi="Garamond" w:cs="Times New Roman"/>
          <w:sz w:val="24"/>
          <w:szCs w:val="24"/>
        </w:rPr>
        <w:t xml:space="preserve">Robertem Plášilem, </w:t>
      </w:r>
      <w:r w:rsidRPr="008C3CF7">
        <w:rPr>
          <w:rFonts w:ascii="Garamond" w:hAnsi="Garamond" w:cs="Times New Roman"/>
          <w:sz w:val="24"/>
          <w:szCs w:val="24"/>
        </w:rPr>
        <w:t xml:space="preserve">předsedou Okresního soudu v Chebu </w:t>
      </w:r>
    </w:p>
    <w:p w:rsidR="00BA2EAC" w:rsidRPr="008C3CF7" w:rsidRDefault="00BA2EAC" w:rsidP="000C46B6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>(dále jen „</w:t>
      </w:r>
      <w:r w:rsidRPr="008C3CF7">
        <w:rPr>
          <w:rFonts w:ascii="Garamond" w:hAnsi="Garamond" w:cs="Times New Roman"/>
          <w:b/>
          <w:sz w:val="24"/>
          <w:szCs w:val="24"/>
        </w:rPr>
        <w:t>uschovatel</w:t>
      </w:r>
      <w:r w:rsidRPr="008C3CF7">
        <w:rPr>
          <w:rFonts w:ascii="Garamond" w:hAnsi="Garamond" w:cs="Times New Roman"/>
          <w:sz w:val="24"/>
          <w:szCs w:val="24"/>
        </w:rPr>
        <w:t xml:space="preserve">“) </w:t>
      </w:r>
      <w:r w:rsidR="000C46B6" w:rsidRPr="008C3CF7">
        <w:rPr>
          <w:rFonts w:ascii="Garamond" w:hAnsi="Garamond" w:cs="Times New Roman"/>
          <w:sz w:val="24"/>
          <w:szCs w:val="24"/>
        </w:rPr>
        <w:t>na straně druhé</w:t>
      </w:r>
    </w:p>
    <w:p w:rsidR="00AE1D96" w:rsidRPr="008C3CF7" w:rsidRDefault="00AE1D96" w:rsidP="0014244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46B76" w:rsidRPr="008C3CF7" w:rsidRDefault="00B86F76" w:rsidP="000C46B6">
      <w:pPr>
        <w:spacing w:before="240" w:after="240"/>
        <w:jc w:val="center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uzavírají tuto </w:t>
      </w:r>
      <w:r w:rsidR="00846B76" w:rsidRPr="008C3CF7">
        <w:rPr>
          <w:rFonts w:ascii="Garamond" w:hAnsi="Garamond" w:cs="Times New Roman"/>
          <w:sz w:val="24"/>
          <w:szCs w:val="24"/>
        </w:rPr>
        <w:t>smlouvu o úschově</w:t>
      </w:r>
    </w:p>
    <w:p w:rsidR="00AE1D96" w:rsidRPr="008C3CF7" w:rsidRDefault="00846B76" w:rsidP="0077472B">
      <w:pPr>
        <w:spacing w:before="240" w:after="120"/>
        <w:jc w:val="center"/>
        <w:rPr>
          <w:rFonts w:ascii="Garamond" w:hAnsi="Garamond" w:cs="Times New Roman"/>
          <w:b/>
          <w:sz w:val="24"/>
          <w:szCs w:val="24"/>
        </w:rPr>
      </w:pPr>
      <w:r w:rsidRPr="008C3CF7">
        <w:rPr>
          <w:rFonts w:ascii="Garamond" w:hAnsi="Garamond" w:cs="Times New Roman"/>
          <w:b/>
          <w:sz w:val="24"/>
          <w:szCs w:val="24"/>
        </w:rPr>
        <w:t>I.</w:t>
      </w:r>
    </w:p>
    <w:p w:rsidR="00846B76" w:rsidRPr="008C3CF7" w:rsidRDefault="00846B76" w:rsidP="007E51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Uschovatel tímto do úschovy schovatele ukládá </w:t>
      </w:r>
      <w:r w:rsidR="00D03E40" w:rsidRPr="008C3CF7">
        <w:rPr>
          <w:rFonts w:ascii="Garamond" w:hAnsi="Garamond" w:cs="Times New Roman"/>
          <w:sz w:val="24"/>
          <w:szCs w:val="24"/>
        </w:rPr>
        <w:t>předmět úschovy</w:t>
      </w:r>
      <w:r w:rsidR="00AE1D96" w:rsidRPr="008C3CF7">
        <w:rPr>
          <w:rFonts w:ascii="Garamond" w:hAnsi="Garamond" w:cs="Times New Roman"/>
          <w:sz w:val="24"/>
          <w:szCs w:val="24"/>
        </w:rPr>
        <w:t xml:space="preserve">, </w:t>
      </w:r>
      <w:r w:rsidRPr="008C3CF7">
        <w:rPr>
          <w:rFonts w:ascii="Garamond" w:hAnsi="Garamond" w:cs="Times New Roman"/>
          <w:sz w:val="24"/>
          <w:szCs w:val="24"/>
        </w:rPr>
        <w:t>a to</w:t>
      </w:r>
      <w:r w:rsidR="00B86F76" w:rsidRPr="008C3CF7">
        <w:rPr>
          <w:rFonts w:ascii="Garamond" w:hAnsi="Garamond" w:cs="Times New Roman"/>
          <w:sz w:val="24"/>
          <w:szCs w:val="24"/>
        </w:rPr>
        <w:t xml:space="preserve"> </w:t>
      </w:r>
      <w:r w:rsidR="00D03E40" w:rsidRPr="008C3CF7">
        <w:rPr>
          <w:rFonts w:ascii="Garamond" w:hAnsi="Garamond"/>
          <w:color w:val="000000"/>
          <w:sz w:val="24"/>
          <w:szCs w:val="24"/>
        </w:rPr>
        <w:t>osobní automobil</w:t>
      </w:r>
      <w:r w:rsidR="00B86F76" w:rsidRPr="008C3CF7">
        <w:rPr>
          <w:rFonts w:ascii="Garamond" w:hAnsi="Garamond"/>
          <w:color w:val="000000"/>
          <w:sz w:val="24"/>
          <w:szCs w:val="24"/>
        </w:rPr>
        <w:t xml:space="preserve"> tov</w:t>
      </w:r>
      <w:r w:rsidR="0077472B" w:rsidRPr="008C3CF7">
        <w:rPr>
          <w:rFonts w:ascii="Garamond" w:hAnsi="Garamond"/>
          <w:color w:val="000000"/>
          <w:sz w:val="24"/>
          <w:szCs w:val="24"/>
        </w:rPr>
        <w:t>ární</w:t>
      </w:r>
      <w:r w:rsidR="00B86F76" w:rsidRPr="008C3CF7">
        <w:rPr>
          <w:rFonts w:ascii="Garamond" w:hAnsi="Garamond"/>
          <w:color w:val="000000"/>
          <w:sz w:val="24"/>
          <w:szCs w:val="24"/>
        </w:rPr>
        <w:t xml:space="preserve"> značk</w:t>
      </w:r>
      <w:r w:rsidR="0077472B" w:rsidRPr="008C3CF7">
        <w:rPr>
          <w:rFonts w:ascii="Garamond" w:hAnsi="Garamond"/>
          <w:color w:val="000000"/>
          <w:sz w:val="24"/>
          <w:szCs w:val="24"/>
        </w:rPr>
        <w:t>y</w:t>
      </w:r>
      <w:r w:rsidR="00B86F76" w:rsidRPr="008C3CF7">
        <w:rPr>
          <w:rFonts w:ascii="Garamond" w:hAnsi="Garamond"/>
          <w:color w:val="000000"/>
          <w:sz w:val="24"/>
          <w:szCs w:val="24"/>
        </w:rPr>
        <w:t xml:space="preserve"> a typ</w:t>
      </w:r>
      <w:r w:rsidR="0077472B" w:rsidRPr="008C3CF7">
        <w:rPr>
          <w:rFonts w:ascii="Garamond" w:hAnsi="Garamond"/>
          <w:color w:val="000000"/>
          <w:sz w:val="24"/>
          <w:szCs w:val="24"/>
        </w:rPr>
        <w:t>u</w:t>
      </w:r>
      <w:r w:rsidR="00B86F76" w:rsidRPr="008C3CF7">
        <w:rPr>
          <w:rFonts w:ascii="Garamond" w:hAnsi="Garamond"/>
          <w:color w:val="000000"/>
          <w:sz w:val="24"/>
          <w:szCs w:val="24"/>
        </w:rPr>
        <w:t xml:space="preserve"> </w:t>
      </w:r>
      <w:r w:rsidR="00D03E40" w:rsidRPr="008C3CF7">
        <w:rPr>
          <w:rFonts w:ascii="Garamond" w:hAnsi="Garamond"/>
          <w:color w:val="000000"/>
          <w:sz w:val="24"/>
          <w:szCs w:val="24"/>
        </w:rPr>
        <w:t>MAZDA CX-5, RZ</w:t>
      </w:r>
      <w:r w:rsidR="00B86F76" w:rsidRPr="008C3CF7">
        <w:rPr>
          <w:rFonts w:ascii="Garamond" w:hAnsi="Garamond"/>
          <w:color w:val="000000"/>
          <w:sz w:val="24"/>
          <w:szCs w:val="24"/>
        </w:rPr>
        <w:t>:</w:t>
      </w:r>
      <w:r w:rsidR="00D03E40" w:rsidRPr="008C3CF7">
        <w:rPr>
          <w:rFonts w:ascii="Garamond" w:hAnsi="Garamond"/>
          <w:color w:val="000000"/>
          <w:sz w:val="24"/>
          <w:szCs w:val="24"/>
        </w:rPr>
        <w:t xml:space="preserve"> </w:t>
      </w:r>
      <w:r w:rsidR="00D6223D">
        <w:rPr>
          <w:rFonts w:ascii="Garamond" w:hAnsi="Garamond"/>
          <w:color w:val="000000"/>
          <w:sz w:val="24"/>
          <w:szCs w:val="24"/>
        </w:rPr>
        <w:t>XXX XXXX</w:t>
      </w:r>
      <w:r w:rsidR="00D03E40" w:rsidRPr="008C3CF7">
        <w:rPr>
          <w:rFonts w:ascii="Garamond" w:hAnsi="Garamond"/>
          <w:color w:val="000000"/>
          <w:sz w:val="24"/>
          <w:szCs w:val="24"/>
        </w:rPr>
        <w:t xml:space="preserve">, </w:t>
      </w:r>
      <w:r w:rsidR="00B86F76" w:rsidRPr="008C3CF7">
        <w:rPr>
          <w:rFonts w:ascii="Garamond" w:hAnsi="Garamond"/>
          <w:color w:val="000000"/>
          <w:sz w:val="24"/>
          <w:szCs w:val="24"/>
        </w:rPr>
        <w:t xml:space="preserve">VIN: </w:t>
      </w:r>
      <w:r w:rsidR="00D6223D">
        <w:rPr>
          <w:rFonts w:ascii="Garamond" w:hAnsi="Garamond"/>
          <w:color w:val="000000"/>
          <w:sz w:val="24"/>
          <w:szCs w:val="24"/>
        </w:rPr>
        <w:t>XXXXXXXX</w:t>
      </w:r>
      <w:bookmarkStart w:id="0" w:name="_GoBack"/>
      <w:bookmarkEnd w:id="0"/>
      <w:r w:rsidR="00D03E40" w:rsidRPr="008C3CF7">
        <w:rPr>
          <w:rFonts w:ascii="Garamond" w:hAnsi="Garamond"/>
          <w:color w:val="000000"/>
          <w:sz w:val="24"/>
          <w:szCs w:val="24"/>
        </w:rPr>
        <w:t xml:space="preserve">, </w:t>
      </w:r>
      <w:r w:rsidR="00D03E40" w:rsidRPr="008C3CF7">
        <w:rPr>
          <w:rFonts w:ascii="Garamond" w:hAnsi="Garamond" w:cs="Times New Roman"/>
          <w:sz w:val="24"/>
          <w:szCs w:val="24"/>
        </w:rPr>
        <w:t>který</w:t>
      </w:r>
      <w:r w:rsidRPr="008C3CF7">
        <w:rPr>
          <w:rFonts w:ascii="Garamond" w:hAnsi="Garamond" w:cs="Times New Roman"/>
          <w:sz w:val="24"/>
          <w:szCs w:val="24"/>
        </w:rPr>
        <w:t xml:space="preserve"> schovatel do úschovy přijímá a zavazuje se tento předmět úschovy řádně opatrovat.</w:t>
      </w:r>
      <w:r w:rsidR="007413FE" w:rsidRPr="008C3CF7">
        <w:rPr>
          <w:rFonts w:ascii="Garamond" w:hAnsi="Garamond" w:cs="Times New Roman"/>
          <w:sz w:val="24"/>
          <w:szCs w:val="24"/>
        </w:rPr>
        <w:t xml:space="preserve"> </w:t>
      </w:r>
      <w:r w:rsidRPr="008C3CF7">
        <w:rPr>
          <w:rFonts w:ascii="Garamond" w:hAnsi="Garamond" w:cs="Times New Roman"/>
          <w:sz w:val="24"/>
          <w:szCs w:val="24"/>
        </w:rPr>
        <w:t>K</w:t>
      </w:r>
      <w:r w:rsidR="00AE1D96" w:rsidRPr="008C3CF7">
        <w:rPr>
          <w:rFonts w:ascii="Garamond" w:hAnsi="Garamond" w:cs="Times New Roman"/>
          <w:sz w:val="24"/>
          <w:szCs w:val="24"/>
        </w:rPr>
        <w:t xml:space="preserve"> převzetí </w:t>
      </w:r>
      <w:r w:rsidR="00D03E40" w:rsidRPr="008C3CF7">
        <w:rPr>
          <w:rFonts w:ascii="Garamond" w:hAnsi="Garamond" w:cs="Times New Roman"/>
          <w:sz w:val="24"/>
          <w:szCs w:val="24"/>
        </w:rPr>
        <w:t>předmětu úschovy</w:t>
      </w:r>
      <w:r w:rsidR="00AE1D96" w:rsidRPr="008C3CF7">
        <w:rPr>
          <w:rFonts w:ascii="Garamond" w:hAnsi="Garamond" w:cs="Times New Roman"/>
          <w:sz w:val="24"/>
          <w:szCs w:val="24"/>
        </w:rPr>
        <w:t xml:space="preserve"> schovatelem došlo</w:t>
      </w:r>
      <w:r w:rsidR="007E5185" w:rsidRPr="008C3CF7">
        <w:rPr>
          <w:rFonts w:ascii="Garamond" w:hAnsi="Garamond" w:cs="Times New Roman"/>
          <w:sz w:val="24"/>
          <w:szCs w:val="24"/>
        </w:rPr>
        <w:t xml:space="preserve"> na základě protokolu o odtahu</w:t>
      </w:r>
      <w:r w:rsidR="00687BD8" w:rsidRPr="008C3CF7">
        <w:rPr>
          <w:rFonts w:ascii="Garamond" w:hAnsi="Garamond" w:cs="Times New Roman"/>
          <w:sz w:val="24"/>
          <w:szCs w:val="24"/>
        </w:rPr>
        <w:t xml:space="preserve"> (umístění)</w:t>
      </w:r>
      <w:r w:rsidR="007E5185" w:rsidRPr="008C3CF7">
        <w:rPr>
          <w:rFonts w:ascii="Garamond" w:hAnsi="Garamond" w:cs="Times New Roman"/>
          <w:sz w:val="24"/>
          <w:szCs w:val="24"/>
        </w:rPr>
        <w:t xml:space="preserve"> vozidla ze dne 19. 12. 2023, kdy bylo </w:t>
      </w:r>
      <w:r w:rsidR="00687BD8" w:rsidRPr="008C3CF7">
        <w:rPr>
          <w:rFonts w:ascii="Garamond" w:hAnsi="Garamond" w:cs="Times New Roman"/>
          <w:sz w:val="24"/>
          <w:szCs w:val="24"/>
        </w:rPr>
        <w:t xml:space="preserve">na žádost policejního orgánu </w:t>
      </w:r>
      <w:r w:rsidR="007E5185" w:rsidRPr="008C3CF7">
        <w:rPr>
          <w:rFonts w:ascii="Garamond" w:hAnsi="Garamond" w:cs="Times New Roman"/>
          <w:sz w:val="24"/>
          <w:szCs w:val="24"/>
        </w:rPr>
        <w:t>vozidlo odtaženo a umístěno do prostor schovatele, kde se nachází dosud a bude zde i nadále uložen</w:t>
      </w:r>
      <w:r w:rsidR="00687BD8" w:rsidRPr="008C3CF7">
        <w:rPr>
          <w:rFonts w:ascii="Garamond" w:hAnsi="Garamond" w:cs="Times New Roman"/>
          <w:sz w:val="24"/>
          <w:szCs w:val="24"/>
        </w:rPr>
        <w:t>o</w:t>
      </w:r>
      <w:r w:rsidR="007E5185" w:rsidRPr="008C3CF7">
        <w:rPr>
          <w:rFonts w:ascii="Garamond" w:hAnsi="Garamond" w:cs="Times New Roman"/>
          <w:sz w:val="24"/>
          <w:szCs w:val="24"/>
        </w:rPr>
        <w:t>. Opatřením Policie ČR, Krajsk</w:t>
      </w:r>
      <w:r w:rsidR="003C5B84" w:rsidRPr="008C3CF7">
        <w:rPr>
          <w:rFonts w:ascii="Garamond" w:hAnsi="Garamond" w:cs="Times New Roman"/>
          <w:sz w:val="24"/>
          <w:szCs w:val="24"/>
        </w:rPr>
        <w:t xml:space="preserve">ého </w:t>
      </w:r>
      <w:r w:rsidR="007E5185" w:rsidRPr="008C3CF7">
        <w:rPr>
          <w:rFonts w:ascii="Garamond" w:hAnsi="Garamond" w:cs="Times New Roman"/>
          <w:sz w:val="24"/>
          <w:szCs w:val="24"/>
        </w:rPr>
        <w:t>ředitelství policie Karlovarského kraje, Územní odbor Cheb, 1. oddělení obecné kriminality ze dne 30. 1. 2024, č.</w:t>
      </w:r>
      <w:r w:rsidR="003C5B84" w:rsidRPr="008C3CF7">
        <w:rPr>
          <w:rFonts w:ascii="Garamond" w:hAnsi="Garamond" w:cs="Times New Roman"/>
          <w:sz w:val="24"/>
          <w:szCs w:val="24"/>
        </w:rPr>
        <w:t> </w:t>
      </w:r>
      <w:r w:rsidR="007E5185" w:rsidRPr="008C3CF7">
        <w:rPr>
          <w:rFonts w:ascii="Garamond" w:hAnsi="Garamond" w:cs="Times New Roman"/>
          <w:sz w:val="24"/>
          <w:szCs w:val="24"/>
        </w:rPr>
        <w:t xml:space="preserve">j. KRPK-96318-22/ČJ-2023-190271, bylo vozidlo složeno do </w:t>
      </w:r>
      <w:r w:rsidR="0014244D" w:rsidRPr="008C3CF7">
        <w:rPr>
          <w:rFonts w:ascii="Garamond" w:hAnsi="Garamond" w:cs="Times New Roman"/>
          <w:sz w:val="24"/>
          <w:szCs w:val="24"/>
        </w:rPr>
        <w:t xml:space="preserve">úschovy soudu. </w:t>
      </w:r>
    </w:p>
    <w:p w:rsidR="00AE1D96" w:rsidRPr="008C3CF7" w:rsidRDefault="00AE1D96" w:rsidP="0077472B">
      <w:pPr>
        <w:spacing w:before="240" w:after="120"/>
        <w:jc w:val="center"/>
        <w:rPr>
          <w:rFonts w:ascii="Garamond" w:hAnsi="Garamond" w:cs="Times New Roman"/>
          <w:b/>
          <w:sz w:val="24"/>
          <w:szCs w:val="24"/>
        </w:rPr>
      </w:pPr>
      <w:r w:rsidRPr="008C3CF7">
        <w:rPr>
          <w:rFonts w:ascii="Garamond" w:hAnsi="Garamond" w:cs="Times New Roman"/>
          <w:b/>
          <w:sz w:val="24"/>
          <w:szCs w:val="24"/>
        </w:rPr>
        <w:t>II.</w:t>
      </w:r>
    </w:p>
    <w:p w:rsidR="00AE1D96" w:rsidRPr="008C3CF7" w:rsidRDefault="00AE1D96" w:rsidP="0077472B">
      <w:pPr>
        <w:spacing w:after="24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Strany si sjednaly, že schovateli náleží za úschovu odměna a </w:t>
      </w:r>
      <w:r w:rsidR="00BA2EAC" w:rsidRPr="008C3CF7">
        <w:rPr>
          <w:rFonts w:ascii="Garamond" w:hAnsi="Garamond" w:cs="Times New Roman"/>
          <w:sz w:val="24"/>
          <w:szCs w:val="24"/>
        </w:rPr>
        <w:t xml:space="preserve">paušální </w:t>
      </w:r>
      <w:r w:rsidRPr="008C3CF7">
        <w:rPr>
          <w:rFonts w:ascii="Garamond" w:hAnsi="Garamond" w:cs="Times New Roman"/>
          <w:sz w:val="24"/>
          <w:szCs w:val="24"/>
        </w:rPr>
        <w:t xml:space="preserve">úhrada nákladů v celkové výši </w:t>
      </w:r>
      <w:r w:rsidR="00D03E40" w:rsidRPr="008C3CF7">
        <w:rPr>
          <w:rFonts w:ascii="Garamond" w:hAnsi="Garamond" w:cs="Times New Roman"/>
          <w:sz w:val="24"/>
          <w:szCs w:val="24"/>
        </w:rPr>
        <w:t>150 </w:t>
      </w:r>
      <w:r w:rsidRPr="008C3CF7">
        <w:rPr>
          <w:rFonts w:ascii="Garamond" w:hAnsi="Garamond" w:cs="Times New Roman"/>
          <w:sz w:val="24"/>
          <w:szCs w:val="24"/>
        </w:rPr>
        <w:t>Kč</w:t>
      </w:r>
      <w:r w:rsidR="0014244D" w:rsidRPr="008C3CF7">
        <w:rPr>
          <w:rFonts w:ascii="Garamond" w:hAnsi="Garamond" w:cs="Times New Roman"/>
          <w:sz w:val="24"/>
          <w:szCs w:val="24"/>
        </w:rPr>
        <w:t xml:space="preserve"> (slovy jedno sto padesát korun českých) + DPH</w:t>
      </w:r>
      <w:r w:rsidR="003C5B84" w:rsidRPr="008C3CF7">
        <w:rPr>
          <w:rFonts w:ascii="Garamond" w:hAnsi="Garamond" w:cs="Times New Roman"/>
          <w:sz w:val="24"/>
          <w:szCs w:val="24"/>
        </w:rPr>
        <w:t>,</w:t>
      </w:r>
      <w:r w:rsidR="00011D38" w:rsidRPr="008C3CF7">
        <w:rPr>
          <w:rFonts w:ascii="Garamond" w:hAnsi="Garamond" w:cs="Times New Roman"/>
          <w:sz w:val="24"/>
          <w:szCs w:val="24"/>
        </w:rPr>
        <w:t xml:space="preserve"> za každý kalendářní den</w:t>
      </w:r>
      <w:r w:rsidR="008C4DDE" w:rsidRPr="008C3CF7">
        <w:rPr>
          <w:rFonts w:ascii="Garamond" w:hAnsi="Garamond" w:cs="Times New Roman"/>
          <w:sz w:val="24"/>
          <w:szCs w:val="24"/>
        </w:rPr>
        <w:t>,</w:t>
      </w:r>
      <w:r w:rsidR="00A471CC" w:rsidRPr="008C3CF7">
        <w:rPr>
          <w:rFonts w:ascii="Garamond" w:hAnsi="Garamond" w:cs="Times New Roman"/>
          <w:sz w:val="24"/>
          <w:szCs w:val="24"/>
        </w:rPr>
        <w:t xml:space="preserve"> počínaje dnem 19. 2. 2024</w:t>
      </w:r>
      <w:r w:rsidR="00011D38" w:rsidRPr="008C3CF7">
        <w:rPr>
          <w:rFonts w:ascii="Garamond" w:hAnsi="Garamond" w:cs="Times New Roman"/>
          <w:sz w:val="24"/>
          <w:szCs w:val="24"/>
        </w:rPr>
        <w:t>,</w:t>
      </w:r>
      <w:r w:rsidR="003C5B84" w:rsidRPr="008C3CF7">
        <w:rPr>
          <w:rFonts w:ascii="Garamond" w:hAnsi="Garamond" w:cs="Times New Roman"/>
          <w:sz w:val="24"/>
          <w:szCs w:val="24"/>
        </w:rPr>
        <w:t xml:space="preserve"> </w:t>
      </w:r>
      <w:r w:rsidRPr="008C3CF7">
        <w:rPr>
          <w:rFonts w:ascii="Garamond" w:hAnsi="Garamond" w:cs="Times New Roman"/>
          <w:sz w:val="24"/>
          <w:szCs w:val="24"/>
        </w:rPr>
        <w:t>splatných vždy do každého 20. dne v</w:t>
      </w:r>
      <w:r w:rsidR="00863EA9" w:rsidRPr="008C3CF7">
        <w:rPr>
          <w:rFonts w:ascii="Garamond" w:hAnsi="Garamond" w:cs="Times New Roman"/>
          <w:sz w:val="24"/>
          <w:szCs w:val="24"/>
        </w:rPr>
        <w:t xml:space="preserve"> následujícím</w:t>
      </w:r>
      <w:r w:rsidRPr="008C3CF7">
        <w:rPr>
          <w:rFonts w:ascii="Garamond" w:hAnsi="Garamond" w:cs="Times New Roman"/>
          <w:sz w:val="24"/>
          <w:szCs w:val="24"/>
        </w:rPr>
        <w:t> měsíci</w:t>
      </w:r>
      <w:r w:rsidR="00863EA9" w:rsidRPr="008C3CF7">
        <w:rPr>
          <w:rFonts w:ascii="Garamond" w:hAnsi="Garamond" w:cs="Times New Roman"/>
          <w:sz w:val="24"/>
          <w:szCs w:val="24"/>
        </w:rPr>
        <w:t xml:space="preserve"> na základě vystaveného daňového dokladu</w:t>
      </w:r>
      <w:r w:rsidRPr="008C3CF7">
        <w:rPr>
          <w:rFonts w:ascii="Garamond" w:hAnsi="Garamond" w:cs="Times New Roman"/>
          <w:sz w:val="24"/>
          <w:szCs w:val="24"/>
        </w:rPr>
        <w:t>, po kter</w:t>
      </w:r>
      <w:r w:rsidR="007413FE" w:rsidRPr="008C3CF7">
        <w:rPr>
          <w:rFonts w:ascii="Garamond" w:hAnsi="Garamond" w:cs="Times New Roman"/>
          <w:sz w:val="24"/>
          <w:szCs w:val="24"/>
        </w:rPr>
        <w:t>é</w:t>
      </w:r>
      <w:r w:rsidRPr="008C3CF7">
        <w:rPr>
          <w:rFonts w:ascii="Garamond" w:hAnsi="Garamond" w:cs="Times New Roman"/>
          <w:sz w:val="24"/>
          <w:szCs w:val="24"/>
        </w:rPr>
        <w:t xml:space="preserve"> úschov</w:t>
      </w:r>
      <w:r w:rsidR="007413FE" w:rsidRPr="008C3CF7">
        <w:rPr>
          <w:rFonts w:ascii="Garamond" w:hAnsi="Garamond" w:cs="Times New Roman"/>
          <w:sz w:val="24"/>
          <w:szCs w:val="24"/>
        </w:rPr>
        <w:t>a</w:t>
      </w:r>
      <w:r w:rsidRPr="008C3CF7">
        <w:rPr>
          <w:rFonts w:ascii="Garamond" w:hAnsi="Garamond" w:cs="Times New Roman"/>
          <w:sz w:val="24"/>
          <w:szCs w:val="24"/>
        </w:rPr>
        <w:t xml:space="preserve"> trvá, </w:t>
      </w:r>
      <w:r w:rsidR="0014244D" w:rsidRPr="008C3CF7">
        <w:rPr>
          <w:rFonts w:ascii="Garamond" w:hAnsi="Garamond" w:cs="Times New Roman"/>
          <w:sz w:val="24"/>
          <w:szCs w:val="24"/>
        </w:rPr>
        <w:t xml:space="preserve">a to </w:t>
      </w:r>
      <w:r w:rsidRPr="008C3CF7">
        <w:rPr>
          <w:rFonts w:ascii="Garamond" w:hAnsi="Garamond" w:cs="Times New Roman"/>
          <w:sz w:val="24"/>
          <w:szCs w:val="24"/>
        </w:rPr>
        <w:t xml:space="preserve">na účet schovatele vedený u </w:t>
      </w:r>
      <w:r w:rsidR="00863EA9" w:rsidRPr="008C3CF7">
        <w:rPr>
          <w:rFonts w:ascii="Garamond" w:hAnsi="Garamond" w:cs="Times New Roman"/>
          <w:sz w:val="24"/>
          <w:szCs w:val="24"/>
        </w:rPr>
        <w:t>Komerční banky a.s.,</w:t>
      </w:r>
      <w:r w:rsidRPr="008C3CF7">
        <w:rPr>
          <w:rFonts w:ascii="Garamond" w:hAnsi="Garamond" w:cs="Times New Roman"/>
          <w:sz w:val="24"/>
          <w:szCs w:val="24"/>
        </w:rPr>
        <w:t xml:space="preserve"> č. účtu </w:t>
      </w:r>
      <w:r w:rsidR="00863EA9" w:rsidRPr="008C3CF7">
        <w:rPr>
          <w:rFonts w:ascii="Garamond" w:hAnsi="Garamond" w:cs="Times New Roman"/>
          <w:sz w:val="24"/>
          <w:szCs w:val="24"/>
        </w:rPr>
        <w:t>19-3936440277/0100</w:t>
      </w:r>
      <w:r w:rsidR="007413FE" w:rsidRPr="008C3CF7">
        <w:rPr>
          <w:rFonts w:ascii="Garamond" w:hAnsi="Garamond" w:cs="Times New Roman"/>
          <w:sz w:val="24"/>
          <w:szCs w:val="24"/>
        </w:rPr>
        <w:t xml:space="preserve"> </w:t>
      </w:r>
      <w:r w:rsidRPr="008C3CF7">
        <w:rPr>
          <w:rFonts w:ascii="Garamond" w:hAnsi="Garamond" w:cs="Times New Roman"/>
          <w:sz w:val="24"/>
          <w:szCs w:val="24"/>
        </w:rPr>
        <w:t>V případě, že úschova bude ukončena dříve než po uplynutí kalendářního měsíce, náleží schovateli odměna za</w:t>
      </w:r>
      <w:r w:rsidR="00D03E40" w:rsidRPr="008C3CF7">
        <w:rPr>
          <w:rFonts w:ascii="Garamond" w:hAnsi="Garamond" w:cs="Times New Roman"/>
          <w:sz w:val="24"/>
          <w:szCs w:val="24"/>
        </w:rPr>
        <w:t> </w:t>
      </w:r>
      <w:r w:rsidRPr="008C3CF7">
        <w:rPr>
          <w:rFonts w:ascii="Garamond" w:hAnsi="Garamond" w:cs="Times New Roman"/>
          <w:sz w:val="24"/>
          <w:szCs w:val="24"/>
        </w:rPr>
        <w:t>poměrnou část tohoto měsíce do doby ukončení úschovy.</w:t>
      </w:r>
    </w:p>
    <w:p w:rsidR="00AE1D96" w:rsidRPr="008C3CF7" w:rsidRDefault="00AE1D96" w:rsidP="003C5B84">
      <w:pPr>
        <w:spacing w:before="240" w:after="120"/>
        <w:jc w:val="center"/>
        <w:rPr>
          <w:rFonts w:ascii="Garamond" w:hAnsi="Garamond" w:cs="Times New Roman"/>
          <w:b/>
          <w:sz w:val="24"/>
          <w:szCs w:val="24"/>
        </w:rPr>
      </w:pPr>
      <w:r w:rsidRPr="008C3CF7">
        <w:rPr>
          <w:rFonts w:ascii="Garamond" w:hAnsi="Garamond" w:cs="Times New Roman"/>
          <w:b/>
          <w:sz w:val="24"/>
          <w:szCs w:val="24"/>
        </w:rPr>
        <w:t>III.</w:t>
      </w:r>
    </w:p>
    <w:p w:rsidR="00AE1D96" w:rsidRPr="008C3CF7" w:rsidRDefault="00AE1D96" w:rsidP="0077472B">
      <w:pPr>
        <w:spacing w:before="120" w:after="24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>Schovate</w:t>
      </w:r>
      <w:r w:rsidR="00D03E40" w:rsidRPr="008C3CF7">
        <w:rPr>
          <w:rFonts w:ascii="Garamond" w:hAnsi="Garamond" w:cs="Times New Roman"/>
          <w:sz w:val="24"/>
          <w:szCs w:val="24"/>
        </w:rPr>
        <w:t xml:space="preserve">l se zavazuje opatrovat převzatý předmět úschovy </w:t>
      </w:r>
      <w:r w:rsidRPr="008C3CF7">
        <w:rPr>
          <w:rFonts w:ascii="Garamond" w:hAnsi="Garamond" w:cs="Times New Roman"/>
          <w:sz w:val="24"/>
          <w:szCs w:val="24"/>
        </w:rPr>
        <w:t xml:space="preserve">tak pečlivě, jak to odpovídá povaze věci a jeho možnostem, aby na věci nevznikla </w:t>
      </w:r>
      <w:r w:rsidR="003C5B84" w:rsidRPr="008C3CF7">
        <w:rPr>
          <w:rFonts w:ascii="Garamond" w:hAnsi="Garamond" w:cs="Times New Roman"/>
          <w:sz w:val="24"/>
          <w:szCs w:val="24"/>
        </w:rPr>
        <w:t xml:space="preserve">žádná </w:t>
      </w:r>
      <w:r w:rsidRPr="008C3CF7">
        <w:rPr>
          <w:rFonts w:ascii="Garamond" w:hAnsi="Garamond" w:cs="Times New Roman"/>
          <w:sz w:val="24"/>
          <w:szCs w:val="24"/>
        </w:rPr>
        <w:t>škoda.</w:t>
      </w:r>
      <w:r w:rsidR="003C5B84" w:rsidRPr="008C3CF7">
        <w:rPr>
          <w:rFonts w:ascii="Garamond" w:hAnsi="Garamond" w:cs="Times New Roman"/>
          <w:sz w:val="24"/>
          <w:szCs w:val="24"/>
        </w:rPr>
        <w:t xml:space="preserve"> </w:t>
      </w:r>
      <w:r w:rsidRPr="008C3CF7">
        <w:rPr>
          <w:rFonts w:ascii="Garamond" w:hAnsi="Garamond" w:cs="Times New Roman"/>
          <w:sz w:val="24"/>
          <w:szCs w:val="24"/>
        </w:rPr>
        <w:t xml:space="preserve">Schovatel vrátí </w:t>
      </w:r>
      <w:r w:rsidR="00D03E40" w:rsidRPr="008C3CF7">
        <w:rPr>
          <w:rFonts w:ascii="Garamond" w:hAnsi="Garamond" w:cs="Times New Roman"/>
          <w:sz w:val="24"/>
          <w:szCs w:val="24"/>
        </w:rPr>
        <w:t xml:space="preserve">předmět úschovy </w:t>
      </w:r>
      <w:r w:rsidR="003C5B84" w:rsidRPr="008C3CF7">
        <w:rPr>
          <w:rFonts w:ascii="Garamond" w:hAnsi="Garamond" w:cs="Times New Roman"/>
          <w:sz w:val="24"/>
          <w:szCs w:val="24"/>
        </w:rPr>
        <w:t>u</w:t>
      </w:r>
      <w:r w:rsidRPr="008C3CF7">
        <w:rPr>
          <w:rFonts w:ascii="Garamond" w:hAnsi="Garamond" w:cs="Times New Roman"/>
          <w:sz w:val="24"/>
          <w:szCs w:val="24"/>
        </w:rPr>
        <w:t>schovateli</w:t>
      </w:r>
      <w:r w:rsidR="007413FE" w:rsidRPr="008C3CF7">
        <w:rPr>
          <w:rFonts w:ascii="Garamond" w:hAnsi="Garamond" w:cs="Times New Roman"/>
          <w:sz w:val="24"/>
          <w:szCs w:val="24"/>
        </w:rPr>
        <w:t>,</w:t>
      </w:r>
      <w:r w:rsidRPr="008C3CF7">
        <w:rPr>
          <w:rFonts w:ascii="Garamond" w:hAnsi="Garamond" w:cs="Times New Roman"/>
          <w:sz w:val="24"/>
          <w:szCs w:val="24"/>
        </w:rPr>
        <w:t xml:space="preserve"> kdykoliv o to uschovatel požádá.</w:t>
      </w:r>
      <w:r w:rsidR="003C5B84" w:rsidRPr="008C3CF7">
        <w:rPr>
          <w:rFonts w:ascii="Garamond" w:hAnsi="Garamond" w:cs="Times New Roman"/>
          <w:sz w:val="24"/>
          <w:szCs w:val="24"/>
        </w:rPr>
        <w:t xml:space="preserve"> Strany si sjednaly, že schovatel není oprávněn umožnit užívání předmětu úschovy třetí osobě.</w:t>
      </w:r>
    </w:p>
    <w:p w:rsidR="00AE1D96" w:rsidRPr="008C3CF7" w:rsidRDefault="0077472B" w:rsidP="0077472B">
      <w:pPr>
        <w:spacing w:before="240" w:after="120"/>
        <w:jc w:val="center"/>
        <w:rPr>
          <w:rFonts w:ascii="Garamond" w:hAnsi="Garamond" w:cs="Times New Roman"/>
          <w:b/>
          <w:sz w:val="24"/>
          <w:szCs w:val="24"/>
        </w:rPr>
      </w:pPr>
      <w:r w:rsidRPr="008C3CF7">
        <w:rPr>
          <w:rFonts w:ascii="Garamond" w:hAnsi="Garamond" w:cs="Times New Roman"/>
          <w:b/>
          <w:sz w:val="24"/>
          <w:szCs w:val="24"/>
        </w:rPr>
        <w:t>I</w:t>
      </w:r>
      <w:r w:rsidR="00AE1D96" w:rsidRPr="008C3CF7">
        <w:rPr>
          <w:rFonts w:ascii="Garamond" w:hAnsi="Garamond" w:cs="Times New Roman"/>
          <w:b/>
          <w:sz w:val="24"/>
          <w:szCs w:val="24"/>
        </w:rPr>
        <w:t>V.</w:t>
      </w:r>
    </w:p>
    <w:p w:rsidR="0077472B" w:rsidRPr="008C3CF7" w:rsidRDefault="0077472B" w:rsidP="00380A49">
      <w:pPr>
        <w:pStyle w:val="Default"/>
        <w:spacing w:after="120"/>
        <w:jc w:val="both"/>
      </w:pPr>
      <w:r w:rsidRPr="008C3CF7">
        <w:rPr>
          <w:rFonts w:cs="Times New Roman"/>
        </w:rPr>
        <w:t>Tato smlouva se uzavírá na dobu neurčitou.</w:t>
      </w:r>
    </w:p>
    <w:p w:rsidR="00380A49" w:rsidRPr="008C3CF7" w:rsidRDefault="00380A49" w:rsidP="00380A49">
      <w:pPr>
        <w:pStyle w:val="Default"/>
        <w:spacing w:after="120"/>
        <w:jc w:val="both"/>
      </w:pPr>
      <w:r w:rsidRPr="008C3CF7">
        <w:lastRenderedPageBreak/>
        <w:t>Obě smluvní strany prohlašují, že jsou si vědomy principu veřejnosti smlouvy podle zákona č. 106/1999 Sb., o svobodném př</w:t>
      </w:r>
      <w:r w:rsidR="0077472B" w:rsidRPr="008C3CF7">
        <w:t xml:space="preserve">ístupu k informacím, </w:t>
      </w:r>
      <w:r w:rsidRPr="008C3CF7">
        <w:t>a zákona č. 340/2015 Sb., o zvláštních podmínkách účinnosti některých smluv, uveřejňování těchto smluv a o registru</w:t>
      </w:r>
      <w:r w:rsidR="0077472B" w:rsidRPr="008C3CF7">
        <w:t xml:space="preserve"> smluv (zákon o registru smluv)</w:t>
      </w:r>
      <w:r w:rsidRPr="008C3CF7">
        <w:t xml:space="preserve">. </w:t>
      </w:r>
    </w:p>
    <w:p w:rsidR="00AE1D96" w:rsidRPr="008C3CF7" w:rsidRDefault="00380A49" w:rsidP="0077472B">
      <w:pPr>
        <w:pStyle w:val="Default"/>
        <w:jc w:val="both"/>
        <w:rPr>
          <w:rFonts w:cstheme="minorBidi"/>
          <w:color w:val="auto"/>
        </w:rPr>
      </w:pPr>
      <w:r w:rsidRPr="008C3CF7">
        <w:rPr>
          <w:rFonts w:cstheme="minorBidi"/>
          <w:color w:val="auto"/>
        </w:rPr>
        <w:t xml:space="preserve">Tato </w:t>
      </w:r>
      <w:r w:rsidR="0077472B" w:rsidRPr="008C3CF7">
        <w:rPr>
          <w:rFonts w:cstheme="minorBidi"/>
          <w:color w:val="auto"/>
        </w:rPr>
        <w:t>s</w:t>
      </w:r>
      <w:r w:rsidRPr="008C3CF7">
        <w:rPr>
          <w:rFonts w:cstheme="minorBidi"/>
          <w:color w:val="auto"/>
        </w:rPr>
        <w:t xml:space="preserve">mlouva vstupuje v platnost dnem jejího podpisu oběma smluvními stranami a v účinnost dnem uveřejní v registru smluv. Zveřejnění smlouvy v registru smluv zajistí uschovatel. </w:t>
      </w:r>
    </w:p>
    <w:p w:rsidR="003C5B84" w:rsidRPr="008C3CF7" w:rsidRDefault="003C5B84" w:rsidP="0014244D">
      <w:pPr>
        <w:spacing w:before="240" w:after="120"/>
        <w:rPr>
          <w:rFonts w:ascii="Garamond" w:hAnsi="Garamond" w:cs="Times New Roman"/>
          <w:sz w:val="24"/>
          <w:szCs w:val="24"/>
        </w:rPr>
      </w:pPr>
    </w:p>
    <w:p w:rsidR="00AE1D96" w:rsidRPr="008C3CF7" w:rsidRDefault="0014244D" w:rsidP="0014244D">
      <w:pPr>
        <w:spacing w:before="240" w:after="120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Cheb </w:t>
      </w:r>
      <w:r w:rsidR="001F3D86" w:rsidRPr="008C3CF7">
        <w:rPr>
          <w:rFonts w:ascii="Garamond" w:hAnsi="Garamond" w:cs="Times New Roman"/>
          <w:sz w:val="24"/>
          <w:szCs w:val="24"/>
        </w:rPr>
        <w:t xml:space="preserve">28. </w:t>
      </w:r>
      <w:r w:rsidR="00D53A33" w:rsidRPr="008C3CF7">
        <w:rPr>
          <w:rFonts w:ascii="Garamond" w:hAnsi="Garamond" w:cs="Times New Roman"/>
          <w:sz w:val="24"/>
          <w:szCs w:val="24"/>
        </w:rPr>
        <w:t>února</w:t>
      </w:r>
      <w:r w:rsidRPr="008C3CF7">
        <w:rPr>
          <w:rFonts w:ascii="Garamond" w:hAnsi="Garamond" w:cs="Times New Roman"/>
          <w:sz w:val="24"/>
          <w:szCs w:val="24"/>
        </w:rPr>
        <w:t xml:space="preserve"> 2024</w:t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="000C46B6" w:rsidRPr="008C3CF7">
        <w:rPr>
          <w:rFonts w:ascii="Garamond" w:hAnsi="Garamond" w:cs="Times New Roman"/>
          <w:sz w:val="24"/>
          <w:szCs w:val="24"/>
        </w:rPr>
        <w:tab/>
      </w:r>
      <w:r w:rsidR="001F3D86" w:rsidRPr="008C3CF7">
        <w:rPr>
          <w:rFonts w:ascii="Garamond" w:hAnsi="Garamond" w:cs="Times New Roman"/>
          <w:sz w:val="24"/>
          <w:szCs w:val="24"/>
        </w:rPr>
        <w:tab/>
      </w:r>
      <w:r w:rsidR="001F3D86"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 xml:space="preserve">Sokolov </w:t>
      </w:r>
      <w:r w:rsidR="00D95C82" w:rsidRPr="008C3CF7">
        <w:rPr>
          <w:rFonts w:ascii="Garamond" w:hAnsi="Garamond" w:cs="Times New Roman"/>
          <w:sz w:val="24"/>
          <w:szCs w:val="24"/>
        </w:rPr>
        <w:t>27</w:t>
      </w:r>
      <w:r w:rsidR="001F3D86" w:rsidRPr="008C3CF7">
        <w:rPr>
          <w:rFonts w:ascii="Garamond" w:hAnsi="Garamond" w:cs="Times New Roman"/>
          <w:sz w:val="24"/>
          <w:szCs w:val="24"/>
        </w:rPr>
        <w:t xml:space="preserve">. </w:t>
      </w:r>
      <w:r w:rsidR="00D53A33" w:rsidRPr="008C3CF7">
        <w:rPr>
          <w:rFonts w:ascii="Garamond" w:hAnsi="Garamond" w:cs="Times New Roman"/>
          <w:sz w:val="24"/>
          <w:szCs w:val="24"/>
        </w:rPr>
        <w:t>února</w:t>
      </w:r>
      <w:r w:rsidR="001F3D86" w:rsidRPr="008C3CF7">
        <w:rPr>
          <w:rFonts w:ascii="Garamond" w:hAnsi="Garamond" w:cs="Times New Roman"/>
          <w:sz w:val="24"/>
          <w:szCs w:val="24"/>
        </w:rPr>
        <w:t xml:space="preserve"> </w:t>
      </w:r>
      <w:r w:rsidRPr="008C3CF7">
        <w:rPr>
          <w:rFonts w:ascii="Garamond" w:hAnsi="Garamond" w:cs="Times New Roman"/>
          <w:sz w:val="24"/>
          <w:szCs w:val="24"/>
        </w:rPr>
        <w:t>2024</w:t>
      </w:r>
    </w:p>
    <w:p w:rsidR="00AE1D96" w:rsidRPr="008C3CF7" w:rsidRDefault="00AE1D96" w:rsidP="00846B76">
      <w:pPr>
        <w:spacing w:after="0"/>
        <w:rPr>
          <w:rFonts w:ascii="Garamond" w:hAnsi="Garamond" w:cs="Times New Roman"/>
          <w:sz w:val="24"/>
          <w:szCs w:val="24"/>
        </w:rPr>
      </w:pPr>
    </w:p>
    <w:p w:rsidR="0014244D" w:rsidRPr="008C3CF7" w:rsidRDefault="0014244D" w:rsidP="00846B76">
      <w:pPr>
        <w:spacing w:after="0"/>
        <w:rPr>
          <w:rFonts w:ascii="Garamond" w:hAnsi="Garamond" w:cs="Times New Roman"/>
          <w:sz w:val="24"/>
          <w:szCs w:val="24"/>
        </w:rPr>
      </w:pPr>
    </w:p>
    <w:p w:rsidR="001F3D86" w:rsidRPr="008C3CF7" w:rsidRDefault="00AE1D96" w:rsidP="00846B76">
      <w:pPr>
        <w:spacing w:after="0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za </w:t>
      </w:r>
      <w:r w:rsidR="0014244D" w:rsidRPr="008C3CF7">
        <w:rPr>
          <w:rFonts w:ascii="Garamond" w:hAnsi="Garamond" w:cs="Times New Roman"/>
          <w:sz w:val="24"/>
          <w:szCs w:val="24"/>
        </w:rPr>
        <w:t>u</w:t>
      </w:r>
      <w:r w:rsidRPr="008C3CF7">
        <w:rPr>
          <w:rFonts w:ascii="Garamond" w:hAnsi="Garamond" w:cs="Times New Roman"/>
          <w:sz w:val="24"/>
          <w:szCs w:val="24"/>
        </w:rPr>
        <w:t>schovatele</w:t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="007413FE" w:rsidRPr="008C3CF7">
        <w:rPr>
          <w:rFonts w:ascii="Garamond" w:hAnsi="Garamond" w:cs="Times New Roman"/>
          <w:sz w:val="24"/>
          <w:szCs w:val="24"/>
        </w:rPr>
        <w:tab/>
      </w:r>
      <w:r w:rsidR="007413FE" w:rsidRPr="008C3CF7">
        <w:rPr>
          <w:rFonts w:ascii="Garamond" w:hAnsi="Garamond" w:cs="Times New Roman"/>
          <w:sz w:val="24"/>
          <w:szCs w:val="24"/>
        </w:rPr>
        <w:tab/>
      </w:r>
      <w:r w:rsidR="000C46B6"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>za uschovatele</w:t>
      </w:r>
      <w:r w:rsidR="001F3D86" w:rsidRPr="008C3CF7">
        <w:rPr>
          <w:rFonts w:ascii="Garamond" w:hAnsi="Garamond" w:cs="Times New Roman"/>
          <w:sz w:val="24"/>
          <w:szCs w:val="24"/>
        </w:rPr>
        <w:t>:</w:t>
      </w:r>
    </w:p>
    <w:p w:rsidR="001F3D86" w:rsidRPr="008C3CF7" w:rsidRDefault="001F3D86" w:rsidP="00846B76">
      <w:pPr>
        <w:spacing w:after="0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 xml:space="preserve">v z. JUDr. Martin Skalický </w:t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  <w:t>Ivan Kříž, jednatel</w:t>
      </w:r>
    </w:p>
    <w:p w:rsidR="001F3D86" w:rsidRPr="008C3CF7" w:rsidRDefault="001F3D86" w:rsidP="00846B76">
      <w:pPr>
        <w:spacing w:after="0"/>
        <w:rPr>
          <w:rFonts w:ascii="Garamond" w:hAnsi="Garamond" w:cs="Times New Roman"/>
          <w:sz w:val="24"/>
          <w:szCs w:val="24"/>
        </w:rPr>
      </w:pPr>
    </w:p>
    <w:p w:rsidR="001F3D86" w:rsidRPr="008C3CF7" w:rsidRDefault="001F3D86" w:rsidP="00846B76">
      <w:pPr>
        <w:spacing w:after="0"/>
        <w:rPr>
          <w:rFonts w:ascii="Garamond" w:hAnsi="Garamond" w:cs="Times New Roman"/>
          <w:sz w:val="24"/>
          <w:szCs w:val="24"/>
        </w:rPr>
      </w:pPr>
    </w:p>
    <w:p w:rsidR="001F3D86" w:rsidRPr="008C3CF7" w:rsidRDefault="0014244D" w:rsidP="00846B76">
      <w:pPr>
        <w:spacing w:after="0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>Mgr. Robert Plášil</w:t>
      </w:r>
      <w:r w:rsidR="00D03E40" w:rsidRPr="008C3CF7">
        <w:rPr>
          <w:rFonts w:ascii="Garamond" w:hAnsi="Garamond" w:cs="Times New Roman"/>
          <w:sz w:val="24"/>
          <w:szCs w:val="24"/>
        </w:rPr>
        <w:tab/>
      </w:r>
      <w:r w:rsidR="00D03E40" w:rsidRPr="008C3CF7">
        <w:rPr>
          <w:rFonts w:ascii="Garamond" w:hAnsi="Garamond" w:cs="Times New Roman"/>
          <w:sz w:val="24"/>
          <w:szCs w:val="24"/>
        </w:rPr>
        <w:tab/>
      </w:r>
      <w:r w:rsidR="00AE1D96" w:rsidRPr="008C3CF7">
        <w:rPr>
          <w:rFonts w:ascii="Garamond" w:hAnsi="Garamond" w:cs="Times New Roman"/>
          <w:sz w:val="24"/>
          <w:szCs w:val="24"/>
        </w:rPr>
        <w:t xml:space="preserve"> </w:t>
      </w:r>
      <w:r w:rsidR="00AE1D96" w:rsidRPr="008C3CF7">
        <w:rPr>
          <w:rFonts w:ascii="Garamond" w:hAnsi="Garamond" w:cs="Times New Roman"/>
          <w:sz w:val="24"/>
          <w:szCs w:val="24"/>
        </w:rPr>
        <w:tab/>
      </w:r>
      <w:r w:rsidR="007413FE" w:rsidRPr="008C3CF7">
        <w:rPr>
          <w:rFonts w:ascii="Garamond" w:hAnsi="Garamond" w:cs="Times New Roman"/>
          <w:sz w:val="24"/>
          <w:szCs w:val="24"/>
        </w:rPr>
        <w:tab/>
      </w:r>
      <w:r w:rsidR="007413FE" w:rsidRPr="008C3CF7">
        <w:rPr>
          <w:rFonts w:ascii="Garamond" w:hAnsi="Garamond" w:cs="Times New Roman"/>
          <w:sz w:val="24"/>
          <w:szCs w:val="24"/>
        </w:rPr>
        <w:tab/>
      </w:r>
      <w:r w:rsidR="007413FE" w:rsidRPr="008C3CF7">
        <w:rPr>
          <w:rFonts w:ascii="Garamond" w:hAnsi="Garamond" w:cs="Times New Roman"/>
          <w:sz w:val="24"/>
          <w:szCs w:val="24"/>
        </w:rPr>
        <w:tab/>
      </w:r>
    </w:p>
    <w:p w:rsidR="001F3D86" w:rsidRPr="008C3CF7" w:rsidRDefault="001F3D86" w:rsidP="00846B76">
      <w:pPr>
        <w:spacing w:after="0"/>
        <w:rPr>
          <w:rFonts w:ascii="Garamond" w:hAnsi="Garamond" w:cs="Times New Roman"/>
          <w:sz w:val="24"/>
          <w:szCs w:val="24"/>
        </w:rPr>
      </w:pPr>
    </w:p>
    <w:p w:rsidR="001F3D86" w:rsidRPr="008C3CF7" w:rsidRDefault="001F3D86" w:rsidP="00846B76">
      <w:pPr>
        <w:spacing w:after="0"/>
        <w:rPr>
          <w:rFonts w:ascii="Garamond" w:hAnsi="Garamond" w:cs="Times New Roman"/>
          <w:sz w:val="24"/>
          <w:szCs w:val="24"/>
        </w:rPr>
      </w:pP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</w:r>
      <w:r w:rsidRPr="008C3CF7">
        <w:rPr>
          <w:rFonts w:ascii="Garamond" w:hAnsi="Garamond" w:cs="Times New Roman"/>
          <w:sz w:val="24"/>
          <w:szCs w:val="24"/>
        </w:rPr>
        <w:tab/>
        <w:t xml:space="preserve">Naděžda </w:t>
      </w:r>
      <w:proofErr w:type="spellStart"/>
      <w:r w:rsidRPr="008C3CF7">
        <w:rPr>
          <w:rFonts w:ascii="Garamond" w:hAnsi="Garamond" w:cs="Times New Roman"/>
          <w:sz w:val="24"/>
          <w:szCs w:val="24"/>
        </w:rPr>
        <w:t>Pillmayerová</w:t>
      </w:r>
      <w:proofErr w:type="spellEnd"/>
      <w:r w:rsidRPr="008C3CF7">
        <w:rPr>
          <w:rFonts w:ascii="Garamond" w:hAnsi="Garamond" w:cs="Times New Roman"/>
          <w:sz w:val="24"/>
          <w:szCs w:val="24"/>
        </w:rPr>
        <w:t>, jednatelka</w:t>
      </w:r>
    </w:p>
    <w:sectPr w:rsidR="001F3D86" w:rsidRPr="008C3CF7" w:rsidSect="000C46B6">
      <w:headerReference w:type="default" r:id="rId7"/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2B" w:rsidRDefault="0077472B" w:rsidP="0077472B">
      <w:pPr>
        <w:spacing w:after="0" w:line="240" w:lineRule="auto"/>
      </w:pPr>
      <w:r>
        <w:separator/>
      </w:r>
    </w:p>
  </w:endnote>
  <w:endnote w:type="continuationSeparator" w:id="0">
    <w:p w:rsidR="0077472B" w:rsidRDefault="0077472B" w:rsidP="007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2B" w:rsidRDefault="0077472B" w:rsidP="0077472B">
      <w:pPr>
        <w:spacing w:after="0" w:line="240" w:lineRule="auto"/>
      </w:pPr>
      <w:r>
        <w:separator/>
      </w:r>
    </w:p>
  </w:footnote>
  <w:footnote w:type="continuationSeparator" w:id="0">
    <w:p w:rsidR="0077472B" w:rsidRDefault="0077472B" w:rsidP="0077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2B" w:rsidRPr="0077472B" w:rsidRDefault="0077472B" w:rsidP="0077472B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593FFA">
      <w:rPr>
        <w:rFonts w:ascii="Garamond" w:hAnsi="Garamond"/>
        <w:sz w:val="24"/>
        <w:szCs w:val="24"/>
      </w:rPr>
      <w:t>294</w:t>
    </w:r>
    <w:r>
      <w:rPr>
        <w:rFonts w:ascii="Garamond" w:hAnsi="Garamond"/>
        <w:sz w:val="24"/>
        <w:szCs w:val="24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1E0F"/>
    <w:multiLevelType w:val="hybridMultilevel"/>
    <w:tmpl w:val="5D4EE914"/>
    <w:lvl w:ilvl="0" w:tplc="08A27BD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61A7C"/>
    <w:multiLevelType w:val="hybridMultilevel"/>
    <w:tmpl w:val="8EBC6802"/>
    <w:lvl w:ilvl="0" w:tplc="A2A08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47135"/>
    <w:multiLevelType w:val="hybridMultilevel"/>
    <w:tmpl w:val="7B40B83A"/>
    <w:lvl w:ilvl="0" w:tplc="40789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_294_2024.docx 2024/02/16 11:39:3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46B76"/>
    <w:rsid w:val="00011D38"/>
    <w:rsid w:val="000C46B6"/>
    <w:rsid w:val="0014244D"/>
    <w:rsid w:val="00181192"/>
    <w:rsid w:val="001F3D86"/>
    <w:rsid w:val="00380A49"/>
    <w:rsid w:val="003C5B84"/>
    <w:rsid w:val="004F2B96"/>
    <w:rsid w:val="00593FFA"/>
    <w:rsid w:val="005A1C26"/>
    <w:rsid w:val="00621E38"/>
    <w:rsid w:val="00687BD8"/>
    <w:rsid w:val="007413FE"/>
    <w:rsid w:val="0077472B"/>
    <w:rsid w:val="007E5185"/>
    <w:rsid w:val="007E7287"/>
    <w:rsid w:val="00846B76"/>
    <w:rsid w:val="00852A16"/>
    <w:rsid w:val="00863EA9"/>
    <w:rsid w:val="008C3CF7"/>
    <w:rsid w:val="008C4DDE"/>
    <w:rsid w:val="008D1B23"/>
    <w:rsid w:val="00A471CC"/>
    <w:rsid w:val="00AE1D96"/>
    <w:rsid w:val="00B34EF7"/>
    <w:rsid w:val="00B568CF"/>
    <w:rsid w:val="00B86F76"/>
    <w:rsid w:val="00BA2EAC"/>
    <w:rsid w:val="00D03E40"/>
    <w:rsid w:val="00D53A33"/>
    <w:rsid w:val="00D6223D"/>
    <w:rsid w:val="00D95C82"/>
    <w:rsid w:val="00E66B5C"/>
    <w:rsid w:val="00F136A1"/>
    <w:rsid w:val="00F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C78A"/>
  <w15:docId w15:val="{DAEE768F-1998-40DB-916E-D6D91248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1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6B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6B76"/>
    <w:pPr>
      <w:ind w:left="720"/>
      <w:contextualSpacing/>
    </w:pPr>
  </w:style>
  <w:style w:type="paragraph" w:customStyle="1" w:styleId="Default">
    <w:name w:val="Default"/>
    <w:rsid w:val="00380A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72B"/>
  </w:style>
  <w:style w:type="paragraph" w:styleId="Zpat">
    <w:name w:val="footer"/>
    <w:basedOn w:val="Normln"/>
    <w:link w:val="ZpatChar"/>
    <w:uiPriority w:val="99"/>
    <w:unhideWhenUsed/>
    <w:rsid w:val="007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407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Ludvík Eppinger</cp:lastModifiedBy>
  <cp:revision>2</cp:revision>
  <cp:lastPrinted>2015-10-05T13:55:00Z</cp:lastPrinted>
  <dcterms:created xsi:type="dcterms:W3CDTF">2024-02-29T09:20:00Z</dcterms:created>
  <dcterms:modified xsi:type="dcterms:W3CDTF">2024-02-29T09:20:00Z</dcterms:modified>
</cp:coreProperties>
</file>