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34A" w:rsidRPr="0087654D" w:rsidRDefault="00E4034A" w:rsidP="00E4034A">
      <w:pPr>
        <w:pStyle w:val="Nadpis1"/>
        <w:jc w:val="center"/>
        <w:rPr>
          <w:sz w:val="18"/>
          <w:szCs w:val="18"/>
        </w:rPr>
      </w:pPr>
      <w:r w:rsidRPr="0087654D">
        <w:rPr>
          <w:sz w:val="18"/>
          <w:szCs w:val="18"/>
        </w:rPr>
        <w:t>S M L O U V A</w:t>
      </w:r>
    </w:p>
    <w:p w:rsidR="00E4034A" w:rsidRPr="0087654D" w:rsidRDefault="00E4034A" w:rsidP="00E4034A">
      <w:pPr>
        <w:jc w:val="center"/>
        <w:rPr>
          <w:rFonts w:ascii="Arial" w:hAnsi="Arial" w:cs="Arial"/>
          <w:b/>
          <w:sz w:val="18"/>
          <w:szCs w:val="18"/>
        </w:rPr>
      </w:pPr>
      <w:r w:rsidRPr="0087654D">
        <w:rPr>
          <w:rFonts w:ascii="Arial" w:hAnsi="Arial" w:cs="Arial"/>
          <w:b/>
          <w:sz w:val="18"/>
          <w:szCs w:val="18"/>
        </w:rPr>
        <w:t xml:space="preserve">O </w:t>
      </w:r>
      <w:proofErr w:type="gramStart"/>
      <w:r w:rsidRPr="0087654D">
        <w:rPr>
          <w:rFonts w:ascii="Arial" w:hAnsi="Arial" w:cs="Arial"/>
          <w:b/>
          <w:sz w:val="18"/>
          <w:szCs w:val="18"/>
        </w:rPr>
        <w:t>POSKYTNUTÍ  NEINVESTIČNÍ</w:t>
      </w:r>
      <w:proofErr w:type="gramEnd"/>
      <w:r w:rsidRPr="0087654D">
        <w:rPr>
          <w:rFonts w:ascii="Arial" w:hAnsi="Arial" w:cs="Arial"/>
          <w:b/>
          <w:sz w:val="18"/>
          <w:szCs w:val="18"/>
        </w:rPr>
        <w:t xml:space="preserve"> DOTACE</w:t>
      </w:r>
    </w:p>
    <w:p w:rsidR="00E4034A" w:rsidRPr="0087654D" w:rsidRDefault="00E4034A" w:rsidP="00E4034A">
      <w:pPr>
        <w:jc w:val="center"/>
        <w:rPr>
          <w:rFonts w:ascii="Arial" w:hAnsi="Arial" w:cs="Arial"/>
          <w:b/>
          <w:sz w:val="18"/>
          <w:szCs w:val="18"/>
        </w:rPr>
      </w:pPr>
      <w:r w:rsidRPr="0087654D">
        <w:rPr>
          <w:rFonts w:ascii="Arial" w:hAnsi="Arial" w:cs="Arial"/>
          <w:b/>
          <w:sz w:val="18"/>
          <w:szCs w:val="18"/>
        </w:rPr>
        <w:t xml:space="preserve">uzavřená v souladu s ustanovením § </w:t>
      </w:r>
      <w:r w:rsidR="00D27F56">
        <w:rPr>
          <w:rFonts w:ascii="Arial" w:hAnsi="Arial" w:cs="Arial"/>
          <w:b/>
          <w:sz w:val="18"/>
          <w:szCs w:val="18"/>
        </w:rPr>
        <w:t>1746, odst. 2</w:t>
      </w:r>
      <w:r w:rsidRPr="0087654D">
        <w:rPr>
          <w:rFonts w:ascii="Arial" w:hAnsi="Arial" w:cs="Arial"/>
          <w:b/>
          <w:sz w:val="18"/>
          <w:szCs w:val="18"/>
        </w:rPr>
        <w:t xml:space="preserve"> zákona č. </w:t>
      </w:r>
      <w:r w:rsidR="00D27F56">
        <w:rPr>
          <w:rFonts w:ascii="Arial" w:hAnsi="Arial" w:cs="Arial"/>
          <w:b/>
          <w:sz w:val="18"/>
          <w:szCs w:val="18"/>
        </w:rPr>
        <w:t>89/2012</w:t>
      </w:r>
      <w:r w:rsidRPr="0087654D">
        <w:rPr>
          <w:rFonts w:ascii="Arial" w:hAnsi="Arial" w:cs="Arial"/>
          <w:b/>
          <w:sz w:val="18"/>
          <w:szCs w:val="18"/>
        </w:rPr>
        <w:t xml:space="preserve"> Sb., Občanský zákoník, ve znění pozdějších předpisů</w:t>
      </w:r>
    </w:p>
    <w:p w:rsidR="00E4034A" w:rsidRPr="0087654D" w:rsidRDefault="00E4034A" w:rsidP="00E4034A">
      <w:pPr>
        <w:jc w:val="center"/>
        <w:rPr>
          <w:rFonts w:ascii="Arial" w:hAnsi="Arial" w:cs="Arial"/>
          <w:b/>
          <w:sz w:val="18"/>
          <w:szCs w:val="18"/>
        </w:rPr>
      </w:pPr>
    </w:p>
    <w:p w:rsidR="00E4034A" w:rsidRPr="0087654D" w:rsidRDefault="00E4034A" w:rsidP="00E4034A">
      <w:pPr>
        <w:jc w:val="center"/>
        <w:rPr>
          <w:rFonts w:ascii="Arial" w:hAnsi="Arial" w:cs="Arial"/>
          <w:b/>
          <w:sz w:val="18"/>
          <w:szCs w:val="18"/>
        </w:rPr>
      </w:pPr>
    </w:p>
    <w:p w:rsidR="00E4034A" w:rsidRPr="0087654D" w:rsidRDefault="00E4034A" w:rsidP="00E4034A">
      <w:pPr>
        <w:jc w:val="center"/>
        <w:rPr>
          <w:rFonts w:ascii="Arial" w:hAnsi="Arial" w:cs="Arial"/>
          <w:b/>
          <w:sz w:val="18"/>
          <w:szCs w:val="18"/>
        </w:rPr>
      </w:pPr>
      <w:r w:rsidRPr="0087654D">
        <w:rPr>
          <w:rFonts w:ascii="Arial" w:hAnsi="Arial" w:cs="Arial"/>
          <w:b/>
          <w:sz w:val="18"/>
          <w:szCs w:val="18"/>
        </w:rPr>
        <w:t>I.</w:t>
      </w:r>
    </w:p>
    <w:p w:rsidR="00E4034A" w:rsidRPr="0087654D" w:rsidRDefault="00E4034A" w:rsidP="00E4034A">
      <w:pPr>
        <w:jc w:val="center"/>
        <w:rPr>
          <w:rFonts w:ascii="Arial" w:hAnsi="Arial" w:cs="Arial"/>
          <w:b/>
          <w:sz w:val="18"/>
          <w:szCs w:val="18"/>
        </w:rPr>
      </w:pPr>
      <w:r w:rsidRPr="0087654D">
        <w:rPr>
          <w:rFonts w:ascii="Arial" w:hAnsi="Arial" w:cs="Arial"/>
          <w:b/>
          <w:sz w:val="18"/>
          <w:szCs w:val="18"/>
        </w:rPr>
        <w:t>Smluvní strany</w:t>
      </w:r>
    </w:p>
    <w:p w:rsidR="00E4034A" w:rsidRPr="0087654D" w:rsidRDefault="00E4034A" w:rsidP="00E4034A">
      <w:pPr>
        <w:rPr>
          <w:rFonts w:ascii="Arial" w:hAnsi="Arial" w:cs="Arial"/>
          <w:sz w:val="18"/>
          <w:szCs w:val="18"/>
        </w:rPr>
      </w:pPr>
      <w:r w:rsidRPr="0087654D">
        <w:rPr>
          <w:rFonts w:ascii="Arial" w:hAnsi="Arial" w:cs="Arial"/>
          <w:sz w:val="18"/>
          <w:szCs w:val="18"/>
        </w:rPr>
        <w:t xml:space="preserve">Tato </w:t>
      </w:r>
      <w:proofErr w:type="gramStart"/>
      <w:r w:rsidRPr="0087654D">
        <w:rPr>
          <w:rFonts w:ascii="Arial" w:hAnsi="Arial" w:cs="Arial"/>
          <w:sz w:val="18"/>
          <w:szCs w:val="18"/>
        </w:rPr>
        <w:t>smlouva  je</w:t>
      </w:r>
      <w:proofErr w:type="gramEnd"/>
      <w:r w:rsidRPr="0087654D">
        <w:rPr>
          <w:rFonts w:ascii="Arial" w:hAnsi="Arial" w:cs="Arial"/>
          <w:sz w:val="18"/>
          <w:szCs w:val="18"/>
        </w:rPr>
        <w:t xml:space="preserve"> uzavřená  níže uvedeného dne, měsíce a roku mezi těmito smluvními stranami:</w:t>
      </w:r>
    </w:p>
    <w:p w:rsidR="00E4034A" w:rsidRPr="0087654D" w:rsidRDefault="00E4034A" w:rsidP="00E4034A">
      <w:pPr>
        <w:rPr>
          <w:rFonts w:ascii="Arial" w:hAnsi="Arial" w:cs="Arial"/>
          <w:b/>
          <w:sz w:val="18"/>
          <w:szCs w:val="18"/>
        </w:rPr>
      </w:pPr>
    </w:p>
    <w:p w:rsidR="00E4034A" w:rsidRPr="0087654D" w:rsidRDefault="00E4034A" w:rsidP="00E4034A">
      <w:pPr>
        <w:rPr>
          <w:rFonts w:ascii="Arial" w:hAnsi="Arial" w:cs="Arial"/>
          <w:b/>
          <w:sz w:val="18"/>
          <w:szCs w:val="18"/>
        </w:rPr>
      </w:pPr>
      <w:r w:rsidRPr="0087654D">
        <w:rPr>
          <w:rFonts w:ascii="Arial" w:hAnsi="Arial" w:cs="Arial"/>
          <w:b/>
          <w:sz w:val="18"/>
          <w:szCs w:val="18"/>
        </w:rPr>
        <w:t>Město Chrudim</w:t>
      </w:r>
    </w:p>
    <w:p w:rsidR="00E4034A" w:rsidRPr="0087654D" w:rsidRDefault="00E4034A" w:rsidP="00E4034A">
      <w:pPr>
        <w:rPr>
          <w:rFonts w:ascii="Arial" w:hAnsi="Arial" w:cs="Arial"/>
          <w:sz w:val="18"/>
          <w:szCs w:val="18"/>
        </w:rPr>
      </w:pPr>
      <w:proofErr w:type="spellStart"/>
      <w:r w:rsidRPr="0087654D">
        <w:rPr>
          <w:rFonts w:ascii="Arial" w:hAnsi="Arial" w:cs="Arial"/>
          <w:sz w:val="18"/>
          <w:szCs w:val="18"/>
        </w:rPr>
        <w:t>Resselovo</w:t>
      </w:r>
      <w:proofErr w:type="spellEnd"/>
      <w:r w:rsidRPr="0087654D">
        <w:rPr>
          <w:rFonts w:ascii="Arial" w:hAnsi="Arial" w:cs="Arial"/>
          <w:sz w:val="18"/>
          <w:szCs w:val="18"/>
        </w:rPr>
        <w:t xml:space="preserve"> náměstí 77, </w:t>
      </w:r>
      <w:proofErr w:type="gramStart"/>
      <w:r w:rsidRPr="0087654D">
        <w:rPr>
          <w:rFonts w:ascii="Arial" w:hAnsi="Arial" w:cs="Arial"/>
          <w:sz w:val="18"/>
          <w:szCs w:val="18"/>
        </w:rPr>
        <w:t>537 16  Chrudim</w:t>
      </w:r>
      <w:proofErr w:type="gramEnd"/>
      <w:r w:rsidRPr="0087654D">
        <w:rPr>
          <w:rFonts w:ascii="Arial" w:hAnsi="Arial" w:cs="Arial"/>
          <w:sz w:val="18"/>
          <w:szCs w:val="18"/>
        </w:rPr>
        <w:t xml:space="preserve"> I </w:t>
      </w:r>
    </w:p>
    <w:p w:rsidR="00E4034A" w:rsidRPr="0087654D" w:rsidRDefault="00E4034A" w:rsidP="00E4034A">
      <w:pPr>
        <w:rPr>
          <w:rFonts w:ascii="Arial" w:hAnsi="Arial" w:cs="Arial"/>
          <w:sz w:val="18"/>
          <w:szCs w:val="18"/>
        </w:rPr>
      </w:pPr>
      <w:r w:rsidRPr="0087654D">
        <w:rPr>
          <w:rFonts w:ascii="Arial" w:hAnsi="Arial" w:cs="Arial"/>
          <w:sz w:val="18"/>
          <w:szCs w:val="18"/>
        </w:rPr>
        <w:t>zastoupené starostou Mgr. Petrem Řezníčkem</w:t>
      </w:r>
    </w:p>
    <w:p w:rsidR="00E4034A" w:rsidRPr="0087654D" w:rsidRDefault="00E4034A" w:rsidP="00E4034A">
      <w:pPr>
        <w:rPr>
          <w:rFonts w:ascii="Arial" w:hAnsi="Arial" w:cs="Arial"/>
          <w:sz w:val="18"/>
          <w:szCs w:val="18"/>
        </w:rPr>
      </w:pPr>
      <w:r w:rsidRPr="0087654D">
        <w:rPr>
          <w:rFonts w:ascii="Arial" w:hAnsi="Arial" w:cs="Arial"/>
          <w:sz w:val="18"/>
          <w:szCs w:val="18"/>
        </w:rPr>
        <w:t>IČ: 00270211</w:t>
      </w:r>
    </w:p>
    <w:p w:rsidR="00E4034A" w:rsidRPr="0087654D" w:rsidRDefault="00E4034A" w:rsidP="00E4034A">
      <w:pPr>
        <w:rPr>
          <w:rFonts w:ascii="Arial" w:hAnsi="Arial" w:cs="Arial"/>
          <w:sz w:val="18"/>
          <w:szCs w:val="18"/>
        </w:rPr>
      </w:pPr>
      <w:r w:rsidRPr="0087654D">
        <w:rPr>
          <w:rFonts w:ascii="Arial" w:hAnsi="Arial" w:cs="Arial"/>
          <w:sz w:val="18"/>
          <w:szCs w:val="18"/>
        </w:rPr>
        <w:t>DIČ: CZ00270211</w:t>
      </w:r>
    </w:p>
    <w:p w:rsidR="00E4034A" w:rsidRPr="0087654D" w:rsidRDefault="00E4034A" w:rsidP="00E4034A">
      <w:pPr>
        <w:pStyle w:val="Zhlav"/>
        <w:tabs>
          <w:tab w:val="left" w:pos="708"/>
        </w:tabs>
        <w:rPr>
          <w:rFonts w:ascii="Arial" w:hAnsi="Arial" w:cs="Arial"/>
          <w:sz w:val="18"/>
          <w:szCs w:val="18"/>
        </w:rPr>
      </w:pPr>
      <w:r w:rsidRPr="0087654D">
        <w:rPr>
          <w:rFonts w:ascii="Arial" w:hAnsi="Arial" w:cs="Arial"/>
          <w:sz w:val="18"/>
          <w:szCs w:val="18"/>
        </w:rPr>
        <w:t>na straně jedné</w:t>
      </w:r>
    </w:p>
    <w:p w:rsidR="00E4034A" w:rsidRPr="0087654D" w:rsidRDefault="00E4034A" w:rsidP="00E4034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(dále jen též jako „poskytovatel“)</w:t>
      </w:r>
    </w:p>
    <w:p w:rsidR="00E4034A" w:rsidRPr="0087654D" w:rsidRDefault="00E4034A" w:rsidP="00E4034A">
      <w:pPr>
        <w:rPr>
          <w:rFonts w:ascii="Arial" w:hAnsi="Arial" w:cs="Arial"/>
          <w:sz w:val="18"/>
          <w:szCs w:val="18"/>
        </w:rPr>
      </w:pPr>
      <w:r w:rsidRPr="0087654D">
        <w:rPr>
          <w:rFonts w:ascii="Arial" w:hAnsi="Arial" w:cs="Arial"/>
          <w:sz w:val="18"/>
          <w:szCs w:val="18"/>
        </w:rPr>
        <w:t>a</w:t>
      </w:r>
    </w:p>
    <w:p w:rsidR="00E4034A" w:rsidRPr="0087654D" w:rsidRDefault="00E4034A" w:rsidP="00E4034A">
      <w:pPr>
        <w:rPr>
          <w:rFonts w:ascii="Arial" w:hAnsi="Arial" w:cs="Arial"/>
          <w:sz w:val="18"/>
          <w:szCs w:val="18"/>
        </w:rPr>
      </w:pPr>
    </w:p>
    <w:p w:rsidR="00E4034A" w:rsidRPr="0087654D" w:rsidRDefault="00E4034A" w:rsidP="00E4034A">
      <w:pPr>
        <w:rPr>
          <w:rFonts w:ascii="Arial" w:hAnsi="Arial" w:cs="Arial"/>
          <w:b/>
          <w:sz w:val="18"/>
          <w:szCs w:val="18"/>
        </w:rPr>
      </w:pPr>
      <w:r w:rsidRPr="0087654D">
        <w:rPr>
          <w:rFonts w:ascii="Arial" w:hAnsi="Arial" w:cs="Arial"/>
          <w:b/>
          <w:sz w:val="18"/>
          <w:szCs w:val="18"/>
        </w:rPr>
        <w:t>Chrudimská beseda, městské kulturní středisko</w:t>
      </w:r>
    </w:p>
    <w:p w:rsidR="00E4034A" w:rsidRPr="0087654D" w:rsidRDefault="00E4034A" w:rsidP="00E4034A">
      <w:pPr>
        <w:rPr>
          <w:rFonts w:ascii="Arial" w:hAnsi="Arial" w:cs="Arial"/>
          <w:sz w:val="18"/>
          <w:szCs w:val="18"/>
        </w:rPr>
      </w:pPr>
      <w:r w:rsidRPr="00CD4BC2">
        <w:rPr>
          <w:rFonts w:ascii="Arial" w:hAnsi="Arial" w:cs="Arial"/>
          <w:sz w:val="18"/>
          <w:szCs w:val="18"/>
        </w:rPr>
        <w:t>Široká 85, 537 01 Chrudim</w:t>
      </w:r>
    </w:p>
    <w:p w:rsidR="00E4034A" w:rsidRPr="0087654D" w:rsidRDefault="00E4034A" w:rsidP="00E4034A">
      <w:pPr>
        <w:rPr>
          <w:rFonts w:ascii="Arial" w:hAnsi="Arial" w:cs="Arial"/>
          <w:sz w:val="18"/>
          <w:szCs w:val="18"/>
        </w:rPr>
      </w:pPr>
      <w:r w:rsidRPr="0087654D">
        <w:rPr>
          <w:rFonts w:ascii="Arial" w:hAnsi="Arial" w:cs="Arial"/>
          <w:sz w:val="18"/>
          <w:szCs w:val="18"/>
        </w:rPr>
        <w:t xml:space="preserve">zastoupená </w:t>
      </w:r>
      <w:proofErr w:type="gramStart"/>
      <w:r w:rsidRPr="0087654D">
        <w:rPr>
          <w:rFonts w:ascii="Arial" w:hAnsi="Arial" w:cs="Arial"/>
          <w:sz w:val="18"/>
          <w:szCs w:val="18"/>
        </w:rPr>
        <w:t>ředitelem  Jiřím</w:t>
      </w:r>
      <w:proofErr w:type="gramEnd"/>
      <w:r w:rsidRPr="0087654D">
        <w:rPr>
          <w:rFonts w:ascii="Arial" w:hAnsi="Arial" w:cs="Arial"/>
          <w:sz w:val="18"/>
          <w:szCs w:val="18"/>
        </w:rPr>
        <w:t xml:space="preserve"> Kadeřávkem</w:t>
      </w:r>
    </w:p>
    <w:p w:rsidR="00E4034A" w:rsidRPr="0087654D" w:rsidRDefault="00E4034A" w:rsidP="00E4034A">
      <w:pPr>
        <w:rPr>
          <w:rFonts w:ascii="Arial" w:hAnsi="Arial" w:cs="Arial"/>
          <w:sz w:val="18"/>
          <w:szCs w:val="18"/>
        </w:rPr>
      </w:pPr>
      <w:r w:rsidRPr="0087654D">
        <w:rPr>
          <w:rFonts w:ascii="Arial" w:hAnsi="Arial" w:cs="Arial"/>
          <w:sz w:val="18"/>
          <w:szCs w:val="18"/>
        </w:rPr>
        <w:t>IČ: 001 82745</w:t>
      </w:r>
    </w:p>
    <w:p w:rsidR="00E4034A" w:rsidRPr="0087654D" w:rsidRDefault="00E4034A" w:rsidP="00E4034A">
      <w:pPr>
        <w:pStyle w:val="Zpat"/>
        <w:tabs>
          <w:tab w:val="left" w:pos="708"/>
        </w:tabs>
        <w:jc w:val="both"/>
        <w:rPr>
          <w:rFonts w:ascii="Arial" w:hAnsi="Arial" w:cs="Arial"/>
          <w:bCs/>
          <w:sz w:val="18"/>
          <w:szCs w:val="18"/>
        </w:rPr>
      </w:pPr>
      <w:r w:rsidRPr="0087654D">
        <w:rPr>
          <w:rFonts w:ascii="Arial" w:hAnsi="Arial" w:cs="Arial"/>
          <w:bCs/>
          <w:sz w:val="18"/>
          <w:szCs w:val="18"/>
        </w:rPr>
        <w:t>(dále jen „příjemce“) na straně druhé</w:t>
      </w:r>
    </w:p>
    <w:p w:rsidR="00E4034A" w:rsidRPr="0087654D" w:rsidRDefault="00E4034A" w:rsidP="00E4034A">
      <w:pPr>
        <w:rPr>
          <w:rFonts w:ascii="Arial" w:hAnsi="Arial" w:cs="Arial"/>
          <w:sz w:val="18"/>
          <w:szCs w:val="18"/>
        </w:rPr>
      </w:pPr>
    </w:p>
    <w:p w:rsidR="00E4034A" w:rsidRPr="0087654D" w:rsidRDefault="00E4034A" w:rsidP="00E4034A">
      <w:pPr>
        <w:rPr>
          <w:rFonts w:ascii="Arial" w:hAnsi="Arial" w:cs="Arial"/>
          <w:sz w:val="18"/>
          <w:szCs w:val="18"/>
        </w:rPr>
      </w:pPr>
    </w:p>
    <w:p w:rsidR="00E4034A" w:rsidRPr="0087654D" w:rsidRDefault="00E4034A" w:rsidP="00E4034A">
      <w:pPr>
        <w:jc w:val="center"/>
        <w:rPr>
          <w:rFonts w:ascii="Arial" w:hAnsi="Arial" w:cs="Arial"/>
          <w:b/>
          <w:sz w:val="18"/>
          <w:szCs w:val="18"/>
        </w:rPr>
      </w:pPr>
      <w:r w:rsidRPr="0087654D">
        <w:rPr>
          <w:rFonts w:ascii="Arial" w:hAnsi="Arial" w:cs="Arial"/>
          <w:b/>
          <w:sz w:val="18"/>
          <w:szCs w:val="18"/>
        </w:rPr>
        <w:t>II.</w:t>
      </w:r>
    </w:p>
    <w:p w:rsidR="00E4034A" w:rsidRPr="0087654D" w:rsidRDefault="00E4034A" w:rsidP="00E4034A">
      <w:pPr>
        <w:jc w:val="center"/>
        <w:rPr>
          <w:rFonts w:ascii="Arial" w:hAnsi="Arial" w:cs="Arial"/>
          <w:b/>
          <w:sz w:val="18"/>
          <w:szCs w:val="18"/>
        </w:rPr>
      </w:pPr>
      <w:r w:rsidRPr="0087654D">
        <w:rPr>
          <w:rFonts w:ascii="Arial" w:hAnsi="Arial" w:cs="Arial"/>
          <w:b/>
          <w:sz w:val="18"/>
          <w:szCs w:val="18"/>
        </w:rPr>
        <w:t>Předmět smlouvy</w:t>
      </w:r>
    </w:p>
    <w:p w:rsidR="00E4034A" w:rsidRPr="0087654D" w:rsidRDefault="00E4034A" w:rsidP="00E4034A">
      <w:pPr>
        <w:jc w:val="center"/>
        <w:rPr>
          <w:rFonts w:ascii="Arial" w:hAnsi="Arial" w:cs="Arial"/>
          <w:b/>
          <w:sz w:val="18"/>
          <w:szCs w:val="18"/>
        </w:rPr>
      </w:pPr>
    </w:p>
    <w:p w:rsidR="00E4034A" w:rsidRPr="00CD4BC2" w:rsidRDefault="00E4034A" w:rsidP="00E4034A">
      <w:pPr>
        <w:pStyle w:val="Zkladntext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sz w:val="18"/>
          <w:szCs w:val="18"/>
        </w:rPr>
      </w:pPr>
      <w:r w:rsidRPr="0087654D">
        <w:rPr>
          <w:rFonts w:ascii="Arial" w:hAnsi="Arial" w:cs="Arial"/>
          <w:sz w:val="18"/>
          <w:szCs w:val="18"/>
        </w:rPr>
        <w:t xml:space="preserve">Město Chrudim poskytuje touto smlouvou příjemci </w:t>
      </w:r>
      <w:r w:rsidRPr="0087654D">
        <w:rPr>
          <w:rFonts w:ascii="Arial" w:hAnsi="Arial" w:cs="Arial"/>
          <w:b/>
          <w:sz w:val="18"/>
          <w:szCs w:val="18"/>
        </w:rPr>
        <w:t>neinvestiční</w:t>
      </w:r>
      <w:r w:rsidRPr="0087654D">
        <w:rPr>
          <w:rFonts w:ascii="Arial" w:hAnsi="Arial" w:cs="Arial"/>
          <w:sz w:val="18"/>
          <w:szCs w:val="18"/>
        </w:rPr>
        <w:t xml:space="preserve"> </w:t>
      </w:r>
      <w:r w:rsidRPr="0087654D">
        <w:rPr>
          <w:rFonts w:ascii="Arial" w:hAnsi="Arial" w:cs="Arial"/>
          <w:b/>
          <w:sz w:val="18"/>
          <w:szCs w:val="18"/>
        </w:rPr>
        <w:t xml:space="preserve">dotaci ve výši </w:t>
      </w:r>
      <w:r w:rsidR="00065939">
        <w:rPr>
          <w:rFonts w:ascii="Arial" w:hAnsi="Arial" w:cs="Arial"/>
          <w:b/>
          <w:sz w:val="18"/>
          <w:szCs w:val="18"/>
        </w:rPr>
        <w:t>15</w:t>
      </w:r>
      <w:r w:rsidRPr="0087654D">
        <w:rPr>
          <w:rFonts w:ascii="Arial" w:hAnsi="Arial" w:cs="Arial"/>
          <w:b/>
          <w:sz w:val="18"/>
          <w:szCs w:val="18"/>
        </w:rPr>
        <w:t>0.000 Kč</w:t>
      </w:r>
      <w:r w:rsidRPr="0087654D">
        <w:rPr>
          <w:rFonts w:ascii="Arial" w:hAnsi="Arial" w:cs="Arial"/>
          <w:b/>
          <w:sz w:val="18"/>
          <w:szCs w:val="18"/>
        </w:rPr>
        <w:br/>
      </w:r>
      <w:r w:rsidRPr="0087654D">
        <w:rPr>
          <w:rFonts w:ascii="Arial" w:hAnsi="Arial" w:cs="Arial"/>
          <w:sz w:val="18"/>
          <w:szCs w:val="18"/>
        </w:rPr>
        <w:t xml:space="preserve">(slovy: </w:t>
      </w:r>
      <w:proofErr w:type="spellStart"/>
      <w:r w:rsidR="00010C49">
        <w:rPr>
          <w:rFonts w:ascii="Arial" w:hAnsi="Arial" w:cs="Arial"/>
          <w:sz w:val="18"/>
          <w:szCs w:val="18"/>
        </w:rPr>
        <w:t>sto</w:t>
      </w:r>
      <w:r w:rsidR="00065939">
        <w:rPr>
          <w:rFonts w:ascii="Arial" w:hAnsi="Arial" w:cs="Arial"/>
          <w:sz w:val="18"/>
          <w:szCs w:val="18"/>
        </w:rPr>
        <w:t>padesát</w:t>
      </w:r>
      <w:r w:rsidRPr="0087654D">
        <w:rPr>
          <w:rFonts w:ascii="Arial" w:hAnsi="Arial" w:cs="Arial"/>
          <w:sz w:val="18"/>
          <w:szCs w:val="18"/>
        </w:rPr>
        <w:t>tisíckorunčeských</w:t>
      </w:r>
      <w:proofErr w:type="spellEnd"/>
      <w:r w:rsidRPr="0087654D">
        <w:rPr>
          <w:rFonts w:ascii="Arial" w:hAnsi="Arial" w:cs="Arial"/>
          <w:sz w:val="18"/>
          <w:szCs w:val="18"/>
        </w:rPr>
        <w:t xml:space="preserve">) na </w:t>
      </w:r>
      <w:r w:rsidRPr="0087654D">
        <w:rPr>
          <w:rFonts w:ascii="Arial" w:hAnsi="Arial" w:cs="Arial"/>
          <w:b/>
          <w:sz w:val="18"/>
          <w:szCs w:val="18"/>
        </w:rPr>
        <w:t>přípravu a konání 6</w:t>
      </w:r>
      <w:r w:rsidR="00301BB4">
        <w:rPr>
          <w:rFonts w:ascii="Arial" w:hAnsi="Arial" w:cs="Arial"/>
          <w:b/>
          <w:sz w:val="18"/>
          <w:szCs w:val="18"/>
        </w:rPr>
        <w:t>6</w:t>
      </w:r>
      <w:r w:rsidRPr="0087654D">
        <w:rPr>
          <w:rFonts w:ascii="Arial" w:hAnsi="Arial" w:cs="Arial"/>
          <w:b/>
          <w:sz w:val="18"/>
          <w:szCs w:val="18"/>
        </w:rPr>
        <w:t xml:space="preserve">. ročníku přehlídky Loutkářská </w:t>
      </w:r>
      <w:r w:rsidRPr="00CD4BC2">
        <w:rPr>
          <w:rFonts w:ascii="Arial" w:hAnsi="Arial" w:cs="Arial"/>
          <w:b/>
          <w:sz w:val="18"/>
          <w:szCs w:val="18"/>
        </w:rPr>
        <w:t>Chrudim 201</w:t>
      </w:r>
      <w:r w:rsidR="00301BB4" w:rsidRPr="00CD4BC2">
        <w:rPr>
          <w:rFonts w:ascii="Arial" w:hAnsi="Arial" w:cs="Arial"/>
          <w:b/>
          <w:sz w:val="18"/>
          <w:szCs w:val="18"/>
        </w:rPr>
        <w:t>7</w:t>
      </w:r>
      <w:r w:rsidR="00010C49" w:rsidRPr="00CD4BC2">
        <w:rPr>
          <w:rFonts w:ascii="Arial" w:hAnsi="Arial" w:cs="Arial"/>
          <w:b/>
          <w:sz w:val="18"/>
          <w:szCs w:val="18"/>
        </w:rPr>
        <w:t xml:space="preserve">, </w:t>
      </w:r>
      <w:r w:rsidR="002065BE" w:rsidRPr="00CD4BC2">
        <w:rPr>
          <w:rFonts w:ascii="Arial" w:hAnsi="Arial" w:cs="Arial"/>
          <w:sz w:val="18"/>
          <w:szCs w:val="18"/>
        </w:rPr>
        <w:t>která se uskuteční</w:t>
      </w:r>
      <w:r w:rsidRPr="00CD4BC2">
        <w:rPr>
          <w:rFonts w:ascii="Arial" w:hAnsi="Arial" w:cs="Arial"/>
          <w:sz w:val="18"/>
          <w:szCs w:val="18"/>
        </w:rPr>
        <w:t xml:space="preserve"> ve dnech </w:t>
      </w:r>
      <w:r w:rsidR="00010C49" w:rsidRPr="00CD4BC2">
        <w:rPr>
          <w:rFonts w:ascii="Arial" w:hAnsi="Arial" w:cs="Arial"/>
          <w:sz w:val="18"/>
          <w:szCs w:val="18"/>
        </w:rPr>
        <w:t>30</w:t>
      </w:r>
      <w:r w:rsidRPr="00CD4BC2">
        <w:rPr>
          <w:rFonts w:ascii="Arial" w:hAnsi="Arial" w:cs="Arial"/>
          <w:sz w:val="18"/>
          <w:szCs w:val="18"/>
        </w:rPr>
        <w:t xml:space="preserve">. </w:t>
      </w:r>
      <w:proofErr w:type="gramStart"/>
      <w:r w:rsidRPr="00CD4BC2">
        <w:rPr>
          <w:rFonts w:ascii="Arial" w:hAnsi="Arial" w:cs="Arial"/>
          <w:sz w:val="18"/>
          <w:szCs w:val="18"/>
        </w:rPr>
        <w:t>června  až</w:t>
      </w:r>
      <w:proofErr w:type="gramEnd"/>
      <w:r w:rsidRPr="00CD4BC2">
        <w:rPr>
          <w:rFonts w:ascii="Arial" w:hAnsi="Arial" w:cs="Arial"/>
          <w:sz w:val="18"/>
          <w:szCs w:val="18"/>
        </w:rPr>
        <w:t xml:space="preserve"> </w:t>
      </w:r>
      <w:r w:rsidR="008B149D" w:rsidRPr="00CD4BC2">
        <w:rPr>
          <w:rFonts w:ascii="Arial" w:hAnsi="Arial" w:cs="Arial"/>
          <w:sz w:val="18"/>
          <w:szCs w:val="18"/>
        </w:rPr>
        <w:t>6</w:t>
      </w:r>
      <w:r w:rsidR="00065939" w:rsidRPr="00CD4BC2">
        <w:rPr>
          <w:rFonts w:ascii="Arial" w:hAnsi="Arial" w:cs="Arial"/>
          <w:sz w:val="18"/>
          <w:szCs w:val="18"/>
        </w:rPr>
        <w:t>. července 201</w:t>
      </w:r>
      <w:r w:rsidR="00301BB4" w:rsidRPr="00CD4BC2">
        <w:rPr>
          <w:rFonts w:ascii="Arial" w:hAnsi="Arial" w:cs="Arial"/>
          <w:sz w:val="18"/>
          <w:szCs w:val="18"/>
        </w:rPr>
        <w:t>7</w:t>
      </w:r>
      <w:r w:rsidRPr="00CD4BC2">
        <w:rPr>
          <w:rFonts w:ascii="Arial" w:hAnsi="Arial" w:cs="Arial"/>
          <w:sz w:val="18"/>
          <w:szCs w:val="18"/>
        </w:rPr>
        <w:t xml:space="preserve"> v Chrudimi.  </w:t>
      </w:r>
    </w:p>
    <w:p w:rsidR="00E4034A" w:rsidRPr="00CD4BC2" w:rsidRDefault="00E4034A" w:rsidP="00E4034A">
      <w:pPr>
        <w:pStyle w:val="Zkladntext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sz w:val="18"/>
          <w:szCs w:val="18"/>
        </w:rPr>
      </w:pPr>
      <w:r w:rsidRPr="00CD4BC2">
        <w:rPr>
          <w:rFonts w:ascii="Arial" w:hAnsi="Arial" w:cs="Arial"/>
          <w:sz w:val="18"/>
          <w:szCs w:val="18"/>
        </w:rPr>
        <w:t>Finanční prostředky na akci specifikovanou v </w:t>
      </w:r>
      <w:proofErr w:type="gramStart"/>
      <w:r w:rsidRPr="00CD4BC2">
        <w:rPr>
          <w:rFonts w:ascii="Arial" w:hAnsi="Arial" w:cs="Arial"/>
          <w:sz w:val="18"/>
          <w:szCs w:val="18"/>
        </w:rPr>
        <w:t>odst. 1  tohoto</w:t>
      </w:r>
      <w:proofErr w:type="gramEnd"/>
      <w:r w:rsidRPr="00CD4BC2">
        <w:rPr>
          <w:rFonts w:ascii="Arial" w:hAnsi="Arial" w:cs="Arial"/>
          <w:sz w:val="18"/>
          <w:szCs w:val="18"/>
        </w:rPr>
        <w:t xml:space="preserve"> článku obdrželo město Chrudim od Pardubického kraje na základě smlouvy o poskytnutí dotace č. </w:t>
      </w:r>
      <w:r w:rsidR="00065939" w:rsidRPr="00CD4BC2">
        <w:rPr>
          <w:rFonts w:ascii="Arial" w:hAnsi="Arial" w:cs="Arial"/>
          <w:sz w:val="18"/>
          <w:szCs w:val="18"/>
        </w:rPr>
        <w:t xml:space="preserve">KH </w:t>
      </w:r>
      <w:r w:rsidR="00C8169F" w:rsidRPr="00CD4BC2">
        <w:rPr>
          <w:rFonts w:ascii="Arial" w:hAnsi="Arial" w:cs="Arial"/>
          <w:sz w:val="18"/>
          <w:szCs w:val="18"/>
        </w:rPr>
        <w:t>201</w:t>
      </w:r>
      <w:r w:rsidR="00301BB4" w:rsidRPr="00CD4BC2">
        <w:rPr>
          <w:rFonts w:ascii="Arial" w:hAnsi="Arial" w:cs="Arial"/>
          <w:sz w:val="18"/>
          <w:szCs w:val="18"/>
        </w:rPr>
        <w:t>7</w:t>
      </w:r>
      <w:r w:rsidR="00065939" w:rsidRPr="00CD4BC2">
        <w:rPr>
          <w:rFonts w:ascii="Arial" w:hAnsi="Arial" w:cs="Arial"/>
          <w:sz w:val="18"/>
          <w:szCs w:val="18"/>
        </w:rPr>
        <w:t>/21</w:t>
      </w:r>
      <w:r w:rsidR="00301BB4" w:rsidRPr="00CD4BC2">
        <w:rPr>
          <w:rFonts w:ascii="Arial" w:hAnsi="Arial" w:cs="Arial"/>
          <w:sz w:val="18"/>
          <w:szCs w:val="18"/>
        </w:rPr>
        <w:t>650</w:t>
      </w:r>
      <w:r w:rsidRPr="00CD4BC2">
        <w:rPr>
          <w:rFonts w:ascii="Arial" w:hAnsi="Arial" w:cs="Arial"/>
          <w:sz w:val="18"/>
          <w:szCs w:val="18"/>
        </w:rPr>
        <w:t xml:space="preserve"> (viz příloha č. 1)</w:t>
      </w:r>
      <w:r w:rsidR="00065939" w:rsidRPr="00CD4BC2">
        <w:rPr>
          <w:rFonts w:ascii="Arial" w:hAnsi="Arial" w:cs="Arial"/>
          <w:sz w:val="18"/>
          <w:szCs w:val="18"/>
        </w:rPr>
        <w:t xml:space="preserve">. </w:t>
      </w:r>
      <w:r w:rsidRPr="00CD4BC2">
        <w:rPr>
          <w:rFonts w:ascii="Arial" w:hAnsi="Arial" w:cs="Arial"/>
          <w:sz w:val="18"/>
          <w:szCs w:val="18"/>
        </w:rPr>
        <w:t xml:space="preserve"> </w:t>
      </w:r>
    </w:p>
    <w:p w:rsidR="006B3A8B" w:rsidRPr="00CD4BC2" w:rsidRDefault="006B3A8B" w:rsidP="006B3A8B">
      <w:pPr>
        <w:pStyle w:val="Zkladntext"/>
        <w:spacing w:after="0"/>
        <w:ind w:left="360"/>
        <w:jc w:val="both"/>
        <w:rPr>
          <w:rFonts w:ascii="Arial" w:hAnsi="Arial" w:cs="Arial"/>
          <w:sz w:val="18"/>
          <w:szCs w:val="18"/>
        </w:rPr>
      </w:pPr>
      <w:r w:rsidRPr="00CD4BC2">
        <w:rPr>
          <w:rFonts w:ascii="Arial" w:hAnsi="Arial" w:cs="Arial"/>
          <w:sz w:val="18"/>
          <w:szCs w:val="18"/>
        </w:rPr>
        <w:t>3.</w:t>
      </w:r>
      <w:r w:rsidRPr="00CD4BC2">
        <w:rPr>
          <w:rFonts w:ascii="Arial" w:hAnsi="Arial" w:cs="Arial"/>
          <w:sz w:val="18"/>
          <w:szCs w:val="18"/>
        </w:rPr>
        <w:tab/>
        <w:t xml:space="preserve">Finanční prostředky dle odst. 1 tohoto článku jsou poskytovány v souladu s nařízením Komise (EU) </w:t>
      </w:r>
      <w:r w:rsidRPr="00CD4BC2">
        <w:rPr>
          <w:rFonts w:ascii="Arial" w:hAnsi="Arial" w:cs="Arial"/>
          <w:sz w:val="18"/>
          <w:szCs w:val="18"/>
        </w:rPr>
        <w:br/>
        <w:t xml:space="preserve">       č. 1407/2013 ze dne 18. prosince 2013 o použití článků 107 a 108 Smlouvy o fungování Evropské unie                     </w:t>
      </w:r>
    </w:p>
    <w:p w:rsidR="006B3A8B" w:rsidRPr="00CD4BC2" w:rsidRDefault="006B3A8B" w:rsidP="006B3A8B">
      <w:pPr>
        <w:pStyle w:val="Zkladntext"/>
        <w:spacing w:after="0"/>
        <w:ind w:left="360"/>
        <w:jc w:val="both"/>
        <w:rPr>
          <w:rFonts w:ascii="Arial" w:hAnsi="Arial" w:cs="Arial"/>
          <w:sz w:val="18"/>
          <w:szCs w:val="18"/>
        </w:rPr>
      </w:pPr>
      <w:r w:rsidRPr="00CD4BC2">
        <w:rPr>
          <w:rFonts w:ascii="Arial" w:hAnsi="Arial" w:cs="Arial"/>
          <w:sz w:val="18"/>
          <w:szCs w:val="18"/>
        </w:rPr>
        <w:t xml:space="preserve">       </w:t>
      </w:r>
      <w:r w:rsidRPr="00CD4BC2">
        <w:rPr>
          <w:rFonts w:ascii="Arial" w:hAnsi="Arial" w:cs="Arial"/>
          <w:b/>
          <w:sz w:val="18"/>
          <w:szCs w:val="18"/>
        </w:rPr>
        <w:t xml:space="preserve">na podporu de </w:t>
      </w:r>
      <w:proofErr w:type="spellStart"/>
      <w:r w:rsidRPr="00CD4BC2">
        <w:rPr>
          <w:rFonts w:ascii="Arial" w:hAnsi="Arial" w:cs="Arial"/>
          <w:b/>
          <w:sz w:val="18"/>
          <w:szCs w:val="18"/>
        </w:rPr>
        <w:t>minimis</w:t>
      </w:r>
      <w:proofErr w:type="spellEnd"/>
      <w:r w:rsidRPr="00CD4BC2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CD4BC2">
        <w:rPr>
          <w:rFonts w:ascii="Arial" w:hAnsi="Arial" w:cs="Arial"/>
          <w:sz w:val="18"/>
          <w:szCs w:val="18"/>
        </w:rPr>
        <w:t>Úř</w:t>
      </w:r>
      <w:proofErr w:type="spellEnd"/>
      <w:r w:rsidRPr="00CD4BC2"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 w:rsidRPr="00CD4BC2">
        <w:rPr>
          <w:rFonts w:ascii="Arial" w:hAnsi="Arial" w:cs="Arial"/>
          <w:sz w:val="18"/>
          <w:szCs w:val="18"/>
        </w:rPr>
        <w:t>věst</w:t>
      </w:r>
      <w:proofErr w:type="spellEnd"/>
      <w:proofErr w:type="gramEnd"/>
      <w:r w:rsidRPr="00CD4BC2">
        <w:rPr>
          <w:rFonts w:ascii="Arial" w:hAnsi="Arial" w:cs="Arial"/>
          <w:sz w:val="18"/>
          <w:szCs w:val="18"/>
        </w:rPr>
        <w:t>. L 352, 24. 12. 2013, s. 1).</w:t>
      </w:r>
    </w:p>
    <w:p w:rsidR="00E4034A" w:rsidRPr="00CD4BC2" w:rsidRDefault="00E4034A" w:rsidP="006B3A8B">
      <w:pPr>
        <w:pStyle w:val="Zkladntext"/>
        <w:numPr>
          <w:ilvl w:val="0"/>
          <w:numId w:val="1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CD4BC2">
        <w:rPr>
          <w:rFonts w:ascii="Arial" w:hAnsi="Arial" w:cs="Arial"/>
          <w:sz w:val="18"/>
          <w:szCs w:val="18"/>
        </w:rPr>
        <w:t>Finanční prostředky specif</w:t>
      </w:r>
      <w:smartTag w:uri="urn:schemas-microsoft-com:office:smarttags" w:element="PersonName">
        <w:r w:rsidRPr="00CD4BC2">
          <w:rPr>
            <w:rFonts w:ascii="Arial" w:hAnsi="Arial" w:cs="Arial"/>
            <w:sz w:val="18"/>
            <w:szCs w:val="18"/>
          </w:rPr>
          <w:t>ik</w:t>
        </w:r>
      </w:smartTag>
      <w:r w:rsidRPr="00CD4BC2">
        <w:rPr>
          <w:rFonts w:ascii="Arial" w:hAnsi="Arial" w:cs="Arial"/>
          <w:sz w:val="18"/>
          <w:szCs w:val="18"/>
        </w:rPr>
        <w:t xml:space="preserve">ované odst. 1. </w:t>
      </w:r>
      <w:r w:rsidR="006B3A8B" w:rsidRPr="00CD4BC2">
        <w:rPr>
          <w:rFonts w:ascii="Arial" w:hAnsi="Arial" w:cs="Arial"/>
          <w:sz w:val="18"/>
          <w:szCs w:val="18"/>
        </w:rPr>
        <w:t xml:space="preserve">tohoto článku </w:t>
      </w:r>
      <w:r w:rsidRPr="00CD4BC2">
        <w:rPr>
          <w:rFonts w:ascii="Arial" w:hAnsi="Arial" w:cs="Arial"/>
          <w:sz w:val="18"/>
          <w:szCs w:val="18"/>
        </w:rPr>
        <w:t xml:space="preserve">budou zaslány </w:t>
      </w:r>
      <w:r w:rsidR="006B3A8B" w:rsidRPr="00CD4BC2">
        <w:rPr>
          <w:rFonts w:ascii="Arial" w:hAnsi="Arial" w:cs="Arial"/>
          <w:sz w:val="18"/>
          <w:szCs w:val="18"/>
        </w:rPr>
        <w:t xml:space="preserve">na účet č.: 78-8107990207/0100 </w:t>
      </w:r>
      <w:r w:rsidRPr="00CD4BC2">
        <w:rPr>
          <w:rFonts w:ascii="Arial" w:hAnsi="Arial" w:cs="Arial"/>
          <w:sz w:val="18"/>
          <w:szCs w:val="18"/>
        </w:rPr>
        <w:t xml:space="preserve">do pěti pracovních dnů po nabytí účinnosti této smlouvy. </w:t>
      </w:r>
    </w:p>
    <w:p w:rsidR="00E4034A" w:rsidRPr="00CD4BC2" w:rsidRDefault="00E4034A" w:rsidP="00E4034A">
      <w:pPr>
        <w:pStyle w:val="Zkladntext"/>
        <w:spacing w:after="0"/>
        <w:ind w:left="357"/>
        <w:jc w:val="both"/>
        <w:rPr>
          <w:rFonts w:ascii="Arial" w:hAnsi="Arial" w:cs="Arial"/>
          <w:color w:val="FF0000"/>
          <w:sz w:val="18"/>
          <w:szCs w:val="18"/>
        </w:rPr>
      </w:pPr>
    </w:p>
    <w:p w:rsidR="00E4034A" w:rsidRPr="0087654D" w:rsidRDefault="00E4034A" w:rsidP="00E4034A">
      <w:pPr>
        <w:jc w:val="both"/>
        <w:rPr>
          <w:rFonts w:ascii="Arial" w:hAnsi="Arial" w:cs="Arial"/>
          <w:b/>
          <w:sz w:val="18"/>
          <w:szCs w:val="18"/>
        </w:rPr>
      </w:pPr>
    </w:p>
    <w:p w:rsidR="00E4034A" w:rsidRPr="0087654D" w:rsidRDefault="00E4034A" w:rsidP="00E4034A">
      <w:pPr>
        <w:jc w:val="center"/>
        <w:rPr>
          <w:rFonts w:ascii="Arial" w:hAnsi="Arial" w:cs="Arial"/>
          <w:b/>
          <w:sz w:val="18"/>
          <w:szCs w:val="18"/>
        </w:rPr>
      </w:pPr>
    </w:p>
    <w:p w:rsidR="00E4034A" w:rsidRPr="0087654D" w:rsidRDefault="00E4034A" w:rsidP="00E4034A">
      <w:pPr>
        <w:jc w:val="center"/>
        <w:rPr>
          <w:rFonts w:ascii="Arial" w:hAnsi="Arial" w:cs="Arial"/>
          <w:b/>
          <w:sz w:val="18"/>
          <w:szCs w:val="18"/>
        </w:rPr>
      </w:pPr>
      <w:r w:rsidRPr="0087654D">
        <w:rPr>
          <w:rFonts w:ascii="Arial" w:hAnsi="Arial" w:cs="Arial"/>
          <w:b/>
          <w:sz w:val="18"/>
          <w:szCs w:val="18"/>
        </w:rPr>
        <w:t>III.</w:t>
      </w:r>
    </w:p>
    <w:p w:rsidR="00E4034A" w:rsidRPr="0087654D" w:rsidRDefault="00E4034A" w:rsidP="00E4034A">
      <w:pPr>
        <w:jc w:val="center"/>
        <w:rPr>
          <w:rFonts w:ascii="Arial" w:hAnsi="Arial" w:cs="Arial"/>
          <w:b/>
          <w:sz w:val="18"/>
          <w:szCs w:val="18"/>
        </w:rPr>
      </w:pPr>
      <w:r w:rsidRPr="0087654D">
        <w:rPr>
          <w:rFonts w:ascii="Arial" w:hAnsi="Arial" w:cs="Arial"/>
          <w:b/>
          <w:sz w:val="18"/>
          <w:szCs w:val="18"/>
        </w:rPr>
        <w:t>Povinnosti příjemce</w:t>
      </w:r>
    </w:p>
    <w:p w:rsidR="00E4034A" w:rsidRPr="0087654D" w:rsidRDefault="00E4034A" w:rsidP="00E4034A">
      <w:pPr>
        <w:jc w:val="center"/>
        <w:rPr>
          <w:rFonts w:ascii="Arial" w:hAnsi="Arial" w:cs="Arial"/>
          <w:b/>
          <w:sz w:val="18"/>
          <w:szCs w:val="18"/>
        </w:rPr>
      </w:pPr>
    </w:p>
    <w:p w:rsidR="00E4034A" w:rsidRPr="0087654D" w:rsidRDefault="00E4034A" w:rsidP="00E4034A">
      <w:pPr>
        <w:rPr>
          <w:rFonts w:ascii="Arial" w:hAnsi="Arial" w:cs="Arial"/>
          <w:sz w:val="18"/>
          <w:szCs w:val="18"/>
        </w:rPr>
      </w:pPr>
      <w:r w:rsidRPr="0087654D">
        <w:rPr>
          <w:rFonts w:ascii="Arial" w:hAnsi="Arial" w:cs="Arial"/>
          <w:sz w:val="18"/>
          <w:szCs w:val="18"/>
        </w:rPr>
        <w:t>Příjemce se zavazuje:</w:t>
      </w:r>
    </w:p>
    <w:p w:rsidR="00E4034A" w:rsidRPr="0087654D" w:rsidRDefault="00E4034A" w:rsidP="00E4034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87654D">
        <w:rPr>
          <w:rFonts w:ascii="Arial" w:hAnsi="Arial" w:cs="Arial"/>
          <w:sz w:val="18"/>
          <w:szCs w:val="18"/>
        </w:rPr>
        <w:t xml:space="preserve">použít dotaci co nejhospodárněji a výhradně v souladu s předmětem této smlouvy specifikovaným v čl. </w:t>
      </w:r>
      <w:proofErr w:type="gramStart"/>
      <w:r w:rsidRPr="0087654D">
        <w:rPr>
          <w:rFonts w:ascii="Arial" w:hAnsi="Arial" w:cs="Arial"/>
          <w:sz w:val="18"/>
          <w:szCs w:val="18"/>
        </w:rPr>
        <w:t>II.,</w:t>
      </w:r>
      <w:r w:rsidR="002065BE">
        <w:rPr>
          <w:rFonts w:ascii="Arial" w:hAnsi="Arial" w:cs="Arial"/>
          <w:sz w:val="18"/>
          <w:szCs w:val="18"/>
        </w:rPr>
        <w:t xml:space="preserve">      </w:t>
      </w:r>
      <w:r w:rsidRPr="0087654D">
        <w:rPr>
          <w:rFonts w:ascii="Arial" w:hAnsi="Arial" w:cs="Arial"/>
          <w:sz w:val="18"/>
          <w:szCs w:val="18"/>
        </w:rPr>
        <w:t>a to</w:t>
      </w:r>
      <w:proofErr w:type="gramEnd"/>
      <w:r w:rsidRPr="0087654D">
        <w:rPr>
          <w:rFonts w:ascii="Arial" w:hAnsi="Arial" w:cs="Arial"/>
          <w:sz w:val="18"/>
          <w:szCs w:val="18"/>
        </w:rPr>
        <w:t xml:space="preserve"> nejpozději </w:t>
      </w:r>
      <w:r w:rsidRPr="0087654D">
        <w:rPr>
          <w:rFonts w:ascii="Arial" w:hAnsi="Arial" w:cs="Arial"/>
          <w:b/>
          <w:sz w:val="18"/>
          <w:szCs w:val="18"/>
        </w:rPr>
        <w:t xml:space="preserve">do </w:t>
      </w:r>
      <w:r w:rsidR="00301BB4">
        <w:rPr>
          <w:rFonts w:ascii="Arial" w:hAnsi="Arial" w:cs="Arial"/>
          <w:b/>
          <w:sz w:val="18"/>
          <w:szCs w:val="18"/>
        </w:rPr>
        <w:t>15</w:t>
      </w:r>
      <w:r w:rsidRPr="0087654D">
        <w:rPr>
          <w:rFonts w:ascii="Arial" w:hAnsi="Arial" w:cs="Arial"/>
          <w:b/>
          <w:sz w:val="18"/>
          <w:szCs w:val="18"/>
        </w:rPr>
        <w:t xml:space="preserve">. </w:t>
      </w:r>
      <w:r w:rsidR="00301BB4">
        <w:rPr>
          <w:rFonts w:ascii="Arial" w:hAnsi="Arial" w:cs="Arial"/>
          <w:b/>
          <w:sz w:val="18"/>
          <w:szCs w:val="18"/>
        </w:rPr>
        <w:t>prosince</w:t>
      </w:r>
      <w:r w:rsidRPr="0087654D">
        <w:rPr>
          <w:rFonts w:ascii="Arial" w:hAnsi="Arial" w:cs="Arial"/>
          <w:b/>
          <w:sz w:val="18"/>
          <w:szCs w:val="18"/>
        </w:rPr>
        <w:t xml:space="preserve"> 201</w:t>
      </w:r>
      <w:r w:rsidR="00301BB4">
        <w:rPr>
          <w:rFonts w:ascii="Arial" w:hAnsi="Arial" w:cs="Arial"/>
          <w:b/>
          <w:sz w:val="18"/>
          <w:szCs w:val="18"/>
        </w:rPr>
        <w:t>7</w:t>
      </w:r>
      <w:r w:rsidRPr="0087654D">
        <w:rPr>
          <w:rFonts w:ascii="Arial" w:hAnsi="Arial" w:cs="Arial"/>
          <w:b/>
          <w:sz w:val="18"/>
          <w:szCs w:val="18"/>
        </w:rPr>
        <w:t>,</w:t>
      </w:r>
    </w:p>
    <w:p w:rsidR="00E4034A" w:rsidRPr="0087654D" w:rsidRDefault="00E4034A" w:rsidP="00E4034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87654D">
        <w:rPr>
          <w:rFonts w:ascii="Arial" w:hAnsi="Arial" w:cs="Arial"/>
          <w:sz w:val="18"/>
          <w:szCs w:val="18"/>
        </w:rPr>
        <w:t>při financování nákladů spojených s realizací akce postupovat v souladu s platným zákonem o veřejných zakázkách,</w:t>
      </w:r>
    </w:p>
    <w:p w:rsidR="00E4034A" w:rsidRPr="0087654D" w:rsidRDefault="00E4034A" w:rsidP="00E4034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87654D">
        <w:rPr>
          <w:rFonts w:ascii="Arial" w:hAnsi="Arial" w:cs="Arial"/>
          <w:sz w:val="18"/>
          <w:szCs w:val="18"/>
        </w:rPr>
        <w:t xml:space="preserve">vést řádnou a oddělenou evidenci čerpání dotace, </w:t>
      </w:r>
    </w:p>
    <w:p w:rsidR="00E4034A" w:rsidRPr="0087654D" w:rsidRDefault="00E4034A" w:rsidP="00E4034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87654D">
        <w:rPr>
          <w:rFonts w:ascii="Arial" w:hAnsi="Arial" w:cs="Arial"/>
          <w:sz w:val="18"/>
          <w:szCs w:val="18"/>
        </w:rPr>
        <w:t>jakékoliv změny v realizaci akce případně i v čerpání dotace provést jen po předchozím písemném souhlasu poskytovatele,</w:t>
      </w:r>
    </w:p>
    <w:p w:rsidR="00E4034A" w:rsidRPr="0087654D" w:rsidRDefault="00E4034A" w:rsidP="00E4034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87654D">
        <w:rPr>
          <w:rFonts w:ascii="Arial" w:hAnsi="Arial" w:cs="Arial"/>
          <w:sz w:val="18"/>
          <w:szCs w:val="18"/>
        </w:rPr>
        <w:t xml:space="preserve">nepřevést majetek, který bude pořízen z dotace po dobu pěti let po ukončení projektu na jiného majitele, nebo dát jako předmět zástavy. V odůvodněných případech může poskytovatel na základě písemné žádosti příjemce povolit výjimku ze zákazu převodu majetku pořízeného z dotace; převod majetku pořízeného z dotace je podmíněn předchozím písemným souhlasem poskytovatele. </w:t>
      </w:r>
    </w:p>
    <w:p w:rsidR="00E4034A" w:rsidRPr="0087654D" w:rsidRDefault="00E4034A" w:rsidP="00E4034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87654D">
        <w:rPr>
          <w:rFonts w:ascii="Arial" w:hAnsi="Arial" w:cs="Arial"/>
          <w:sz w:val="18"/>
          <w:szCs w:val="18"/>
        </w:rPr>
        <w:t>neposkytovat dotaci jiným fyzickým či právnickým osobám, pokud se nejedná o úhradu nákladů spojených s realizací akce, nepoužít prostředky z příspěvku na jiné účely,</w:t>
      </w:r>
    </w:p>
    <w:p w:rsidR="00E4034A" w:rsidRPr="0087654D" w:rsidRDefault="00E4034A" w:rsidP="00E4034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87654D">
        <w:rPr>
          <w:rFonts w:ascii="Arial" w:hAnsi="Arial" w:cs="Arial"/>
          <w:sz w:val="18"/>
          <w:szCs w:val="18"/>
        </w:rPr>
        <w:t>v rámci propagační kampaně akce a v průběhu jejího konání, vhodným a viditelným způsobem prezentovat Pardubický kraj,</w:t>
      </w:r>
    </w:p>
    <w:p w:rsidR="00E4034A" w:rsidRPr="0087654D" w:rsidRDefault="00E4034A" w:rsidP="00E4034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87654D">
        <w:rPr>
          <w:rFonts w:ascii="Arial" w:hAnsi="Arial" w:cs="Arial"/>
          <w:sz w:val="18"/>
          <w:szCs w:val="18"/>
        </w:rPr>
        <w:t xml:space="preserve">předat poskytovateli </w:t>
      </w:r>
      <w:r w:rsidRPr="002065BE">
        <w:rPr>
          <w:rFonts w:ascii="Arial" w:hAnsi="Arial" w:cs="Arial"/>
          <w:sz w:val="18"/>
          <w:szCs w:val="18"/>
        </w:rPr>
        <w:t>a Pardubickému kraji</w:t>
      </w:r>
      <w:r w:rsidRPr="0087654D">
        <w:rPr>
          <w:rFonts w:ascii="Arial" w:hAnsi="Arial" w:cs="Arial"/>
          <w:sz w:val="18"/>
          <w:szCs w:val="18"/>
        </w:rPr>
        <w:t xml:space="preserve"> dokumentaci z realizace akce, </w:t>
      </w:r>
    </w:p>
    <w:p w:rsidR="00E4034A" w:rsidRDefault="00E4034A" w:rsidP="00E4034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87654D">
        <w:rPr>
          <w:rFonts w:ascii="Arial" w:hAnsi="Arial" w:cs="Arial"/>
          <w:sz w:val="18"/>
          <w:szCs w:val="18"/>
        </w:rPr>
        <w:t>oznámit neprodleně poskytovateli změnu všech identifikačních</w:t>
      </w:r>
      <w:r w:rsidR="00A81088">
        <w:rPr>
          <w:rFonts w:ascii="Arial" w:hAnsi="Arial" w:cs="Arial"/>
          <w:sz w:val="18"/>
          <w:szCs w:val="18"/>
        </w:rPr>
        <w:t xml:space="preserve"> údajů uvedených v této smlouvě a změny struktury příjemce, vč. přeměny a zrušení s likvidací nejpozději do 10 dnů ode dne, kdy tyto změny nastaly,</w:t>
      </w:r>
    </w:p>
    <w:p w:rsidR="00C8169F" w:rsidRPr="00C8169F" w:rsidRDefault="002065BE" w:rsidP="00E4034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C8169F">
        <w:rPr>
          <w:rFonts w:ascii="Arial" w:hAnsi="Arial" w:cs="Arial"/>
          <w:b/>
          <w:sz w:val="18"/>
          <w:szCs w:val="18"/>
        </w:rPr>
        <w:t>předložit poskytovateli a Pardubickému kraji</w:t>
      </w:r>
      <w:r w:rsidR="00A81088" w:rsidRPr="00C8169F">
        <w:rPr>
          <w:rFonts w:ascii="Arial" w:hAnsi="Arial" w:cs="Arial"/>
          <w:b/>
          <w:sz w:val="18"/>
          <w:szCs w:val="18"/>
        </w:rPr>
        <w:t xml:space="preserve">, resp. Kanceláři hejtmana </w:t>
      </w:r>
      <w:r w:rsidRPr="00C8169F">
        <w:rPr>
          <w:rFonts w:ascii="Arial" w:hAnsi="Arial" w:cs="Arial"/>
          <w:b/>
          <w:sz w:val="18"/>
          <w:szCs w:val="18"/>
        </w:rPr>
        <w:t>vyúčtování</w:t>
      </w:r>
      <w:r w:rsidRPr="00C8169F">
        <w:rPr>
          <w:rFonts w:ascii="Arial" w:hAnsi="Arial" w:cs="Arial"/>
          <w:sz w:val="18"/>
          <w:szCs w:val="18"/>
        </w:rPr>
        <w:t xml:space="preserve"> realizovaného projektu nejpozději do</w:t>
      </w:r>
      <w:r w:rsidR="00D27F56" w:rsidRPr="00C8169F">
        <w:rPr>
          <w:rFonts w:ascii="Arial" w:hAnsi="Arial" w:cs="Arial"/>
          <w:sz w:val="18"/>
          <w:szCs w:val="18"/>
        </w:rPr>
        <w:t xml:space="preserve"> </w:t>
      </w:r>
      <w:r w:rsidR="00D27F56" w:rsidRPr="00C8169F">
        <w:rPr>
          <w:rFonts w:ascii="Arial" w:hAnsi="Arial" w:cs="Arial"/>
          <w:b/>
          <w:sz w:val="18"/>
          <w:szCs w:val="18"/>
        </w:rPr>
        <w:t>20. prosince 201</w:t>
      </w:r>
      <w:r w:rsidR="00301BB4">
        <w:rPr>
          <w:rFonts w:ascii="Arial" w:hAnsi="Arial" w:cs="Arial"/>
          <w:b/>
          <w:sz w:val="18"/>
          <w:szCs w:val="18"/>
        </w:rPr>
        <w:t>7</w:t>
      </w:r>
      <w:r w:rsidRPr="00C8169F">
        <w:rPr>
          <w:rFonts w:ascii="Arial" w:hAnsi="Arial" w:cs="Arial"/>
          <w:b/>
          <w:sz w:val="18"/>
          <w:szCs w:val="18"/>
        </w:rPr>
        <w:t>,</w:t>
      </w:r>
    </w:p>
    <w:p w:rsidR="00866669" w:rsidRDefault="00E4034A" w:rsidP="00E4034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C8169F">
        <w:rPr>
          <w:rFonts w:ascii="Arial" w:hAnsi="Arial" w:cs="Arial"/>
          <w:sz w:val="18"/>
          <w:szCs w:val="18"/>
        </w:rPr>
        <w:lastRenderedPageBreak/>
        <w:t>případné nevyčerpané prostředky vrátit nejpozději do 30 dnů od data předložení vyúčtování, a to přímo  Pardubickému kraji</w:t>
      </w:r>
      <w:r w:rsidR="00C8169F">
        <w:rPr>
          <w:rFonts w:ascii="Arial" w:hAnsi="Arial" w:cs="Arial"/>
          <w:sz w:val="18"/>
          <w:szCs w:val="18"/>
        </w:rPr>
        <w:t>, resp</w:t>
      </w:r>
      <w:r w:rsidRPr="00C8169F">
        <w:rPr>
          <w:rFonts w:ascii="Arial" w:hAnsi="Arial" w:cs="Arial"/>
          <w:sz w:val="18"/>
          <w:szCs w:val="18"/>
        </w:rPr>
        <w:t>.</w:t>
      </w:r>
      <w:r w:rsidR="00C8169F">
        <w:rPr>
          <w:rFonts w:ascii="Arial" w:hAnsi="Arial" w:cs="Arial"/>
          <w:sz w:val="18"/>
          <w:szCs w:val="18"/>
        </w:rPr>
        <w:t xml:space="preserve"> Kanceláři </w:t>
      </w:r>
      <w:proofErr w:type="gramStart"/>
      <w:r w:rsidR="00C8169F">
        <w:rPr>
          <w:rFonts w:ascii="Arial" w:hAnsi="Arial" w:cs="Arial"/>
          <w:sz w:val="18"/>
          <w:szCs w:val="18"/>
        </w:rPr>
        <w:t>hejtmana .</w:t>
      </w:r>
      <w:r w:rsidRPr="00C8169F">
        <w:rPr>
          <w:rFonts w:ascii="Arial" w:hAnsi="Arial" w:cs="Arial"/>
          <w:sz w:val="18"/>
          <w:szCs w:val="18"/>
        </w:rPr>
        <w:t xml:space="preserve"> Jako</w:t>
      </w:r>
      <w:proofErr w:type="gramEnd"/>
      <w:r w:rsidRPr="00C8169F">
        <w:rPr>
          <w:rFonts w:ascii="Arial" w:hAnsi="Arial" w:cs="Arial"/>
          <w:sz w:val="18"/>
          <w:szCs w:val="18"/>
        </w:rPr>
        <w:t xml:space="preserve"> variabilní symbol příjemce uvede číslo smlouvy, která je nedílnou </w:t>
      </w:r>
      <w:r w:rsidR="00866669">
        <w:rPr>
          <w:rFonts w:ascii="Arial" w:hAnsi="Arial" w:cs="Arial"/>
          <w:sz w:val="18"/>
          <w:szCs w:val="18"/>
        </w:rPr>
        <w:t xml:space="preserve"> </w:t>
      </w:r>
      <w:r w:rsidRPr="00C8169F">
        <w:rPr>
          <w:rFonts w:ascii="Arial" w:hAnsi="Arial" w:cs="Arial"/>
          <w:sz w:val="18"/>
          <w:szCs w:val="18"/>
        </w:rPr>
        <w:t>součástí</w:t>
      </w:r>
      <w:r w:rsidR="00866669">
        <w:rPr>
          <w:rFonts w:ascii="Arial" w:hAnsi="Arial" w:cs="Arial"/>
          <w:sz w:val="18"/>
          <w:szCs w:val="18"/>
        </w:rPr>
        <w:t xml:space="preserve"> </w:t>
      </w:r>
      <w:r w:rsidRPr="00C8169F">
        <w:rPr>
          <w:rFonts w:ascii="Arial" w:hAnsi="Arial" w:cs="Arial"/>
          <w:sz w:val="18"/>
          <w:szCs w:val="18"/>
        </w:rPr>
        <w:t xml:space="preserve"> této </w:t>
      </w:r>
      <w:r w:rsidR="00866669">
        <w:rPr>
          <w:rFonts w:ascii="Arial" w:hAnsi="Arial" w:cs="Arial"/>
          <w:sz w:val="18"/>
          <w:szCs w:val="18"/>
        </w:rPr>
        <w:t xml:space="preserve"> </w:t>
      </w:r>
      <w:r w:rsidRPr="00C8169F">
        <w:rPr>
          <w:rFonts w:ascii="Arial" w:hAnsi="Arial" w:cs="Arial"/>
          <w:sz w:val="18"/>
          <w:szCs w:val="18"/>
        </w:rPr>
        <w:t xml:space="preserve">smlouvy jako příloha č. 1. Skutečnost, že došlo k vrácení nevyčerpaných finančních </w:t>
      </w:r>
    </w:p>
    <w:p w:rsidR="00E4034A" w:rsidRDefault="00E4034A" w:rsidP="00866669">
      <w:pPr>
        <w:ind w:left="360"/>
        <w:jc w:val="both"/>
        <w:rPr>
          <w:rFonts w:ascii="Arial" w:hAnsi="Arial" w:cs="Arial"/>
          <w:sz w:val="18"/>
          <w:szCs w:val="18"/>
        </w:rPr>
      </w:pPr>
      <w:r w:rsidRPr="00C8169F">
        <w:rPr>
          <w:rFonts w:ascii="Arial" w:hAnsi="Arial" w:cs="Arial"/>
          <w:sz w:val="18"/>
          <w:szCs w:val="18"/>
        </w:rPr>
        <w:t>prostředků Pardub</w:t>
      </w:r>
      <w:r w:rsidR="00D27F56" w:rsidRPr="00C8169F">
        <w:rPr>
          <w:rFonts w:ascii="Arial" w:hAnsi="Arial" w:cs="Arial"/>
          <w:sz w:val="18"/>
          <w:szCs w:val="18"/>
        </w:rPr>
        <w:t>ickému kraji, oznámí příjemce do</w:t>
      </w:r>
      <w:r w:rsidR="00165F90" w:rsidRPr="00C8169F">
        <w:rPr>
          <w:rFonts w:ascii="Arial" w:hAnsi="Arial" w:cs="Arial"/>
          <w:sz w:val="18"/>
          <w:szCs w:val="18"/>
        </w:rPr>
        <w:t>ta</w:t>
      </w:r>
      <w:r w:rsidR="00D27F56" w:rsidRPr="00C8169F">
        <w:rPr>
          <w:rFonts w:ascii="Arial" w:hAnsi="Arial" w:cs="Arial"/>
          <w:sz w:val="18"/>
          <w:szCs w:val="18"/>
        </w:rPr>
        <w:t>ce</w:t>
      </w:r>
      <w:r w:rsidRPr="00C8169F">
        <w:rPr>
          <w:rFonts w:ascii="Arial" w:hAnsi="Arial" w:cs="Arial"/>
          <w:sz w:val="18"/>
          <w:szCs w:val="18"/>
        </w:rPr>
        <w:t xml:space="preserve"> neprodleně městu Chrudim a toto </w:t>
      </w:r>
      <w:proofErr w:type="gramStart"/>
      <w:r w:rsidRPr="00C8169F">
        <w:rPr>
          <w:rFonts w:ascii="Arial" w:hAnsi="Arial" w:cs="Arial"/>
          <w:sz w:val="18"/>
          <w:szCs w:val="18"/>
        </w:rPr>
        <w:t>doloží</w:t>
      </w:r>
      <w:r w:rsidR="00C8169F">
        <w:rPr>
          <w:rFonts w:ascii="Arial" w:hAnsi="Arial" w:cs="Arial"/>
          <w:sz w:val="18"/>
          <w:szCs w:val="18"/>
        </w:rPr>
        <w:t xml:space="preserve">                     i příslušnými</w:t>
      </w:r>
      <w:proofErr w:type="gramEnd"/>
      <w:r w:rsidR="00C8169F">
        <w:rPr>
          <w:rFonts w:ascii="Arial" w:hAnsi="Arial" w:cs="Arial"/>
          <w:sz w:val="18"/>
          <w:szCs w:val="18"/>
        </w:rPr>
        <w:t xml:space="preserve"> doklady,</w:t>
      </w:r>
    </w:p>
    <w:p w:rsidR="00C8169F" w:rsidRPr="00C8169F" w:rsidRDefault="00C8169F" w:rsidP="00E4034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 účelem ověření plnění povinností, vyplývajících z této smlouvy, vytvořit podmínky k provedení kontroly vztahující se k realizaci </w:t>
      </w:r>
      <w:proofErr w:type="gramStart"/>
      <w:r>
        <w:rPr>
          <w:rFonts w:ascii="Arial" w:hAnsi="Arial" w:cs="Arial"/>
          <w:sz w:val="18"/>
          <w:szCs w:val="18"/>
        </w:rPr>
        <w:t>projektu .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:rsidR="00E4034A" w:rsidRDefault="00E4034A" w:rsidP="00E4034A">
      <w:pPr>
        <w:rPr>
          <w:rFonts w:ascii="Arial" w:hAnsi="Arial" w:cs="Arial"/>
          <w:sz w:val="18"/>
          <w:szCs w:val="18"/>
        </w:rPr>
      </w:pPr>
    </w:p>
    <w:p w:rsidR="00D27F56" w:rsidRDefault="00D27F56" w:rsidP="00E4034A">
      <w:pPr>
        <w:rPr>
          <w:rFonts w:ascii="Arial" w:hAnsi="Arial" w:cs="Arial"/>
          <w:sz w:val="18"/>
          <w:szCs w:val="18"/>
        </w:rPr>
      </w:pPr>
    </w:p>
    <w:p w:rsidR="00E4034A" w:rsidRPr="0087654D" w:rsidRDefault="00E4034A" w:rsidP="008D297F">
      <w:pPr>
        <w:jc w:val="both"/>
        <w:rPr>
          <w:rFonts w:ascii="Arial" w:hAnsi="Arial" w:cs="Arial"/>
          <w:sz w:val="18"/>
          <w:szCs w:val="18"/>
        </w:rPr>
      </w:pPr>
      <w:r w:rsidRPr="0087654D">
        <w:rPr>
          <w:rFonts w:ascii="Arial" w:hAnsi="Arial" w:cs="Arial"/>
          <w:sz w:val="18"/>
          <w:szCs w:val="18"/>
        </w:rPr>
        <w:t>Daň z přidané hodnoty nesmí být hrazena z dotace v té výši, v jaké si příjemce dotace uplatní odpočet daně z přidané hodnoty na vstupu podle zákona o dani z přidané hodnoty. V případě, že dodatečně uplatní odpočet DPH, je povinen uplatněnou část čerpané dotace vrátit.</w:t>
      </w:r>
    </w:p>
    <w:p w:rsidR="00E4034A" w:rsidRPr="0087654D" w:rsidRDefault="00E4034A" w:rsidP="008D297F">
      <w:pPr>
        <w:jc w:val="both"/>
        <w:rPr>
          <w:rFonts w:ascii="Arial" w:hAnsi="Arial" w:cs="Arial"/>
          <w:sz w:val="18"/>
          <w:szCs w:val="18"/>
        </w:rPr>
      </w:pPr>
    </w:p>
    <w:p w:rsidR="00E4034A" w:rsidRPr="0087654D" w:rsidRDefault="00E4034A" w:rsidP="00E4034A">
      <w:pPr>
        <w:jc w:val="center"/>
        <w:rPr>
          <w:rFonts w:ascii="Arial" w:hAnsi="Arial" w:cs="Arial"/>
          <w:b/>
          <w:sz w:val="18"/>
          <w:szCs w:val="18"/>
        </w:rPr>
      </w:pPr>
    </w:p>
    <w:p w:rsidR="00E4034A" w:rsidRPr="0087654D" w:rsidRDefault="00E4034A" w:rsidP="00E4034A">
      <w:pPr>
        <w:jc w:val="center"/>
        <w:rPr>
          <w:rFonts w:ascii="Arial" w:hAnsi="Arial" w:cs="Arial"/>
          <w:b/>
          <w:sz w:val="18"/>
          <w:szCs w:val="18"/>
        </w:rPr>
      </w:pPr>
      <w:r w:rsidRPr="0087654D">
        <w:rPr>
          <w:rFonts w:ascii="Arial" w:hAnsi="Arial" w:cs="Arial"/>
          <w:b/>
          <w:sz w:val="18"/>
          <w:szCs w:val="18"/>
        </w:rPr>
        <w:t>IV.</w:t>
      </w:r>
    </w:p>
    <w:p w:rsidR="00E4034A" w:rsidRPr="0087654D" w:rsidRDefault="00E4034A" w:rsidP="00E4034A">
      <w:pPr>
        <w:jc w:val="center"/>
        <w:rPr>
          <w:rFonts w:ascii="Arial" w:hAnsi="Arial" w:cs="Arial"/>
          <w:b/>
          <w:sz w:val="18"/>
          <w:szCs w:val="18"/>
        </w:rPr>
      </w:pPr>
      <w:r w:rsidRPr="0087654D">
        <w:rPr>
          <w:rFonts w:ascii="Arial" w:hAnsi="Arial" w:cs="Arial"/>
          <w:b/>
          <w:sz w:val="18"/>
          <w:szCs w:val="18"/>
        </w:rPr>
        <w:t>Kontrolní ustanovení a sankce</w:t>
      </w:r>
    </w:p>
    <w:p w:rsidR="00E4034A" w:rsidRDefault="00E4034A" w:rsidP="00E4034A">
      <w:pPr>
        <w:jc w:val="center"/>
        <w:rPr>
          <w:rFonts w:ascii="Arial" w:hAnsi="Arial" w:cs="Arial"/>
          <w:b/>
          <w:sz w:val="18"/>
          <w:szCs w:val="18"/>
        </w:rPr>
      </w:pPr>
    </w:p>
    <w:p w:rsidR="008D297F" w:rsidRDefault="008D297F" w:rsidP="008D297F">
      <w:pPr>
        <w:numPr>
          <w:ilvl w:val="0"/>
          <w:numId w:val="3"/>
        </w:numPr>
        <w:tabs>
          <w:tab w:val="clear" w:pos="720"/>
          <w:tab w:val="num" w:pos="360"/>
        </w:tabs>
        <w:suppressAutoHyphens/>
        <w:ind w:left="360"/>
        <w:jc w:val="both"/>
        <w:rPr>
          <w:rFonts w:ascii="Arial" w:hAnsi="Arial" w:cs="Arial"/>
          <w:sz w:val="18"/>
          <w:szCs w:val="18"/>
        </w:rPr>
      </w:pPr>
      <w:r w:rsidRPr="0087654D">
        <w:rPr>
          <w:rFonts w:ascii="Arial" w:hAnsi="Arial" w:cs="Arial"/>
          <w:sz w:val="18"/>
          <w:szCs w:val="18"/>
        </w:rPr>
        <w:t>V případě zániku (likvidace) příjemce</w:t>
      </w:r>
      <w:r>
        <w:rPr>
          <w:rFonts w:ascii="Arial" w:hAnsi="Arial" w:cs="Arial"/>
          <w:sz w:val="18"/>
          <w:szCs w:val="18"/>
        </w:rPr>
        <w:t xml:space="preserve"> </w:t>
      </w:r>
      <w:r w:rsidRPr="0087654D">
        <w:rPr>
          <w:rFonts w:ascii="Arial" w:hAnsi="Arial" w:cs="Arial"/>
          <w:sz w:val="18"/>
          <w:szCs w:val="18"/>
        </w:rPr>
        <w:t>poskytovatel rozhodne o dalším využití majetku pořízeného z dotace, právo příjemce nakládat s tímto majetkem je vázáno na písemný souhlas poskytovatele.</w:t>
      </w:r>
    </w:p>
    <w:p w:rsidR="008D297F" w:rsidRPr="002065BE" w:rsidRDefault="008D297F" w:rsidP="008D297F">
      <w:pPr>
        <w:numPr>
          <w:ilvl w:val="0"/>
          <w:numId w:val="3"/>
        </w:numPr>
        <w:tabs>
          <w:tab w:val="clear" w:pos="720"/>
          <w:tab w:val="num" w:pos="360"/>
        </w:tabs>
        <w:suppressAutoHyphens/>
        <w:ind w:left="360"/>
        <w:jc w:val="both"/>
        <w:rPr>
          <w:rFonts w:ascii="Arial" w:hAnsi="Arial" w:cs="Arial"/>
          <w:sz w:val="18"/>
          <w:szCs w:val="18"/>
        </w:rPr>
      </w:pPr>
      <w:r w:rsidRPr="0087654D">
        <w:rPr>
          <w:rFonts w:ascii="Arial" w:hAnsi="Arial" w:cs="Arial"/>
          <w:sz w:val="18"/>
          <w:szCs w:val="18"/>
        </w:rPr>
        <w:t xml:space="preserve">Poskytovatel je oprávněn ve smyslu zákona č. 320/2001 Sb. kontrolou ověřovat hospodárnost a účelnost čerpání dotace, vč. plnění podmínek této smlouvy. </w:t>
      </w:r>
      <w:r w:rsidRPr="002065BE">
        <w:rPr>
          <w:rFonts w:ascii="Arial" w:hAnsi="Arial" w:cs="Arial"/>
          <w:sz w:val="18"/>
          <w:szCs w:val="18"/>
        </w:rPr>
        <w:t xml:space="preserve">Příjemce bere na vědomí, že subjektem oprávněným ke kontrole poskytnuté dotace je i Pardubický kraj. </w:t>
      </w:r>
    </w:p>
    <w:p w:rsidR="008D297F" w:rsidRPr="00E4034A" w:rsidRDefault="008D297F" w:rsidP="008D297F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8D297F" w:rsidRPr="0087654D" w:rsidRDefault="008D297F" w:rsidP="008D297F">
      <w:pPr>
        <w:jc w:val="center"/>
        <w:rPr>
          <w:rFonts w:ascii="Arial" w:hAnsi="Arial" w:cs="Arial"/>
          <w:b/>
          <w:sz w:val="18"/>
          <w:szCs w:val="18"/>
        </w:rPr>
      </w:pPr>
    </w:p>
    <w:p w:rsidR="008D297F" w:rsidRPr="0087654D" w:rsidRDefault="008D297F" w:rsidP="008D297F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Č</w:t>
      </w:r>
      <w:r w:rsidRPr="0087654D">
        <w:rPr>
          <w:rFonts w:ascii="Arial" w:hAnsi="Arial" w:cs="Arial"/>
          <w:b/>
          <w:bCs/>
          <w:sz w:val="18"/>
          <w:szCs w:val="18"/>
        </w:rPr>
        <w:t>lánek V.</w:t>
      </w:r>
    </w:p>
    <w:p w:rsidR="008D297F" w:rsidRPr="0087654D" w:rsidRDefault="008D297F" w:rsidP="008D297F">
      <w:pPr>
        <w:jc w:val="center"/>
        <w:rPr>
          <w:rFonts w:ascii="Arial" w:hAnsi="Arial" w:cs="Arial"/>
          <w:b/>
          <w:sz w:val="18"/>
          <w:szCs w:val="18"/>
        </w:rPr>
      </w:pPr>
      <w:r w:rsidRPr="0087654D">
        <w:rPr>
          <w:rFonts w:ascii="Arial" w:hAnsi="Arial" w:cs="Arial"/>
          <w:b/>
          <w:sz w:val="18"/>
          <w:szCs w:val="18"/>
        </w:rPr>
        <w:t>Závěrečná ustanovení</w:t>
      </w:r>
    </w:p>
    <w:p w:rsidR="008D297F" w:rsidRPr="0087654D" w:rsidRDefault="008D297F" w:rsidP="008D297F">
      <w:pPr>
        <w:jc w:val="center"/>
        <w:rPr>
          <w:rFonts w:ascii="Arial" w:hAnsi="Arial" w:cs="Arial"/>
          <w:b/>
          <w:sz w:val="18"/>
          <w:szCs w:val="18"/>
        </w:rPr>
      </w:pPr>
    </w:p>
    <w:p w:rsidR="008D297F" w:rsidRPr="002065BE" w:rsidRDefault="008D297F" w:rsidP="008D297F">
      <w:pPr>
        <w:pStyle w:val="Zkladntextodsazen"/>
        <w:numPr>
          <w:ilvl w:val="0"/>
          <w:numId w:val="5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  <w:sz w:val="18"/>
          <w:szCs w:val="18"/>
        </w:rPr>
      </w:pPr>
      <w:r w:rsidRPr="0087654D">
        <w:rPr>
          <w:rFonts w:cs="Arial"/>
          <w:sz w:val="18"/>
          <w:szCs w:val="18"/>
        </w:rPr>
        <w:t>Příjemce prohlašuje a podpisem smlouvy stvrzuje, že byl před podpisem této smlouvy řádně a podrobně seznámen s podmínkami čerpání finančních prostředků dle této smlouvy, bere na vědomí všechny stanovené podmínky</w:t>
      </w:r>
      <w:r>
        <w:rPr>
          <w:rFonts w:cs="Arial"/>
          <w:sz w:val="18"/>
          <w:szCs w:val="18"/>
        </w:rPr>
        <w:t xml:space="preserve"> </w:t>
      </w:r>
      <w:r w:rsidRPr="002065BE">
        <w:rPr>
          <w:rFonts w:cs="Arial"/>
          <w:sz w:val="18"/>
          <w:szCs w:val="18"/>
        </w:rPr>
        <w:t xml:space="preserve">včetně podmínek stanovených </w:t>
      </w:r>
      <w:r w:rsidRPr="00CD4BC2">
        <w:rPr>
          <w:rFonts w:cs="Arial"/>
          <w:sz w:val="18"/>
          <w:szCs w:val="18"/>
        </w:rPr>
        <w:t>smlouvou</w:t>
      </w:r>
      <w:r w:rsidRPr="002065BE">
        <w:rPr>
          <w:rFonts w:cs="Arial"/>
          <w:sz w:val="18"/>
          <w:szCs w:val="18"/>
        </w:rPr>
        <w:t xml:space="preserve"> o poskytnutí dotace uzavřenou mezi městem Chrudim a Par</w:t>
      </w:r>
      <w:r w:rsidR="003C131F">
        <w:rPr>
          <w:rFonts w:cs="Arial"/>
          <w:sz w:val="18"/>
          <w:szCs w:val="18"/>
        </w:rPr>
        <w:t xml:space="preserve">dubickým krajem č. </w:t>
      </w:r>
      <w:r w:rsidR="00065939">
        <w:rPr>
          <w:rFonts w:cs="Arial"/>
          <w:sz w:val="18"/>
          <w:szCs w:val="18"/>
        </w:rPr>
        <w:t xml:space="preserve">KH </w:t>
      </w:r>
      <w:r>
        <w:rPr>
          <w:rFonts w:cs="Arial"/>
          <w:sz w:val="18"/>
          <w:szCs w:val="18"/>
        </w:rPr>
        <w:t>2</w:t>
      </w:r>
      <w:r w:rsidR="00CD4BC2">
        <w:rPr>
          <w:rFonts w:cs="Arial"/>
          <w:sz w:val="18"/>
          <w:szCs w:val="18"/>
        </w:rPr>
        <w:t>017</w:t>
      </w:r>
      <w:r w:rsidR="003C131F">
        <w:rPr>
          <w:rFonts w:cs="Arial"/>
          <w:sz w:val="18"/>
          <w:szCs w:val="18"/>
        </w:rPr>
        <w:t>/21</w:t>
      </w:r>
      <w:r w:rsidR="00065939">
        <w:rPr>
          <w:rFonts w:cs="Arial"/>
          <w:sz w:val="18"/>
          <w:szCs w:val="18"/>
        </w:rPr>
        <w:t>6</w:t>
      </w:r>
      <w:r w:rsidR="00CD4BC2">
        <w:rPr>
          <w:rFonts w:cs="Arial"/>
          <w:sz w:val="18"/>
          <w:szCs w:val="18"/>
        </w:rPr>
        <w:t>50</w:t>
      </w:r>
      <w:r w:rsidR="00065939">
        <w:rPr>
          <w:rFonts w:cs="Arial"/>
          <w:sz w:val="18"/>
          <w:szCs w:val="18"/>
        </w:rPr>
        <w:t>, vyslovuje s ní</w:t>
      </w:r>
      <w:r w:rsidRPr="002065BE">
        <w:rPr>
          <w:rFonts w:cs="Arial"/>
          <w:sz w:val="18"/>
          <w:szCs w:val="18"/>
        </w:rPr>
        <w:t xml:space="preserve"> svůj bezvýhradn</w:t>
      </w:r>
      <w:r w:rsidR="00065939">
        <w:rPr>
          <w:rFonts w:cs="Arial"/>
          <w:sz w:val="18"/>
          <w:szCs w:val="18"/>
        </w:rPr>
        <w:t>ý souhlas a zavazuje se k jejímu</w:t>
      </w:r>
      <w:r w:rsidRPr="002065BE">
        <w:rPr>
          <w:rFonts w:cs="Arial"/>
          <w:sz w:val="18"/>
          <w:szCs w:val="18"/>
        </w:rPr>
        <w:t xml:space="preserve"> plnění. V případě, že příjemce stanovené podmínky nedodrží, odpovídá městu Chrudim i za způsobenou škodu.</w:t>
      </w:r>
    </w:p>
    <w:p w:rsidR="008D297F" w:rsidRDefault="008D297F" w:rsidP="008D297F">
      <w:pPr>
        <w:pStyle w:val="Zkladntextodsazen"/>
        <w:numPr>
          <w:ilvl w:val="0"/>
          <w:numId w:val="5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  <w:sz w:val="18"/>
          <w:szCs w:val="18"/>
        </w:rPr>
      </w:pPr>
      <w:r w:rsidRPr="0087654D">
        <w:rPr>
          <w:rFonts w:cs="Arial"/>
          <w:sz w:val="18"/>
          <w:szCs w:val="18"/>
        </w:rPr>
        <w:t>Tato smlouva nabývá platnosti a účinnosti dnem podpisu oběma smluvními stranami.</w:t>
      </w:r>
    </w:p>
    <w:p w:rsidR="006B3A8B" w:rsidRDefault="008D297F" w:rsidP="006B3A8B">
      <w:pPr>
        <w:pStyle w:val="Zkladntextodsazen"/>
        <w:numPr>
          <w:ilvl w:val="0"/>
          <w:numId w:val="5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  <w:sz w:val="18"/>
          <w:szCs w:val="18"/>
        </w:rPr>
      </w:pPr>
      <w:r w:rsidRPr="00C813B1">
        <w:rPr>
          <w:rFonts w:cs="Arial"/>
          <w:sz w:val="18"/>
          <w:szCs w:val="18"/>
        </w:rPr>
        <w:t>Jakékoliv změny této smlouvy lze provádět pouze formou písemných dodatků na základě dohody obou smluvních stran.</w:t>
      </w:r>
      <w:r w:rsidR="006B3A8B">
        <w:rPr>
          <w:rFonts w:cs="Arial"/>
          <w:sz w:val="18"/>
          <w:szCs w:val="18"/>
        </w:rPr>
        <w:t xml:space="preserve"> </w:t>
      </w:r>
    </w:p>
    <w:p w:rsidR="006B3A8B" w:rsidRPr="00A74AE1" w:rsidRDefault="006B3A8B" w:rsidP="006B3A8B">
      <w:pPr>
        <w:pStyle w:val="Zkladntextodsazen"/>
        <w:numPr>
          <w:ilvl w:val="0"/>
          <w:numId w:val="5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  <w:sz w:val="18"/>
          <w:szCs w:val="18"/>
        </w:rPr>
      </w:pPr>
      <w:r w:rsidRPr="00A74AE1">
        <w:rPr>
          <w:rFonts w:cs="Arial"/>
          <w:sz w:val="18"/>
          <w:szCs w:val="18"/>
        </w:rPr>
        <w:t xml:space="preserve">Práva a povinnosti smluvních stran touto smlouvou neupravené se řídí ustanoveními § </w:t>
      </w:r>
      <w:smartTag w:uri="urn:schemas-microsoft-com:office:smarttags" w:element="metricconverter">
        <w:smartTagPr>
          <w:attr w:name="ProductID" w:val="159 a"/>
        </w:smartTagPr>
        <w:r w:rsidRPr="00A74AE1">
          <w:rPr>
            <w:rFonts w:cs="Arial"/>
            <w:sz w:val="18"/>
            <w:szCs w:val="18"/>
          </w:rPr>
          <w:t>159 a</w:t>
        </w:r>
      </w:smartTag>
      <w:r w:rsidRPr="00A74AE1">
        <w:rPr>
          <w:rFonts w:cs="Arial"/>
          <w:sz w:val="18"/>
          <w:szCs w:val="18"/>
        </w:rPr>
        <w:t xml:space="preserve"> </w:t>
      </w:r>
      <w:proofErr w:type="spellStart"/>
      <w:r w:rsidRPr="00A74AE1">
        <w:rPr>
          <w:rFonts w:cs="Arial"/>
          <w:sz w:val="18"/>
          <w:szCs w:val="18"/>
        </w:rPr>
        <w:t>násl</w:t>
      </w:r>
      <w:proofErr w:type="spellEnd"/>
      <w:r w:rsidRPr="00A74AE1">
        <w:rPr>
          <w:rFonts w:cs="Arial"/>
          <w:sz w:val="18"/>
          <w:szCs w:val="18"/>
        </w:rPr>
        <w:t xml:space="preserve">. </w:t>
      </w:r>
      <w:proofErr w:type="gramStart"/>
      <w:r w:rsidRPr="00A74AE1">
        <w:rPr>
          <w:rFonts w:cs="Arial"/>
          <w:sz w:val="18"/>
          <w:szCs w:val="18"/>
        </w:rPr>
        <w:t>Zákona                  č.</w:t>
      </w:r>
      <w:proofErr w:type="gramEnd"/>
      <w:r w:rsidRPr="00A74AE1">
        <w:rPr>
          <w:rFonts w:cs="Arial"/>
          <w:sz w:val="18"/>
          <w:szCs w:val="18"/>
        </w:rPr>
        <w:t xml:space="preserve"> 500/2004 Sb., správního řádu, ve znění pozdějších předpisů, jakož i příslušnými ustanovením</w:t>
      </w:r>
      <w:r w:rsidR="008B149D">
        <w:rPr>
          <w:rFonts w:cs="Arial"/>
          <w:sz w:val="18"/>
          <w:szCs w:val="18"/>
        </w:rPr>
        <w:t xml:space="preserve">i  zákona                 č. </w:t>
      </w:r>
      <w:r w:rsidRPr="00A74AE1">
        <w:rPr>
          <w:rFonts w:cs="Arial"/>
          <w:sz w:val="18"/>
          <w:szCs w:val="18"/>
        </w:rPr>
        <w:t xml:space="preserve">250/2000 Sb., o rozpočtových pravidlech územních rozpočtů, ve znění pozdějších předpisů, Občanského zákoníku, popř. ostatních obecně závazných právních předpisů. </w:t>
      </w:r>
    </w:p>
    <w:p w:rsidR="008D297F" w:rsidRDefault="008D297F" w:rsidP="008D297F">
      <w:pPr>
        <w:pStyle w:val="Zkladntextodsazen"/>
        <w:numPr>
          <w:ilvl w:val="0"/>
          <w:numId w:val="5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  <w:sz w:val="18"/>
          <w:szCs w:val="18"/>
        </w:rPr>
      </w:pPr>
      <w:r w:rsidRPr="00C813B1">
        <w:rPr>
          <w:rFonts w:cs="Arial"/>
          <w:sz w:val="18"/>
          <w:szCs w:val="18"/>
        </w:rPr>
        <w:t xml:space="preserve">Smlouva je sepsána ve dvou vyhotoveních, přičemž obě mají platnost originálu a každá ze smluvních stran obdrží po jednom vyhotovení. </w:t>
      </w:r>
    </w:p>
    <w:p w:rsidR="00065939" w:rsidRPr="00065939" w:rsidRDefault="008B149D" w:rsidP="008B149D">
      <w:pPr>
        <w:pStyle w:val="Zkladntextodsazen"/>
        <w:numPr>
          <w:ilvl w:val="0"/>
          <w:numId w:val="5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  <w:sz w:val="18"/>
          <w:szCs w:val="18"/>
        </w:rPr>
      </w:pPr>
      <w:r w:rsidRPr="008B149D">
        <w:rPr>
          <w:rFonts w:cs="Arial"/>
          <w:sz w:val="18"/>
          <w:szCs w:val="18"/>
        </w:rPr>
        <w:t xml:space="preserve">Přijetí finančních </w:t>
      </w:r>
      <w:r>
        <w:rPr>
          <w:rFonts w:cs="Arial"/>
          <w:sz w:val="18"/>
          <w:szCs w:val="18"/>
        </w:rPr>
        <w:t>p</w:t>
      </w:r>
      <w:r w:rsidR="00065939" w:rsidRPr="00065939">
        <w:rPr>
          <w:rFonts w:cs="Arial"/>
          <w:sz w:val="18"/>
          <w:szCs w:val="18"/>
        </w:rPr>
        <w:t>rostředků městem Chrudim od Pardubického kraje pro Chrudimskou besedu, městské kulturní středisko, na akci “6</w:t>
      </w:r>
      <w:r w:rsidR="00301BB4">
        <w:rPr>
          <w:rFonts w:cs="Arial"/>
          <w:sz w:val="18"/>
          <w:szCs w:val="18"/>
        </w:rPr>
        <w:t>6</w:t>
      </w:r>
      <w:r w:rsidR="00065939" w:rsidRPr="00065939">
        <w:rPr>
          <w:rFonts w:cs="Arial"/>
          <w:sz w:val="18"/>
          <w:szCs w:val="18"/>
        </w:rPr>
        <w:t>. ročník přehlídky Loutkářská Chrudim 201</w:t>
      </w:r>
      <w:r w:rsidR="00301BB4">
        <w:rPr>
          <w:rFonts w:cs="Arial"/>
          <w:sz w:val="18"/>
          <w:szCs w:val="18"/>
        </w:rPr>
        <w:t>7</w:t>
      </w:r>
      <w:r w:rsidR="00065939" w:rsidRPr="00065939">
        <w:rPr>
          <w:rFonts w:cs="Arial"/>
          <w:sz w:val="18"/>
          <w:szCs w:val="18"/>
        </w:rPr>
        <w:t>“  bylo schváleno Radou města Chrudim</w:t>
      </w:r>
      <w:r w:rsidR="00065939">
        <w:rPr>
          <w:rFonts w:cs="Arial"/>
          <w:sz w:val="18"/>
          <w:szCs w:val="18"/>
        </w:rPr>
        <w:t xml:space="preserve"> </w:t>
      </w:r>
      <w:r w:rsidR="00065939" w:rsidRPr="00065939">
        <w:rPr>
          <w:rFonts w:cs="Arial"/>
          <w:sz w:val="18"/>
          <w:szCs w:val="18"/>
        </w:rPr>
        <w:t>usnesením č. R/</w:t>
      </w:r>
      <w:r w:rsidR="00301BB4">
        <w:rPr>
          <w:rFonts w:cs="Arial"/>
          <w:sz w:val="18"/>
          <w:szCs w:val="18"/>
        </w:rPr>
        <w:t xml:space="preserve">214/2017 </w:t>
      </w:r>
      <w:r w:rsidR="00065939" w:rsidRPr="00065939">
        <w:rPr>
          <w:rFonts w:cs="Arial"/>
          <w:sz w:val="18"/>
          <w:szCs w:val="18"/>
        </w:rPr>
        <w:t xml:space="preserve">ze dne </w:t>
      </w:r>
      <w:proofErr w:type="gramStart"/>
      <w:r w:rsidR="00301BB4">
        <w:rPr>
          <w:rFonts w:cs="Arial"/>
          <w:sz w:val="18"/>
          <w:szCs w:val="18"/>
        </w:rPr>
        <w:t>15</w:t>
      </w:r>
      <w:r w:rsidR="00065939">
        <w:rPr>
          <w:rFonts w:cs="Arial"/>
          <w:sz w:val="18"/>
          <w:szCs w:val="18"/>
        </w:rPr>
        <w:t>.5.201</w:t>
      </w:r>
      <w:r w:rsidR="00301BB4">
        <w:rPr>
          <w:rFonts w:cs="Arial"/>
          <w:sz w:val="18"/>
          <w:szCs w:val="18"/>
        </w:rPr>
        <w:t>7</w:t>
      </w:r>
      <w:proofErr w:type="gramEnd"/>
      <w:r w:rsidR="00301BB4">
        <w:rPr>
          <w:rFonts w:cs="Arial"/>
          <w:sz w:val="18"/>
          <w:szCs w:val="18"/>
        </w:rPr>
        <w:t>.</w:t>
      </w:r>
    </w:p>
    <w:p w:rsidR="002B2A8A" w:rsidRDefault="002B2A8A" w:rsidP="002B2A8A">
      <w:pPr>
        <w:pStyle w:val="Zkladntextodsazen"/>
        <w:numPr>
          <w:ilvl w:val="0"/>
          <w:numId w:val="5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  <w:sz w:val="18"/>
          <w:szCs w:val="18"/>
        </w:rPr>
      </w:pPr>
      <w:r w:rsidRPr="0087654D">
        <w:rPr>
          <w:rFonts w:cs="Arial"/>
          <w:sz w:val="18"/>
          <w:szCs w:val="18"/>
        </w:rPr>
        <w:t>Obě smluvní strany prohlašují, že smlouva byla sepsána na základě pravdivých údajů, podle jejich svobodné a vážné vůle, nikoliv v tísni a za nápadně nevýhodných podmínek, a na důkaz toho připojují své vlastnoruční podpisy.</w:t>
      </w:r>
    </w:p>
    <w:p w:rsidR="00A74AE1" w:rsidRDefault="00A74AE1" w:rsidP="00A74AE1">
      <w:pPr>
        <w:pStyle w:val="Zkladntextodsazen"/>
        <w:spacing w:before="0" w:after="0"/>
        <w:rPr>
          <w:rFonts w:cs="Arial"/>
          <w:sz w:val="18"/>
          <w:szCs w:val="18"/>
        </w:rPr>
      </w:pPr>
    </w:p>
    <w:p w:rsidR="00A74AE1" w:rsidRDefault="00A74AE1" w:rsidP="00A74AE1">
      <w:pPr>
        <w:pStyle w:val="Zkladntextodsazen"/>
        <w:spacing w:before="0" w:after="0"/>
        <w:rPr>
          <w:rFonts w:cs="Arial"/>
          <w:sz w:val="18"/>
          <w:szCs w:val="18"/>
        </w:rPr>
      </w:pPr>
    </w:p>
    <w:p w:rsidR="00866669" w:rsidRDefault="00866669" w:rsidP="00A74AE1">
      <w:pPr>
        <w:pStyle w:val="Zkladntextodsazen"/>
        <w:spacing w:before="0" w:after="0"/>
        <w:rPr>
          <w:rFonts w:cs="Arial"/>
          <w:sz w:val="18"/>
          <w:szCs w:val="18"/>
        </w:rPr>
      </w:pPr>
    </w:p>
    <w:p w:rsidR="00A74AE1" w:rsidRPr="00AE3F3E" w:rsidRDefault="00A74AE1" w:rsidP="00A74AE1">
      <w:pPr>
        <w:pStyle w:val="Zkladntextodsazen"/>
        <w:spacing w:before="0" w:after="0"/>
        <w:rPr>
          <w:rFonts w:cs="Arial"/>
          <w:sz w:val="18"/>
          <w:szCs w:val="18"/>
        </w:rPr>
      </w:pPr>
    </w:p>
    <w:p w:rsidR="00E4034A" w:rsidRPr="0087654D" w:rsidRDefault="00E4034A" w:rsidP="00E4034A">
      <w:pPr>
        <w:rPr>
          <w:rFonts w:ascii="Arial" w:hAnsi="Arial" w:cs="Arial"/>
          <w:sz w:val="18"/>
          <w:szCs w:val="18"/>
        </w:rPr>
      </w:pPr>
      <w:r w:rsidRPr="0087654D">
        <w:rPr>
          <w:rFonts w:ascii="Arial" w:hAnsi="Arial" w:cs="Arial"/>
          <w:sz w:val="18"/>
          <w:szCs w:val="18"/>
        </w:rPr>
        <w:t>V Chrudimi dne …………</w:t>
      </w:r>
      <w:proofErr w:type="gramStart"/>
      <w:r w:rsidRPr="0087654D">
        <w:rPr>
          <w:rFonts w:ascii="Arial" w:hAnsi="Arial" w:cs="Arial"/>
          <w:sz w:val="18"/>
          <w:szCs w:val="18"/>
        </w:rPr>
        <w:t>…...</w:t>
      </w:r>
      <w:r w:rsidRPr="0087654D">
        <w:rPr>
          <w:rFonts w:ascii="Arial" w:hAnsi="Arial" w:cs="Arial"/>
          <w:sz w:val="18"/>
          <w:szCs w:val="18"/>
        </w:rPr>
        <w:tab/>
      </w:r>
      <w:r w:rsidRPr="0087654D">
        <w:rPr>
          <w:rFonts w:ascii="Arial" w:hAnsi="Arial" w:cs="Arial"/>
          <w:sz w:val="18"/>
          <w:szCs w:val="18"/>
        </w:rPr>
        <w:tab/>
      </w:r>
      <w:r w:rsidRPr="0087654D">
        <w:rPr>
          <w:rFonts w:ascii="Arial" w:hAnsi="Arial" w:cs="Arial"/>
          <w:sz w:val="18"/>
          <w:szCs w:val="18"/>
        </w:rPr>
        <w:tab/>
      </w:r>
      <w:r w:rsidRPr="0087654D">
        <w:rPr>
          <w:rFonts w:ascii="Arial" w:hAnsi="Arial" w:cs="Arial"/>
          <w:sz w:val="18"/>
          <w:szCs w:val="18"/>
        </w:rPr>
        <w:tab/>
      </w:r>
      <w:r w:rsidRPr="0087654D">
        <w:rPr>
          <w:rFonts w:ascii="Arial" w:hAnsi="Arial" w:cs="Arial"/>
          <w:sz w:val="18"/>
          <w:szCs w:val="18"/>
        </w:rPr>
        <w:tab/>
        <w:t>V Chrudimi</w:t>
      </w:r>
      <w:proofErr w:type="gramEnd"/>
      <w:r w:rsidRPr="0087654D">
        <w:rPr>
          <w:rFonts w:ascii="Arial" w:hAnsi="Arial" w:cs="Arial"/>
          <w:sz w:val="18"/>
          <w:szCs w:val="18"/>
        </w:rPr>
        <w:t xml:space="preserve"> dne ………………...</w:t>
      </w:r>
    </w:p>
    <w:p w:rsidR="00E4034A" w:rsidRPr="0087654D" w:rsidRDefault="00E4034A" w:rsidP="00E4034A">
      <w:pPr>
        <w:rPr>
          <w:rFonts w:ascii="Arial" w:hAnsi="Arial" w:cs="Arial"/>
          <w:sz w:val="18"/>
          <w:szCs w:val="18"/>
        </w:rPr>
      </w:pPr>
    </w:p>
    <w:p w:rsidR="00E4034A" w:rsidRPr="0087654D" w:rsidRDefault="00E4034A" w:rsidP="00E4034A">
      <w:pPr>
        <w:rPr>
          <w:rFonts w:ascii="Arial" w:hAnsi="Arial" w:cs="Arial"/>
          <w:sz w:val="18"/>
          <w:szCs w:val="18"/>
        </w:rPr>
      </w:pPr>
    </w:p>
    <w:p w:rsidR="00E4034A" w:rsidRDefault="00E4034A" w:rsidP="00E4034A">
      <w:pPr>
        <w:rPr>
          <w:rFonts w:ascii="Arial" w:hAnsi="Arial" w:cs="Arial"/>
          <w:sz w:val="18"/>
          <w:szCs w:val="18"/>
        </w:rPr>
      </w:pPr>
    </w:p>
    <w:p w:rsidR="00866669" w:rsidRDefault="00866669" w:rsidP="00E4034A">
      <w:pPr>
        <w:rPr>
          <w:rFonts w:ascii="Arial" w:hAnsi="Arial" w:cs="Arial"/>
          <w:sz w:val="18"/>
          <w:szCs w:val="18"/>
        </w:rPr>
      </w:pPr>
    </w:p>
    <w:p w:rsidR="00866669" w:rsidRPr="0087654D" w:rsidRDefault="00866669" w:rsidP="00E4034A">
      <w:pPr>
        <w:rPr>
          <w:rFonts w:ascii="Arial" w:hAnsi="Arial" w:cs="Arial"/>
          <w:sz w:val="18"/>
          <w:szCs w:val="18"/>
        </w:rPr>
      </w:pPr>
    </w:p>
    <w:p w:rsidR="00E4034A" w:rsidRPr="0087654D" w:rsidRDefault="00E4034A" w:rsidP="00E4034A">
      <w:pPr>
        <w:tabs>
          <w:tab w:val="left" w:pos="5730"/>
        </w:tabs>
        <w:rPr>
          <w:rFonts w:ascii="Arial" w:hAnsi="Arial" w:cs="Arial"/>
          <w:sz w:val="18"/>
          <w:szCs w:val="18"/>
        </w:rPr>
      </w:pPr>
      <w:r w:rsidRPr="0087654D">
        <w:rPr>
          <w:rFonts w:ascii="Arial" w:hAnsi="Arial" w:cs="Arial"/>
          <w:sz w:val="18"/>
          <w:szCs w:val="18"/>
        </w:rPr>
        <w:t>--------------------------------------</w:t>
      </w:r>
      <w:r w:rsidRPr="0087654D">
        <w:rPr>
          <w:rFonts w:ascii="Arial" w:hAnsi="Arial" w:cs="Arial"/>
          <w:sz w:val="18"/>
          <w:szCs w:val="18"/>
        </w:rPr>
        <w:tab/>
        <w:t>----------------------------------------</w:t>
      </w:r>
    </w:p>
    <w:p w:rsidR="00E4034A" w:rsidRPr="0087654D" w:rsidRDefault="00866669" w:rsidP="00E4034A">
      <w:pPr>
        <w:tabs>
          <w:tab w:val="left" w:pos="573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E4034A" w:rsidRPr="0087654D">
        <w:rPr>
          <w:rFonts w:ascii="Arial" w:hAnsi="Arial" w:cs="Arial"/>
          <w:sz w:val="18"/>
          <w:szCs w:val="18"/>
        </w:rPr>
        <w:t xml:space="preserve">Mgr. Petr </w:t>
      </w:r>
      <w:smartTag w:uri="urn:schemas-microsoft-com:office:smarttags" w:element="PersonName">
        <w:smartTagPr>
          <w:attr w:name="ProductID" w:val="Řezníček                 Jiří"/>
        </w:smartTagPr>
        <w:r w:rsidR="00E4034A" w:rsidRPr="0087654D">
          <w:rPr>
            <w:rFonts w:ascii="Arial" w:hAnsi="Arial" w:cs="Arial"/>
            <w:sz w:val="18"/>
            <w:szCs w:val="18"/>
          </w:rPr>
          <w:t xml:space="preserve">Řezníček </w:t>
        </w:r>
        <w:r w:rsidR="00E4034A" w:rsidRPr="0087654D">
          <w:rPr>
            <w:rFonts w:ascii="Arial" w:hAnsi="Arial" w:cs="Arial"/>
            <w:sz w:val="18"/>
            <w:szCs w:val="18"/>
          </w:rPr>
          <w:tab/>
          <w:t xml:space="preserve">               Jiří</w:t>
        </w:r>
      </w:smartTag>
      <w:r w:rsidR="00E4034A" w:rsidRPr="0087654D">
        <w:rPr>
          <w:rFonts w:ascii="Arial" w:hAnsi="Arial" w:cs="Arial"/>
          <w:sz w:val="18"/>
          <w:szCs w:val="18"/>
        </w:rPr>
        <w:t xml:space="preserve"> Kadeřávek                                                     </w:t>
      </w:r>
    </w:p>
    <w:p w:rsidR="00D0433F" w:rsidRDefault="00E4034A" w:rsidP="00866669">
      <w:pPr>
        <w:tabs>
          <w:tab w:val="left" w:pos="5730"/>
        </w:tabs>
      </w:pPr>
      <w:r w:rsidRPr="0087654D">
        <w:rPr>
          <w:rFonts w:ascii="Arial" w:hAnsi="Arial" w:cs="Arial"/>
          <w:sz w:val="18"/>
          <w:szCs w:val="18"/>
        </w:rPr>
        <w:t xml:space="preserve">  </w:t>
      </w:r>
      <w:r w:rsidR="00866669">
        <w:rPr>
          <w:rFonts w:ascii="Arial" w:hAnsi="Arial" w:cs="Arial"/>
          <w:sz w:val="18"/>
          <w:szCs w:val="18"/>
        </w:rPr>
        <w:t xml:space="preserve">      </w:t>
      </w:r>
      <w:r w:rsidRPr="0087654D">
        <w:rPr>
          <w:rFonts w:ascii="Arial" w:hAnsi="Arial" w:cs="Arial"/>
          <w:sz w:val="18"/>
          <w:szCs w:val="18"/>
        </w:rPr>
        <w:t xml:space="preserve"> starosta města                      </w:t>
      </w:r>
      <w:r w:rsidRPr="0087654D">
        <w:rPr>
          <w:rFonts w:ascii="Arial" w:hAnsi="Arial" w:cs="Arial"/>
          <w:sz w:val="18"/>
          <w:szCs w:val="18"/>
        </w:rPr>
        <w:tab/>
        <w:t xml:space="preserve">    ředitel Chrudimské besedy              </w:t>
      </w:r>
      <w:r w:rsidRPr="0087654D">
        <w:rPr>
          <w:rFonts w:ascii="Arial" w:hAnsi="Arial" w:cs="Arial"/>
          <w:sz w:val="18"/>
          <w:szCs w:val="18"/>
        </w:rPr>
        <w:tab/>
        <w:t xml:space="preserve">                            </w:t>
      </w:r>
    </w:p>
    <w:sectPr w:rsidR="00D0433F" w:rsidSect="00866669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939" w:rsidRDefault="00065939">
      <w:r>
        <w:separator/>
      </w:r>
    </w:p>
  </w:endnote>
  <w:endnote w:type="continuationSeparator" w:id="0">
    <w:p w:rsidR="00065939" w:rsidRDefault="000659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939" w:rsidRDefault="00065939">
      <w:r>
        <w:separator/>
      </w:r>
    </w:p>
  </w:footnote>
  <w:footnote w:type="continuationSeparator" w:id="0">
    <w:p w:rsidR="00065939" w:rsidRDefault="000659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939" w:rsidRPr="00866669" w:rsidRDefault="00065939" w:rsidP="00866669">
    <w:pPr>
      <w:pStyle w:val="Zhlav"/>
      <w:jc w:val="right"/>
      <w:rPr>
        <w:sz w:val="18"/>
        <w:szCs w:val="18"/>
      </w:rPr>
    </w:pPr>
    <w:r w:rsidRPr="00CD4BC2">
      <w:rPr>
        <w:sz w:val="18"/>
        <w:szCs w:val="18"/>
      </w:rPr>
      <w:t xml:space="preserve">OSK/ </w:t>
    </w:r>
    <w:r w:rsidR="00CD4BC2" w:rsidRPr="00CD4BC2">
      <w:rPr>
        <w:sz w:val="18"/>
        <w:szCs w:val="18"/>
      </w:rPr>
      <w:t>000212</w:t>
    </w:r>
    <w:r w:rsidR="00E72533" w:rsidRPr="00CD4BC2">
      <w:rPr>
        <w:sz w:val="18"/>
        <w:szCs w:val="18"/>
      </w:rPr>
      <w:t>/201</w:t>
    </w:r>
    <w:r w:rsidR="00CD4BC2" w:rsidRPr="00CD4BC2">
      <w:rPr>
        <w:sz w:val="18"/>
        <w:szCs w:val="18"/>
      </w:rPr>
      <w:t>7</w:t>
    </w:r>
    <w:r w:rsidR="00E72533" w:rsidRPr="00CD4BC2">
      <w:rPr>
        <w:sz w:val="18"/>
        <w:szCs w:val="18"/>
      </w:rPr>
      <w:t>/</w:t>
    </w:r>
    <w:r w:rsidRPr="00CD4BC2">
      <w:rPr>
        <w:sz w:val="18"/>
        <w:szCs w:val="18"/>
      </w:rPr>
      <w:t>/DOT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5386E"/>
    <w:multiLevelType w:val="hybridMultilevel"/>
    <w:tmpl w:val="4364ADA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A2E84"/>
    <w:multiLevelType w:val="hybridMultilevel"/>
    <w:tmpl w:val="8AEAB59A"/>
    <w:lvl w:ilvl="0" w:tplc="0D223E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0EB67FA3"/>
    <w:multiLevelType w:val="hybridMultilevel"/>
    <w:tmpl w:val="F8F0B5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60DE3"/>
    <w:multiLevelType w:val="hybridMultilevel"/>
    <w:tmpl w:val="B444076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056687"/>
    <w:multiLevelType w:val="hybridMultilevel"/>
    <w:tmpl w:val="56D45E6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8321C7"/>
    <w:multiLevelType w:val="multilevel"/>
    <w:tmpl w:val="C4128824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2222336"/>
    <w:multiLevelType w:val="hybridMultilevel"/>
    <w:tmpl w:val="4BBCEDF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E65890"/>
    <w:multiLevelType w:val="hybridMultilevel"/>
    <w:tmpl w:val="A5227F3C"/>
    <w:lvl w:ilvl="0" w:tplc="7FB4AC2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">
    <w:nsid w:val="39B47474"/>
    <w:multiLevelType w:val="hybridMultilevel"/>
    <w:tmpl w:val="D2D266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6B48A0"/>
    <w:multiLevelType w:val="multilevel"/>
    <w:tmpl w:val="B09A6F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0736C9D"/>
    <w:multiLevelType w:val="hybridMultilevel"/>
    <w:tmpl w:val="0F86E66A"/>
    <w:lvl w:ilvl="0" w:tplc="62D28266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>
    <w:nsid w:val="79EE79C8"/>
    <w:multiLevelType w:val="hybridMultilevel"/>
    <w:tmpl w:val="56D45E6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A271B2"/>
    <w:multiLevelType w:val="hybridMultilevel"/>
    <w:tmpl w:val="12F479AE"/>
    <w:lvl w:ilvl="0" w:tplc="4BFA3EB2">
      <w:start w:val="4"/>
      <w:numFmt w:val="none"/>
      <w:lvlText w:val="a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84808E6E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48B94C">
      <w:start w:val="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A47968"/>
    <w:multiLevelType w:val="hybridMultilevel"/>
    <w:tmpl w:val="302C5D44"/>
    <w:lvl w:ilvl="0" w:tplc="B2F28A9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2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2"/>
  </w:num>
  <w:num w:numId="11">
    <w:abstractNumId w:val="13"/>
  </w:num>
  <w:num w:numId="12">
    <w:abstractNumId w:val="10"/>
  </w:num>
  <w:num w:numId="13">
    <w:abstractNumId w:val="0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034A"/>
    <w:rsid w:val="00010C49"/>
    <w:rsid w:val="00065939"/>
    <w:rsid w:val="00104D5B"/>
    <w:rsid w:val="00156B0D"/>
    <w:rsid w:val="00165F90"/>
    <w:rsid w:val="002065BE"/>
    <w:rsid w:val="002630C2"/>
    <w:rsid w:val="002B2A8A"/>
    <w:rsid w:val="002E4270"/>
    <w:rsid w:val="00301BB4"/>
    <w:rsid w:val="00311E56"/>
    <w:rsid w:val="003645EE"/>
    <w:rsid w:val="00381602"/>
    <w:rsid w:val="003C131F"/>
    <w:rsid w:val="00415701"/>
    <w:rsid w:val="0055600B"/>
    <w:rsid w:val="00610891"/>
    <w:rsid w:val="006237EF"/>
    <w:rsid w:val="00663FE9"/>
    <w:rsid w:val="006B3A8B"/>
    <w:rsid w:val="00783E21"/>
    <w:rsid w:val="007903CF"/>
    <w:rsid w:val="007B73BC"/>
    <w:rsid w:val="008305BE"/>
    <w:rsid w:val="00835A36"/>
    <w:rsid w:val="00866669"/>
    <w:rsid w:val="008B149D"/>
    <w:rsid w:val="008D297F"/>
    <w:rsid w:val="0093380C"/>
    <w:rsid w:val="009C49CB"/>
    <w:rsid w:val="00A143DF"/>
    <w:rsid w:val="00A577BC"/>
    <w:rsid w:val="00A74AE1"/>
    <w:rsid w:val="00A81088"/>
    <w:rsid w:val="00AA2D18"/>
    <w:rsid w:val="00AB253C"/>
    <w:rsid w:val="00AB43F3"/>
    <w:rsid w:val="00B0380D"/>
    <w:rsid w:val="00B35659"/>
    <w:rsid w:val="00B959E9"/>
    <w:rsid w:val="00B96485"/>
    <w:rsid w:val="00C06EC9"/>
    <w:rsid w:val="00C70449"/>
    <w:rsid w:val="00C8169F"/>
    <w:rsid w:val="00CB5108"/>
    <w:rsid w:val="00CD4BC2"/>
    <w:rsid w:val="00D0433F"/>
    <w:rsid w:val="00D11166"/>
    <w:rsid w:val="00D111E3"/>
    <w:rsid w:val="00D27F56"/>
    <w:rsid w:val="00D42CA0"/>
    <w:rsid w:val="00E4034A"/>
    <w:rsid w:val="00E72533"/>
    <w:rsid w:val="00EA3E09"/>
    <w:rsid w:val="00F03961"/>
    <w:rsid w:val="00FC5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4034A"/>
    <w:rPr>
      <w:sz w:val="24"/>
      <w:szCs w:val="24"/>
    </w:rPr>
  </w:style>
  <w:style w:type="paragraph" w:styleId="Nadpis1">
    <w:name w:val="heading 1"/>
    <w:basedOn w:val="Normln"/>
    <w:next w:val="Normln"/>
    <w:qFormat/>
    <w:rsid w:val="00E403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4034A"/>
    <w:pPr>
      <w:tabs>
        <w:tab w:val="center" w:pos="4536"/>
        <w:tab w:val="right" w:pos="9072"/>
      </w:tabs>
    </w:pPr>
  </w:style>
  <w:style w:type="paragraph" w:styleId="Zkladntext">
    <w:name w:val="Body Text"/>
    <w:aliases w:val=" Char2,Char2"/>
    <w:basedOn w:val="Normln"/>
    <w:link w:val="ZkladntextChar"/>
    <w:rsid w:val="00E4034A"/>
    <w:pPr>
      <w:spacing w:after="120"/>
    </w:pPr>
  </w:style>
  <w:style w:type="paragraph" w:styleId="Zpat">
    <w:name w:val="footer"/>
    <w:basedOn w:val="Normln"/>
    <w:link w:val="ZpatChar"/>
    <w:rsid w:val="00E4034A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rsid w:val="00E4034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403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4034A"/>
    <w:rPr>
      <w:lang w:val="cs-CZ" w:eastAsia="cs-CZ" w:bidi="ar-SA"/>
    </w:rPr>
  </w:style>
  <w:style w:type="character" w:customStyle="1" w:styleId="ZkladntextChar">
    <w:name w:val="Základní text Char"/>
    <w:aliases w:val=" Char2 Char,Char2 Char"/>
    <w:basedOn w:val="Standardnpsmoodstavce"/>
    <w:link w:val="Zkladntext"/>
    <w:rsid w:val="00E4034A"/>
    <w:rPr>
      <w:sz w:val="24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rsid w:val="00E4034A"/>
    <w:rPr>
      <w:sz w:val="24"/>
      <w:szCs w:val="24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E4034A"/>
    <w:pPr>
      <w:suppressAutoHyphens/>
      <w:spacing w:before="200" w:after="120"/>
      <w:ind w:left="283"/>
      <w:jc w:val="both"/>
    </w:pPr>
    <w:rPr>
      <w:rFonts w:ascii="Arial" w:hAnsi="Arial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E4034A"/>
    <w:rPr>
      <w:rFonts w:ascii="Arial" w:hAnsi="Arial"/>
      <w:sz w:val="22"/>
      <w:szCs w:val="22"/>
      <w:lang w:val="cs-CZ" w:eastAsia="cs-CZ" w:bidi="ar-SA"/>
    </w:rPr>
  </w:style>
  <w:style w:type="paragraph" w:styleId="Textbubliny">
    <w:name w:val="Balloon Text"/>
    <w:basedOn w:val="Normln"/>
    <w:semiHidden/>
    <w:rsid w:val="00E403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931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MeU Chrudim</Company>
  <LinksUpToDate>false</LinksUpToDate>
  <CharactersWithSpaces>6580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Carlos</dc:creator>
  <cp:lastModifiedBy>Pavlišová Blanka</cp:lastModifiedBy>
  <cp:revision>8</cp:revision>
  <cp:lastPrinted>2017-06-20T11:12:00Z</cp:lastPrinted>
  <dcterms:created xsi:type="dcterms:W3CDTF">2015-07-10T07:31:00Z</dcterms:created>
  <dcterms:modified xsi:type="dcterms:W3CDTF">2017-06-20T11:12:00Z</dcterms:modified>
</cp:coreProperties>
</file>