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996" w:rsidRDefault="000F7996" w:rsidP="000773B4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E71021">
        <w:rPr>
          <w:sz w:val="36"/>
          <w:szCs w:val="36"/>
          <w:lang w:val="cs-CZ"/>
        </w:rPr>
        <w:t>5</w:t>
      </w:r>
      <w:r>
        <w:rPr>
          <w:sz w:val="36"/>
          <w:szCs w:val="36"/>
          <w:lang w:val="cs-CZ"/>
        </w:rPr>
        <w:t xml:space="preserve"> ke </w:t>
      </w:r>
    </w:p>
    <w:p w:rsidR="000773B4" w:rsidRPr="0037031E" w:rsidRDefault="000773B4" w:rsidP="000773B4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0F7996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:rsidR="000773B4" w:rsidRDefault="000773B4" w:rsidP="000773B4">
      <w:pPr>
        <w:pStyle w:val="TextnormlnPVL"/>
      </w:pPr>
    </w:p>
    <w:p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uzavřen</w:t>
      </w:r>
      <w:r w:rsidR="000F7996">
        <w:rPr>
          <w:sz w:val="22"/>
          <w:szCs w:val="22"/>
          <w:lang w:val="cs-CZ"/>
        </w:rPr>
        <w:t>é</w:t>
      </w:r>
      <w:r w:rsidRPr="000773B4">
        <w:rPr>
          <w:sz w:val="22"/>
          <w:szCs w:val="22"/>
        </w:rPr>
        <w:t xml:space="preserve"> v souladu s § 2586 a násl. zákona č. 89/2012 Sb., občanský zákoník, ve znění pozdějších předpisů (dále jen „OZ“), (dále jen „</w:t>
      </w:r>
      <w:r w:rsidR="000F7996">
        <w:rPr>
          <w:sz w:val="22"/>
          <w:szCs w:val="22"/>
          <w:lang w:val="cs-CZ"/>
        </w:rPr>
        <w:t>dodatek</w:t>
      </w:r>
      <w:r w:rsidRPr="000773B4">
        <w:rPr>
          <w:sz w:val="22"/>
          <w:szCs w:val="22"/>
        </w:rPr>
        <w:t>“)</w:t>
      </w: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:rsidR="000773B4" w:rsidRPr="000773B4" w:rsidRDefault="000773B4" w:rsidP="000773B4">
      <w:pPr>
        <w:pStyle w:val="TextnormlnPVL"/>
        <w:jc w:val="center"/>
        <w:rPr>
          <w:sz w:val="22"/>
          <w:szCs w:val="22"/>
        </w:rPr>
      </w:pPr>
      <w:r w:rsidRPr="000773B4">
        <w:rPr>
          <w:sz w:val="22"/>
          <w:szCs w:val="22"/>
        </w:rPr>
        <w:t>Číslo smlouvy objednatele:</w:t>
      </w:r>
      <w:r w:rsidRPr="000773B4">
        <w:rPr>
          <w:sz w:val="22"/>
          <w:szCs w:val="22"/>
        </w:rPr>
        <w:tab/>
      </w:r>
      <w:r w:rsidR="0035553E" w:rsidRPr="0035553E">
        <w:rPr>
          <w:sz w:val="22"/>
          <w:szCs w:val="22"/>
          <w:lang w:val="cs-CZ"/>
        </w:rPr>
        <w:t>851</w:t>
      </w:r>
      <w:r w:rsidRPr="0035553E">
        <w:rPr>
          <w:sz w:val="22"/>
          <w:szCs w:val="22"/>
          <w:lang w:val="cs-CZ"/>
        </w:rPr>
        <w:t>/20</w:t>
      </w:r>
      <w:r w:rsidR="0035553E" w:rsidRPr="0035553E">
        <w:rPr>
          <w:sz w:val="22"/>
          <w:szCs w:val="22"/>
          <w:lang w:val="cs-CZ"/>
        </w:rPr>
        <w:t>21</w:t>
      </w:r>
    </w:p>
    <w:p w:rsidR="000773B4" w:rsidRPr="000773B4" w:rsidRDefault="000773B4" w:rsidP="000773B4">
      <w:pPr>
        <w:pStyle w:val="TextnormlnPVL"/>
        <w:jc w:val="center"/>
        <w:rPr>
          <w:sz w:val="22"/>
          <w:szCs w:val="22"/>
          <w:highlight w:val="yellow"/>
          <w:lang w:val="cs-CZ"/>
        </w:rPr>
      </w:pPr>
      <w:r w:rsidRPr="000773B4">
        <w:rPr>
          <w:sz w:val="22"/>
          <w:szCs w:val="22"/>
        </w:rPr>
        <w:t>Číslo smlouvy zhotovitele:</w:t>
      </w:r>
      <w:r w:rsidRPr="000773B4">
        <w:rPr>
          <w:sz w:val="22"/>
          <w:szCs w:val="22"/>
          <w:lang w:val="cs-CZ"/>
        </w:rPr>
        <w:t xml:space="preserve"> </w:t>
      </w:r>
      <w:r w:rsidRPr="000773B4">
        <w:rPr>
          <w:sz w:val="22"/>
          <w:szCs w:val="22"/>
        </w:rPr>
        <w:tab/>
      </w:r>
      <w:r w:rsidR="00A92097" w:rsidRPr="00A92097">
        <w:rPr>
          <w:b/>
          <w:sz w:val="22"/>
          <w:szCs w:val="22"/>
          <w:lang w:val="cs-CZ"/>
        </w:rPr>
        <w:t>2021/026/INZ</w:t>
      </w:r>
    </w:p>
    <w:p w:rsidR="000773B4" w:rsidRPr="000773B4" w:rsidRDefault="000773B4" w:rsidP="000773B4">
      <w:pPr>
        <w:pStyle w:val="TextnormlnPVL"/>
        <w:jc w:val="center"/>
        <w:rPr>
          <w:b/>
          <w:sz w:val="22"/>
          <w:szCs w:val="22"/>
          <w:shd w:val="clear" w:color="auto" w:fill="FFFF00"/>
        </w:rPr>
      </w:pPr>
    </w:p>
    <w:p w:rsidR="000773B4" w:rsidRPr="000773B4" w:rsidRDefault="000773B4" w:rsidP="000773B4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0773B4">
        <w:rPr>
          <w:rFonts w:ascii="Arial" w:hAnsi="Arial" w:cs="Arial"/>
          <w:sz w:val="22"/>
          <w:szCs w:val="22"/>
          <w:lang w:val="cs-CZ"/>
        </w:rPr>
        <w:t>Název díla:</w:t>
      </w:r>
    </w:p>
    <w:p w:rsidR="008D4A56" w:rsidRDefault="008D4A56" w:rsidP="00E71021">
      <w:pPr>
        <w:tabs>
          <w:tab w:val="left" w:pos="4080"/>
        </w:tabs>
        <w:rPr>
          <w:rFonts w:ascii="Arial" w:hAnsi="Arial" w:cs="Arial"/>
          <w:b/>
          <w:highlight w:val="yellow"/>
          <w:lang w:val="en-US"/>
        </w:rPr>
      </w:pPr>
    </w:p>
    <w:p w:rsidR="00C532B6" w:rsidRDefault="00C532B6" w:rsidP="00C532B6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733C95">
        <w:rPr>
          <w:rFonts w:ascii="Arial" w:hAnsi="Arial" w:cs="Arial"/>
          <w:b/>
          <w:lang w:val="en-US"/>
        </w:rPr>
        <w:t xml:space="preserve">VD </w:t>
      </w:r>
      <w:proofErr w:type="spellStart"/>
      <w:r w:rsidRPr="00733C95">
        <w:rPr>
          <w:rFonts w:ascii="Arial" w:hAnsi="Arial" w:cs="Arial"/>
          <w:b/>
          <w:lang w:val="en-US"/>
        </w:rPr>
        <w:t>Jirkov</w:t>
      </w:r>
      <w:proofErr w:type="spellEnd"/>
      <w:r w:rsidRPr="00733C95">
        <w:rPr>
          <w:rFonts w:ascii="Arial" w:hAnsi="Arial" w:cs="Arial"/>
          <w:b/>
          <w:lang w:val="en-US"/>
        </w:rPr>
        <w:t xml:space="preserve"> – </w:t>
      </w:r>
      <w:proofErr w:type="spellStart"/>
      <w:r w:rsidRPr="00733C95">
        <w:rPr>
          <w:rFonts w:ascii="Arial" w:hAnsi="Arial" w:cs="Arial"/>
          <w:b/>
          <w:lang w:val="en-US"/>
        </w:rPr>
        <w:t>regulační</w:t>
      </w:r>
      <w:proofErr w:type="spellEnd"/>
      <w:r w:rsidRPr="00733C95">
        <w:rPr>
          <w:rFonts w:ascii="Arial" w:hAnsi="Arial" w:cs="Arial"/>
          <w:b/>
          <w:lang w:val="en-US"/>
        </w:rPr>
        <w:t xml:space="preserve"> </w:t>
      </w:r>
      <w:proofErr w:type="spellStart"/>
      <w:r w:rsidRPr="00733C95">
        <w:rPr>
          <w:rFonts w:ascii="Arial" w:hAnsi="Arial" w:cs="Arial"/>
          <w:b/>
          <w:lang w:val="en-US"/>
        </w:rPr>
        <w:t>uzávěry</w:t>
      </w:r>
      <w:proofErr w:type="spellEnd"/>
      <w:r w:rsidRPr="00733C95">
        <w:rPr>
          <w:rFonts w:ascii="Arial" w:hAnsi="Arial" w:cs="Arial"/>
          <w:b/>
          <w:lang w:val="en-US"/>
        </w:rPr>
        <w:t xml:space="preserve"> 2 </w:t>
      </w:r>
      <w:proofErr w:type="spellStart"/>
      <w:r w:rsidRPr="00733C95">
        <w:rPr>
          <w:rFonts w:ascii="Arial" w:hAnsi="Arial" w:cs="Arial"/>
          <w:b/>
          <w:lang w:val="en-US"/>
        </w:rPr>
        <w:t>ks</w:t>
      </w:r>
      <w:proofErr w:type="spellEnd"/>
    </w:p>
    <w:p w:rsidR="000773B4" w:rsidRDefault="00C532B6" w:rsidP="000773B4">
      <w:pPr>
        <w:pStyle w:val="TextnormlnPVL"/>
        <w:rPr>
          <w:b/>
          <w:u w:val="single"/>
        </w:rPr>
      </w:pPr>
      <w:r w:rsidRPr="000773B4" w:rsidDel="00C532B6">
        <w:rPr>
          <w:b/>
          <w:sz w:val="22"/>
          <w:szCs w:val="22"/>
          <w:highlight w:val="yellow"/>
          <w:lang w:val="en-US"/>
        </w:rPr>
        <w:t xml:space="preserve"> </w:t>
      </w: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  <w:u w:val="single"/>
        </w:rPr>
        <w:t>Smluvní strany</w:t>
      </w:r>
      <w:r w:rsidRPr="000773B4">
        <w:rPr>
          <w:b/>
          <w:sz w:val="22"/>
          <w:szCs w:val="22"/>
        </w:rPr>
        <w:t>:</w:t>
      </w: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:rsidR="000773B4" w:rsidRPr="000773B4" w:rsidRDefault="000773B4" w:rsidP="000773B4">
      <w:pPr>
        <w:pStyle w:val="Smluvnstrananzev"/>
        <w:rPr>
          <w:sz w:val="22"/>
          <w:szCs w:val="22"/>
        </w:rPr>
      </w:pPr>
      <w:r w:rsidRPr="000773B4">
        <w:rPr>
          <w:sz w:val="22"/>
          <w:szCs w:val="22"/>
        </w:rPr>
        <w:t>objednatel:</w:t>
      </w:r>
      <w:r w:rsidRPr="000773B4">
        <w:rPr>
          <w:sz w:val="22"/>
          <w:szCs w:val="22"/>
        </w:rPr>
        <w:tab/>
        <w:t xml:space="preserve">Povodí </w:t>
      </w:r>
      <w:r w:rsidRPr="000773B4">
        <w:rPr>
          <w:sz w:val="22"/>
          <w:szCs w:val="22"/>
          <w:lang w:val="cs-CZ"/>
        </w:rPr>
        <w:t>Ohře</w:t>
      </w:r>
      <w:r w:rsidRPr="000773B4">
        <w:rPr>
          <w:sz w:val="22"/>
          <w:szCs w:val="22"/>
        </w:rPr>
        <w:t>, státní podnik</w:t>
      </w:r>
    </w:p>
    <w:p w:rsidR="000773B4" w:rsidRPr="000773B4" w:rsidRDefault="000773B4" w:rsidP="000773B4">
      <w:pPr>
        <w:pStyle w:val="Identifikacesmluvnstrany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sídlo: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  <w:lang w:val="cs-CZ"/>
        </w:rPr>
        <w:t>Bezručova 4219</w:t>
      </w:r>
      <w:r w:rsidRPr="000773B4">
        <w:rPr>
          <w:sz w:val="22"/>
          <w:szCs w:val="22"/>
        </w:rPr>
        <w:t xml:space="preserve">, </w:t>
      </w:r>
      <w:r w:rsidRPr="000773B4">
        <w:rPr>
          <w:sz w:val="22"/>
          <w:szCs w:val="22"/>
          <w:lang w:val="cs-CZ"/>
        </w:rPr>
        <w:t>430 03 Chomutov</w:t>
      </w:r>
    </w:p>
    <w:p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statutární orgán:</w:t>
      </w:r>
      <w:r w:rsidRPr="000773B4">
        <w:rPr>
          <w:sz w:val="22"/>
          <w:szCs w:val="22"/>
        </w:rPr>
        <w:tab/>
      </w:r>
      <w:bookmarkStart w:id="0" w:name="_GoBack"/>
      <w:bookmarkEnd w:id="0"/>
    </w:p>
    <w:p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oprávněn k podpisu smlouvy</w:t>
      </w:r>
    </w:p>
    <w:p w:rsidR="000773B4" w:rsidRPr="000773B4" w:rsidRDefault="000773B4" w:rsidP="0085402A">
      <w:pPr>
        <w:pStyle w:val="Oprvnnkjednnapodpisusml"/>
        <w:rPr>
          <w:sz w:val="22"/>
          <w:szCs w:val="22"/>
        </w:rPr>
      </w:pPr>
      <w:r w:rsidRPr="000773B4">
        <w:rPr>
          <w:sz w:val="22"/>
          <w:szCs w:val="22"/>
        </w:rPr>
        <w:t xml:space="preserve">a k jednání o věcech smluvních: </w:t>
      </w:r>
      <w:r w:rsidRPr="000773B4">
        <w:rPr>
          <w:sz w:val="22"/>
          <w:szCs w:val="22"/>
        </w:rPr>
        <w:tab/>
      </w:r>
    </w:p>
    <w:p w:rsidR="00E71021" w:rsidRDefault="000773B4" w:rsidP="00E71021">
      <w:pPr>
        <w:pStyle w:val="Oprvnnkjednnapodpisusml"/>
        <w:rPr>
          <w:sz w:val="22"/>
          <w:szCs w:val="22"/>
        </w:rPr>
      </w:pPr>
      <w:r w:rsidRPr="000773B4">
        <w:rPr>
          <w:sz w:val="22"/>
          <w:szCs w:val="22"/>
        </w:rPr>
        <w:t xml:space="preserve">oprávněn jednat o věcech technických: </w:t>
      </w:r>
      <w:r w:rsidRPr="000773B4">
        <w:rPr>
          <w:sz w:val="22"/>
          <w:szCs w:val="22"/>
        </w:rPr>
        <w:tab/>
      </w:r>
    </w:p>
    <w:p w:rsidR="00FB1C53" w:rsidRDefault="00FB1C53" w:rsidP="00E71021">
      <w:pPr>
        <w:pStyle w:val="Oprvnnkjednnapodpisusml"/>
        <w:rPr>
          <w:sz w:val="22"/>
          <w:szCs w:val="22"/>
          <w:lang w:val="cs-CZ"/>
        </w:rPr>
      </w:pPr>
    </w:p>
    <w:p w:rsidR="00FB1C53" w:rsidRPr="00E71021" w:rsidRDefault="00FB1C53" w:rsidP="00E71021">
      <w:pPr>
        <w:pStyle w:val="Oprvnnkjednnapodpisusml"/>
        <w:rPr>
          <w:sz w:val="22"/>
          <w:szCs w:val="22"/>
          <w:lang w:val="cs-CZ"/>
        </w:rPr>
      </w:pPr>
    </w:p>
    <w:p w:rsidR="00E71021" w:rsidRPr="00E71021" w:rsidRDefault="00E71021" w:rsidP="00E71021">
      <w:pPr>
        <w:pStyle w:val="Oprvnnkjednnapodpisusml"/>
        <w:rPr>
          <w:sz w:val="22"/>
          <w:szCs w:val="22"/>
          <w:lang w:val="cs-CZ"/>
        </w:rPr>
      </w:pPr>
      <w:r w:rsidRPr="00E71021">
        <w:rPr>
          <w:sz w:val="22"/>
          <w:szCs w:val="22"/>
          <w:lang w:val="cs-CZ"/>
        </w:rPr>
        <w:t>technický dozor objednatele:</w:t>
      </w:r>
      <w:r w:rsidRPr="00E71021">
        <w:rPr>
          <w:sz w:val="22"/>
          <w:szCs w:val="22"/>
          <w:lang w:val="cs-CZ"/>
        </w:rPr>
        <w:tab/>
      </w:r>
    </w:p>
    <w:p w:rsidR="00C532B6" w:rsidRPr="004D0596" w:rsidRDefault="00E71021" w:rsidP="00E71021">
      <w:pPr>
        <w:pStyle w:val="Oprvnnkjednnapodpisusml"/>
        <w:jc w:val="left"/>
        <w:rPr>
          <w:sz w:val="22"/>
          <w:szCs w:val="22"/>
        </w:rPr>
      </w:pPr>
      <w:r w:rsidRPr="00E71021">
        <w:rPr>
          <w:sz w:val="22"/>
          <w:szCs w:val="22"/>
          <w:lang w:val="cs-CZ"/>
        </w:rPr>
        <w:t xml:space="preserve">                                                                </w:t>
      </w:r>
      <w:r w:rsidRPr="00E71021">
        <w:rPr>
          <w:sz w:val="22"/>
          <w:szCs w:val="22"/>
          <w:lang w:val="cs-CZ"/>
        </w:rPr>
        <w:tab/>
      </w:r>
    </w:p>
    <w:p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IČO:</w:t>
      </w:r>
      <w:r w:rsidRPr="000773B4">
        <w:rPr>
          <w:sz w:val="22"/>
          <w:szCs w:val="22"/>
        </w:rPr>
        <w:tab/>
        <w:t>708899</w:t>
      </w:r>
      <w:r w:rsidRPr="000773B4">
        <w:rPr>
          <w:sz w:val="22"/>
          <w:szCs w:val="22"/>
          <w:lang w:val="cs-CZ"/>
        </w:rPr>
        <w:t>88</w:t>
      </w:r>
    </w:p>
    <w:p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DIČ:</w:t>
      </w:r>
      <w:r w:rsidRPr="000773B4">
        <w:rPr>
          <w:sz w:val="22"/>
          <w:szCs w:val="22"/>
        </w:rPr>
        <w:tab/>
        <w:t>CZ708899</w:t>
      </w:r>
      <w:r w:rsidRPr="000773B4">
        <w:rPr>
          <w:sz w:val="22"/>
          <w:szCs w:val="22"/>
          <w:lang w:val="cs-CZ"/>
        </w:rPr>
        <w:t>88</w:t>
      </w:r>
    </w:p>
    <w:p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bankovní spojení:</w:t>
      </w:r>
      <w:r w:rsidRPr="000773B4">
        <w:rPr>
          <w:sz w:val="22"/>
          <w:szCs w:val="22"/>
        </w:rPr>
        <w:tab/>
      </w:r>
    </w:p>
    <w:p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číslo účtu:</w:t>
      </w:r>
      <w:r w:rsidRPr="000773B4">
        <w:rPr>
          <w:sz w:val="22"/>
          <w:szCs w:val="22"/>
        </w:rPr>
        <w:tab/>
      </w:r>
    </w:p>
    <w:p w:rsidR="000773B4" w:rsidRPr="000773B4" w:rsidRDefault="000773B4" w:rsidP="000773B4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0773B4">
        <w:rPr>
          <w:rFonts w:ascii="Arial" w:hAnsi="Arial" w:cs="Arial"/>
          <w:sz w:val="22"/>
          <w:szCs w:val="22"/>
        </w:rPr>
        <w:t xml:space="preserve">zápis v obchodním rejstříku: u Krajského soudu v Ústí </w:t>
      </w:r>
      <w:r w:rsidR="000C6295">
        <w:rPr>
          <w:rFonts w:ascii="Arial" w:hAnsi="Arial" w:cs="Arial"/>
          <w:sz w:val="22"/>
          <w:szCs w:val="22"/>
        </w:rPr>
        <w:t>nad Labem v oddílu A, vložce č. </w:t>
      </w:r>
      <w:r w:rsidRPr="000773B4">
        <w:rPr>
          <w:rFonts w:ascii="Arial" w:hAnsi="Arial" w:cs="Arial"/>
          <w:sz w:val="22"/>
          <w:szCs w:val="22"/>
        </w:rPr>
        <w:t xml:space="preserve">13052 </w:t>
      </w:r>
    </w:p>
    <w:p w:rsidR="000773B4" w:rsidRPr="000773B4" w:rsidRDefault="000773B4" w:rsidP="000773B4">
      <w:pPr>
        <w:pStyle w:val="Identifikacesmluvnstrany"/>
        <w:rPr>
          <w:sz w:val="22"/>
          <w:szCs w:val="22"/>
        </w:rPr>
      </w:pPr>
    </w:p>
    <w:p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„objednatel“)</w:t>
      </w: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</w:rPr>
        <w:t>a</w:t>
      </w: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:rsidR="000773B4" w:rsidRPr="00A92097" w:rsidRDefault="000773B4" w:rsidP="000773B4">
      <w:pPr>
        <w:pStyle w:val="Smluvnstrananzev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zhotovitel:</w:t>
      </w:r>
      <w:r w:rsidRPr="000773B4">
        <w:rPr>
          <w:sz w:val="22"/>
          <w:szCs w:val="22"/>
        </w:rPr>
        <w:tab/>
      </w:r>
      <w:r w:rsidR="00A92097">
        <w:rPr>
          <w:sz w:val="22"/>
          <w:szCs w:val="22"/>
          <w:lang w:val="cs-CZ"/>
        </w:rPr>
        <w:t>INZET, s.r.o.</w:t>
      </w:r>
    </w:p>
    <w:p w:rsidR="000773B4" w:rsidRPr="00A92097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sídlo:</w:t>
      </w:r>
      <w:r w:rsidRPr="00A92097">
        <w:rPr>
          <w:sz w:val="22"/>
          <w:szCs w:val="22"/>
        </w:rPr>
        <w:tab/>
      </w:r>
      <w:r w:rsidR="00A92097">
        <w:rPr>
          <w:sz w:val="22"/>
          <w:szCs w:val="22"/>
          <w:lang w:val="cs-CZ"/>
        </w:rPr>
        <w:t xml:space="preserve">Bílá 480/1, Radošovice, 251 01 Říčany </w:t>
      </w:r>
    </w:p>
    <w:p w:rsidR="000773B4" w:rsidRDefault="000773B4" w:rsidP="000773B4">
      <w:pPr>
        <w:pStyle w:val="Oprvnnkjednnapodpisusml"/>
        <w:rPr>
          <w:sz w:val="22"/>
          <w:szCs w:val="22"/>
        </w:rPr>
      </w:pPr>
      <w:r w:rsidRPr="00A92097">
        <w:rPr>
          <w:sz w:val="22"/>
          <w:szCs w:val="22"/>
        </w:rPr>
        <w:t>oprávněn(i) k podpisu smlouvy:</w:t>
      </w:r>
      <w:r w:rsidRPr="00A92097">
        <w:rPr>
          <w:sz w:val="22"/>
          <w:szCs w:val="22"/>
        </w:rPr>
        <w:tab/>
      </w:r>
    </w:p>
    <w:p w:rsidR="00FB1C53" w:rsidRPr="0035553E" w:rsidRDefault="00FB1C53" w:rsidP="000773B4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</w:p>
    <w:p w:rsidR="00A92097" w:rsidRPr="00A92097" w:rsidRDefault="000773B4" w:rsidP="00A92097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oprávněn(i) jednat o věcech smluvních:</w:t>
      </w:r>
      <w:r w:rsidRPr="00A92097">
        <w:rPr>
          <w:sz w:val="22"/>
          <w:szCs w:val="22"/>
        </w:rPr>
        <w:tab/>
      </w:r>
    </w:p>
    <w:p w:rsidR="0085402A" w:rsidRPr="0085402A" w:rsidRDefault="000773B4" w:rsidP="0085402A">
      <w:pPr>
        <w:pStyle w:val="Oprvnnkjednnapodpisusml"/>
        <w:rPr>
          <w:sz w:val="22"/>
          <w:szCs w:val="22"/>
          <w:lang w:val="cs-CZ"/>
        </w:rPr>
      </w:pPr>
      <w:r w:rsidRPr="00A92097">
        <w:rPr>
          <w:sz w:val="22"/>
          <w:szCs w:val="22"/>
        </w:rPr>
        <w:t>oprávněn(i) jednat o věcech technických:</w:t>
      </w:r>
      <w:r w:rsidRPr="00A92097">
        <w:rPr>
          <w:sz w:val="22"/>
          <w:szCs w:val="22"/>
        </w:rPr>
        <w:tab/>
      </w:r>
      <w:r w:rsidR="00A92097" w:rsidRPr="0035553E">
        <w:rPr>
          <w:sz w:val="22"/>
          <w:szCs w:val="22"/>
          <w:lang w:val="cs-CZ"/>
        </w:rPr>
        <w:t xml:space="preserve"> </w:t>
      </w:r>
    </w:p>
    <w:p w:rsidR="000773B4" w:rsidRPr="0085402A" w:rsidRDefault="000773B4" w:rsidP="000773B4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stavbyvedoucí:</w:t>
      </w:r>
      <w:r w:rsidRPr="00A92097">
        <w:rPr>
          <w:sz w:val="22"/>
          <w:szCs w:val="22"/>
        </w:rPr>
        <w:tab/>
      </w:r>
    </w:p>
    <w:p w:rsidR="000773B4" w:rsidRPr="00A92097" w:rsidRDefault="000773B4" w:rsidP="00A92097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manažer stavby:</w:t>
      </w:r>
      <w:r w:rsidRPr="00A92097">
        <w:rPr>
          <w:sz w:val="22"/>
          <w:szCs w:val="22"/>
        </w:rPr>
        <w:tab/>
      </w:r>
    </w:p>
    <w:p w:rsidR="000773B4" w:rsidRPr="00A92097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IČ:</w:t>
      </w:r>
      <w:r w:rsidRPr="00A92097">
        <w:rPr>
          <w:sz w:val="22"/>
          <w:szCs w:val="22"/>
        </w:rPr>
        <w:tab/>
      </w:r>
      <w:r w:rsidR="00A92097">
        <w:rPr>
          <w:sz w:val="22"/>
          <w:szCs w:val="22"/>
          <w:lang w:val="cs-CZ"/>
        </w:rPr>
        <w:t>256 11 062</w:t>
      </w:r>
    </w:p>
    <w:p w:rsidR="000773B4" w:rsidRPr="00A92097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DIČ:</w:t>
      </w:r>
      <w:r w:rsidRPr="00A92097">
        <w:rPr>
          <w:b/>
          <w:sz w:val="22"/>
          <w:szCs w:val="22"/>
        </w:rPr>
        <w:t xml:space="preserve"> </w:t>
      </w:r>
      <w:r w:rsidRPr="00A92097">
        <w:rPr>
          <w:b/>
          <w:sz w:val="22"/>
          <w:szCs w:val="22"/>
        </w:rPr>
        <w:tab/>
      </w:r>
      <w:r w:rsidR="00A92097" w:rsidRPr="007006E2">
        <w:rPr>
          <w:sz w:val="22"/>
          <w:szCs w:val="22"/>
          <w:lang w:val="cs-CZ"/>
        </w:rPr>
        <w:t>CZ</w:t>
      </w:r>
      <w:r w:rsidR="007006E2">
        <w:rPr>
          <w:sz w:val="22"/>
          <w:szCs w:val="22"/>
          <w:lang w:val="cs-CZ"/>
        </w:rPr>
        <w:t>256</w:t>
      </w:r>
      <w:r w:rsidR="00A92097">
        <w:rPr>
          <w:sz w:val="22"/>
          <w:szCs w:val="22"/>
          <w:lang w:val="cs-CZ"/>
        </w:rPr>
        <w:t xml:space="preserve">11062 </w:t>
      </w:r>
    </w:p>
    <w:p w:rsidR="000773B4" w:rsidRPr="00A92097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bankovní spojení:</w:t>
      </w:r>
      <w:r w:rsidRPr="00A92097">
        <w:rPr>
          <w:sz w:val="22"/>
          <w:szCs w:val="22"/>
        </w:rPr>
        <w:tab/>
      </w:r>
      <w:r w:rsidR="00A92097" w:rsidRPr="00A92097">
        <w:rPr>
          <w:sz w:val="22"/>
          <w:szCs w:val="22"/>
          <w:shd w:val="clear" w:color="auto" w:fill="FFFF00"/>
          <w:lang w:val="cs-CZ"/>
        </w:rPr>
        <w:t xml:space="preserve"> </w:t>
      </w:r>
    </w:p>
    <w:p w:rsidR="00FB1C53" w:rsidRDefault="000773B4" w:rsidP="000773B4">
      <w:pPr>
        <w:pStyle w:val="Identifikacesmluvnstrany"/>
        <w:rPr>
          <w:sz w:val="22"/>
          <w:szCs w:val="22"/>
        </w:rPr>
      </w:pPr>
      <w:r w:rsidRPr="00A92097">
        <w:rPr>
          <w:sz w:val="22"/>
          <w:szCs w:val="22"/>
        </w:rPr>
        <w:t>číslo účtu:</w:t>
      </w:r>
      <w:r w:rsidRPr="00A92097">
        <w:rPr>
          <w:sz w:val="22"/>
          <w:szCs w:val="22"/>
        </w:rPr>
        <w:tab/>
      </w:r>
    </w:p>
    <w:p w:rsidR="000773B4" w:rsidRPr="00A92097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A92097">
        <w:rPr>
          <w:sz w:val="22"/>
          <w:szCs w:val="22"/>
        </w:rPr>
        <w:t>zápis v obchodním rejstříku:</w:t>
      </w:r>
      <w:r w:rsidRPr="00A92097">
        <w:rPr>
          <w:sz w:val="22"/>
          <w:szCs w:val="22"/>
        </w:rPr>
        <w:tab/>
      </w:r>
      <w:r w:rsidR="00A92097">
        <w:rPr>
          <w:sz w:val="22"/>
          <w:szCs w:val="22"/>
          <w:lang w:val="cs-CZ"/>
        </w:rPr>
        <w:t>Městský soud v Praze, odd. C, vložka 54670</w:t>
      </w:r>
    </w:p>
    <w:p w:rsidR="000773B4" w:rsidRPr="0035553E" w:rsidRDefault="000773B4" w:rsidP="000773B4">
      <w:pPr>
        <w:pStyle w:val="TextnormlnPVL"/>
        <w:rPr>
          <w:sz w:val="22"/>
          <w:szCs w:val="22"/>
          <w:lang w:val="cs-CZ"/>
        </w:rPr>
      </w:pPr>
      <w:r w:rsidRPr="00A92097">
        <w:rPr>
          <w:sz w:val="22"/>
          <w:szCs w:val="22"/>
        </w:rPr>
        <w:t xml:space="preserve">tel.: </w:t>
      </w:r>
      <w:r w:rsidRPr="00A92097">
        <w:rPr>
          <w:sz w:val="22"/>
          <w:szCs w:val="22"/>
        </w:rPr>
        <w:tab/>
      </w:r>
      <w:r w:rsidRPr="00A92097">
        <w:rPr>
          <w:sz w:val="22"/>
          <w:szCs w:val="22"/>
        </w:rPr>
        <w:tab/>
      </w:r>
      <w:r w:rsidRPr="00A92097">
        <w:rPr>
          <w:sz w:val="22"/>
          <w:szCs w:val="22"/>
        </w:rPr>
        <w:tab/>
      </w:r>
      <w:r w:rsidRPr="00A92097">
        <w:rPr>
          <w:sz w:val="22"/>
          <w:szCs w:val="22"/>
        </w:rPr>
        <w:tab/>
        <w:t>e-mail</w:t>
      </w:r>
      <w:r w:rsidRPr="0035553E">
        <w:rPr>
          <w:sz w:val="22"/>
          <w:szCs w:val="22"/>
        </w:rPr>
        <w:t>:</w:t>
      </w:r>
      <w:r w:rsidR="00A92097" w:rsidRPr="0035553E">
        <w:rPr>
          <w:sz w:val="22"/>
          <w:szCs w:val="22"/>
          <w:lang w:val="cs-CZ"/>
        </w:rPr>
        <w:t xml:space="preserve"> </w:t>
      </w:r>
    </w:p>
    <w:p w:rsidR="0085402A" w:rsidRDefault="0085402A" w:rsidP="000773B4">
      <w:pPr>
        <w:pStyle w:val="TextnormlnPVL"/>
        <w:rPr>
          <w:sz w:val="22"/>
          <w:szCs w:val="22"/>
        </w:rPr>
      </w:pPr>
    </w:p>
    <w:p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„zhotovitel“)</w:t>
      </w:r>
    </w:p>
    <w:p w:rsidR="000773B4" w:rsidRPr="000773B4" w:rsidRDefault="000773B4" w:rsidP="000773B4">
      <w:pPr>
        <w:pStyle w:val="Meziodstavce"/>
        <w:rPr>
          <w:rFonts w:cs="Times New Roman"/>
          <w:sz w:val="22"/>
          <w:szCs w:val="22"/>
          <w:lang w:val="cs-CZ"/>
        </w:rPr>
      </w:pPr>
    </w:p>
    <w:p w:rsidR="0085402A" w:rsidRDefault="0085402A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7996" w:rsidRPr="003B453E" w:rsidRDefault="000F7996" w:rsidP="000F799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:rsidR="00067A8E" w:rsidRDefault="0077611B" w:rsidP="0077611B">
      <w:pPr>
        <w:jc w:val="both"/>
        <w:rPr>
          <w:rFonts w:ascii="Arial" w:hAnsi="Arial" w:cs="Arial"/>
          <w:b/>
          <w:sz w:val="22"/>
          <w:szCs w:val="22"/>
        </w:rPr>
      </w:pPr>
      <w:r w:rsidRPr="00BE40D1">
        <w:rPr>
          <w:rFonts w:ascii="Arial" w:hAnsi="Arial" w:cs="Arial"/>
          <w:b/>
          <w:sz w:val="22"/>
          <w:szCs w:val="22"/>
        </w:rPr>
        <w:lastRenderedPageBreak/>
        <w:t>Jedná se o</w:t>
      </w:r>
    </w:p>
    <w:p w:rsidR="00E71021" w:rsidRPr="00E71021" w:rsidRDefault="00E71021" w:rsidP="00E71021">
      <w:pPr>
        <w:jc w:val="both"/>
        <w:rPr>
          <w:rFonts w:ascii="Arial" w:hAnsi="Arial" w:cs="Arial"/>
          <w:sz w:val="22"/>
          <w:szCs w:val="22"/>
        </w:rPr>
      </w:pPr>
      <w:r w:rsidRPr="00E71021">
        <w:rPr>
          <w:rFonts w:ascii="Arial" w:hAnsi="Arial" w:cs="Arial"/>
          <w:sz w:val="22"/>
          <w:szCs w:val="22"/>
        </w:rPr>
        <w:t>a) změnu oprávněných zástupců objednatele</w:t>
      </w:r>
    </w:p>
    <w:p w:rsidR="0077611B" w:rsidRPr="00E71021" w:rsidRDefault="00067A8E" w:rsidP="0077611B">
      <w:pPr>
        <w:jc w:val="both"/>
        <w:rPr>
          <w:rFonts w:ascii="Arial" w:hAnsi="Arial" w:cs="Arial"/>
          <w:sz w:val="22"/>
          <w:szCs w:val="22"/>
        </w:rPr>
      </w:pPr>
      <w:r w:rsidRPr="00E71021">
        <w:rPr>
          <w:rFonts w:ascii="Arial" w:hAnsi="Arial" w:cs="Arial"/>
          <w:sz w:val="22"/>
          <w:szCs w:val="22"/>
        </w:rPr>
        <w:t>b)</w:t>
      </w:r>
      <w:r w:rsidR="0077611B" w:rsidRPr="00E71021">
        <w:rPr>
          <w:rFonts w:ascii="Arial" w:hAnsi="Arial" w:cs="Arial"/>
          <w:sz w:val="22"/>
          <w:szCs w:val="22"/>
        </w:rPr>
        <w:t xml:space="preserve"> změnu termínu plnění díla</w:t>
      </w:r>
    </w:p>
    <w:p w:rsidR="0077611B" w:rsidRPr="004B659B" w:rsidRDefault="0077611B" w:rsidP="0077611B">
      <w:pPr>
        <w:jc w:val="both"/>
        <w:rPr>
          <w:rFonts w:ascii="Arial" w:hAnsi="Arial" w:cs="Arial"/>
          <w:sz w:val="22"/>
          <w:szCs w:val="22"/>
        </w:rPr>
      </w:pPr>
      <w:r w:rsidRPr="004B659B">
        <w:rPr>
          <w:rFonts w:ascii="Arial" w:hAnsi="Arial" w:cs="Arial"/>
          <w:sz w:val="22"/>
          <w:szCs w:val="22"/>
        </w:rPr>
        <w:t xml:space="preserve">prodloužení termínu dokončení díla </w:t>
      </w:r>
      <w:r w:rsidRPr="006B1D0F">
        <w:rPr>
          <w:rFonts w:ascii="Arial" w:hAnsi="Arial" w:cs="Arial"/>
          <w:sz w:val="22"/>
          <w:szCs w:val="22"/>
        </w:rPr>
        <w:t xml:space="preserve">z důvodu </w:t>
      </w:r>
      <w:r w:rsidR="006B1D0F" w:rsidRPr="006B1D0F">
        <w:rPr>
          <w:rFonts w:ascii="Arial" w:hAnsi="Arial" w:cs="Arial"/>
          <w:sz w:val="22"/>
          <w:szCs w:val="22"/>
        </w:rPr>
        <w:t xml:space="preserve">nepředvídatelných </w:t>
      </w:r>
      <w:r w:rsidR="004B659B" w:rsidRPr="006B1D0F">
        <w:rPr>
          <w:rFonts w:ascii="Arial" w:hAnsi="Arial" w:cs="Arial"/>
          <w:sz w:val="22"/>
          <w:szCs w:val="22"/>
        </w:rPr>
        <w:t>okolností</w:t>
      </w:r>
      <w:r w:rsidR="006B1D0F">
        <w:rPr>
          <w:rFonts w:ascii="Arial" w:hAnsi="Arial" w:cs="Arial"/>
          <w:sz w:val="22"/>
          <w:szCs w:val="22"/>
        </w:rPr>
        <w:t>,</w:t>
      </w:r>
      <w:r w:rsidR="004B659B" w:rsidRPr="006B1D0F">
        <w:rPr>
          <w:rFonts w:ascii="Arial" w:hAnsi="Arial" w:cs="Arial"/>
          <w:sz w:val="22"/>
          <w:szCs w:val="22"/>
        </w:rPr>
        <w:t xml:space="preserve"> které se vyskytly </w:t>
      </w:r>
      <w:r w:rsidR="006B1D0F" w:rsidRPr="006B1D0F">
        <w:rPr>
          <w:rFonts w:ascii="Arial" w:hAnsi="Arial" w:cs="Arial"/>
          <w:sz w:val="22"/>
          <w:szCs w:val="22"/>
        </w:rPr>
        <w:t>v průběhu</w:t>
      </w:r>
      <w:r w:rsidR="004B659B" w:rsidRPr="006B1D0F">
        <w:rPr>
          <w:rFonts w:ascii="Arial" w:hAnsi="Arial" w:cs="Arial"/>
          <w:sz w:val="22"/>
          <w:szCs w:val="22"/>
        </w:rPr>
        <w:t xml:space="preserve"> plnění </w:t>
      </w:r>
      <w:r w:rsidRPr="006B1D0F">
        <w:rPr>
          <w:rFonts w:ascii="Arial" w:hAnsi="Arial" w:cs="Arial"/>
          <w:sz w:val="22"/>
          <w:szCs w:val="22"/>
        </w:rPr>
        <w:t>předmětu díla</w:t>
      </w:r>
      <w:r w:rsidR="00E71021">
        <w:rPr>
          <w:rFonts w:ascii="Arial" w:hAnsi="Arial" w:cs="Arial"/>
          <w:sz w:val="22"/>
          <w:szCs w:val="22"/>
        </w:rPr>
        <w:t>.</w:t>
      </w:r>
    </w:p>
    <w:p w:rsidR="00067A8E" w:rsidRPr="004B659B" w:rsidRDefault="00067A8E" w:rsidP="00067A8E">
      <w:pPr>
        <w:jc w:val="both"/>
        <w:rPr>
          <w:rFonts w:ascii="Arial" w:hAnsi="Arial" w:cs="Arial"/>
          <w:sz w:val="22"/>
          <w:szCs w:val="22"/>
        </w:rPr>
      </w:pPr>
    </w:p>
    <w:p w:rsidR="00067A8E" w:rsidRDefault="000F7996" w:rsidP="000F7996">
      <w:pPr>
        <w:jc w:val="both"/>
        <w:rPr>
          <w:rFonts w:ascii="Arial" w:hAnsi="Arial" w:cs="Arial"/>
          <w:b/>
          <w:sz w:val="22"/>
          <w:szCs w:val="22"/>
        </w:rPr>
      </w:pPr>
      <w:r w:rsidRPr="004B659B">
        <w:rPr>
          <w:rFonts w:ascii="Arial" w:hAnsi="Arial" w:cs="Arial"/>
          <w:b/>
          <w:sz w:val="22"/>
          <w:szCs w:val="22"/>
        </w:rPr>
        <w:t>Mění se</w:t>
      </w:r>
    </w:p>
    <w:p w:rsidR="00E71021" w:rsidRPr="00E71021" w:rsidRDefault="00E71021" w:rsidP="00E71021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71021">
        <w:rPr>
          <w:rFonts w:ascii="Arial" w:eastAsia="Calibri" w:hAnsi="Arial" w:cs="Arial"/>
          <w:b/>
          <w:sz w:val="22"/>
          <w:szCs w:val="22"/>
          <w:lang w:eastAsia="en-US"/>
        </w:rPr>
        <w:t>a) oprávněný zástupce objednatele</w:t>
      </w:r>
    </w:p>
    <w:p w:rsidR="00E71021" w:rsidRPr="00E71021" w:rsidRDefault="00E71021" w:rsidP="00E71021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E71021">
        <w:rPr>
          <w:rFonts w:ascii="Arial" w:eastAsia="Calibri" w:hAnsi="Arial" w:cs="Arial"/>
          <w:sz w:val="22"/>
          <w:szCs w:val="22"/>
          <w:lang w:eastAsia="en-US"/>
        </w:rPr>
        <w:t xml:space="preserve">původně: </w:t>
      </w:r>
    </w:p>
    <w:p w:rsidR="00E71021" w:rsidRDefault="00E71021" w:rsidP="00E71021">
      <w:pPr>
        <w:tabs>
          <w:tab w:val="left" w:pos="4253"/>
        </w:tabs>
        <w:overflowPunct/>
        <w:autoSpaceDE/>
        <w:autoSpaceDN/>
        <w:adjustRightInd/>
        <w:ind w:left="4253" w:hanging="4253"/>
        <w:textAlignment w:val="auto"/>
        <w:outlineLvl w:val="1"/>
        <w:rPr>
          <w:rFonts w:ascii="Arial" w:eastAsia="Calibri" w:hAnsi="Arial" w:cs="Arial"/>
          <w:sz w:val="22"/>
          <w:szCs w:val="22"/>
          <w:lang w:val="x-none" w:eastAsia="en-US"/>
        </w:rPr>
      </w:pPr>
      <w:r w:rsidRPr="00E71021">
        <w:rPr>
          <w:rFonts w:ascii="Arial" w:eastAsia="Calibri" w:hAnsi="Arial" w:cs="Arial"/>
          <w:sz w:val="22"/>
          <w:szCs w:val="22"/>
          <w:lang w:val="x-none" w:eastAsia="en-US"/>
        </w:rPr>
        <w:t xml:space="preserve">oprávněn jednat o věcech technických: </w:t>
      </w:r>
      <w:r w:rsidRPr="00E71021">
        <w:rPr>
          <w:rFonts w:ascii="Arial" w:eastAsia="Calibri" w:hAnsi="Arial" w:cs="Arial"/>
          <w:sz w:val="22"/>
          <w:szCs w:val="22"/>
          <w:lang w:val="x-none" w:eastAsia="en-US"/>
        </w:rPr>
        <w:tab/>
      </w:r>
    </w:p>
    <w:p w:rsidR="00FB1C53" w:rsidRDefault="00FB1C53" w:rsidP="00E71021">
      <w:pPr>
        <w:tabs>
          <w:tab w:val="left" w:pos="4253"/>
        </w:tabs>
        <w:overflowPunct/>
        <w:autoSpaceDE/>
        <w:autoSpaceDN/>
        <w:adjustRightInd/>
        <w:ind w:left="4253" w:hanging="4253"/>
        <w:textAlignment w:val="auto"/>
        <w:outlineLvl w:val="1"/>
        <w:rPr>
          <w:rFonts w:ascii="Arial" w:eastAsia="Calibri" w:hAnsi="Arial" w:cs="Arial"/>
          <w:sz w:val="22"/>
          <w:szCs w:val="22"/>
          <w:lang w:val="x-none" w:eastAsia="en-US"/>
        </w:rPr>
      </w:pPr>
    </w:p>
    <w:p w:rsidR="00FB1C53" w:rsidRPr="00E71021" w:rsidRDefault="00FB1C53" w:rsidP="00E71021">
      <w:pPr>
        <w:tabs>
          <w:tab w:val="left" w:pos="4253"/>
        </w:tabs>
        <w:overflowPunct/>
        <w:autoSpaceDE/>
        <w:autoSpaceDN/>
        <w:adjustRightInd/>
        <w:ind w:left="4253" w:hanging="4253"/>
        <w:textAlignment w:val="auto"/>
        <w:outlineLvl w:val="1"/>
        <w:rPr>
          <w:rFonts w:ascii="Arial" w:eastAsia="Calibri" w:hAnsi="Arial" w:cs="Arial"/>
          <w:sz w:val="22"/>
          <w:szCs w:val="22"/>
          <w:lang w:val="x-none" w:eastAsia="en-US"/>
        </w:rPr>
      </w:pPr>
    </w:p>
    <w:p w:rsidR="00E71021" w:rsidRPr="00E71021" w:rsidRDefault="00E71021" w:rsidP="00E71021">
      <w:pPr>
        <w:tabs>
          <w:tab w:val="left" w:pos="4253"/>
        </w:tabs>
        <w:overflowPunct/>
        <w:autoSpaceDE/>
        <w:autoSpaceDN/>
        <w:adjustRightInd/>
        <w:ind w:left="4253" w:hanging="4253"/>
        <w:textAlignment w:val="auto"/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E71021">
        <w:rPr>
          <w:rFonts w:ascii="Arial" w:eastAsia="Calibri" w:hAnsi="Arial" w:cs="Arial"/>
          <w:sz w:val="22"/>
          <w:szCs w:val="22"/>
          <w:lang w:eastAsia="en-US"/>
        </w:rPr>
        <w:t>technický dozor objednatele:</w:t>
      </w:r>
      <w:r w:rsidRPr="00E71021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E71021" w:rsidRPr="00E71021" w:rsidRDefault="00E71021" w:rsidP="00E71021">
      <w:pPr>
        <w:tabs>
          <w:tab w:val="left" w:pos="4253"/>
        </w:tabs>
        <w:overflowPunct/>
        <w:autoSpaceDE/>
        <w:autoSpaceDN/>
        <w:adjustRightInd/>
        <w:ind w:left="4253" w:hanging="4253"/>
        <w:textAlignment w:val="auto"/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E71021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</w:t>
      </w:r>
      <w:r w:rsidRPr="00E71021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E71021" w:rsidRPr="00E71021" w:rsidRDefault="00E71021" w:rsidP="00E71021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E71021">
        <w:rPr>
          <w:rFonts w:ascii="Arial" w:eastAsia="Calibri" w:hAnsi="Arial" w:cs="Arial"/>
          <w:sz w:val="22"/>
          <w:szCs w:val="22"/>
          <w:lang w:eastAsia="en-US"/>
        </w:rPr>
        <w:t>nově:</w:t>
      </w:r>
    </w:p>
    <w:p w:rsidR="00E71021" w:rsidRPr="00E71021" w:rsidRDefault="00E71021" w:rsidP="00E71021">
      <w:pPr>
        <w:overflowPunct/>
        <w:autoSpaceDE/>
        <w:autoSpaceDN/>
        <w:adjustRightInd/>
        <w:ind w:left="4248" w:hanging="4248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E71021">
        <w:rPr>
          <w:rFonts w:ascii="Arial" w:eastAsia="Calibri" w:hAnsi="Arial" w:cs="Arial"/>
          <w:sz w:val="22"/>
          <w:szCs w:val="22"/>
          <w:lang w:eastAsia="en-US"/>
        </w:rPr>
        <w:t>oprávněn jednat o věcech technických:</w:t>
      </w:r>
      <w:r w:rsidRPr="00E71021">
        <w:rPr>
          <w:rFonts w:ascii="Arial" w:eastAsia="Calibri" w:hAnsi="Arial" w:cs="Arial"/>
          <w:sz w:val="22"/>
          <w:szCs w:val="22"/>
          <w:lang w:eastAsia="en-US"/>
        </w:rPr>
        <w:tab/>
        <w:t xml:space="preserve"> </w:t>
      </w:r>
    </w:p>
    <w:p w:rsidR="00E71021" w:rsidRPr="00E71021" w:rsidRDefault="00E71021" w:rsidP="00E71021">
      <w:pPr>
        <w:overflowPunct/>
        <w:autoSpaceDE/>
        <w:autoSpaceDN/>
        <w:adjustRightInd/>
        <w:ind w:left="4248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E71021" w:rsidRPr="00E71021" w:rsidRDefault="00E71021" w:rsidP="00E71021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E71021">
        <w:rPr>
          <w:rFonts w:ascii="Arial" w:eastAsia="Calibri" w:hAnsi="Arial" w:cs="Arial"/>
          <w:sz w:val="22"/>
          <w:szCs w:val="22"/>
          <w:lang w:eastAsia="en-US"/>
        </w:rPr>
        <w:t>technický dozor objednatele:</w:t>
      </w:r>
      <w:r w:rsidRPr="00E71021">
        <w:rPr>
          <w:rFonts w:ascii="Arial" w:eastAsia="Calibri" w:hAnsi="Arial" w:cs="Arial"/>
          <w:sz w:val="22"/>
          <w:szCs w:val="22"/>
          <w:lang w:eastAsia="en-US"/>
        </w:rPr>
        <w:tab/>
      </w:r>
      <w:r w:rsidRPr="00E71021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E71021" w:rsidRPr="00E71021" w:rsidRDefault="00E71021" w:rsidP="00E71021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E71021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</w:t>
      </w:r>
      <w:r w:rsidRPr="00E71021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412323" w:rsidRDefault="00412323" w:rsidP="000F7996">
      <w:pPr>
        <w:jc w:val="both"/>
        <w:rPr>
          <w:rFonts w:ascii="Arial" w:hAnsi="Arial" w:cs="Arial"/>
          <w:b/>
          <w:sz w:val="22"/>
          <w:szCs w:val="22"/>
        </w:rPr>
      </w:pPr>
    </w:p>
    <w:p w:rsidR="000F7996" w:rsidRPr="004B659B" w:rsidRDefault="00067A8E" w:rsidP="000F7996">
      <w:pPr>
        <w:jc w:val="both"/>
        <w:rPr>
          <w:rFonts w:ascii="Arial" w:hAnsi="Arial" w:cs="Arial"/>
          <w:b/>
          <w:sz w:val="22"/>
          <w:szCs w:val="22"/>
        </w:rPr>
      </w:pPr>
      <w:r w:rsidRPr="004B659B">
        <w:rPr>
          <w:rFonts w:ascii="Arial" w:hAnsi="Arial" w:cs="Arial"/>
          <w:b/>
          <w:sz w:val="22"/>
          <w:szCs w:val="22"/>
        </w:rPr>
        <w:t xml:space="preserve">b) </w:t>
      </w:r>
      <w:r w:rsidR="0077611B" w:rsidRPr="004B659B">
        <w:rPr>
          <w:rFonts w:ascii="Arial" w:hAnsi="Arial" w:cs="Arial"/>
          <w:b/>
          <w:sz w:val="22"/>
          <w:szCs w:val="22"/>
        </w:rPr>
        <w:t>článek III. Termín plnění, bod 1 písm. b) předání a převzetí dokončeného díla</w:t>
      </w:r>
    </w:p>
    <w:p w:rsidR="000F7996" w:rsidRPr="004B659B" w:rsidRDefault="000F7996" w:rsidP="000F7996">
      <w:pPr>
        <w:jc w:val="both"/>
        <w:rPr>
          <w:rFonts w:ascii="Arial" w:hAnsi="Arial" w:cs="Arial"/>
          <w:sz w:val="22"/>
          <w:szCs w:val="22"/>
        </w:rPr>
      </w:pPr>
      <w:r w:rsidRPr="004B659B">
        <w:rPr>
          <w:rFonts w:ascii="Arial" w:hAnsi="Arial" w:cs="Arial"/>
          <w:sz w:val="22"/>
          <w:szCs w:val="22"/>
        </w:rPr>
        <w:t xml:space="preserve">původní znění: </w:t>
      </w:r>
      <w:r w:rsidR="00E41985" w:rsidRPr="004B659B">
        <w:rPr>
          <w:rFonts w:ascii="Arial" w:hAnsi="Arial" w:cs="Arial"/>
          <w:sz w:val="22"/>
          <w:szCs w:val="22"/>
        </w:rPr>
        <w:tab/>
      </w:r>
      <w:r w:rsidR="00E5117A" w:rsidRPr="004B659B">
        <w:rPr>
          <w:rFonts w:ascii="Arial" w:hAnsi="Arial" w:cs="Arial"/>
          <w:sz w:val="22"/>
          <w:szCs w:val="22"/>
        </w:rPr>
        <w:t xml:space="preserve">nejpozději do </w:t>
      </w:r>
      <w:r w:rsidR="00067A8E" w:rsidRPr="004B659B">
        <w:rPr>
          <w:rFonts w:ascii="Arial" w:hAnsi="Arial" w:cs="Arial"/>
          <w:sz w:val="22"/>
          <w:szCs w:val="22"/>
        </w:rPr>
        <w:t>3</w:t>
      </w:r>
      <w:r w:rsidR="00E71021">
        <w:rPr>
          <w:rFonts w:ascii="Arial" w:hAnsi="Arial" w:cs="Arial"/>
          <w:sz w:val="22"/>
          <w:szCs w:val="22"/>
        </w:rPr>
        <w:t>1</w:t>
      </w:r>
      <w:r w:rsidR="00E5117A" w:rsidRPr="004B659B">
        <w:rPr>
          <w:rFonts w:ascii="Arial" w:hAnsi="Arial" w:cs="Arial"/>
          <w:sz w:val="22"/>
          <w:szCs w:val="22"/>
        </w:rPr>
        <w:t>.</w:t>
      </w:r>
      <w:r w:rsidR="00E71021">
        <w:rPr>
          <w:rFonts w:ascii="Arial" w:hAnsi="Arial" w:cs="Arial"/>
          <w:sz w:val="22"/>
          <w:szCs w:val="22"/>
        </w:rPr>
        <w:t>01</w:t>
      </w:r>
      <w:r w:rsidR="00E5117A" w:rsidRPr="004B659B">
        <w:rPr>
          <w:rFonts w:ascii="Arial" w:hAnsi="Arial" w:cs="Arial"/>
          <w:sz w:val="22"/>
          <w:szCs w:val="22"/>
        </w:rPr>
        <w:t>.202</w:t>
      </w:r>
      <w:r w:rsidR="00E71021">
        <w:rPr>
          <w:rFonts w:ascii="Arial" w:hAnsi="Arial" w:cs="Arial"/>
          <w:sz w:val="22"/>
          <w:szCs w:val="22"/>
        </w:rPr>
        <w:t>4</w:t>
      </w:r>
    </w:p>
    <w:p w:rsidR="00FB1C53" w:rsidRDefault="000F7996" w:rsidP="00412323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E71021">
        <w:rPr>
          <w:rFonts w:ascii="Arial" w:hAnsi="Arial" w:cs="Arial"/>
          <w:sz w:val="22"/>
          <w:szCs w:val="22"/>
        </w:rPr>
        <w:t>nové znění:</w:t>
      </w:r>
      <w:r w:rsidR="00E41985" w:rsidRPr="00E71021">
        <w:rPr>
          <w:rFonts w:ascii="Arial" w:hAnsi="Arial" w:cs="Arial"/>
          <w:sz w:val="22"/>
          <w:szCs w:val="22"/>
        </w:rPr>
        <w:tab/>
      </w:r>
      <w:r w:rsidR="00E41985" w:rsidRPr="00E71021">
        <w:rPr>
          <w:rFonts w:ascii="Arial" w:hAnsi="Arial" w:cs="Arial"/>
          <w:sz w:val="22"/>
          <w:szCs w:val="22"/>
        </w:rPr>
        <w:tab/>
      </w:r>
      <w:r w:rsidR="00E5117A" w:rsidRPr="00412323">
        <w:rPr>
          <w:rFonts w:ascii="Arial" w:hAnsi="Arial" w:cs="Arial"/>
          <w:sz w:val="22"/>
          <w:szCs w:val="22"/>
        </w:rPr>
        <w:t xml:space="preserve">nejpozději do </w:t>
      </w:r>
      <w:r w:rsidR="00DC0314" w:rsidRPr="00412323">
        <w:rPr>
          <w:rFonts w:ascii="Arial" w:hAnsi="Arial" w:cs="Arial"/>
          <w:sz w:val="22"/>
          <w:szCs w:val="22"/>
        </w:rPr>
        <w:t>3 týdnů od výzvy objednatele</w:t>
      </w:r>
      <w:r w:rsidR="00412323" w:rsidRPr="00412323">
        <w:rPr>
          <w:rFonts w:ascii="Arial" w:hAnsi="Arial" w:cs="Arial"/>
          <w:sz w:val="22"/>
          <w:szCs w:val="22"/>
        </w:rPr>
        <w:t xml:space="preserve"> učiněné na email</w:t>
      </w:r>
    </w:p>
    <w:p w:rsidR="00067A8E" w:rsidRPr="00412323" w:rsidRDefault="00FB1C53" w:rsidP="00FB1C53">
      <w:pPr>
        <w:ind w:left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, </w:t>
      </w:r>
      <w:r w:rsidR="00412323" w:rsidRPr="0037016B">
        <w:rPr>
          <w:rFonts w:ascii="Arial" w:hAnsi="Arial" w:cs="Arial"/>
          <w:sz w:val="22"/>
          <w:szCs w:val="22"/>
        </w:rPr>
        <w:t>n</w:t>
      </w:r>
      <w:r w:rsidR="00412323" w:rsidRPr="00412323">
        <w:rPr>
          <w:rFonts w:ascii="Arial" w:hAnsi="Arial" w:cs="Arial"/>
          <w:sz w:val="22"/>
          <w:szCs w:val="22"/>
        </w:rPr>
        <w:t>ejpozději však do</w:t>
      </w:r>
      <w:r w:rsidR="00DC0314" w:rsidRPr="00412323">
        <w:rPr>
          <w:rFonts w:ascii="Arial" w:hAnsi="Arial" w:cs="Arial"/>
          <w:sz w:val="22"/>
          <w:szCs w:val="22"/>
        </w:rPr>
        <w:t xml:space="preserve"> </w:t>
      </w:r>
      <w:r w:rsidR="00412323" w:rsidRPr="00412323">
        <w:rPr>
          <w:rFonts w:ascii="Arial" w:hAnsi="Arial" w:cs="Arial"/>
          <w:sz w:val="22"/>
          <w:szCs w:val="22"/>
        </w:rPr>
        <w:t>30.4.2024</w:t>
      </w:r>
    </w:p>
    <w:p w:rsidR="00412323" w:rsidRPr="004B659B" w:rsidRDefault="00412323" w:rsidP="000F7996">
      <w:pPr>
        <w:jc w:val="both"/>
        <w:rPr>
          <w:rFonts w:ascii="Arial" w:hAnsi="Arial" w:cs="Arial"/>
          <w:b/>
          <w:sz w:val="22"/>
          <w:szCs w:val="22"/>
        </w:rPr>
      </w:pPr>
    </w:p>
    <w:p w:rsidR="000F7996" w:rsidRPr="003B453E" w:rsidRDefault="000F7996" w:rsidP="000F7996">
      <w:pPr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>Ostatní ujednání smlouvy o dílo se nemění. Smluvní strany nepovažují žádné ustanovení dodatku za obchodní tajemství.</w:t>
      </w:r>
    </w:p>
    <w:p w:rsidR="00E41985" w:rsidRDefault="00E41985" w:rsidP="000F7996">
      <w:pPr>
        <w:pStyle w:val="lneksmlouvytextPVL"/>
        <w:numPr>
          <w:ilvl w:val="0"/>
          <w:numId w:val="0"/>
        </w:numPr>
      </w:pPr>
    </w:p>
    <w:p w:rsidR="000F7996" w:rsidRPr="003B453E" w:rsidRDefault="000F7996" w:rsidP="000F7996">
      <w:pPr>
        <w:pStyle w:val="lneksmlouvytextPVL"/>
        <w:numPr>
          <w:ilvl w:val="0"/>
          <w:numId w:val="0"/>
        </w:numPr>
      </w:pPr>
      <w:r w:rsidRPr="003B453E">
        <w:t xml:space="preserve">Smluvní strany prohlašují, že tento dodatek ke smlouvě uzavřely určitě, vážně a srozumitelně, že je projevem jejich pravé a svobodné vůle, a na důkaz tohoto připojují své podpisy. </w:t>
      </w:r>
      <w:r w:rsidR="00304143" w:rsidRPr="003B453E">
        <w:t>Dodatek ke smlouvě je vyhotoven ve dvou vyhotoveních, z nichž každé má platnost originálu.</w:t>
      </w:r>
    </w:p>
    <w:p w:rsidR="00E41985" w:rsidRDefault="00E41985" w:rsidP="000F7996">
      <w:pPr>
        <w:pStyle w:val="lneksmlouvytextPVL"/>
        <w:numPr>
          <w:ilvl w:val="0"/>
          <w:numId w:val="0"/>
        </w:numPr>
      </w:pPr>
    </w:p>
    <w:p w:rsidR="000F7996" w:rsidRPr="003B453E" w:rsidRDefault="000F7996" w:rsidP="000F7996">
      <w:pPr>
        <w:pStyle w:val="lneksmlouvytextPVL"/>
        <w:numPr>
          <w:ilvl w:val="0"/>
          <w:numId w:val="0"/>
        </w:numPr>
      </w:pPr>
      <w:r w:rsidRPr="003B453E">
        <w:t xml:space="preserve">Tento dodatek ke smlouvě nabývá platnosti dnem jeho podpisu poslední ze smluvních stran účinnosti zveřejněním v Registru smluv, pokud této účinnosti dle příslušných ustanovení dodatku ke smlouvě nenabude později. </w:t>
      </w:r>
    </w:p>
    <w:p w:rsidR="00E41985" w:rsidRDefault="00E41985" w:rsidP="00304143">
      <w:pPr>
        <w:pStyle w:val="lneksmlouvytextPVL"/>
        <w:numPr>
          <w:ilvl w:val="0"/>
          <w:numId w:val="0"/>
        </w:numPr>
      </w:pPr>
    </w:p>
    <w:p w:rsidR="00661EDA" w:rsidRPr="003B453E" w:rsidRDefault="000F7996" w:rsidP="00304143">
      <w:pPr>
        <w:pStyle w:val="lneksmlouvytextPVL"/>
        <w:numPr>
          <w:ilvl w:val="0"/>
          <w:numId w:val="0"/>
        </w:numPr>
      </w:pPr>
      <w:r w:rsidRPr="003B453E">
        <w:t>Plnění předmětu tohoto dodatku smlouvy před účinností tohoto dodatku smlouvy se považuje za plnění podle tohoto dodatku smlouvy a práva a povinnosti z něj vzniklé se řídí tímto dodatkem smlouvy.</w:t>
      </w:r>
      <w:r w:rsidR="00304143" w:rsidRPr="003B453E">
        <w:t xml:space="preserve"> </w:t>
      </w:r>
    </w:p>
    <w:p w:rsidR="00661EDA" w:rsidRDefault="00661EDA" w:rsidP="006B1D0F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85402A" w:rsidRPr="003B453E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 xml:space="preserve">V Chomutově dne </w:t>
      </w:r>
      <w:r w:rsidR="00AF1300">
        <w:rPr>
          <w:rFonts w:ascii="Arial" w:hAnsi="Arial" w:cs="Arial"/>
          <w:sz w:val="22"/>
          <w:szCs w:val="22"/>
        </w:rPr>
        <w:t>28.02.2024</w:t>
      </w:r>
      <w:r w:rsidRPr="003B453E">
        <w:rPr>
          <w:rFonts w:ascii="Arial" w:hAnsi="Arial" w:cs="Arial"/>
          <w:sz w:val="22"/>
          <w:szCs w:val="22"/>
        </w:rPr>
        <w:tab/>
      </w:r>
      <w:r w:rsidR="00FB1C53">
        <w:rPr>
          <w:rFonts w:ascii="Arial" w:hAnsi="Arial" w:cs="Arial"/>
          <w:sz w:val="22"/>
          <w:szCs w:val="22"/>
        </w:rPr>
        <w:tab/>
      </w:r>
      <w:r w:rsidR="00FB1C53">
        <w:rPr>
          <w:rFonts w:ascii="Arial" w:hAnsi="Arial" w:cs="Arial"/>
          <w:sz w:val="22"/>
          <w:szCs w:val="22"/>
        </w:rPr>
        <w:tab/>
      </w:r>
      <w:r w:rsidRPr="003B453E">
        <w:rPr>
          <w:rFonts w:ascii="Arial" w:hAnsi="Arial" w:cs="Arial"/>
          <w:sz w:val="22"/>
          <w:szCs w:val="22"/>
        </w:rPr>
        <w:t>V</w:t>
      </w:r>
      <w:r w:rsidR="00F46922" w:rsidRPr="003B453E">
        <w:rPr>
          <w:rFonts w:ascii="Arial" w:hAnsi="Arial" w:cs="Arial"/>
          <w:sz w:val="22"/>
          <w:szCs w:val="22"/>
        </w:rPr>
        <w:t xml:space="preserve"> Říčanech </w:t>
      </w:r>
      <w:r w:rsidRPr="003B453E">
        <w:rPr>
          <w:rFonts w:ascii="Arial" w:hAnsi="Arial" w:cs="Arial"/>
          <w:sz w:val="22"/>
          <w:szCs w:val="22"/>
        </w:rPr>
        <w:t>dne</w:t>
      </w:r>
      <w:r w:rsidR="00F46922" w:rsidRPr="003B453E">
        <w:rPr>
          <w:rFonts w:ascii="Arial" w:hAnsi="Arial" w:cs="Arial"/>
          <w:sz w:val="22"/>
          <w:szCs w:val="22"/>
        </w:rPr>
        <w:t xml:space="preserve"> </w:t>
      </w:r>
      <w:r w:rsidR="00FB1C53">
        <w:rPr>
          <w:rFonts w:ascii="Arial" w:hAnsi="Arial" w:cs="Arial"/>
          <w:sz w:val="22"/>
          <w:szCs w:val="22"/>
        </w:rPr>
        <w:t>22.2.2024</w:t>
      </w:r>
    </w:p>
    <w:p w:rsidR="0037016B" w:rsidRDefault="0037016B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753F9C" w:rsidRPr="003B453E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>oprávněný zástupce objednatele</w:t>
      </w:r>
      <w:r w:rsidRPr="003B453E">
        <w:rPr>
          <w:rFonts w:ascii="Arial" w:hAnsi="Arial" w:cs="Arial"/>
          <w:sz w:val="22"/>
          <w:szCs w:val="22"/>
        </w:rPr>
        <w:tab/>
      </w:r>
      <w:r w:rsidRPr="003B453E">
        <w:rPr>
          <w:rFonts w:ascii="Arial" w:hAnsi="Arial" w:cs="Arial"/>
          <w:sz w:val="22"/>
          <w:szCs w:val="22"/>
        </w:rPr>
        <w:tab/>
      </w:r>
      <w:r w:rsidRPr="003B453E">
        <w:rPr>
          <w:rFonts w:ascii="Arial" w:hAnsi="Arial" w:cs="Arial"/>
          <w:sz w:val="22"/>
          <w:szCs w:val="22"/>
        </w:rPr>
        <w:tab/>
        <w:t>oprávněný zástupce zhotovitele</w:t>
      </w:r>
    </w:p>
    <w:p w:rsidR="00753F9C" w:rsidRPr="003B453E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753F9C" w:rsidRPr="003B453E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753F9C" w:rsidRPr="003B453E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85402A" w:rsidRPr="003B453E" w:rsidRDefault="0085402A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85402A" w:rsidRPr="003B453E" w:rsidRDefault="0085402A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85402A" w:rsidRPr="003B453E" w:rsidRDefault="0085402A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:rsidR="00753F9C" w:rsidRPr="003B453E" w:rsidRDefault="00753F9C" w:rsidP="00753F9C">
      <w:pPr>
        <w:jc w:val="both"/>
        <w:rPr>
          <w:rFonts w:ascii="Arial" w:hAnsi="Arial" w:cs="Arial"/>
          <w:sz w:val="22"/>
          <w:szCs w:val="22"/>
        </w:rPr>
      </w:pPr>
    </w:p>
    <w:p w:rsidR="00753F9C" w:rsidRPr="003B453E" w:rsidRDefault="00753F9C" w:rsidP="00753F9C">
      <w:pPr>
        <w:jc w:val="both"/>
        <w:rPr>
          <w:rFonts w:ascii="Arial" w:hAnsi="Arial" w:cs="Arial"/>
          <w:sz w:val="22"/>
          <w:szCs w:val="22"/>
        </w:rPr>
      </w:pPr>
    </w:p>
    <w:p w:rsidR="00753F9C" w:rsidRPr="003B453E" w:rsidRDefault="00753F9C" w:rsidP="00753F9C">
      <w:pPr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>investiční ředitel</w:t>
      </w:r>
      <w:r w:rsidRPr="003B453E">
        <w:rPr>
          <w:rFonts w:ascii="Arial" w:hAnsi="Arial" w:cs="Arial"/>
          <w:sz w:val="22"/>
          <w:szCs w:val="22"/>
        </w:rPr>
        <w:tab/>
      </w:r>
      <w:r w:rsidRPr="003B453E">
        <w:rPr>
          <w:rFonts w:ascii="Arial" w:hAnsi="Arial" w:cs="Arial"/>
          <w:sz w:val="22"/>
          <w:szCs w:val="22"/>
        </w:rPr>
        <w:tab/>
        <w:t xml:space="preserve"> </w:t>
      </w:r>
      <w:r w:rsidRPr="003B453E">
        <w:rPr>
          <w:rFonts w:ascii="Arial" w:hAnsi="Arial" w:cs="Arial"/>
          <w:sz w:val="22"/>
          <w:szCs w:val="22"/>
        </w:rPr>
        <w:tab/>
      </w:r>
      <w:r w:rsidRPr="003B453E">
        <w:rPr>
          <w:rFonts w:ascii="Arial" w:hAnsi="Arial" w:cs="Arial"/>
          <w:sz w:val="22"/>
          <w:szCs w:val="22"/>
        </w:rPr>
        <w:tab/>
      </w:r>
      <w:r w:rsidRPr="003B453E">
        <w:rPr>
          <w:rFonts w:ascii="Arial" w:hAnsi="Arial" w:cs="Arial"/>
          <w:sz w:val="22"/>
          <w:szCs w:val="22"/>
        </w:rPr>
        <w:tab/>
      </w:r>
      <w:r w:rsidR="003671AC" w:rsidRPr="003B453E">
        <w:rPr>
          <w:rFonts w:ascii="Arial" w:hAnsi="Arial" w:cs="Arial"/>
          <w:sz w:val="22"/>
          <w:szCs w:val="22"/>
        </w:rPr>
        <w:t>prokurista</w:t>
      </w:r>
    </w:p>
    <w:p w:rsidR="00863475" w:rsidRPr="003B453E" w:rsidRDefault="00753F9C" w:rsidP="00753F9C">
      <w:pPr>
        <w:jc w:val="both"/>
        <w:rPr>
          <w:rFonts w:ascii="Arial" w:hAnsi="Arial" w:cs="Arial"/>
          <w:sz w:val="22"/>
          <w:szCs w:val="22"/>
        </w:rPr>
      </w:pPr>
      <w:r w:rsidRPr="003B453E">
        <w:rPr>
          <w:rFonts w:ascii="Arial" w:hAnsi="Arial" w:cs="Arial"/>
          <w:sz w:val="22"/>
          <w:szCs w:val="22"/>
        </w:rPr>
        <w:t>Povodí Ohře, státní podnik</w:t>
      </w:r>
      <w:r w:rsidR="003671AC" w:rsidRPr="003B453E">
        <w:rPr>
          <w:rFonts w:ascii="Arial" w:hAnsi="Arial" w:cs="Arial"/>
          <w:sz w:val="22"/>
          <w:szCs w:val="22"/>
        </w:rPr>
        <w:tab/>
      </w:r>
      <w:r w:rsidR="003671AC" w:rsidRPr="003B453E">
        <w:rPr>
          <w:rFonts w:ascii="Arial" w:hAnsi="Arial" w:cs="Arial"/>
          <w:sz w:val="22"/>
          <w:szCs w:val="22"/>
        </w:rPr>
        <w:tab/>
      </w:r>
      <w:r w:rsidR="003671AC" w:rsidRPr="003B453E">
        <w:rPr>
          <w:rFonts w:ascii="Arial" w:hAnsi="Arial" w:cs="Arial"/>
          <w:sz w:val="22"/>
          <w:szCs w:val="22"/>
        </w:rPr>
        <w:tab/>
      </w:r>
      <w:r w:rsidR="003671AC" w:rsidRPr="003B453E">
        <w:rPr>
          <w:rFonts w:ascii="Arial" w:hAnsi="Arial" w:cs="Arial"/>
          <w:sz w:val="22"/>
          <w:szCs w:val="22"/>
        </w:rPr>
        <w:tab/>
        <w:t>INZET, s.r.o.</w:t>
      </w:r>
    </w:p>
    <w:p w:rsidR="004B6AF3" w:rsidRPr="003B453E" w:rsidRDefault="004B6AF3" w:rsidP="00753F9C">
      <w:pPr>
        <w:jc w:val="both"/>
        <w:rPr>
          <w:rFonts w:ascii="Arial" w:hAnsi="Arial" w:cs="Arial"/>
          <w:sz w:val="22"/>
          <w:szCs w:val="22"/>
        </w:rPr>
      </w:pPr>
    </w:p>
    <w:p w:rsidR="004B6AF3" w:rsidRPr="003B453E" w:rsidRDefault="004B6AF3" w:rsidP="00753F9C">
      <w:pPr>
        <w:jc w:val="both"/>
        <w:rPr>
          <w:rFonts w:ascii="Arial" w:hAnsi="Arial" w:cs="Arial"/>
          <w:sz w:val="22"/>
          <w:szCs w:val="22"/>
        </w:rPr>
      </w:pPr>
    </w:p>
    <w:sectPr w:rsidR="004B6AF3" w:rsidRPr="003B453E" w:rsidSect="00B640F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AFD" w:rsidRDefault="00137AFD">
      <w:r>
        <w:separator/>
      </w:r>
    </w:p>
  </w:endnote>
  <w:endnote w:type="continuationSeparator" w:id="0">
    <w:p w:rsidR="00137AFD" w:rsidRDefault="0013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9F" w:rsidRPr="00655872" w:rsidRDefault="0067189F">
    <w:pPr>
      <w:pStyle w:val="Zpat"/>
      <w:jc w:val="right"/>
      <w:rPr>
        <w:rFonts w:ascii="Arial" w:hAnsi="Arial" w:cs="Arial"/>
        <w:sz w:val="22"/>
        <w:szCs w:val="22"/>
      </w:rPr>
    </w:pPr>
    <w:r w:rsidRPr="00655872">
      <w:rPr>
        <w:rFonts w:ascii="Arial" w:hAnsi="Arial" w:cs="Arial"/>
        <w:sz w:val="22"/>
        <w:szCs w:val="22"/>
      </w:rPr>
      <w:t xml:space="preserve">Stránka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PAGE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FC55B3">
      <w:rPr>
        <w:rFonts w:ascii="Arial" w:hAnsi="Arial" w:cs="Arial"/>
        <w:b/>
        <w:noProof/>
        <w:sz w:val="22"/>
        <w:szCs w:val="22"/>
      </w:rPr>
      <w:t>9</w:t>
    </w:r>
    <w:r w:rsidRPr="00655872">
      <w:rPr>
        <w:rFonts w:ascii="Arial" w:hAnsi="Arial" w:cs="Arial"/>
        <w:b/>
        <w:sz w:val="22"/>
        <w:szCs w:val="22"/>
      </w:rPr>
      <w:fldChar w:fldCharType="end"/>
    </w:r>
    <w:r w:rsidRPr="00655872">
      <w:rPr>
        <w:rFonts w:ascii="Arial" w:hAnsi="Arial" w:cs="Arial"/>
        <w:sz w:val="22"/>
        <w:szCs w:val="22"/>
      </w:rPr>
      <w:t xml:space="preserve"> z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NUMPAGES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FC55B3">
      <w:rPr>
        <w:rFonts w:ascii="Arial" w:hAnsi="Arial" w:cs="Arial"/>
        <w:b/>
        <w:noProof/>
        <w:sz w:val="22"/>
        <w:szCs w:val="22"/>
      </w:rPr>
      <w:t>9</w:t>
    </w:r>
    <w:r w:rsidRPr="00655872">
      <w:rPr>
        <w:rFonts w:ascii="Arial" w:hAnsi="Arial" w:cs="Arial"/>
        <w:b/>
        <w:sz w:val="22"/>
        <w:szCs w:val="22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AFD" w:rsidRDefault="00137AFD">
      <w:r>
        <w:separator/>
      </w:r>
    </w:p>
  </w:footnote>
  <w:footnote w:type="continuationSeparator" w:id="0">
    <w:p w:rsidR="00137AFD" w:rsidRDefault="00137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F97" w:rsidRDefault="005B2F97" w:rsidP="009378E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0F24F6F"/>
    <w:multiLevelType w:val="hybridMultilevel"/>
    <w:tmpl w:val="46F6A89E"/>
    <w:lvl w:ilvl="0" w:tplc="F2041F22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B494E"/>
    <w:multiLevelType w:val="hybridMultilevel"/>
    <w:tmpl w:val="0F40455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30044F2D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340E371D"/>
    <w:multiLevelType w:val="hybridMultilevel"/>
    <w:tmpl w:val="8E16464E"/>
    <w:lvl w:ilvl="0" w:tplc="9DE60C98">
      <w:numFmt w:val="bullet"/>
      <w:lvlText w:val="-"/>
      <w:lvlJc w:val="left"/>
      <w:pPr>
        <w:ind w:left="57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3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4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8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0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4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6" w15:restartNumberingAfterBreak="0">
    <w:nsid w:val="5EA64DC3"/>
    <w:multiLevelType w:val="hybridMultilevel"/>
    <w:tmpl w:val="B5D2E4B2"/>
    <w:lvl w:ilvl="0" w:tplc="F2041F22"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5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7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5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7"/>
  </w:num>
  <w:num w:numId="2">
    <w:abstractNumId w:val="14"/>
  </w:num>
  <w:num w:numId="3">
    <w:abstractNumId w:val="32"/>
  </w:num>
  <w:num w:numId="4">
    <w:abstractNumId w:val="29"/>
  </w:num>
  <w:num w:numId="5">
    <w:abstractNumId w:val="30"/>
  </w:num>
  <w:num w:numId="6">
    <w:abstractNumId w:val="21"/>
  </w:num>
  <w:num w:numId="7">
    <w:abstractNumId w:val="22"/>
  </w:num>
  <w:num w:numId="8">
    <w:abstractNumId w:val="25"/>
  </w:num>
  <w:num w:numId="9">
    <w:abstractNumId w:val="13"/>
  </w:num>
  <w:num w:numId="10">
    <w:abstractNumId w:val="34"/>
  </w:num>
  <w:num w:numId="11">
    <w:abstractNumId w:val="5"/>
  </w:num>
  <w:num w:numId="12">
    <w:abstractNumId w:val="35"/>
  </w:num>
  <w:num w:numId="13">
    <w:abstractNumId w:val="28"/>
  </w:num>
  <w:num w:numId="14">
    <w:abstractNumId w:val="1"/>
  </w:num>
  <w:num w:numId="15">
    <w:abstractNumId w:val="24"/>
  </w:num>
  <w:num w:numId="16">
    <w:abstractNumId w:val="18"/>
  </w:num>
  <w:num w:numId="17">
    <w:abstractNumId w:val="33"/>
  </w:num>
  <w:num w:numId="18">
    <w:abstractNumId w:val="16"/>
  </w:num>
  <w:num w:numId="19">
    <w:abstractNumId w:val="15"/>
  </w:num>
  <w:num w:numId="20">
    <w:abstractNumId w:val="6"/>
  </w:num>
  <w:num w:numId="21">
    <w:abstractNumId w:val="4"/>
  </w:num>
  <w:num w:numId="22">
    <w:abstractNumId w:val="9"/>
  </w:num>
  <w:num w:numId="23">
    <w:abstractNumId w:val="19"/>
  </w:num>
  <w:num w:numId="24">
    <w:abstractNumId w:val="2"/>
  </w:num>
  <w:num w:numId="25">
    <w:abstractNumId w:val="11"/>
  </w:num>
  <w:num w:numId="26">
    <w:abstractNumId w:val="31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26"/>
  </w:num>
  <w:num w:numId="43">
    <w:abstractNumId w:val="1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05B63"/>
    <w:rsid w:val="0001739A"/>
    <w:rsid w:val="00017629"/>
    <w:rsid w:val="0002005A"/>
    <w:rsid w:val="00025821"/>
    <w:rsid w:val="00027051"/>
    <w:rsid w:val="000270DF"/>
    <w:rsid w:val="00032AD0"/>
    <w:rsid w:val="000333F2"/>
    <w:rsid w:val="000456A7"/>
    <w:rsid w:val="00053346"/>
    <w:rsid w:val="00065F5F"/>
    <w:rsid w:val="000660A0"/>
    <w:rsid w:val="00066568"/>
    <w:rsid w:val="00067A8E"/>
    <w:rsid w:val="000702E7"/>
    <w:rsid w:val="000773B4"/>
    <w:rsid w:val="00083CC7"/>
    <w:rsid w:val="000903EA"/>
    <w:rsid w:val="00091338"/>
    <w:rsid w:val="000914C6"/>
    <w:rsid w:val="000927E7"/>
    <w:rsid w:val="00093AD2"/>
    <w:rsid w:val="00097EFA"/>
    <w:rsid w:val="000A10CD"/>
    <w:rsid w:val="000A28F1"/>
    <w:rsid w:val="000A6BD5"/>
    <w:rsid w:val="000B0E7E"/>
    <w:rsid w:val="000B1EB9"/>
    <w:rsid w:val="000B2207"/>
    <w:rsid w:val="000B2E4B"/>
    <w:rsid w:val="000C24B4"/>
    <w:rsid w:val="000C514C"/>
    <w:rsid w:val="000C6295"/>
    <w:rsid w:val="000E6BCB"/>
    <w:rsid w:val="000F7037"/>
    <w:rsid w:val="000F7996"/>
    <w:rsid w:val="00104D42"/>
    <w:rsid w:val="001059B7"/>
    <w:rsid w:val="0011076F"/>
    <w:rsid w:val="00112097"/>
    <w:rsid w:val="00114503"/>
    <w:rsid w:val="00114CFD"/>
    <w:rsid w:val="00123974"/>
    <w:rsid w:val="001318B4"/>
    <w:rsid w:val="0013426C"/>
    <w:rsid w:val="00137AFD"/>
    <w:rsid w:val="00140C3A"/>
    <w:rsid w:val="00145445"/>
    <w:rsid w:val="00151C33"/>
    <w:rsid w:val="001556E2"/>
    <w:rsid w:val="00157CC2"/>
    <w:rsid w:val="00191A3B"/>
    <w:rsid w:val="001B704F"/>
    <w:rsid w:val="001C04BD"/>
    <w:rsid w:val="001D3524"/>
    <w:rsid w:val="001D6BE7"/>
    <w:rsid w:val="001E7343"/>
    <w:rsid w:val="001F1CE8"/>
    <w:rsid w:val="001F7612"/>
    <w:rsid w:val="00201699"/>
    <w:rsid w:val="0020184F"/>
    <w:rsid w:val="0020320D"/>
    <w:rsid w:val="002039CD"/>
    <w:rsid w:val="002044E5"/>
    <w:rsid w:val="002113D7"/>
    <w:rsid w:val="002157FE"/>
    <w:rsid w:val="00226C04"/>
    <w:rsid w:val="00241CC6"/>
    <w:rsid w:val="00255B29"/>
    <w:rsid w:val="00266BE7"/>
    <w:rsid w:val="00270FBB"/>
    <w:rsid w:val="00274CEA"/>
    <w:rsid w:val="00277F8A"/>
    <w:rsid w:val="00281A52"/>
    <w:rsid w:val="002841E7"/>
    <w:rsid w:val="00285B0D"/>
    <w:rsid w:val="00287DE7"/>
    <w:rsid w:val="002A01A5"/>
    <w:rsid w:val="002A2457"/>
    <w:rsid w:val="002A43BA"/>
    <w:rsid w:val="002A59FE"/>
    <w:rsid w:val="002A6ECC"/>
    <w:rsid w:val="002B32CB"/>
    <w:rsid w:val="002B4360"/>
    <w:rsid w:val="002C23D8"/>
    <w:rsid w:val="002C293A"/>
    <w:rsid w:val="002C50E0"/>
    <w:rsid w:val="002D1039"/>
    <w:rsid w:val="002D299B"/>
    <w:rsid w:val="002D6A58"/>
    <w:rsid w:val="002D6D5E"/>
    <w:rsid w:val="002E059B"/>
    <w:rsid w:val="002E5032"/>
    <w:rsid w:val="002E73A1"/>
    <w:rsid w:val="00302394"/>
    <w:rsid w:val="00304143"/>
    <w:rsid w:val="003042A5"/>
    <w:rsid w:val="00312AFD"/>
    <w:rsid w:val="00312BF9"/>
    <w:rsid w:val="00321D5C"/>
    <w:rsid w:val="0032245B"/>
    <w:rsid w:val="00327DB4"/>
    <w:rsid w:val="00333CB9"/>
    <w:rsid w:val="00342B91"/>
    <w:rsid w:val="00346C0D"/>
    <w:rsid w:val="00351911"/>
    <w:rsid w:val="00353A3F"/>
    <w:rsid w:val="0035553E"/>
    <w:rsid w:val="0035651C"/>
    <w:rsid w:val="003636B3"/>
    <w:rsid w:val="003671AC"/>
    <w:rsid w:val="0037016B"/>
    <w:rsid w:val="00374A58"/>
    <w:rsid w:val="003755DC"/>
    <w:rsid w:val="0037596E"/>
    <w:rsid w:val="00376FB7"/>
    <w:rsid w:val="0038201F"/>
    <w:rsid w:val="003851DD"/>
    <w:rsid w:val="00386410"/>
    <w:rsid w:val="003914FB"/>
    <w:rsid w:val="003940DC"/>
    <w:rsid w:val="003A15B7"/>
    <w:rsid w:val="003A7BC6"/>
    <w:rsid w:val="003B2A08"/>
    <w:rsid w:val="003B453E"/>
    <w:rsid w:val="003C1F89"/>
    <w:rsid w:val="003D2FC5"/>
    <w:rsid w:val="003D38EF"/>
    <w:rsid w:val="003F1B98"/>
    <w:rsid w:val="0040286C"/>
    <w:rsid w:val="00410CB9"/>
    <w:rsid w:val="00412323"/>
    <w:rsid w:val="00413F37"/>
    <w:rsid w:val="00415F6B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6392"/>
    <w:rsid w:val="00457994"/>
    <w:rsid w:val="0046025A"/>
    <w:rsid w:val="00460513"/>
    <w:rsid w:val="0047695E"/>
    <w:rsid w:val="0048098F"/>
    <w:rsid w:val="0048257A"/>
    <w:rsid w:val="004A0433"/>
    <w:rsid w:val="004A2984"/>
    <w:rsid w:val="004B1C1A"/>
    <w:rsid w:val="004B51E1"/>
    <w:rsid w:val="004B659B"/>
    <w:rsid w:val="004B6AF3"/>
    <w:rsid w:val="004D36BC"/>
    <w:rsid w:val="004D6F29"/>
    <w:rsid w:val="004E1B76"/>
    <w:rsid w:val="004E7D23"/>
    <w:rsid w:val="00512F40"/>
    <w:rsid w:val="00516E1F"/>
    <w:rsid w:val="00520647"/>
    <w:rsid w:val="005247CA"/>
    <w:rsid w:val="005302CD"/>
    <w:rsid w:val="005323F9"/>
    <w:rsid w:val="00533023"/>
    <w:rsid w:val="00547B4B"/>
    <w:rsid w:val="00563146"/>
    <w:rsid w:val="005668D0"/>
    <w:rsid w:val="00595DCE"/>
    <w:rsid w:val="005B1728"/>
    <w:rsid w:val="005B2F97"/>
    <w:rsid w:val="005B53AA"/>
    <w:rsid w:val="005C10DB"/>
    <w:rsid w:val="005C5F80"/>
    <w:rsid w:val="005C6983"/>
    <w:rsid w:val="005D5731"/>
    <w:rsid w:val="005E3955"/>
    <w:rsid w:val="005F217B"/>
    <w:rsid w:val="005F2E4B"/>
    <w:rsid w:val="005F34D9"/>
    <w:rsid w:val="00602394"/>
    <w:rsid w:val="0060531F"/>
    <w:rsid w:val="00606B1C"/>
    <w:rsid w:val="00607153"/>
    <w:rsid w:val="0063547B"/>
    <w:rsid w:val="00655872"/>
    <w:rsid w:val="00661EDA"/>
    <w:rsid w:val="00662627"/>
    <w:rsid w:val="0067189F"/>
    <w:rsid w:val="0068009D"/>
    <w:rsid w:val="00687E88"/>
    <w:rsid w:val="006A302C"/>
    <w:rsid w:val="006B1D0F"/>
    <w:rsid w:val="006C0EF7"/>
    <w:rsid w:val="006C64E2"/>
    <w:rsid w:val="006D4CF2"/>
    <w:rsid w:val="006E4CC3"/>
    <w:rsid w:val="006E5F9A"/>
    <w:rsid w:val="006F09C4"/>
    <w:rsid w:val="006F321F"/>
    <w:rsid w:val="006F74DC"/>
    <w:rsid w:val="007006E2"/>
    <w:rsid w:val="007111BD"/>
    <w:rsid w:val="00714263"/>
    <w:rsid w:val="007208A6"/>
    <w:rsid w:val="00722CCF"/>
    <w:rsid w:val="00734FF3"/>
    <w:rsid w:val="00740856"/>
    <w:rsid w:val="00741C05"/>
    <w:rsid w:val="00743776"/>
    <w:rsid w:val="0074616E"/>
    <w:rsid w:val="007533E3"/>
    <w:rsid w:val="00753F9C"/>
    <w:rsid w:val="00754C8E"/>
    <w:rsid w:val="00771122"/>
    <w:rsid w:val="0077611B"/>
    <w:rsid w:val="00790434"/>
    <w:rsid w:val="007935F1"/>
    <w:rsid w:val="00793D13"/>
    <w:rsid w:val="00794A45"/>
    <w:rsid w:val="007A75A7"/>
    <w:rsid w:val="007B0C8D"/>
    <w:rsid w:val="007B5603"/>
    <w:rsid w:val="007C2F9B"/>
    <w:rsid w:val="007D5107"/>
    <w:rsid w:val="007F14CA"/>
    <w:rsid w:val="007F60BA"/>
    <w:rsid w:val="007F7071"/>
    <w:rsid w:val="007F79DC"/>
    <w:rsid w:val="00810F3F"/>
    <w:rsid w:val="00811B43"/>
    <w:rsid w:val="008156E1"/>
    <w:rsid w:val="008175BA"/>
    <w:rsid w:val="00830AC2"/>
    <w:rsid w:val="008347C2"/>
    <w:rsid w:val="0084398F"/>
    <w:rsid w:val="00844FF1"/>
    <w:rsid w:val="0085402A"/>
    <w:rsid w:val="00854728"/>
    <w:rsid w:val="00855A6C"/>
    <w:rsid w:val="00856705"/>
    <w:rsid w:val="008577B1"/>
    <w:rsid w:val="00860849"/>
    <w:rsid w:val="0086126A"/>
    <w:rsid w:val="00863475"/>
    <w:rsid w:val="00864AC0"/>
    <w:rsid w:val="00867535"/>
    <w:rsid w:val="00872CA3"/>
    <w:rsid w:val="00877609"/>
    <w:rsid w:val="00883D67"/>
    <w:rsid w:val="00884D86"/>
    <w:rsid w:val="00885CAB"/>
    <w:rsid w:val="0088678E"/>
    <w:rsid w:val="008A107C"/>
    <w:rsid w:val="008B0CCC"/>
    <w:rsid w:val="008B2B9C"/>
    <w:rsid w:val="008B60D8"/>
    <w:rsid w:val="008B6A76"/>
    <w:rsid w:val="008B75A6"/>
    <w:rsid w:val="008D07D7"/>
    <w:rsid w:val="008D36CC"/>
    <w:rsid w:val="008D4A56"/>
    <w:rsid w:val="008E3D91"/>
    <w:rsid w:val="008E42FC"/>
    <w:rsid w:val="008F5DBB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378ED"/>
    <w:rsid w:val="00947371"/>
    <w:rsid w:val="009477A5"/>
    <w:rsid w:val="00947CB1"/>
    <w:rsid w:val="0095255A"/>
    <w:rsid w:val="00954253"/>
    <w:rsid w:val="0095748D"/>
    <w:rsid w:val="0096148E"/>
    <w:rsid w:val="00963F3F"/>
    <w:rsid w:val="0096637C"/>
    <w:rsid w:val="00970AA8"/>
    <w:rsid w:val="00974E12"/>
    <w:rsid w:val="0098025D"/>
    <w:rsid w:val="009843E0"/>
    <w:rsid w:val="00984678"/>
    <w:rsid w:val="00985B9D"/>
    <w:rsid w:val="00991B86"/>
    <w:rsid w:val="00995E3E"/>
    <w:rsid w:val="00996588"/>
    <w:rsid w:val="009A120B"/>
    <w:rsid w:val="009A39F9"/>
    <w:rsid w:val="009B58E1"/>
    <w:rsid w:val="009C4858"/>
    <w:rsid w:val="009D1F84"/>
    <w:rsid w:val="009D2E1E"/>
    <w:rsid w:val="009D5612"/>
    <w:rsid w:val="009E4EB9"/>
    <w:rsid w:val="009E6AB7"/>
    <w:rsid w:val="009F46E9"/>
    <w:rsid w:val="009F5C41"/>
    <w:rsid w:val="00A111BD"/>
    <w:rsid w:val="00A11C2E"/>
    <w:rsid w:val="00A1328C"/>
    <w:rsid w:val="00A27266"/>
    <w:rsid w:val="00A35A15"/>
    <w:rsid w:val="00A43B3A"/>
    <w:rsid w:val="00A44F0A"/>
    <w:rsid w:val="00A71E04"/>
    <w:rsid w:val="00A724A8"/>
    <w:rsid w:val="00A72B4B"/>
    <w:rsid w:val="00A82F11"/>
    <w:rsid w:val="00A8568B"/>
    <w:rsid w:val="00A903B8"/>
    <w:rsid w:val="00A91157"/>
    <w:rsid w:val="00A92097"/>
    <w:rsid w:val="00A930F6"/>
    <w:rsid w:val="00AA0137"/>
    <w:rsid w:val="00AA34D6"/>
    <w:rsid w:val="00AA6370"/>
    <w:rsid w:val="00AB1358"/>
    <w:rsid w:val="00AB3ADF"/>
    <w:rsid w:val="00AB507D"/>
    <w:rsid w:val="00AB7BBB"/>
    <w:rsid w:val="00AD0C65"/>
    <w:rsid w:val="00AD1BFF"/>
    <w:rsid w:val="00AD1CF0"/>
    <w:rsid w:val="00AD4C10"/>
    <w:rsid w:val="00AE6E47"/>
    <w:rsid w:val="00AF1300"/>
    <w:rsid w:val="00B003C5"/>
    <w:rsid w:val="00B015A5"/>
    <w:rsid w:val="00B10B2F"/>
    <w:rsid w:val="00B16B03"/>
    <w:rsid w:val="00B20CF7"/>
    <w:rsid w:val="00B37240"/>
    <w:rsid w:val="00B52764"/>
    <w:rsid w:val="00B619E9"/>
    <w:rsid w:val="00B63BF5"/>
    <w:rsid w:val="00B640F3"/>
    <w:rsid w:val="00B65C3E"/>
    <w:rsid w:val="00B6787D"/>
    <w:rsid w:val="00B76C65"/>
    <w:rsid w:val="00B83EB6"/>
    <w:rsid w:val="00B90F61"/>
    <w:rsid w:val="00B92AF5"/>
    <w:rsid w:val="00B95DEA"/>
    <w:rsid w:val="00BA6C30"/>
    <w:rsid w:val="00BA6C45"/>
    <w:rsid w:val="00BB77F0"/>
    <w:rsid w:val="00BC2C43"/>
    <w:rsid w:val="00BC6B58"/>
    <w:rsid w:val="00BD5E01"/>
    <w:rsid w:val="00BD7D92"/>
    <w:rsid w:val="00BE743A"/>
    <w:rsid w:val="00BF3D9B"/>
    <w:rsid w:val="00C06135"/>
    <w:rsid w:val="00C15A84"/>
    <w:rsid w:val="00C20C4F"/>
    <w:rsid w:val="00C276FA"/>
    <w:rsid w:val="00C516BF"/>
    <w:rsid w:val="00C5270F"/>
    <w:rsid w:val="00C532B6"/>
    <w:rsid w:val="00C56345"/>
    <w:rsid w:val="00C66556"/>
    <w:rsid w:val="00C67A94"/>
    <w:rsid w:val="00C9156E"/>
    <w:rsid w:val="00CA4A39"/>
    <w:rsid w:val="00CB7B50"/>
    <w:rsid w:val="00D13F01"/>
    <w:rsid w:val="00D2058E"/>
    <w:rsid w:val="00D276F7"/>
    <w:rsid w:val="00D41B2F"/>
    <w:rsid w:val="00D533AF"/>
    <w:rsid w:val="00D53451"/>
    <w:rsid w:val="00D71D00"/>
    <w:rsid w:val="00D73989"/>
    <w:rsid w:val="00D7441A"/>
    <w:rsid w:val="00D75EBF"/>
    <w:rsid w:val="00D87104"/>
    <w:rsid w:val="00D87CD3"/>
    <w:rsid w:val="00D90770"/>
    <w:rsid w:val="00D94469"/>
    <w:rsid w:val="00D968F8"/>
    <w:rsid w:val="00D96C7F"/>
    <w:rsid w:val="00DA1280"/>
    <w:rsid w:val="00DA5568"/>
    <w:rsid w:val="00DC0314"/>
    <w:rsid w:val="00DC10D8"/>
    <w:rsid w:val="00DD0E1B"/>
    <w:rsid w:val="00DE5B97"/>
    <w:rsid w:val="00DE675A"/>
    <w:rsid w:val="00DF07DD"/>
    <w:rsid w:val="00DF25A5"/>
    <w:rsid w:val="00DF41F7"/>
    <w:rsid w:val="00E013FE"/>
    <w:rsid w:val="00E048D1"/>
    <w:rsid w:val="00E10428"/>
    <w:rsid w:val="00E27E1E"/>
    <w:rsid w:val="00E327CE"/>
    <w:rsid w:val="00E41985"/>
    <w:rsid w:val="00E5117A"/>
    <w:rsid w:val="00E610AD"/>
    <w:rsid w:val="00E705B8"/>
    <w:rsid w:val="00E71021"/>
    <w:rsid w:val="00E83DA6"/>
    <w:rsid w:val="00E8418F"/>
    <w:rsid w:val="00E85B45"/>
    <w:rsid w:val="00E860C8"/>
    <w:rsid w:val="00E8734A"/>
    <w:rsid w:val="00E97587"/>
    <w:rsid w:val="00EB40F3"/>
    <w:rsid w:val="00EB418C"/>
    <w:rsid w:val="00EB6A5C"/>
    <w:rsid w:val="00EC7CFB"/>
    <w:rsid w:val="00ED1285"/>
    <w:rsid w:val="00ED1664"/>
    <w:rsid w:val="00ED2006"/>
    <w:rsid w:val="00ED2D63"/>
    <w:rsid w:val="00ED33E2"/>
    <w:rsid w:val="00EE43D6"/>
    <w:rsid w:val="00EF1E4B"/>
    <w:rsid w:val="00EF744B"/>
    <w:rsid w:val="00F027C9"/>
    <w:rsid w:val="00F06EF0"/>
    <w:rsid w:val="00F14630"/>
    <w:rsid w:val="00F20ECC"/>
    <w:rsid w:val="00F22DC0"/>
    <w:rsid w:val="00F25221"/>
    <w:rsid w:val="00F25381"/>
    <w:rsid w:val="00F26BB3"/>
    <w:rsid w:val="00F352E0"/>
    <w:rsid w:val="00F44CD8"/>
    <w:rsid w:val="00F46922"/>
    <w:rsid w:val="00F50190"/>
    <w:rsid w:val="00F503E9"/>
    <w:rsid w:val="00F52D0A"/>
    <w:rsid w:val="00F54D46"/>
    <w:rsid w:val="00F5552E"/>
    <w:rsid w:val="00F56C50"/>
    <w:rsid w:val="00F66A9B"/>
    <w:rsid w:val="00F67B02"/>
    <w:rsid w:val="00F72329"/>
    <w:rsid w:val="00F73E42"/>
    <w:rsid w:val="00F93389"/>
    <w:rsid w:val="00F94ACC"/>
    <w:rsid w:val="00FA1DB5"/>
    <w:rsid w:val="00FA775D"/>
    <w:rsid w:val="00FB1C53"/>
    <w:rsid w:val="00FB6179"/>
    <w:rsid w:val="00FC43D3"/>
    <w:rsid w:val="00FC51E1"/>
    <w:rsid w:val="00FC55B3"/>
    <w:rsid w:val="00FC7DB7"/>
    <w:rsid w:val="00FE158A"/>
    <w:rsid w:val="00FE1CDE"/>
    <w:rsid w:val="00FE1ED0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BBEE54-0163-495C-A646-E32DB0C9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customStyle="1" w:styleId="lneksmlouvynadpisPVL">
    <w:name w:val="Článek smlouvy nadpis (PVL)"/>
    <w:basedOn w:val="Normln"/>
    <w:qFormat/>
    <w:rsid w:val="00A724A8"/>
    <w:pPr>
      <w:numPr>
        <w:numId w:val="40"/>
      </w:numPr>
      <w:tabs>
        <w:tab w:val="num" w:pos="360"/>
        <w:tab w:val="left" w:pos="426"/>
      </w:tabs>
      <w:overflowPunct/>
      <w:autoSpaceDE/>
      <w:autoSpaceDN/>
      <w:adjustRightInd/>
      <w:spacing w:before="120" w:after="120"/>
      <w:ind w:left="0" w:firstLine="0"/>
      <w:jc w:val="center"/>
      <w:textAlignment w:val="auto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A724A8"/>
    <w:pPr>
      <w:numPr>
        <w:ilvl w:val="1"/>
        <w:numId w:val="40"/>
      </w:numPr>
      <w:tabs>
        <w:tab w:val="left" w:pos="426"/>
      </w:tabs>
      <w:overflowPunct/>
      <w:autoSpaceDE/>
      <w:autoSpaceDN/>
      <w:adjustRightInd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A724A8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qFormat/>
    <w:rsid w:val="00A724A8"/>
    <w:pPr>
      <w:numPr>
        <w:ilvl w:val="2"/>
      </w:numPr>
      <w:tabs>
        <w:tab w:val="clear" w:pos="426"/>
        <w:tab w:val="num" w:pos="0"/>
        <w:tab w:val="left" w:pos="993"/>
      </w:tabs>
      <w:ind w:left="993" w:hanging="567"/>
    </w:pPr>
  </w:style>
  <w:style w:type="character" w:customStyle="1" w:styleId="SamostatntextpodlnekPVLChar">
    <w:name w:val="Samostatný text pod článek (PVL) Char"/>
    <w:link w:val="SamostatntextpodlnekPVL"/>
    <w:locked/>
    <w:rsid w:val="00D71D0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D71D00"/>
    <w:pPr>
      <w:overflowPunct/>
      <w:autoSpaceDE/>
      <w:autoSpaceDN/>
      <w:adjustRightInd/>
      <w:ind w:left="425"/>
      <w:jc w:val="both"/>
      <w:textAlignment w:val="auto"/>
    </w:pPr>
    <w:rPr>
      <w:rFonts w:ascii="Arial" w:hAnsi="Arial" w:cs="Arial"/>
      <w:sz w:val="20"/>
      <w:lang w:val="x-none"/>
    </w:rPr>
  </w:style>
  <w:style w:type="character" w:customStyle="1" w:styleId="TextnormlnPVLChar">
    <w:name w:val="Text normální (PVL) Char"/>
    <w:link w:val="TextnormlnPVL"/>
    <w:locked/>
    <w:rsid w:val="000773B4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0773B4"/>
    <w:pP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sz w:val="20"/>
      <w:lang w:val="x-none"/>
    </w:rPr>
  </w:style>
  <w:style w:type="character" w:customStyle="1" w:styleId="NzevsmlouvyChar">
    <w:name w:val="Název smlouvy Char"/>
    <w:link w:val="Nzevsmlouvy"/>
    <w:locked/>
    <w:rsid w:val="000773B4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0773B4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0773B4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0773B4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0773B4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0773B4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0773B4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0773B4"/>
    <w:pPr>
      <w:tabs>
        <w:tab w:val="left" w:pos="4253"/>
      </w:tabs>
      <w:ind w:left="4253" w:hanging="4253"/>
    </w:pPr>
  </w:style>
  <w:style w:type="character" w:customStyle="1" w:styleId="MeziodstavceChar">
    <w:name w:val="Meziodstavce Char"/>
    <w:basedOn w:val="TextnormlnPVLChar"/>
    <w:link w:val="Meziodstavce"/>
    <w:locked/>
    <w:rsid w:val="000773B4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0773B4"/>
  </w:style>
  <w:style w:type="character" w:styleId="Nevyeenzmnka">
    <w:name w:val="Unresolved Mention"/>
    <w:basedOn w:val="Standardnpsmoodstavce"/>
    <w:uiPriority w:val="99"/>
    <w:semiHidden/>
    <w:unhideWhenUsed/>
    <w:rsid w:val="00412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A0BF-3097-4D21-A3A9-9A7D8B58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12</TotalTime>
  <Pages>1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Mgr. Michaela Toušková</cp:lastModifiedBy>
  <cp:revision>9</cp:revision>
  <cp:lastPrinted>2021-07-15T10:37:00Z</cp:lastPrinted>
  <dcterms:created xsi:type="dcterms:W3CDTF">2024-01-29T13:13:00Z</dcterms:created>
  <dcterms:modified xsi:type="dcterms:W3CDTF">2024-02-29T06:58:00Z</dcterms:modified>
</cp:coreProperties>
</file>