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FE55" w14:textId="77777777" w:rsidR="00D62C18" w:rsidRPr="00C2494E" w:rsidRDefault="00CA1AD8" w:rsidP="00B9021C">
      <w:pPr>
        <w:spacing w:line="240" w:lineRule="auto"/>
        <w:rPr>
          <w:sz w:val="20"/>
          <w:szCs w:val="20"/>
        </w:rPr>
      </w:pPr>
      <w:r w:rsidRPr="00CA1AD8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C158D8" wp14:editId="40C9CFCC">
                <wp:simplePos x="0" y="0"/>
                <wp:positionH relativeFrom="margin">
                  <wp:align>right</wp:align>
                </wp:positionH>
                <wp:positionV relativeFrom="page">
                  <wp:posOffset>1482725</wp:posOffset>
                </wp:positionV>
                <wp:extent cx="3059430" cy="125984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2598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 cmpd="sng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749300"/>
                        </a:effectLst>
                      </wps:spPr>
                      <wps:txbx>
                        <w:txbxContent>
                          <w:p w14:paraId="1D71E97D" w14:textId="5F37AA01" w:rsidR="00664868" w:rsidRPr="0029744E" w:rsidRDefault="0038671A" w:rsidP="005C31F4">
                            <w:pPr>
                              <w:spacing w:after="120"/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9744E">
                              <w:rPr>
                                <w:rFonts w:cstheme="minorHAnsi"/>
                                <w:b/>
                                <w:bCs/>
                              </w:rPr>
                              <w:t>Hotel Zlatá hvězda, s.r.o.</w:t>
                            </w:r>
                          </w:p>
                          <w:p w14:paraId="077ABB15" w14:textId="2799A0A6" w:rsidR="00664868" w:rsidRPr="0029744E" w:rsidRDefault="0038671A" w:rsidP="005C31F4">
                            <w:pPr>
                              <w:spacing w:after="120"/>
                              <w:ind w:left="851"/>
                              <w:contextualSpacing/>
                              <w:rPr>
                                <w:rFonts w:cstheme="minorHAnsi"/>
                              </w:rPr>
                            </w:pPr>
                            <w:r w:rsidRPr="0029744E">
                              <w:rPr>
                                <w:rFonts w:cstheme="minorHAnsi"/>
                              </w:rPr>
                              <w:t>Smetanovo nám. 84</w:t>
                            </w:r>
                            <w:r w:rsidR="00664868" w:rsidRPr="0029744E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F83B4CF" w14:textId="23D37922" w:rsidR="00CA1AD8" w:rsidRPr="0029744E" w:rsidRDefault="0038671A" w:rsidP="005C31F4">
                            <w:pPr>
                              <w:spacing w:after="0"/>
                              <w:ind w:left="851"/>
                              <w:contextualSpacing/>
                              <w:rPr>
                                <w:rFonts w:cstheme="minorHAnsi"/>
                                <w:b/>
                              </w:rPr>
                            </w:pPr>
                            <w:r w:rsidRPr="0029744E">
                              <w:rPr>
                                <w:rFonts w:cstheme="minorHAnsi"/>
                              </w:rPr>
                              <w:t>570 01 Litomyšl</w:t>
                            </w:r>
                            <w:r w:rsidR="00664868" w:rsidRPr="0029744E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58D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89.7pt;margin-top:116.75pt;width:240.9pt;height:9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" fillcolor="#ffc000" strokecolor="#8db3e2 [1311]">
                <v:textbox>
                  <w:txbxContent>
                    <w:p w14:paraId="1D71E97D" w14:textId="5F37AA01" w:rsidR="00664868" w:rsidRPr="0029744E" w:rsidRDefault="0038671A" w:rsidP="005C31F4">
                      <w:pPr>
                        <w:spacing w:after="120"/>
                        <w:ind w:left="851"/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29744E">
                        <w:rPr>
                          <w:rFonts w:cstheme="minorHAnsi"/>
                          <w:b/>
                          <w:bCs/>
                        </w:rPr>
                        <w:t>Hotel Zlatá hvězda, s.r.o.</w:t>
                      </w:r>
                    </w:p>
                    <w:p w14:paraId="077ABB15" w14:textId="2799A0A6" w:rsidR="00664868" w:rsidRPr="0029744E" w:rsidRDefault="0038671A" w:rsidP="005C31F4">
                      <w:pPr>
                        <w:spacing w:after="120"/>
                        <w:ind w:left="851"/>
                        <w:contextualSpacing/>
                        <w:rPr>
                          <w:rFonts w:cstheme="minorHAnsi"/>
                        </w:rPr>
                      </w:pPr>
                      <w:r w:rsidRPr="0029744E">
                        <w:rPr>
                          <w:rFonts w:cstheme="minorHAnsi"/>
                        </w:rPr>
                        <w:t>Smetanovo nám. 84</w:t>
                      </w:r>
                      <w:r w:rsidR="00664868" w:rsidRPr="0029744E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F83B4CF" w14:textId="23D37922" w:rsidR="00CA1AD8" w:rsidRPr="0029744E" w:rsidRDefault="0038671A" w:rsidP="005C31F4">
                      <w:pPr>
                        <w:spacing w:after="0"/>
                        <w:ind w:left="851"/>
                        <w:contextualSpacing/>
                        <w:rPr>
                          <w:rFonts w:cstheme="minorHAnsi"/>
                          <w:b/>
                        </w:rPr>
                      </w:pPr>
                      <w:r w:rsidRPr="0029744E">
                        <w:rPr>
                          <w:rFonts w:cstheme="minorHAnsi"/>
                        </w:rPr>
                        <w:t>570 01 Litomyšl</w:t>
                      </w:r>
                      <w:r w:rsidR="00664868" w:rsidRPr="0029744E">
                        <w:rPr>
                          <w:rFonts w:cstheme="minorHAnsi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63BC9F88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191E2944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6C243BE6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30BAD8C4" w14:textId="77777777" w:rsidR="00064ED1" w:rsidRDefault="00064ED1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556AAA49" w14:textId="77777777" w:rsidR="005C31F4" w:rsidRDefault="005C31F4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1796F56E" w14:textId="77777777" w:rsidR="005C31F4" w:rsidRPr="0029744E" w:rsidRDefault="00C2494E" w:rsidP="0029744E">
      <w:pPr>
        <w:spacing w:after="0" w:line="240" w:lineRule="auto"/>
        <w:ind w:left="-425"/>
        <w:rPr>
          <w:rFonts w:ascii="Calibri" w:hAnsi="Calibri"/>
          <w:b/>
        </w:rPr>
      </w:pPr>
      <w:r w:rsidRPr="0029744E">
        <w:rPr>
          <w:rFonts w:ascii="Calibri" w:hAnsi="Calibri"/>
          <w:b/>
        </w:rPr>
        <w:t>Číslo jednací</w:t>
      </w:r>
      <w:r w:rsidR="00664868" w:rsidRPr="0029744E">
        <w:rPr>
          <w:rFonts w:ascii="Calibri" w:hAnsi="Calibri"/>
          <w:b/>
        </w:rPr>
        <w:t xml:space="preserve">: </w:t>
      </w:r>
    </w:p>
    <w:p w14:paraId="455B2C31" w14:textId="3268A375" w:rsidR="00C2494E" w:rsidRPr="0029744E" w:rsidRDefault="00A37DD8" w:rsidP="0029744E">
      <w:pPr>
        <w:spacing w:after="0" w:line="240" w:lineRule="auto"/>
        <w:ind w:left="-425"/>
        <w:rPr>
          <w:rFonts w:ascii="Calibri" w:hAnsi="Calibri"/>
        </w:rPr>
      </w:pPr>
      <w:r w:rsidRPr="0029744E">
        <w:rPr>
          <w:rFonts w:ascii="Calibri" w:hAnsi="Calibri"/>
        </w:rPr>
        <w:t>MSMT-</w:t>
      </w:r>
      <w:r w:rsidR="00F47A52">
        <w:rPr>
          <w:rFonts w:ascii="Calibri" w:hAnsi="Calibri"/>
        </w:rPr>
        <w:t>18</w:t>
      </w:r>
      <w:r w:rsidR="00664868" w:rsidRPr="0029744E">
        <w:rPr>
          <w:rFonts w:ascii="Calibri" w:hAnsi="Calibri"/>
        </w:rPr>
        <w:t>/202</w:t>
      </w:r>
      <w:r w:rsidR="00F47A52">
        <w:rPr>
          <w:rFonts w:ascii="Calibri" w:hAnsi="Calibri"/>
        </w:rPr>
        <w:t>4</w:t>
      </w:r>
      <w:r w:rsidR="00664868" w:rsidRPr="0029744E">
        <w:rPr>
          <w:rFonts w:ascii="Calibri" w:hAnsi="Calibri"/>
        </w:rPr>
        <w:t>-1</w:t>
      </w:r>
    </w:p>
    <w:p w14:paraId="18F2BB8E" w14:textId="1552D6A6" w:rsidR="00664868" w:rsidRPr="0029744E" w:rsidRDefault="00675A46" w:rsidP="0029744E">
      <w:pPr>
        <w:spacing w:after="0" w:line="240" w:lineRule="auto"/>
        <w:ind w:left="-425"/>
        <w:rPr>
          <w:rFonts w:ascii="Calibri" w:hAnsi="Calibri"/>
        </w:rPr>
      </w:pPr>
      <w:proofErr w:type="gramStart"/>
      <w:r w:rsidRPr="0029744E">
        <w:rPr>
          <w:rFonts w:ascii="Calibri" w:hAnsi="Calibri" w:cs="Calibri-Bold"/>
          <w:b/>
          <w:bCs/>
        </w:rPr>
        <w:t>Vyřizuje</w:t>
      </w:r>
      <w:r w:rsidR="00664868" w:rsidRPr="0029744E">
        <w:rPr>
          <w:rFonts w:ascii="Calibri" w:hAnsi="Calibri" w:cs="Calibri-Bold"/>
          <w:b/>
          <w:bCs/>
        </w:rPr>
        <w:t>:</w:t>
      </w:r>
      <w:r w:rsidR="00664868" w:rsidRPr="0029744E">
        <w:rPr>
          <w:rFonts w:ascii="Calibri" w:hAnsi="Calibri"/>
        </w:rPr>
        <w:t>,</w:t>
      </w:r>
      <w:proofErr w:type="gramEnd"/>
      <w:r w:rsidR="00664868" w:rsidRPr="0029744E">
        <w:rPr>
          <w:rFonts w:ascii="Calibri" w:hAnsi="Calibri"/>
        </w:rPr>
        <w:t xml:space="preserve"> </w:t>
      </w:r>
    </w:p>
    <w:p w14:paraId="08B03FCE" w14:textId="180EFF4A" w:rsidR="00C2494E" w:rsidRPr="0029744E" w:rsidRDefault="00C2494E" w:rsidP="0029744E">
      <w:pPr>
        <w:spacing w:before="240" w:after="0" w:line="240" w:lineRule="auto"/>
        <w:ind w:left="-425"/>
        <w:rPr>
          <w:rFonts w:ascii="Calibri" w:hAnsi="Calibri"/>
        </w:rPr>
      </w:pPr>
      <w:r w:rsidRPr="0029744E">
        <w:rPr>
          <w:rFonts w:ascii="Calibri" w:hAnsi="Calibri"/>
          <w:b/>
        </w:rPr>
        <w:t>Datum</w:t>
      </w:r>
      <w:r w:rsidR="00664868" w:rsidRPr="0029744E">
        <w:rPr>
          <w:rFonts w:ascii="Calibri" w:hAnsi="Calibri"/>
          <w:b/>
        </w:rPr>
        <w:t>:</w:t>
      </w:r>
      <w:r w:rsidRPr="0029744E">
        <w:rPr>
          <w:rFonts w:ascii="Calibri" w:hAnsi="Calibri"/>
          <w:b/>
        </w:rPr>
        <w:t xml:space="preserve"> </w:t>
      </w:r>
      <w:r w:rsidR="009D1FCF">
        <w:rPr>
          <w:rFonts w:ascii="Calibri" w:hAnsi="Calibri"/>
          <w:b/>
        </w:rPr>
        <w:t>28.2.2024</w:t>
      </w:r>
    </w:p>
    <w:p w14:paraId="6C8C7FF3" w14:textId="0DD2FABF" w:rsidR="00C62D27" w:rsidRPr="005C31F4" w:rsidRDefault="00C62D27" w:rsidP="00701323">
      <w:pPr>
        <w:spacing w:after="120" w:line="240" w:lineRule="auto"/>
        <w:ind w:left="-425"/>
        <w:rPr>
          <w:rFonts w:ascii="Calibri" w:hAnsi="Calibri"/>
          <w:b/>
          <w:sz w:val="24"/>
          <w:szCs w:val="24"/>
        </w:rPr>
      </w:pPr>
    </w:p>
    <w:p w14:paraId="0477752A" w14:textId="26EE2869" w:rsidR="00C62D27" w:rsidRPr="0038671A" w:rsidRDefault="00664868" w:rsidP="00701323">
      <w:pPr>
        <w:spacing w:after="120" w:line="240" w:lineRule="auto"/>
        <w:ind w:left="-425"/>
        <w:jc w:val="both"/>
        <w:rPr>
          <w:rFonts w:cstheme="minorHAnsi"/>
          <w:b/>
          <w:bCs/>
          <w:sz w:val="24"/>
          <w:szCs w:val="24"/>
        </w:rPr>
      </w:pPr>
      <w:r w:rsidRPr="0038671A">
        <w:rPr>
          <w:rFonts w:cstheme="minorHAnsi"/>
          <w:b/>
          <w:bCs/>
          <w:sz w:val="24"/>
          <w:szCs w:val="24"/>
        </w:rPr>
        <w:t>Objednávka zasedání Rady Národního akreditačního úřadu pro vysoké školství</w:t>
      </w:r>
    </w:p>
    <w:p w14:paraId="097C3712" w14:textId="5878B413" w:rsidR="0038671A" w:rsidRPr="0029744E" w:rsidRDefault="0038671A" w:rsidP="0038671A">
      <w:pPr>
        <w:spacing w:line="240" w:lineRule="auto"/>
        <w:ind w:firstLine="708"/>
        <w:jc w:val="both"/>
        <w:rPr>
          <w:rFonts w:cstheme="minorHAnsi"/>
        </w:rPr>
      </w:pPr>
      <w:r w:rsidRPr="0029744E">
        <w:rPr>
          <w:rFonts w:cstheme="minorHAnsi"/>
        </w:rPr>
        <w:t xml:space="preserve">Touto cestou u Vás objednávám ubytování, občerstvení a zasedací sál pro jednání Rady Národního akreditačního úřadu pro vysoká školství (dále jen NAÚ), které se bude konat ve dnech </w:t>
      </w:r>
      <w:r w:rsidR="00F47A52">
        <w:rPr>
          <w:rFonts w:cstheme="minorHAnsi"/>
        </w:rPr>
        <w:t>3</w:t>
      </w:r>
      <w:r w:rsidRPr="0029744E">
        <w:rPr>
          <w:rFonts w:cstheme="minorHAnsi"/>
        </w:rPr>
        <w:t xml:space="preserve">. – 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>. </w:t>
      </w:r>
      <w:r w:rsidR="00F47A52">
        <w:rPr>
          <w:rFonts w:cstheme="minorHAnsi"/>
        </w:rPr>
        <w:t>dubna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 ve Vašem hotelu.</w:t>
      </w:r>
    </w:p>
    <w:p w14:paraId="7D5966DB" w14:textId="77777777" w:rsidR="0038671A" w:rsidRPr="0029744E" w:rsidRDefault="0038671A" w:rsidP="0038671A">
      <w:pPr>
        <w:spacing w:before="120" w:line="240" w:lineRule="auto"/>
        <w:jc w:val="both"/>
        <w:rPr>
          <w:rFonts w:cstheme="minorHAnsi"/>
          <w:u w:val="single"/>
        </w:rPr>
      </w:pPr>
      <w:r w:rsidRPr="0029744E">
        <w:rPr>
          <w:rFonts w:cstheme="minorHAnsi"/>
          <w:u w:val="single"/>
        </w:rPr>
        <w:t>Struktura zasedání:</w:t>
      </w:r>
    </w:p>
    <w:p w14:paraId="69CBDE09" w14:textId="440DD6C6" w:rsidR="0038671A" w:rsidRPr="0029744E" w:rsidRDefault="0038671A" w:rsidP="0038671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dne </w:t>
      </w:r>
      <w:r w:rsidR="00F47A52">
        <w:rPr>
          <w:rFonts w:cstheme="minorHAnsi"/>
        </w:rPr>
        <w:t>3</w:t>
      </w:r>
      <w:r w:rsidRPr="0029744E">
        <w:rPr>
          <w:rFonts w:cstheme="minorHAnsi"/>
        </w:rPr>
        <w:t xml:space="preserve">. </w:t>
      </w:r>
      <w:r w:rsidR="00F47A52">
        <w:rPr>
          <w:rFonts w:cstheme="minorHAnsi"/>
        </w:rPr>
        <w:t>dubna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 ubytování (v pokojích po jednom) pro cca 25 osob a občerstvení pro cca </w:t>
      </w:r>
      <w:r w:rsidR="00F47A52">
        <w:rPr>
          <w:rFonts w:cstheme="minorHAnsi"/>
        </w:rPr>
        <w:t>25</w:t>
      </w:r>
      <w:r w:rsidRPr="0029744E">
        <w:rPr>
          <w:rFonts w:cstheme="minorHAnsi"/>
        </w:rPr>
        <w:t xml:space="preserve"> účastníků</w:t>
      </w:r>
    </w:p>
    <w:p w14:paraId="4D11F07C" w14:textId="7C5D3080" w:rsidR="0038671A" w:rsidRPr="0029744E" w:rsidRDefault="0038671A" w:rsidP="0038671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dne 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. </w:t>
      </w:r>
      <w:r w:rsidR="00F47A52">
        <w:rPr>
          <w:rFonts w:cstheme="minorHAnsi"/>
        </w:rPr>
        <w:t>dubna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 občerstvení pro cca </w:t>
      </w:r>
      <w:r w:rsidR="00F47A52">
        <w:rPr>
          <w:rFonts w:cstheme="minorHAnsi"/>
        </w:rPr>
        <w:t>25</w:t>
      </w:r>
      <w:r w:rsidRPr="0029744E">
        <w:rPr>
          <w:rFonts w:cstheme="minorHAnsi"/>
        </w:rPr>
        <w:t xml:space="preserve"> účastníků,</w:t>
      </w:r>
    </w:p>
    <w:p w14:paraId="4443B07E" w14:textId="7630A9F4" w:rsidR="0038671A" w:rsidRPr="0029744E" w:rsidRDefault="0038671A" w:rsidP="0038671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zasedací sál pro jednání NAÚ s kapacitou 30 míst </w:t>
      </w:r>
      <w:r w:rsidR="00F47A52">
        <w:rPr>
          <w:rFonts w:cstheme="minorHAnsi"/>
        </w:rPr>
        <w:t>3</w:t>
      </w:r>
      <w:r w:rsidRPr="0029744E">
        <w:rPr>
          <w:rFonts w:cstheme="minorHAnsi"/>
        </w:rPr>
        <w:t xml:space="preserve">. – 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. </w:t>
      </w:r>
      <w:r w:rsidR="00F47A52">
        <w:rPr>
          <w:rFonts w:cstheme="minorHAnsi"/>
        </w:rPr>
        <w:t>dubna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 (stoly rozmístěny do tvaru „U“ s tím, že účastníci jednáni budou sedět pouze vně),</w:t>
      </w:r>
    </w:p>
    <w:p w14:paraId="73D6BDBE" w14:textId="77777777" w:rsidR="0038671A" w:rsidRPr="0029744E" w:rsidRDefault="0038671A" w:rsidP="0038671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>po dobu jednání v zasedacím sále káva, čaj, voda, občerstvení,</w:t>
      </w:r>
    </w:p>
    <w:p w14:paraId="103A186A" w14:textId="5B6D34C2" w:rsidR="0038671A" w:rsidRPr="0029744E" w:rsidRDefault="0038671A" w:rsidP="0038671A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příjezd účastníků jednání dne </w:t>
      </w:r>
      <w:r w:rsidR="00F47A52">
        <w:rPr>
          <w:rFonts w:cstheme="minorHAnsi"/>
        </w:rPr>
        <w:t>3</w:t>
      </w:r>
      <w:r w:rsidRPr="0029744E">
        <w:rPr>
          <w:rFonts w:cstheme="minorHAnsi"/>
        </w:rPr>
        <w:t xml:space="preserve">. </w:t>
      </w:r>
      <w:r w:rsidR="00F47A52">
        <w:rPr>
          <w:rFonts w:cstheme="minorHAnsi"/>
        </w:rPr>
        <w:t>dubna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 xml:space="preserve"> cca v 09:00 hod.</w:t>
      </w:r>
    </w:p>
    <w:p w14:paraId="1FC74DB0" w14:textId="0B3A0140" w:rsidR="0038671A" w:rsidRPr="0029744E" w:rsidRDefault="0038671A" w:rsidP="0038671A">
      <w:pPr>
        <w:spacing w:after="0" w:line="240" w:lineRule="auto"/>
        <w:jc w:val="both"/>
        <w:rPr>
          <w:rFonts w:cstheme="minorHAnsi"/>
        </w:rPr>
      </w:pPr>
      <w:r w:rsidRPr="0029744E">
        <w:rPr>
          <w:rFonts w:cstheme="minorHAnsi"/>
        </w:rPr>
        <w:t xml:space="preserve">Konečné počty upřesníme telefonicky, nebo e-mailem nejpozději do 28. </w:t>
      </w:r>
      <w:r w:rsidR="00F47A52">
        <w:rPr>
          <w:rFonts w:cstheme="minorHAnsi"/>
        </w:rPr>
        <w:t>března</w:t>
      </w:r>
      <w:r w:rsidRPr="0029744E">
        <w:rPr>
          <w:rFonts w:cstheme="minorHAnsi"/>
        </w:rPr>
        <w:t xml:space="preserve"> 202</w:t>
      </w:r>
      <w:r w:rsidR="00F47A52">
        <w:rPr>
          <w:rFonts w:cstheme="minorHAnsi"/>
        </w:rPr>
        <w:t>4</w:t>
      </w:r>
      <w:r w:rsidRPr="0029744E">
        <w:rPr>
          <w:rFonts w:cstheme="minorHAnsi"/>
        </w:rPr>
        <w:t>.</w:t>
      </w:r>
    </w:p>
    <w:p w14:paraId="3BFC0EBD" w14:textId="77777777" w:rsidR="0038671A" w:rsidRPr="0029744E" w:rsidRDefault="0038671A" w:rsidP="0038671A">
      <w:pPr>
        <w:tabs>
          <w:tab w:val="num" w:pos="720"/>
        </w:tabs>
        <w:spacing w:after="0" w:line="240" w:lineRule="auto"/>
        <w:jc w:val="both"/>
        <w:rPr>
          <w:rFonts w:cstheme="minorHAnsi"/>
        </w:rPr>
      </w:pPr>
    </w:p>
    <w:p w14:paraId="4FCE2C2B" w14:textId="77777777" w:rsidR="0038671A" w:rsidRPr="0029744E" w:rsidRDefault="0038671A" w:rsidP="0038671A">
      <w:pPr>
        <w:spacing w:line="240" w:lineRule="auto"/>
        <w:jc w:val="both"/>
        <w:rPr>
          <w:rFonts w:cstheme="minorHAnsi"/>
          <w:i/>
          <w:u w:val="single"/>
        </w:rPr>
      </w:pPr>
      <w:r w:rsidRPr="0029744E">
        <w:rPr>
          <w:rFonts w:cstheme="minorHAnsi"/>
          <w:i/>
          <w:u w:val="single"/>
        </w:rPr>
        <w:t>Pro fakturaci žádáme o tyto údaje:</w:t>
      </w:r>
    </w:p>
    <w:p w14:paraId="338160B6" w14:textId="77777777" w:rsidR="0038671A" w:rsidRPr="0029744E" w:rsidRDefault="0038671A" w:rsidP="0038671A">
      <w:pPr>
        <w:numPr>
          <w:ilvl w:val="0"/>
          <w:numId w:val="2"/>
        </w:numPr>
        <w:spacing w:after="0"/>
        <w:ind w:left="709"/>
        <w:rPr>
          <w:rFonts w:cstheme="minorHAnsi"/>
        </w:rPr>
      </w:pPr>
      <w:r w:rsidRPr="0029744E">
        <w:rPr>
          <w:rFonts w:cstheme="minorHAnsi"/>
        </w:rPr>
        <w:t>celkovou cenu za občerstvení s uvedením ceny na jednoho účastníka a počtu účastníků po jednotlivých dnech zasedání,</w:t>
      </w:r>
    </w:p>
    <w:p w14:paraId="0567FFF6" w14:textId="77777777" w:rsidR="0038671A" w:rsidRPr="0029744E" w:rsidRDefault="0038671A" w:rsidP="0038671A">
      <w:pPr>
        <w:numPr>
          <w:ilvl w:val="0"/>
          <w:numId w:val="2"/>
        </w:numPr>
        <w:spacing w:after="0"/>
        <w:ind w:left="709"/>
        <w:rPr>
          <w:rFonts w:cstheme="minorHAnsi"/>
        </w:rPr>
      </w:pPr>
      <w:r w:rsidRPr="0029744E">
        <w:rPr>
          <w:rFonts w:cstheme="minorHAnsi"/>
        </w:rPr>
        <w:t>celkovou cenu za ubytování s uvedením ceny za jeden pokoj a počtu pronajatých pokojů po jednotlivých dnech zasedání,</w:t>
      </w:r>
    </w:p>
    <w:p w14:paraId="01D32BAE" w14:textId="5A9D25D8" w:rsidR="0038671A" w:rsidRPr="0029744E" w:rsidRDefault="0038671A" w:rsidP="0038671A">
      <w:pPr>
        <w:numPr>
          <w:ilvl w:val="0"/>
          <w:numId w:val="3"/>
        </w:numPr>
        <w:spacing w:after="0"/>
        <w:rPr>
          <w:rFonts w:cstheme="minorHAnsi"/>
        </w:rPr>
      </w:pPr>
      <w:r w:rsidRPr="0029744E">
        <w:rPr>
          <w:rFonts w:cstheme="minorHAnsi"/>
        </w:rPr>
        <w:t>cenu za pronájem jednací místnosti</w:t>
      </w:r>
    </w:p>
    <w:p w14:paraId="67A2BB7B" w14:textId="2CC9CBEA" w:rsidR="0029744E" w:rsidRPr="0029744E" w:rsidRDefault="0029744E" w:rsidP="0038671A">
      <w:pPr>
        <w:numPr>
          <w:ilvl w:val="0"/>
          <w:numId w:val="3"/>
        </w:numPr>
        <w:spacing w:after="0"/>
        <w:rPr>
          <w:rFonts w:cstheme="minorHAnsi"/>
        </w:rPr>
      </w:pPr>
      <w:r w:rsidRPr="0029744E">
        <w:rPr>
          <w:rFonts w:cstheme="minorHAnsi"/>
        </w:rPr>
        <w:t>konečnou fakturu lze zaslat v elektronické podobě na adresu faktury@msmt.cz.</w:t>
      </w:r>
    </w:p>
    <w:p w14:paraId="1D3F653D" w14:textId="1C69307D" w:rsidR="0038671A" w:rsidRPr="0029744E" w:rsidRDefault="0038671A" w:rsidP="0038671A">
      <w:pPr>
        <w:spacing w:after="240"/>
        <w:ind w:left="360"/>
        <w:rPr>
          <w:rFonts w:cstheme="minorHAnsi"/>
        </w:rPr>
      </w:pPr>
      <w:r w:rsidRPr="0029744E">
        <w:rPr>
          <w:rFonts w:cstheme="minorHAnsi"/>
        </w:rPr>
        <w:t>Maximální cena za zajištění výše uvedených služeb pro zasedání NAÚ v Litomyšli v hotelu Zlatá hvězda je 1</w:t>
      </w:r>
      <w:r w:rsidR="00F47A52">
        <w:rPr>
          <w:rFonts w:cstheme="minorHAnsi"/>
        </w:rPr>
        <w:t>15</w:t>
      </w:r>
      <w:r w:rsidRPr="0029744E">
        <w:rPr>
          <w:rFonts w:cstheme="minorHAnsi"/>
        </w:rPr>
        <w:t>.000 Kč., včetně DPH.</w:t>
      </w:r>
    </w:p>
    <w:p w14:paraId="241BA364" w14:textId="77777777" w:rsidR="0038671A" w:rsidRPr="0029744E" w:rsidRDefault="0038671A" w:rsidP="0038671A">
      <w:pPr>
        <w:spacing w:after="240"/>
        <w:ind w:left="360"/>
        <w:rPr>
          <w:rFonts w:cstheme="minorHAnsi"/>
        </w:rPr>
      </w:pPr>
      <w:r w:rsidRPr="0029744E">
        <w:rPr>
          <w:rFonts w:cstheme="minorHAnsi"/>
        </w:rPr>
        <w:t xml:space="preserve">Objednávka bude uveřejněna v registru smluv na internetových stránkách portálu veřejné správy </w:t>
      </w:r>
      <w:hyperlink r:id="rId8" w:history="1">
        <w:r w:rsidRPr="0029744E">
          <w:rPr>
            <w:rFonts w:cstheme="minorHAnsi"/>
          </w:rPr>
          <w:t>https://smlouvy.gov.cz</w:t>
        </w:r>
      </w:hyperlink>
      <w:r w:rsidRPr="0029744E">
        <w:rPr>
          <w:rFonts w:cstheme="minorHAnsi"/>
        </w:rPr>
        <w:t xml:space="preserve"> včetně příloh a dodatků.</w:t>
      </w:r>
    </w:p>
    <w:p w14:paraId="5357EFB8" w14:textId="77777777" w:rsidR="0038671A" w:rsidRPr="0029744E" w:rsidRDefault="0038671A" w:rsidP="0038671A">
      <w:pPr>
        <w:spacing w:line="240" w:lineRule="auto"/>
        <w:jc w:val="both"/>
        <w:rPr>
          <w:rFonts w:cstheme="minorHAnsi"/>
          <w:i/>
          <w:u w:val="single"/>
        </w:rPr>
      </w:pPr>
      <w:r w:rsidRPr="0029744E">
        <w:rPr>
          <w:rFonts w:cstheme="minorHAnsi"/>
          <w:i/>
          <w:u w:val="single"/>
        </w:rPr>
        <w:lastRenderedPageBreak/>
        <w:t xml:space="preserve">Lhůta splatnosti faktury bude 30 dnů od data doručení faktury do podatelny Ministerstva školství, mládeže a tělovýchovy. </w:t>
      </w:r>
    </w:p>
    <w:p w14:paraId="6B68CC33" w14:textId="77777777" w:rsidR="00664868" w:rsidRPr="0029744E" w:rsidRDefault="00664868" w:rsidP="00664868">
      <w:pPr>
        <w:tabs>
          <w:tab w:val="left" w:pos="5940"/>
        </w:tabs>
        <w:spacing w:after="0" w:line="240" w:lineRule="auto"/>
        <w:jc w:val="both"/>
        <w:rPr>
          <w:rFonts w:cstheme="minorHAnsi"/>
        </w:rPr>
      </w:pPr>
    </w:p>
    <w:p w14:paraId="2E6E9E57" w14:textId="77777777" w:rsidR="00664868" w:rsidRPr="0029744E" w:rsidRDefault="00664868" w:rsidP="00664868">
      <w:pPr>
        <w:jc w:val="both"/>
        <w:rPr>
          <w:rFonts w:cstheme="minorHAnsi"/>
        </w:rPr>
      </w:pPr>
      <w:r w:rsidRPr="0029744E">
        <w:rPr>
          <w:rFonts w:cstheme="minorHAnsi"/>
        </w:rPr>
        <w:t>S poděkováním a pozdravem</w:t>
      </w:r>
    </w:p>
    <w:p w14:paraId="22A1D1F1" w14:textId="132A6AA6" w:rsidR="00DC04E5" w:rsidRDefault="00DC04E5" w:rsidP="00DC04E5">
      <w:pPr>
        <w:spacing w:after="120" w:line="240" w:lineRule="auto"/>
        <w:ind w:left="-425"/>
        <w:jc w:val="both"/>
        <w:rPr>
          <w:rFonts w:cstheme="minorHAnsi"/>
          <w:sz w:val="24"/>
          <w:szCs w:val="24"/>
        </w:rPr>
      </w:pPr>
    </w:p>
    <w:p w14:paraId="5D4A30AE" w14:textId="77777777" w:rsidR="00872020" w:rsidRPr="005C31F4" w:rsidRDefault="00872020" w:rsidP="00DC04E5">
      <w:pPr>
        <w:spacing w:after="120" w:line="240" w:lineRule="auto"/>
        <w:ind w:left="-425"/>
        <w:jc w:val="both"/>
        <w:rPr>
          <w:rFonts w:cstheme="minorHAnsi"/>
          <w:sz w:val="24"/>
          <w:szCs w:val="24"/>
        </w:rPr>
      </w:pPr>
    </w:p>
    <w:p w14:paraId="13FBFA6E" w14:textId="21322FB9" w:rsidR="00C2494E" w:rsidRPr="005C31F4" w:rsidRDefault="00C2494E" w:rsidP="005C31F4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3E2CF81" w14:textId="26015B73" w:rsidR="007728B8" w:rsidRPr="0029744E" w:rsidRDefault="002D627F" w:rsidP="006031CE">
      <w:pPr>
        <w:tabs>
          <w:tab w:val="center" w:pos="4536"/>
        </w:tabs>
        <w:spacing w:after="0"/>
        <w:rPr>
          <w:rFonts w:cstheme="minorHAnsi"/>
        </w:rPr>
      </w:pPr>
      <w:r>
        <w:rPr>
          <w:rFonts w:cstheme="minorHAnsi"/>
          <w:b/>
          <w:sz w:val="24"/>
          <w:szCs w:val="24"/>
        </w:rPr>
        <w:tab/>
      </w:r>
    </w:p>
    <w:sectPr w:rsidR="007728B8" w:rsidRPr="0029744E" w:rsidSect="006969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8" w:bottom="1418" w:left="1814" w:header="138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5B97" w14:textId="77777777" w:rsidR="00696902" w:rsidRDefault="00696902" w:rsidP="001630AD">
      <w:pPr>
        <w:spacing w:after="0" w:line="240" w:lineRule="auto"/>
      </w:pPr>
      <w:r>
        <w:separator/>
      </w:r>
    </w:p>
  </w:endnote>
  <w:endnote w:type="continuationSeparator" w:id="0">
    <w:p w14:paraId="43C9B257" w14:textId="77777777" w:rsidR="00696902" w:rsidRDefault="00696902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1194" w14:textId="77777777" w:rsidR="006031CE" w:rsidRDefault="006031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80C4" w14:textId="77777777" w:rsidR="008C3CE3" w:rsidRPr="008C3CE3" w:rsidRDefault="009A1460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8319248" wp14:editId="20C5C00E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8E86F" id="Přímá spojnice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" strokecolor="#bfbfbf [2412]" strokeweight=".5pt">
              <w10:wrap anchorx="page"/>
            </v:line>
          </w:pict>
        </mc:Fallback>
      </mc:AlternateContent>
    </w:r>
    <w:r w:rsidR="00C2494E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5A224" wp14:editId="1F0A1CBE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D3761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nVQOz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="008C3CE3" w:rsidRPr="008C3CE3">
      <w:rPr>
        <w:rFonts w:ascii="Calibri" w:hAnsi="Calibri"/>
        <w:b/>
        <w:sz w:val="20"/>
      </w:rPr>
      <w:t>tel. ústředna</w:t>
    </w:r>
    <w:r w:rsidR="008C3CE3" w:rsidRPr="008C3CE3">
      <w:rPr>
        <w:rFonts w:ascii="Calibri" w:hAnsi="Calibri"/>
        <w:sz w:val="20"/>
      </w:rPr>
      <w:t>: +420 234 811 111</w:t>
    </w:r>
  </w:p>
  <w:p w14:paraId="525CE0AE" w14:textId="77777777" w:rsidR="008C3CE3" w:rsidRP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50244841" w14:textId="77777777" w:rsidR="008C3CE3" w:rsidRDefault="008C3CE3" w:rsidP="008C3CE3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1AF4C5AD" w14:textId="77777777" w:rsidR="001630AD" w:rsidRPr="00846FC1" w:rsidRDefault="00000000" w:rsidP="008C3CE3">
    <w:pPr>
      <w:pStyle w:val="Zpat"/>
      <w:ind w:left="-426"/>
      <w:rPr>
        <w:color w:val="428D96"/>
        <w:sz w:val="20"/>
      </w:rPr>
    </w:pPr>
    <w:hyperlink r:id="rId2" w:history="1">
      <w:r w:rsidR="001630AD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A7CE" w14:textId="77777777" w:rsidR="005C31F4" w:rsidRPr="008C3CE3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087D0AB" wp14:editId="055D22FD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57" name="Přímá spojnic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0B642" id="Přímá spojnice 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EnULojeAAAACg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11408D8" wp14:editId="58A42481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58" name="Přímá spojnic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13F9A" id="Přímá spojnice 5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6E607F52" w14:textId="77777777" w:rsidR="005C31F4" w:rsidRPr="008C3CE3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070165CD" w14:textId="77777777" w:rsidR="005C31F4" w:rsidRDefault="005C31F4" w:rsidP="005C31F4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Pr="00846FC1">
        <w:rPr>
          <w:rStyle w:val="Hypertextovodkaz"/>
          <w:rFonts w:ascii="Calibri" w:hAnsi="Calibri"/>
          <w:color w:val="428D96"/>
          <w:sz w:val="20"/>
          <w:u w:val="none"/>
        </w:rPr>
        <w:t>posta@msmt.cz</w:t>
      </w:r>
    </w:hyperlink>
  </w:p>
  <w:p w14:paraId="67CDAB73" w14:textId="2C194121" w:rsidR="005C31F4" w:rsidRPr="005C31F4" w:rsidRDefault="00000000" w:rsidP="005C31F4">
    <w:pPr>
      <w:pStyle w:val="Zpat"/>
      <w:ind w:left="-426"/>
      <w:rPr>
        <w:color w:val="428D96"/>
        <w:sz w:val="20"/>
      </w:rPr>
    </w:pPr>
    <w:hyperlink r:id="rId2" w:history="1">
      <w:r w:rsidR="005C31F4"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A7C0" w14:textId="77777777" w:rsidR="00696902" w:rsidRDefault="00696902" w:rsidP="001630AD">
      <w:pPr>
        <w:spacing w:after="0" w:line="240" w:lineRule="auto"/>
      </w:pPr>
      <w:r>
        <w:separator/>
      </w:r>
    </w:p>
  </w:footnote>
  <w:footnote w:type="continuationSeparator" w:id="0">
    <w:p w14:paraId="70F47296" w14:textId="77777777" w:rsidR="00696902" w:rsidRDefault="00696902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C6CD" w14:textId="77777777" w:rsidR="006031CE" w:rsidRDefault="006031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6EAE" w14:textId="51B85AE7" w:rsidR="001630AD" w:rsidRDefault="00647815">
    <w:pPr>
      <w:pStyle w:val="Zhlav"/>
    </w:pP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82410E" wp14:editId="288440E9">
              <wp:simplePos x="0" y="0"/>
              <wp:positionH relativeFrom="page">
                <wp:posOffset>748665</wp:posOffset>
              </wp:positionH>
              <wp:positionV relativeFrom="margin">
                <wp:align>top</wp:align>
              </wp:positionV>
              <wp:extent cx="7200" cy="6487200"/>
              <wp:effectExtent l="0" t="0" r="31115" b="2794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0675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margin;mso-height-relative:margin" from="58.95pt,0" to="59.5pt,5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" strokecolor="#428d96" strokeweight="1pt">
              <w10:wrap anchorx="page" anchory="margin"/>
            </v:line>
          </w:pict>
        </mc:Fallback>
      </mc:AlternateContent>
    </w:r>
    <w:r w:rsidR="009A1460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5E934B8" wp14:editId="281FAF67">
              <wp:simplePos x="0" y="0"/>
              <wp:positionH relativeFrom="page">
                <wp:align>left</wp:align>
              </wp:positionH>
              <wp:positionV relativeFrom="paragraph">
                <wp:posOffset>690880</wp:posOffset>
              </wp:positionV>
              <wp:extent cx="288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35DD6" id="Přímá spojnice 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54.4pt" to="22.7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" strokecolor="#bfbfbf [2412]" strokeweight=".5pt"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365D" w14:textId="0DC34CF8" w:rsidR="00064ED1" w:rsidRDefault="00064ED1" w:rsidP="00064ED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F00B4A0" wp14:editId="13F6ADEC">
              <wp:simplePos x="0" y="0"/>
              <wp:positionH relativeFrom="page">
                <wp:posOffset>2590800</wp:posOffset>
              </wp:positionH>
              <wp:positionV relativeFrom="page">
                <wp:posOffset>561975</wp:posOffset>
              </wp:positionV>
              <wp:extent cx="3355340" cy="908685"/>
              <wp:effectExtent l="0" t="0" r="0" b="5715"/>
              <wp:wrapNone/>
              <wp:docPr id="4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908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15474" w14:textId="77777777" w:rsidR="00064ED1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3830F03A" w14:textId="1E4DE92B" w:rsidR="00647815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kanceláře Národního akreditačního úřadu</w:t>
                          </w:r>
                        </w:p>
                        <w:p w14:paraId="0D718FBB" w14:textId="25988426" w:rsidR="00064ED1" w:rsidRPr="00B540CB" w:rsidRDefault="00064ED1" w:rsidP="00647815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pro vysoké školství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647815">
                            <w:rPr>
                              <w:rFonts w:ascii="Calibri" w:hAnsi="Calibri"/>
                              <w:sz w:val="20"/>
                            </w:rPr>
                            <w:t xml:space="preserve">118 12 Praha 1 - </w:t>
                          </w:r>
                          <w:r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0B4A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4pt;margin-top:44.25pt;width:264.2pt;height:71.5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" stroked="f">
              <v:textbox>
                <w:txbxContent>
                  <w:p w14:paraId="06E15474" w14:textId="77777777" w:rsidR="00064ED1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3830F03A" w14:textId="1E4DE92B" w:rsidR="00647815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kanceláře Národního akreditačního úřadu</w:t>
                    </w:r>
                  </w:p>
                  <w:p w14:paraId="0D718FBB" w14:textId="25988426" w:rsidR="00064ED1" w:rsidRPr="00B540CB" w:rsidRDefault="00064ED1" w:rsidP="00647815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pro vysoké školství</w:t>
                    </w:r>
                    <w:r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647815">
                      <w:rPr>
                        <w:rFonts w:ascii="Calibri" w:hAnsi="Calibri"/>
                        <w:sz w:val="20"/>
                      </w:rPr>
                      <w:t xml:space="preserve">118 12 Praha 1 - </w:t>
                    </w:r>
                    <w:r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B945F97" wp14:editId="3624135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46" name="Přímá spojnic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3EC480" id="Přímá spojnice 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" strokecolor="#428d96" strokeweight="3pt">
              <w10:wrap anchorx="page"/>
            </v:line>
          </w:pict>
        </mc:Fallback>
      </mc:AlternateContent>
    </w:r>
  </w:p>
  <w:p w14:paraId="2B4950EC" w14:textId="4777A3C0" w:rsidR="00064ED1" w:rsidRDefault="00064ED1" w:rsidP="00064ED1">
    <w:pPr>
      <w:pStyle w:val="Zhlav"/>
    </w:pPr>
    <w:r>
      <w:rPr>
        <w:noProof/>
        <w:lang w:eastAsia="cs-CZ"/>
      </w:rPr>
      <w:drawing>
        <wp:anchor distT="0" distB="0" distL="114300" distR="114300" simplePos="0" relativeHeight="251686912" behindDoc="1" locked="0" layoutInCell="1" allowOverlap="1" wp14:anchorId="210721F7" wp14:editId="33A3B638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56" name="Obrázek 56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23DFC" w14:textId="2E4F2278" w:rsidR="00064ED1" w:rsidRDefault="00064ED1" w:rsidP="00064ED1">
    <w:pPr>
      <w:pStyle w:val="Zhlav"/>
      <w:ind w:left="-426"/>
    </w:pPr>
  </w:p>
  <w:p w14:paraId="74CD63EC" w14:textId="21CF39FE" w:rsidR="00064ED1" w:rsidRPr="00064ED1" w:rsidRDefault="005C31F4" w:rsidP="00064ED1">
    <w:pPr>
      <w:pStyle w:val="Zhlav"/>
    </w:pP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936B7A6" wp14:editId="692B27A3">
              <wp:simplePos x="0" y="0"/>
              <wp:positionH relativeFrom="page">
                <wp:posOffset>730250</wp:posOffset>
              </wp:positionH>
              <wp:positionV relativeFrom="page">
                <wp:posOffset>2404745</wp:posOffset>
              </wp:positionV>
              <wp:extent cx="7200" cy="6487200"/>
              <wp:effectExtent l="0" t="0" r="31115" b="27940"/>
              <wp:wrapNone/>
              <wp:docPr id="59" name="Přímá spojnic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B3F9B6" id="Přímá spojnice 5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.5pt,189.35pt" to="58.05pt,7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" strokecolor="#428d96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951"/>
    <w:multiLevelType w:val="hybridMultilevel"/>
    <w:tmpl w:val="D0D29952"/>
    <w:lvl w:ilvl="0" w:tplc="11986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704C8"/>
    <w:multiLevelType w:val="hybridMultilevel"/>
    <w:tmpl w:val="6FB27CCC"/>
    <w:lvl w:ilvl="0" w:tplc="119866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041F6"/>
    <w:multiLevelType w:val="hybridMultilevel"/>
    <w:tmpl w:val="9892B322"/>
    <w:lvl w:ilvl="0" w:tplc="1198669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7223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529544">
    <w:abstractNumId w:val="2"/>
  </w:num>
  <w:num w:numId="3" w16cid:durableId="151290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9A"/>
    <w:rsid w:val="00006092"/>
    <w:rsid w:val="0002047D"/>
    <w:rsid w:val="00027919"/>
    <w:rsid w:val="00064ED1"/>
    <w:rsid w:val="00083E23"/>
    <w:rsid w:val="000D5D86"/>
    <w:rsid w:val="000F4DB5"/>
    <w:rsid w:val="001630AD"/>
    <w:rsid w:val="001970AC"/>
    <w:rsid w:val="001D3F5F"/>
    <w:rsid w:val="001E7E6D"/>
    <w:rsid w:val="00206769"/>
    <w:rsid w:val="00263AD4"/>
    <w:rsid w:val="0029744E"/>
    <w:rsid w:val="002D627F"/>
    <w:rsid w:val="002E666E"/>
    <w:rsid w:val="00312446"/>
    <w:rsid w:val="00374D06"/>
    <w:rsid w:val="00380D69"/>
    <w:rsid w:val="0038671A"/>
    <w:rsid w:val="003D258D"/>
    <w:rsid w:val="003D5688"/>
    <w:rsid w:val="0041160E"/>
    <w:rsid w:val="004369AF"/>
    <w:rsid w:val="0046364B"/>
    <w:rsid w:val="00497EB2"/>
    <w:rsid w:val="004F1208"/>
    <w:rsid w:val="00514AF4"/>
    <w:rsid w:val="005265E3"/>
    <w:rsid w:val="00555A04"/>
    <w:rsid w:val="005C31F4"/>
    <w:rsid w:val="005C3D88"/>
    <w:rsid w:val="005E068D"/>
    <w:rsid w:val="005E2210"/>
    <w:rsid w:val="006031CE"/>
    <w:rsid w:val="0061709A"/>
    <w:rsid w:val="00642F7F"/>
    <w:rsid w:val="00645405"/>
    <w:rsid w:val="00647815"/>
    <w:rsid w:val="00653BC0"/>
    <w:rsid w:val="00664868"/>
    <w:rsid w:val="00675A46"/>
    <w:rsid w:val="00696902"/>
    <w:rsid w:val="006B32AF"/>
    <w:rsid w:val="006B4426"/>
    <w:rsid w:val="006D13C8"/>
    <w:rsid w:val="006F1299"/>
    <w:rsid w:val="00700225"/>
    <w:rsid w:val="00701323"/>
    <w:rsid w:val="0072560E"/>
    <w:rsid w:val="0075137B"/>
    <w:rsid w:val="007619EE"/>
    <w:rsid w:val="00765705"/>
    <w:rsid w:val="007728B8"/>
    <w:rsid w:val="007803C6"/>
    <w:rsid w:val="00784B76"/>
    <w:rsid w:val="00846FC1"/>
    <w:rsid w:val="00872020"/>
    <w:rsid w:val="008C3CE3"/>
    <w:rsid w:val="008C3DA5"/>
    <w:rsid w:val="008F67A8"/>
    <w:rsid w:val="00916110"/>
    <w:rsid w:val="00932897"/>
    <w:rsid w:val="009A1460"/>
    <w:rsid w:val="009B79EA"/>
    <w:rsid w:val="009D1FCF"/>
    <w:rsid w:val="00A26160"/>
    <w:rsid w:val="00A37DD8"/>
    <w:rsid w:val="00A42B9C"/>
    <w:rsid w:val="00A46289"/>
    <w:rsid w:val="00A56ACB"/>
    <w:rsid w:val="00A71B5B"/>
    <w:rsid w:val="00A85229"/>
    <w:rsid w:val="00AA2451"/>
    <w:rsid w:val="00B540CB"/>
    <w:rsid w:val="00B825B2"/>
    <w:rsid w:val="00B86639"/>
    <w:rsid w:val="00B86E99"/>
    <w:rsid w:val="00B9021C"/>
    <w:rsid w:val="00BB22CE"/>
    <w:rsid w:val="00BB77EC"/>
    <w:rsid w:val="00BE698E"/>
    <w:rsid w:val="00C20303"/>
    <w:rsid w:val="00C2494E"/>
    <w:rsid w:val="00C62D27"/>
    <w:rsid w:val="00C86C68"/>
    <w:rsid w:val="00CA1AD8"/>
    <w:rsid w:val="00D62C18"/>
    <w:rsid w:val="00D663CD"/>
    <w:rsid w:val="00D76898"/>
    <w:rsid w:val="00D9468D"/>
    <w:rsid w:val="00DC04E5"/>
    <w:rsid w:val="00E17E75"/>
    <w:rsid w:val="00E54B8B"/>
    <w:rsid w:val="00EE33CD"/>
    <w:rsid w:val="00F36BBA"/>
    <w:rsid w:val="00F47A52"/>
    <w:rsid w:val="00F545A9"/>
    <w:rsid w:val="00F61AC4"/>
    <w:rsid w:val="00F7646B"/>
    <w:rsid w:val="00FD7587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7A042"/>
  <w15:docId w15:val="{C69EB316-722D-42C1-99C3-3ED97384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3E06-4FE1-4FB9-8DB2-83D9EEA8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2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Decker Jan</dc:creator>
  <cp:lastModifiedBy>Mosazná Dana</cp:lastModifiedBy>
  <cp:revision>2</cp:revision>
  <cp:lastPrinted>2023-02-21T07:41:00Z</cp:lastPrinted>
  <dcterms:created xsi:type="dcterms:W3CDTF">2024-02-28T10:24:00Z</dcterms:created>
  <dcterms:modified xsi:type="dcterms:W3CDTF">2024-02-28T10:24:00Z</dcterms:modified>
</cp:coreProperties>
</file>