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82F0" w14:textId="77777777" w:rsidR="00C95D11" w:rsidRPr="0068516B" w:rsidRDefault="00C95D11">
      <w:pPr>
        <w:rPr>
          <w:rFonts w:ascii="Calibri" w:hAnsi="Calibri" w:cs="Calibri"/>
        </w:rPr>
      </w:pPr>
    </w:p>
    <w:p w14:paraId="44DF15F7" w14:textId="77777777" w:rsidR="00C95D11" w:rsidRPr="0068516B" w:rsidRDefault="00C95D11">
      <w:pPr>
        <w:jc w:val="center"/>
        <w:outlineLvl w:val="0"/>
        <w:rPr>
          <w:rFonts w:ascii="Calibri" w:hAnsi="Calibri" w:cs="Calibri"/>
          <w:b/>
          <w:sz w:val="44"/>
          <w:szCs w:val="44"/>
        </w:rPr>
      </w:pPr>
    </w:p>
    <w:p w14:paraId="3D5A8A55" w14:textId="1DEF2842" w:rsidR="00C95D11" w:rsidRPr="0068516B" w:rsidRDefault="00C95D11">
      <w:pPr>
        <w:jc w:val="center"/>
        <w:outlineLvl w:val="0"/>
        <w:rPr>
          <w:rFonts w:ascii="Calibri" w:hAnsi="Calibri" w:cs="Calibri"/>
          <w:b/>
          <w:sz w:val="44"/>
          <w:szCs w:val="44"/>
        </w:rPr>
      </w:pPr>
      <w:r w:rsidRPr="0068516B">
        <w:rPr>
          <w:rFonts w:ascii="Calibri" w:hAnsi="Calibri" w:cs="Calibri"/>
          <w:b/>
          <w:sz w:val="44"/>
          <w:szCs w:val="44"/>
        </w:rPr>
        <w:t xml:space="preserve">Dodatek č. </w:t>
      </w:r>
      <w:r w:rsidR="001D0D1D">
        <w:rPr>
          <w:rFonts w:ascii="Calibri" w:hAnsi="Calibri" w:cs="Calibri"/>
          <w:b/>
          <w:sz w:val="44"/>
          <w:szCs w:val="44"/>
        </w:rPr>
        <w:t>1</w:t>
      </w:r>
    </w:p>
    <w:p w14:paraId="5579C468" w14:textId="77777777" w:rsidR="00C95D11" w:rsidRPr="0068516B" w:rsidRDefault="00C95D11">
      <w:pPr>
        <w:jc w:val="center"/>
        <w:rPr>
          <w:rFonts w:ascii="Calibri" w:hAnsi="Calibri" w:cs="Calibri"/>
          <w:b/>
          <w:sz w:val="44"/>
          <w:szCs w:val="44"/>
        </w:rPr>
      </w:pPr>
    </w:p>
    <w:p w14:paraId="3B70A857" w14:textId="142B84EE" w:rsidR="00C95D11" w:rsidRPr="0068516B" w:rsidRDefault="00197B06">
      <w:pPr>
        <w:jc w:val="center"/>
        <w:rPr>
          <w:rFonts w:ascii="Calibri" w:hAnsi="Calibri" w:cs="Calibri"/>
          <w:sz w:val="36"/>
          <w:szCs w:val="36"/>
        </w:rPr>
      </w:pPr>
      <w:r w:rsidRPr="0068516B">
        <w:rPr>
          <w:rFonts w:ascii="Calibri" w:hAnsi="Calibri" w:cs="Calibri"/>
          <w:sz w:val="36"/>
          <w:szCs w:val="36"/>
        </w:rPr>
        <w:t>k</w:t>
      </w:r>
      <w:r w:rsidR="00727987">
        <w:rPr>
          <w:rFonts w:ascii="Calibri" w:hAnsi="Calibri" w:cs="Calibri"/>
          <w:sz w:val="36"/>
          <w:szCs w:val="36"/>
        </w:rPr>
        <w:t>e</w:t>
      </w:r>
      <w:r w:rsidRPr="0068516B">
        <w:rPr>
          <w:rFonts w:ascii="Calibri" w:hAnsi="Calibri" w:cs="Calibri"/>
          <w:sz w:val="36"/>
          <w:szCs w:val="36"/>
        </w:rPr>
        <w:t xml:space="preserve"> </w:t>
      </w:r>
      <w:r w:rsidR="00727987">
        <w:rPr>
          <w:rFonts w:ascii="Calibri" w:hAnsi="Calibri" w:cs="Calibri"/>
          <w:sz w:val="36"/>
          <w:szCs w:val="36"/>
        </w:rPr>
        <w:t>S</w:t>
      </w:r>
      <w:r w:rsidRPr="0068516B">
        <w:rPr>
          <w:rFonts w:ascii="Calibri" w:hAnsi="Calibri" w:cs="Calibri"/>
          <w:sz w:val="36"/>
          <w:szCs w:val="36"/>
        </w:rPr>
        <w:t xml:space="preserve">mlouvě o provádění servisu na </w:t>
      </w:r>
      <w:r w:rsidR="00727987">
        <w:rPr>
          <w:rFonts w:ascii="Calibri" w:hAnsi="Calibri" w:cs="Calibri"/>
          <w:sz w:val="36"/>
          <w:szCs w:val="36"/>
        </w:rPr>
        <w:t xml:space="preserve">zařízení MULTIX </w:t>
      </w:r>
      <w:proofErr w:type="spellStart"/>
      <w:r w:rsidR="00727987">
        <w:rPr>
          <w:rFonts w:ascii="Calibri" w:hAnsi="Calibri" w:cs="Calibri"/>
          <w:sz w:val="36"/>
          <w:szCs w:val="36"/>
        </w:rPr>
        <w:t>Fusion</w:t>
      </w:r>
      <w:proofErr w:type="spellEnd"/>
      <w:r w:rsidR="00727987">
        <w:rPr>
          <w:rFonts w:ascii="Calibri" w:hAnsi="Calibri" w:cs="Calibri"/>
          <w:sz w:val="36"/>
          <w:szCs w:val="36"/>
        </w:rPr>
        <w:t xml:space="preserve"> Max </w:t>
      </w:r>
      <w:r w:rsidR="00C95D11" w:rsidRPr="0068516B">
        <w:rPr>
          <w:rFonts w:ascii="Calibri" w:hAnsi="Calibri" w:cs="Calibri"/>
          <w:sz w:val="36"/>
          <w:szCs w:val="36"/>
        </w:rPr>
        <w:t>uzavřené dne</w:t>
      </w:r>
      <w:r w:rsidRPr="0068516B">
        <w:rPr>
          <w:rFonts w:ascii="Calibri" w:hAnsi="Calibri" w:cs="Calibri"/>
          <w:sz w:val="36"/>
          <w:szCs w:val="36"/>
        </w:rPr>
        <w:t xml:space="preserve"> </w:t>
      </w:r>
      <w:r w:rsidR="00727987">
        <w:rPr>
          <w:rFonts w:ascii="Calibri" w:hAnsi="Calibri" w:cs="Calibri"/>
          <w:sz w:val="36"/>
          <w:szCs w:val="36"/>
        </w:rPr>
        <w:t>2.2.2023</w:t>
      </w:r>
    </w:p>
    <w:p w14:paraId="6BF6F449" w14:textId="77777777" w:rsidR="00C95D11" w:rsidRPr="0068516B" w:rsidRDefault="00C95D11">
      <w:pPr>
        <w:rPr>
          <w:rFonts w:ascii="Calibri" w:hAnsi="Calibri" w:cs="Calibri"/>
          <w:sz w:val="36"/>
          <w:szCs w:val="36"/>
        </w:rPr>
      </w:pPr>
    </w:p>
    <w:p w14:paraId="7C0676D2" w14:textId="77777777" w:rsidR="00C95D11" w:rsidRPr="0068516B" w:rsidRDefault="00C95D11">
      <w:pPr>
        <w:jc w:val="center"/>
        <w:rPr>
          <w:rFonts w:ascii="Calibri" w:hAnsi="Calibri" w:cs="Calibri"/>
        </w:rPr>
      </w:pPr>
      <w:r w:rsidRPr="0068516B">
        <w:rPr>
          <w:rFonts w:ascii="Calibri" w:hAnsi="Calibri" w:cs="Calibri"/>
        </w:rPr>
        <w:t>mezi</w:t>
      </w:r>
    </w:p>
    <w:p w14:paraId="1F09627B" w14:textId="77777777" w:rsidR="00C95D11" w:rsidRPr="0068516B" w:rsidRDefault="00C95D11">
      <w:pPr>
        <w:rPr>
          <w:rFonts w:ascii="Calibri" w:hAnsi="Calibri" w:cs="Calibri"/>
          <w:sz w:val="36"/>
          <w:szCs w:val="36"/>
        </w:rPr>
      </w:pPr>
    </w:p>
    <w:p w14:paraId="4613DCD4" w14:textId="77777777" w:rsidR="003A4C2D" w:rsidRP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společnost:</w:t>
      </w:r>
      <w:r w:rsidRPr="003A4C2D">
        <w:rPr>
          <w:rFonts w:ascii="Calibri" w:hAnsi="Calibri"/>
          <w:sz w:val="22"/>
          <w:szCs w:val="22"/>
        </w:rPr>
        <w:tab/>
      </w:r>
      <w:r w:rsidRPr="003A4C2D">
        <w:rPr>
          <w:rFonts w:ascii="Calibri" w:hAnsi="Calibri"/>
          <w:b/>
          <w:sz w:val="22"/>
          <w:szCs w:val="22"/>
        </w:rPr>
        <w:t>Siemens Healthcare, s. r. o.</w:t>
      </w:r>
    </w:p>
    <w:p w14:paraId="030B8A2F" w14:textId="77777777" w:rsidR="003A4C2D" w:rsidRP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sídlo:</w:t>
      </w:r>
      <w:r w:rsidRPr="003A4C2D">
        <w:rPr>
          <w:rFonts w:ascii="Calibri" w:hAnsi="Calibri"/>
          <w:sz w:val="22"/>
          <w:szCs w:val="22"/>
        </w:rPr>
        <w:tab/>
        <w:t>Budějovická 779/</w:t>
      </w:r>
      <w:proofErr w:type="gramStart"/>
      <w:r w:rsidRPr="003A4C2D">
        <w:rPr>
          <w:rFonts w:ascii="Calibri" w:hAnsi="Calibri"/>
          <w:sz w:val="22"/>
          <w:szCs w:val="22"/>
        </w:rPr>
        <w:t>3b</w:t>
      </w:r>
      <w:proofErr w:type="gramEnd"/>
      <w:r w:rsidRPr="003A4C2D">
        <w:rPr>
          <w:rFonts w:ascii="Calibri" w:hAnsi="Calibri"/>
          <w:sz w:val="22"/>
          <w:szCs w:val="22"/>
        </w:rPr>
        <w:t>, 140 00 Praha 4</w:t>
      </w:r>
    </w:p>
    <w:p w14:paraId="6CC0E664" w14:textId="77777777" w:rsidR="003A4C2D" w:rsidRP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zastoupená:</w:t>
      </w:r>
      <w:r w:rsidRPr="003A4C2D">
        <w:rPr>
          <w:rFonts w:ascii="Calibri" w:hAnsi="Calibri"/>
          <w:sz w:val="22"/>
          <w:szCs w:val="22"/>
        </w:rPr>
        <w:tab/>
        <w:t xml:space="preserve">Mgr. Michalem Čechem a Ing. Karlem Kopejtkem, jednateli společnosti </w:t>
      </w:r>
    </w:p>
    <w:p w14:paraId="3F5388CF" w14:textId="77777777" w:rsidR="003A4C2D" w:rsidRP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bank. spojení:</w:t>
      </w:r>
      <w:r w:rsidRPr="003A4C2D">
        <w:rPr>
          <w:rFonts w:ascii="Calibri" w:hAnsi="Calibri"/>
          <w:sz w:val="22"/>
          <w:szCs w:val="22"/>
        </w:rPr>
        <w:tab/>
        <w:t>UniCredit Bank Czech Republic and Slovakia, a.s.</w:t>
      </w:r>
    </w:p>
    <w:p w14:paraId="02B44F22" w14:textId="0664D04C" w:rsidR="003A4C2D" w:rsidRP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číslo účtu:</w:t>
      </w:r>
      <w:r w:rsidRPr="003A4C2D">
        <w:rPr>
          <w:rFonts w:ascii="Calibri" w:hAnsi="Calibri"/>
          <w:sz w:val="22"/>
          <w:szCs w:val="22"/>
        </w:rPr>
        <w:tab/>
      </w:r>
      <w:proofErr w:type="spellStart"/>
      <w:r w:rsidR="009F1BE7">
        <w:rPr>
          <w:rFonts w:ascii="Calibri" w:hAnsi="Calibri" w:cs="Arial"/>
          <w:sz w:val="22"/>
          <w:szCs w:val="22"/>
        </w:rPr>
        <w:t>xxxxxxxxxxxxxxxxxxx</w:t>
      </w:r>
      <w:proofErr w:type="spellEnd"/>
    </w:p>
    <w:p w14:paraId="5A4C8E56" w14:textId="77777777" w:rsidR="003A4C2D" w:rsidRP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IČ:</w:t>
      </w:r>
      <w:r w:rsidRPr="003A4C2D">
        <w:rPr>
          <w:rFonts w:ascii="Calibri" w:hAnsi="Calibri"/>
          <w:sz w:val="22"/>
          <w:szCs w:val="22"/>
        </w:rPr>
        <w:tab/>
      </w:r>
      <w:r w:rsidRPr="003A4C2D">
        <w:rPr>
          <w:rFonts w:ascii="Calibri" w:hAnsi="Calibri" w:cs="Arial"/>
          <w:sz w:val="22"/>
          <w:szCs w:val="22"/>
        </w:rPr>
        <w:t>04179960</w:t>
      </w:r>
    </w:p>
    <w:p w14:paraId="45FD61EB" w14:textId="77777777" w:rsidR="003A4C2D" w:rsidRP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DIČ:</w:t>
      </w:r>
      <w:r w:rsidRPr="003A4C2D">
        <w:rPr>
          <w:rFonts w:ascii="Calibri" w:hAnsi="Calibri"/>
          <w:sz w:val="22"/>
          <w:szCs w:val="22"/>
        </w:rPr>
        <w:tab/>
        <w:t>CZ</w:t>
      </w:r>
      <w:r w:rsidRPr="003A4C2D">
        <w:rPr>
          <w:rFonts w:ascii="Calibri" w:hAnsi="Calibri" w:cs="Arial"/>
          <w:sz w:val="22"/>
          <w:szCs w:val="22"/>
        </w:rPr>
        <w:t>04179960</w:t>
      </w:r>
    </w:p>
    <w:p w14:paraId="24A25BB3" w14:textId="77777777" w:rsidR="003A4C2D" w:rsidRP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zapsaná v obchodním rejstříku vedeném Městským soudem v Praze, odd. C, vložka 243166</w:t>
      </w:r>
    </w:p>
    <w:p w14:paraId="03A4A804" w14:textId="77777777" w:rsidR="003A4C2D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/ dále jen „Zhotovitel“ /</w:t>
      </w:r>
    </w:p>
    <w:p w14:paraId="5ECE4797" w14:textId="77777777" w:rsidR="007F14FF" w:rsidRPr="003A4C2D" w:rsidRDefault="007F14FF" w:rsidP="003A4C2D">
      <w:pPr>
        <w:tabs>
          <w:tab w:val="left" w:pos="2552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A9D5728" w14:textId="77777777" w:rsidR="003A4C2D" w:rsidRDefault="007F14FF" w:rsidP="003A4C2D">
      <w:pPr>
        <w:ind w:left="20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</w:p>
    <w:p w14:paraId="71255133" w14:textId="77777777" w:rsidR="007F14FF" w:rsidRPr="003A4C2D" w:rsidRDefault="007F14FF" w:rsidP="003A4C2D">
      <w:pPr>
        <w:ind w:left="207"/>
        <w:jc w:val="center"/>
        <w:rPr>
          <w:rFonts w:ascii="Calibri" w:hAnsi="Calibri"/>
          <w:b/>
          <w:sz w:val="22"/>
          <w:szCs w:val="22"/>
        </w:rPr>
      </w:pPr>
    </w:p>
    <w:p w14:paraId="3FA91028" w14:textId="695B6F72" w:rsidR="003A4C2D" w:rsidRPr="00727987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společnost:</w:t>
      </w:r>
      <w:r w:rsidRPr="00727987">
        <w:rPr>
          <w:rFonts w:ascii="Calibri" w:hAnsi="Calibri"/>
          <w:sz w:val="22"/>
          <w:szCs w:val="22"/>
        </w:rPr>
        <w:tab/>
      </w:r>
      <w:r w:rsidR="00727987" w:rsidRPr="00727987">
        <w:rPr>
          <w:rFonts w:ascii="Calibri" w:hAnsi="Calibri" w:cs="Calibri"/>
          <w:b/>
          <w:bCs/>
          <w:sz w:val="22"/>
          <w:szCs w:val="22"/>
        </w:rPr>
        <w:t>Úrazová nemocnice v Brně</w:t>
      </w:r>
    </w:p>
    <w:p w14:paraId="53DDA778" w14:textId="4DBC7E14" w:rsidR="003A4C2D" w:rsidRPr="00727987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7987">
        <w:rPr>
          <w:rFonts w:ascii="Calibri" w:hAnsi="Calibri" w:cs="Calibri"/>
          <w:sz w:val="22"/>
          <w:szCs w:val="22"/>
        </w:rPr>
        <w:t>sídlo:</w:t>
      </w:r>
      <w:r w:rsidRPr="00727987">
        <w:rPr>
          <w:rFonts w:ascii="Calibri" w:hAnsi="Calibri" w:cs="Calibri"/>
          <w:sz w:val="22"/>
          <w:szCs w:val="22"/>
        </w:rPr>
        <w:tab/>
      </w:r>
      <w:proofErr w:type="spellStart"/>
      <w:r w:rsidR="00727987" w:rsidRPr="00727987">
        <w:rPr>
          <w:rFonts w:ascii="Calibri" w:hAnsi="Calibri" w:cs="Calibri"/>
          <w:sz w:val="22"/>
          <w:szCs w:val="22"/>
        </w:rPr>
        <w:t>Ponávka</w:t>
      </w:r>
      <w:proofErr w:type="spellEnd"/>
      <w:r w:rsidR="00727987" w:rsidRPr="00727987">
        <w:rPr>
          <w:rFonts w:ascii="Calibri" w:hAnsi="Calibri" w:cs="Calibri"/>
          <w:sz w:val="22"/>
          <w:szCs w:val="22"/>
        </w:rPr>
        <w:t xml:space="preserve"> 139/6, Zábrdovice, 602 00 Brno</w:t>
      </w:r>
    </w:p>
    <w:p w14:paraId="796E97BB" w14:textId="7629D6DE" w:rsidR="003A4C2D" w:rsidRPr="00727987" w:rsidRDefault="003A4C2D" w:rsidP="003A4C2D">
      <w:pPr>
        <w:tabs>
          <w:tab w:val="left" w:pos="2552"/>
        </w:tabs>
        <w:spacing w:line="276" w:lineRule="auto"/>
        <w:ind w:left="2552" w:hanging="2552"/>
        <w:rPr>
          <w:rFonts w:ascii="Calibri" w:hAnsi="Calibri" w:cs="Calibri"/>
          <w:sz w:val="22"/>
          <w:szCs w:val="22"/>
        </w:rPr>
      </w:pPr>
      <w:r w:rsidRPr="00727987">
        <w:rPr>
          <w:rFonts w:ascii="Calibri" w:hAnsi="Calibri" w:cs="Calibri"/>
          <w:sz w:val="22"/>
          <w:szCs w:val="22"/>
        </w:rPr>
        <w:t>zastoupená:</w:t>
      </w:r>
      <w:r w:rsidRPr="00727987">
        <w:rPr>
          <w:rFonts w:ascii="Calibri" w:hAnsi="Calibri" w:cs="Calibri"/>
          <w:sz w:val="22"/>
          <w:szCs w:val="22"/>
        </w:rPr>
        <w:tab/>
      </w:r>
      <w:r w:rsidR="00727987" w:rsidRPr="00727987">
        <w:rPr>
          <w:rFonts w:ascii="Calibri" w:hAnsi="Calibri" w:cs="Calibri"/>
          <w:sz w:val="22"/>
          <w:szCs w:val="22"/>
        </w:rPr>
        <w:t xml:space="preserve">MUDr. Pavlem </w:t>
      </w:r>
      <w:proofErr w:type="spellStart"/>
      <w:r w:rsidR="00727987" w:rsidRPr="00727987">
        <w:rPr>
          <w:rFonts w:ascii="Calibri" w:hAnsi="Calibri" w:cs="Calibri"/>
          <w:sz w:val="22"/>
          <w:szCs w:val="22"/>
        </w:rPr>
        <w:t>Pilerem</w:t>
      </w:r>
      <w:proofErr w:type="spellEnd"/>
      <w:r w:rsidR="00727987" w:rsidRPr="00727987">
        <w:rPr>
          <w:rFonts w:ascii="Calibri" w:hAnsi="Calibri" w:cs="Calibri"/>
          <w:sz w:val="22"/>
          <w:szCs w:val="22"/>
        </w:rPr>
        <w:t>, ředitelem nemocnice</w:t>
      </w:r>
    </w:p>
    <w:p w14:paraId="22BFEBC7" w14:textId="69DF5837" w:rsidR="003A4C2D" w:rsidRPr="00727987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7987">
        <w:rPr>
          <w:rFonts w:ascii="Calibri" w:hAnsi="Calibri" w:cs="Calibri"/>
          <w:sz w:val="22"/>
          <w:szCs w:val="22"/>
        </w:rPr>
        <w:t>Bank. spojení:</w:t>
      </w:r>
      <w:r w:rsidRPr="00727987">
        <w:rPr>
          <w:rFonts w:ascii="Calibri" w:hAnsi="Calibri" w:cs="Calibri"/>
          <w:sz w:val="22"/>
          <w:szCs w:val="22"/>
        </w:rPr>
        <w:tab/>
      </w:r>
      <w:r w:rsidR="00727987" w:rsidRPr="00727987">
        <w:rPr>
          <w:rFonts w:ascii="Calibri" w:hAnsi="Calibri" w:cs="Calibri"/>
          <w:sz w:val="22"/>
          <w:szCs w:val="22"/>
        </w:rPr>
        <w:t>Komerční banka Brno-venkov</w:t>
      </w:r>
    </w:p>
    <w:p w14:paraId="37C4FB19" w14:textId="65054A91" w:rsidR="003A4C2D" w:rsidRPr="00727987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7987">
        <w:rPr>
          <w:rFonts w:ascii="Calibri" w:hAnsi="Calibri" w:cs="Calibri"/>
          <w:sz w:val="22"/>
          <w:szCs w:val="22"/>
        </w:rPr>
        <w:t xml:space="preserve">č. účtu: </w:t>
      </w:r>
      <w:r w:rsidRPr="00727987">
        <w:rPr>
          <w:rFonts w:ascii="Calibri" w:hAnsi="Calibri" w:cs="Calibri"/>
          <w:sz w:val="22"/>
          <w:szCs w:val="22"/>
        </w:rPr>
        <w:tab/>
      </w:r>
      <w:proofErr w:type="spellStart"/>
      <w:r w:rsidR="009F1BE7">
        <w:rPr>
          <w:rFonts w:ascii="Calibri" w:hAnsi="Calibri" w:cs="Calibri"/>
          <w:sz w:val="22"/>
          <w:szCs w:val="22"/>
        </w:rPr>
        <w:t>xxxxxxxxxxxxxxxxxxx</w:t>
      </w:r>
      <w:proofErr w:type="spellEnd"/>
    </w:p>
    <w:p w14:paraId="1AE1C4B4" w14:textId="32246842" w:rsidR="003A4C2D" w:rsidRPr="00727987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7987">
        <w:rPr>
          <w:rFonts w:ascii="Calibri" w:hAnsi="Calibri" w:cs="Calibri"/>
          <w:sz w:val="22"/>
          <w:szCs w:val="22"/>
        </w:rPr>
        <w:t xml:space="preserve">IČ: </w:t>
      </w:r>
      <w:r w:rsidRPr="00727987">
        <w:rPr>
          <w:rFonts w:ascii="Calibri" w:hAnsi="Calibri" w:cs="Calibri"/>
          <w:sz w:val="22"/>
          <w:szCs w:val="22"/>
        </w:rPr>
        <w:tab/>
      </w:r>
      <w:r w:rsidR="00727987" w:rsidRPr="00727987">
        <w:rPr>
          <w:rFonts w:ascii="Calibri" w:hAnsi="Calibri" w:cs="Calibri"/>
          <w:sz w:val="22"/>
          <w:szCs w:val="22"/>
        </w:rPr>
        <w:t>00209813</w:t>
      </w:r>
    </w:p>
    <w:p w14:paraId="6243DFF7" w14:textId="24758447" w:rsidR="003A4C2D" w:rsidRPr="00727987" w:rsidRDefault="003A4C2D" w:rsidP="003A4C2D">
      <w:pPr>
        <w:tabs>
          <w:tab w:val="left" w:pos="255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7987">
        <w:rPr>
          <w:rFonts w:ascii="Calibri" w:hAnsi="Calibri" w:cs="Calibri"/>
          <w:sz w:val="22"/>
          <w:szCs w:val="22"/>
        </w:rPr>
        <w:t>DIČ:</w:t>
      </w:r>
      <w:r w:rsidRPr="00727987">
        <w:rPr>
          <w:rFonts w:ascii="Calibri" w:hAnsi="Calibri" w:cs="Calibri"/>
          <w:sz w:val="22"/>
          <w:szCs w:val="22"/>
        </w:rPr>
        <w:tab/>
      </w:r>
      <w:r w:rsidR="00727987" w:rsidRPr="00727987">
        <w:rPr>
          <w:rFonts w:ascii="Calibri" w:hAnsi="Calibri" w:cs="Calibri"/>
          <w:sz w:val="22"/>
          <w:szCs w:val="22"/>
        </w:rPr>
        <w:t>CZ00209813</w:t>
      </w:r>
    </w:p>
    <w:p w14:paraId="60F3F7DF" w14:textId="2B1DB864" w:rsidR="003A4C2D" w:rsidRPr="003A4C2D" w:rsidRDefault="00727987" w:rsidP="003A4C2D">
      <w:pPr>
        <w:tabs>
          <w:tab w:val="left" w:pos="2552"/>
        </w:tabs>
        <w:spacing w:line="276" w:lineRule="auto"/>
        <w:rPr>
          <w:rFonts w:ascii="Calibri" w:hAnsi="Calibri"/>
          <w:sz w:val="22"/>
          <w:szCs w:val="22"/>
        </w:rPr>
      </w:pPr>
      <w:r w:rsidRPr="00727987">
        <w:rPr>
          <w:rFonts w:ascii="Calibri" w:hAnsi="Calibri"/>
          <w:sz w:val="22"/>
          <w:szCs w:val="22"/>
        </w:rPr>
        <w:t>příspěvková organizace Statutárního města Brna</w:t>
      </w:r>
    </w:p>
    <w:p w14:paraId="0A790A7F" w14:textId="77777777" w:rsidR="003A4C2D" w:rsidRPr="003A4C2D" w:rsidRDefault="003A4C2D" w:rsidP="003A4C2D">
      <w:pPr>
        <w:tabs>
          <w:tab w:val="left" w:pos="2520"/>
          <w:tab w:val="left" w:pos="2552"/>
        </w:tabs>
        <w:spacing w:line="276" w:lineRule="auto"/>
        <w:rPr>
          <w:rFonts w:ascii="Calibri" w:hAnsi="Calibri"/>
          <w:sz w:val="22"/>
          <w:szCs w:val="22"/>
        </w:rPr>
      </w:pPr>
      <w:r w:rsidRPr="003A4C2D">
        <w:rPr>
          <w:rFonts w:ascii="Calibri" w:hAnsi="Calibri"/>
          <w:sz w:val="22"/>
          <w:szCs w:val="22"/>
        </w:rPr>
        <w:t>/ dále jen „Objednatel“ /</w:t>
      </w:r>
    </w:p>
    <w:p w14:paraId="60944D80" w14:textId="77777777" w:rsidR="00C95D11" w:rsidRPr="0068516B" w:rsidRDefault="00C95D11" w:rsidP="003A4C2D">
      <w:pPr>
        <w:tabs>
          <w:tab w:val="left" w:pos="2520"/>
        </w:tabs>
        <w:rPr>
          <w:rFonts w:ascii="Calibri" w:hAnsi="Calibri" w:cs="Calibri"/>
        </w:rPr>
      </w:pPr>
    </w:p>
    <w:p w14:paraId="346E1D83" w14:textId="77777777" w:rsidR="00C95D11" w:rsidRPr="0068516B" w:rsidRDefault="00C95D11">
      <w:pPr>
        <w:tabs>
          <w:tab w:val="left" w:pos="2520"/>
        </w:tabs>
        <w:ind w:left="720"/>
        <w:rPr>
          <w:rFonts w:ascii="Calibri" w:hAnsi="Calibri" w:cs="Calibri"/>
        </w:rPr>
      </w:pPr>
    </w:p>
    <w:p w14:paraId="7F6F07A6" w14:textId="77777777" w:rsidR="00C95D11" w:rsidRPr="0068516B" w:rsidRDefault="00C95D11">
      <w:pPr>
        <w:tabs>
          <w:tab w:val="left" w:pos="2520"/>
        </w:tabs>
        <w:ind w:left="720"/>
        <w:rPr>
          <w:rFonts w:ascii="Calibri" w:hAnsi="Calibri" w:cs="Calibri"/>
        </w:rPr>
      </w:pPr>
    </w:p>
    <w:p w14:paraId="61855C12" w14:textId="77777777" w:rsidR="00C95D11" w:rsidRPr="0068516B" w:rsidRDefault="00C95D11">
      <w:pPr>
        <w:tabs>
          <w:tab w:val="left" w:pos="2520"/>
        </w:tabs>
        <w:rPr>
          <w:rFonts w:ascii="Calibri" w:hAnsi="Calibri" w:cs="Calibri"/>
        </w:rPr>
      </w:pPr>
    </w:p>
    <w:p w14:paraId="542A069D" w14:textId="77777777" w:rsidR="00C95D11" w:rsidRPr="0068516B" w:rsidRDefault="00C95D11">
      <w:pPr>
        <w:tabs>
          <w:tab w:val="left" w:pos="2520"/>
        </w:tabs>
        <w:ind w:left="720"/>
        <w:jc w:val="center"/>
        <w:outlineLvl w:val="0"/>
        <w:rPr>
          <w:rFonts w:ascii="Calibri" w:hAnsi="Calibri" w:cs="Calibri"/>
          <w:b/>
        </w:rPr>
      </w:pPr>
    </w:p>
    <w:p w14:paraId="6B4C9A56" w14:textId="77777777" w:rsidR="00C95D11" w:rsidRPr="0068516B" w:rsidRDefault="00C95D11">
      <w:pPr>
        <w:jc w:val="both"/>
        <w:rPr>
          <w:rFonts w:ascii="Calibri" w:hAnsi="Calibri" w:cs="Calibri"/>
          <w:b/>
        </w:rPr>
      </w:pPr>
    </w:p>
    <w:p w14:paraId="74C9C542" w14:textId="77777777" w:rsidR="00D50273" w:rsidRPr="0068516B" w:rsidRDefault="00D50273">
      <w:pPr>
        <w:jc w:val="both"/>
        <w:rPr>
          <w:rFonts w:ascii="Calibri" w:hAnsi="Calibri" w:cs="Calibri"/>
          <w:b/>
        </w:rPr>
      </w:pPr>
    </w:p>
    <w:p w14:paraId="7BA16418" w14:textId="77777777" w:rsidR="00C95D11" w:rsidRPr="0068516B" w:rsidRDefault="007F14FF" w:rsidP="007F14FF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 w:rsidRPr="0068516B">
        <w:rPr>
          <w:rFonts w:ascii="Calibri" w:hAnsi="Calibri" w:cs="Calibri"/>
          <w:b/>
        </w:rPr>
        <w:br w:type="page"/>
      </w:r>
      <w:r w:rsidR="00C95D11" w:rsidRPr="0068516B">
        <w:rPr>
          <w:rFonts w:ascii="Calibri" w:hAnsi="Calibri" w:cs="Calibri"/>
          <w:b/>
        </w:rPr>
        <w:lastRenderedPageBreak/>
        <w:t>Účel dodatku</w:t>
      </w:r>
    </w:p>
    <w:p w14:paraId="7989D4F1" w14:textId="403C91CD" w:rsidR="00C95D11" w:rsidRPr="0068516B" w:rsidRDefault="00C95D11">
      <w:pPr>
        <w:jc w:val="both"/>
        <w:rPr>
          <w:rFonts w:ascii="Calibri" w:hAnsi="Calibri" w:cs="Calibri"/>
        </w:rPr>
      </w:pPr>
      <w:r w:rsidRPr="0068516B">
        <w:rPr>
          <w:rFonts w:ascii="Calibri" w:hAnsi="Calibri" w:cs="Calibri"/>
        </w:rPr>
        <w:t>Objednatel a zhotovitel jsou stranami</w:t>
      </w:r>
      <w:r w:rsidR="009A68FD" w:rsidRPr="0068516B">
        <w:rPr>
          <w:rFonts w:ascii="Calibri" w:hAnsi="Calibri" w:cs="Calibri"/>
        </w:rPr>
        <w:t xml:space="preserve"> </w:t>
      </w:r>
      <w:r w:rsidR="007E6B61" w:rsidRPr="007E6B61">
        <w:rPr>
          <w:rFonts w:ascii="Calibri" w:hAnsi="Calibri" w:cs="Calibri"/>
        </w:rPr>
        <w:t>Smlouv</w:t>
      </w:r>
      <w:r w:rsidR="007E6B61">
        <w:rPr>
          <w:rFonts w:ascii="Calibri" w:hAnsi="Calibri" w:cs="Calibri"/>
        </w:rPr>
        <w:t>y</w:t>
      </w:r>
      <w:r w:rsidR="007E6B61" w:rsidRPr="007E6B61">
        <w:rPr>
          <w:rFonts w:ascii="Calibri" w:hAnsi="Calibri" w:cs="Calibri"/>
        </w:rPr>
        <w:t xml:space="preserve"> o provádění servisu na zařízení MULTIX </w:t>
      </w:r>
      <w:proofErr w:type="spellStart"/>
      <w:r w:rsidR="007E6B61" w:rsidRPr="007E6B61">
        <w:rPr>
          <w:rFonts w:ascii="Calibri" w:hAnsi="Calibri" w:cs="Calibri"/>
        </w:rPr>
        <w:t>Fusion</w:t>
      </w:r>
      <w:proofErr w:type="spellEnd"/>
      <w:r w:rsidR="007E6B61" w:rsidRPr="007E6B61">
        <w:rPr>
          <w:rFonts w:ascii="Calibri" w:hAnsi="Calibri" w:cs="Calibri"/>
        </w:rPr>
        <w:t xml:space="preserve"> Max</w:t>
      </w:r>
      <w:r w:rsidR="005C7A14" w:rsidRPr="0068516B">
        <w:rPr>
          <w:rFonts w:ascii="Calibri" w:hAnsi="Calibri" w:cs="Calibri"/>
        </w:rPr>
        <w:t xml:space="preserve"> </w:t>
      </w:r>
      <w:r w:rsidRPr="0068516B">
        <w:rPr>
          <w:rFonts w:ascii="Calibri" w:hAnsi="Calibri" w:cs="Calibri"/>
        </w:rPr>
        <w:t xml:space="preserve">(dále jen „Smlouva“) ze dne </w:t>
      </w:r>
      <w:r w:rsidR="007E6B61">
        <w:rPr>
          <w:rFonts w:ascii="Calibri" w:hAnsi="Calibri" w:cs="Calibri"/>
        </w:rPr>
        <w:t>2.2</w:t>
      </w:r>
      <w:r w:rsidRPr="0068516B">
        <w:rPr>
          <w:rFonts w:ascii="Calibri" w:hAnsi="Calibri" w:cs="Calibri"/>
        </w:rPr>
        <w:t>.</w:t>
      </w:r>
      <w:r w:rsidR="007E6B61">
        <w:rPr>
          <w:rFonts w:ascii="Calibri" w:hAnsi="Calibri" w:cs="Calibri"/>
        </w:rPr>
        <w:t>2023.</w:t>
      </w:r>
      <w:r w:rsidRPr="0068516B">
        <w:rPr>
          <w:rFonts w:ascii="Calibri" w:hAnsi="Calibri" w:cs="Calibri"/>
        </w:rPr>
        <w:t xml:space="preserve"> Účelem Dodatku je doplnění a upřesnění závazků smluvních stran Smlouvy, které je přesně definováno tímto Dodatkem a na jehož znění se shodly obě smluvní strany.</w:t>
      </w:r>
    </w:p>
    <w:p w14:paraId="37BB14DE" w14:textId="77777777" w:rsidR="00C95D11" w:rsidRPr="0068516B" w:rsidRDefault="00C95D11">
      <w:pPr>
        <w:jc w:val="both"/>
        <w:rPr>
          <w:rFonts w:ascii="Calibri" w:hAnsi="Calibri" w:cs="Calibri"/>
        </w:rPr>
      </w:pPr>
    </w:p>
    <w:p w14:paraId="1F1C511B" w14:textId="77777777" w:rsidR="00C95D11" w:rsidRPr="0068516B" w:rsidRDefault="00C95D11" w:rsidP="007F14FF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 w:rsidRPr="0068516B">
        <w:rPr>
          <w:rFonts w:ascii="Calibri" w:hAnsi="Calibri" w:cs="Calibri"/>
          <w:b/>
        </w:rPr>
        <w:t>Předmět dodatku</w:t>
      </w:r>
    </w:p>
    <w:p w14:paraId="14404C70" w14:textId="7565EAD1" w:rsidR="007C4A50" w:rsidRPr="0068516B" w:rsidRDefault="009A1036" w:rsidP="005C7A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 důvodů dočasného odstavení přístroje se s</w:t>
      </w:r>
      <w:r w:rsidR="007E6B61">
        <w:rPr>
          <w:rFonts w:ascii="Calibri" w:hAnsi="Calibri" w:cs="Calibri"/>
        </w:rPr>
        <w:t xml:space="preserve">mluvní strany dohodly na </w:t>
      </w:r>
      <w:r w:rsidR="007E6B61" w:rsidRPr="007E6B61">
        <w:rPr>
          <w:rFonts w:ascii="Calibri" w:hAnsi="Calibri" w:cs="Calibri"/>
        </w:rPr>
        <w:t xml:space="preserve">přerušení </w:t>
      </w:r>
      <w:r>
        <w:rPr>
          <w:rFonts w:ascii="Calibri" w:hAnsi="Calibri" w:cs="Calibri"/>
        </w:rPr>
        <w:t>účinnosti servisní smlouvy</w:t>
      </w:r>
      <w:r w:rsidR="007E6B61" w:rsidRPr="007E6B61">
        <w:rPr>
          <w:rFonts w:ascii="Calibri" w:hAnsi="Calibri" w:cs="Calibri"/>
        </w:rPr>
        <w:t xml:space="preserve"> od 1.2.2024</w:t>
      </w:r>
      <w:r w:rsidR="007E6B61">
        <w:rPr>
          <w:rFonts w:ascii="Calibri" w:hAnsi="Calibri" w:cs="Calibri"/>
        </w:rPr>
        <w:t xml:space="preserve"> </w:t>
      </w:r>
      <w:r w:rsidR="00B36AB7">
        <w:rPr>
          <w:rFonts w:ascii="Calibri" w:hAnsi="Calibri" w:cs="Calibri"/>
        </w:rPr>
        <w:t>do 30.</w:t>
      </w:r>
      <w:r w:rsidR="00A55F8E">
        <w:rPr>
          <w:rFonts w:ascii="Calibri" w:hAnsi="Calibri" w:cs="Calibri"/>
        </w:rPr>
        <w:t>4</w:t>
      </w:r>
      <w:r w:rsidR="00B36AB7">
        <w:rPr>
          <w:rFonts w:ascii="Calibri" w:hAnsi="Calibri" w:cs="Calibri"/>
        </w:rPr>
        <w:t>.2024.</w:t>
      </w:r>
    </w:p>
    <w:p w14:paraId="01C1129F" w14:textId="77777777" w:rsidR="00C95D11" w:rsidRPr="0068516B" w:rsidRDefault="00C95D11">
      <w:pPr>
        <w:jc w:val="both"/>
        <w:rPr>
          <w:rFonts w:ascii="Calibri" w:hAnsi="Calibri" w:cs="Calibri"/>
        </w:rPr>
      </w:pPr>
    </w:p>
    <w:p w14:paraId="66F41E7F" w14:textId="77777777" w:rsidR="00C95D11" w:rsidRPr="0068516B" w:rsidRDefault="00C95D11" w:rsidP="007F14FF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 w:rsidRPr="0068516B">
        <w:rPr>
          <w:rFonts w:ascii="Calibri" w:hAnsi="Calibri" w:cs="Calibri"/>
          <w:b/>
        </w:rPr>
        <w:t>Závěrečná ustanovení</w:t>
      </w:r>
    </w:p>
    <w:p w14:paraId="3E42EBF2" w14:textId="77777777" w:rsidR="00C95D11" w:rsidRPr="0068516B" w:rsidRDefault="00C95D11">
      <w:pPr>
        <w:jc w:val="both"/>
        <w:rPr>
          <w:rFonts w:ascii="Calibri" w:hAnsi="Calibri" w:cs="Calibri"/>
        </w:rPr>
      </w:pPr>
    </w:p>
    <w:p w14:paraId="28626C6C" w14:textId="77777777" w:rsidR="007F14FF" w:rsidRPr="0068516B" w:rsidRDefault="00C95D11" w:rsidP="007F14FF">
      <w:pPr>
        <w:numPr>
          <w:ilvl w:val="1"/>
          <w:numId w:val="11"/>
        </w:numPr>
        <w:ind w:hanging="654"/>
        <w:jc w:val="both"/>
        <w:rPr>
          <w:rFonts w:ascii="Calibri" w:hAnsi="Calibri" w:cs="Calibri"/>
        </w:rPr>
      </w:pPr>
      <w:r w:rsidRPr="0068516B">
        <w:rPr>
          <w:rFonts w:ascii="Calibri" w:hAnsi="Calibri" w:cs="Calibri"/>
        </w:rPr>
        <w:t>Ustanovení Smlouvy, která nebyla tímto Dodatkem výslovně změněna, zůstávají nezměněna platná a účinná.</w:t>
      </w:r>
    </w:p>
    <w:p w14:paraId="62E625FA" w14:textId="05E4591A" w:rsidR="00C95D11" w:rsidRPr="0068516B" w:rsidRDefault="00C95D11" w:rsidP="007F14FF">
      <w:pPr>
        <w:numPr>
          <w:ilvl w:val="1"/>
          <w:numId w:val="11"/>
        </w:numPr>
        <w:ind w:hanging="654"/>
        <w:jc w:val="both"/>
        <w:rPr>
          <w:rFonts w:ascii="Calibri" w:hAnsi="Calibri" w:cs="Calibri"/>
        </w:rPr>
      </w:pPr>
      <w:r w:rsidRPr="0068516B">
        <w:rPr>
          <w:rFonts w:ascii="Calibri" w:hAnsi="Calibri" w:cs="Calibri"/>
        </w:rPr>
        <w:t>Tento Dodatek je platný</w:t>
      </w:r>
      <w:r w:rsidR="007B0244">
        <w:rPr>
          <w:rFonts w:ascii="Calibri" w:hAnsi="Calibri" w:cs="Calibri"/>
        </w:rPr>
        <w:t xml:space="preserve"> a účinný</w:t>
      </w:r>
      <w:r w:rsidRPr="0068516B">
        <w:rPr>
          <w:rFonts w:ascii="Calibri" w:hAnsi="Calibri" w:cs="Calibri"/>
        </w:rPr>
        <w:t xml:space="preserve"> po podpisu obou smluvních stran</w:t>
      </w:r>
      <w:r w:rsidR="007B0244">
        <w:rPr>
          <w:rFonts w:ascii="Calibri" w:hAnsi="Calibri" w:cs="Calibri"/>
        </w:rPr>
        <w:t>.</w:t>
      </w:r>
    </w:p>
    <w:p w14:paraId="324BD13F" w14:textId="77777777" w:rsidR="00C95D11" w:rsidRPr="0068516B" w:rsidRDefault="00C95D11">
      <w:pPr>
        <w:rPr>
          <w:rFonts w:ascii="Calibri" w:hAnsi="Calibri" w:cs="Calibri"/>
        </w:rPr>
      </w:pPr>
    </w:p>
    <w:p w14:paraId="21A7272B" w14:textId="77777777" w:rsidR="00C95D11" w:rsidRPr="0068516B" w:rsidRDefault="00C95D11">
      <w:pPr>
        <w:rPr>
          <w:rFonts w:ascii="Calibri" w:hAnsi="Calibri" w:cs="Calibri"/>
        </w:rPr>
      </w:pPr>
    </w:p>
    <w:p w14:paraId="249668D3" w14:textId="77777777" w:rsidR="00C95D11" w:rsidRPr="0068516B" w:rsidRDefault="00C95D11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4625"/>
      </w:tblGrid>
      <w:tr w:rsidR="00C95D11" w:rsidRPr="0068516B" w14:paraId="6CAAB700" w14:textId="77777777" w:rsidTr="00891E40">
        <w:tc>
          <w:tcPr>
            <w:tcW w:w="4530" w:type="dxa"/>
          </w:tcPr>
          <w:p w14:paraId="39403614" w14:textId="58977C5D" w:rsidR="00C95D11" w:rsidRPr="0068516B" w:rsidRDefault="00C95D11">
            <w:pPr>
              <w:tabs>
                <w:tab w:val="left" w:pos="2707"/>
              </w:tabs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>V</w:t>
            </w:r>
            <w:r w:rsidR="009F1BE7">
              <w:rPr>
                <w:rFonts w:ascii="Calibri" w:hAnsi="Calibri" w:cs="Calibri"/>
              </w:rPr>
              <w:t> </w:t>
            </w:r>
            <w:r w:rsidRPr="0068516B">
              <w:rPr>
                <w:rFonts w:ascii="Calibri" w:hAnsi="Calibri" w:cs="Calibri"/>
              </w:rPr>
              <w:t>Praze</w:t>
            </w:r>
            <w:r w:rsidR="009F1BE7">
              <w:rPr>
                <w:rFonts w:ascii="Calibri" w:hAnsi="Calibri" w:cs="Calibri"/>
              </w:rPr>
              <w:t xml:space="preserve"> dne 27.02.2024</w:t>
            </w:r>
          </w:p>
        </w:tc>
        <w:tc>
          <w:tcPr>
            <w:tcW w:w="4758" w:type="dxa"/>
          </w:tcPr>
          <w:p w14:paraId="6F67656B" w14:textId="3150C53A" w:rsidR="00C95D11" w:rsidRPr="0068516B" w:rsidRDefault="00C95D11">
            <w:pPr>
              <w:tabs>
                <w:tab w:val="left" w:pos="2707"/>
              </w:tabs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 xml:space="preserve">V </w:t>
            </w:r>
            <w:r w:rsidR="009A1036">
              <w:rPr>
                <w:rFonts w:ascii="Calibri" w:hAnsi="Calibri" w:cs="Calibri"/>
              </w:rPr>
              <w:t>Brně</w:t>
            </w:r>
            <w:r w:rsidR="009F1BE7">
              <w:rPr>
                <w:rFonts w:ascii="Calibri" w:hAnsi="Calibri" w:cs="Calibri"/>
              </w:rPr>
              <w:t xml:space="preserve"> dne 27.02.2024</w:t>
            </w:r>
          </w:p>
        </w:tc>
      </w:tr>
      <w:tr w:rsidR="00891E40" w:rsidRPr="0068516B" w14:paraId="424B22C2" w14:textId="77777777" w:rsidTr="00891E40">
        <w:tc>
          <w:tcPr>
            <w:tcW w:w="4530" w:type="dxa"/>
          </w:tcPr>
          <w:p w14:paraId="6C3B6206" w14:textId="77777777" w:rsidR="00495BB7" w:rsidRPr="0068516B" w:rsidRDefault="00495BB7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3D2C7717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6DE19162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01934940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0A6DDE6A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>_________________________________</w:t>
            </w:r>
          </w:p>
        </w:tc>
        <w:tc>
          <w:tcPr>
            <w:tcW w:w="4758" w:type="dxa"/>
          </w:tcPr>
          <w:p w14:paraId="33FA4AE6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241815FD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4B103E20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492C1E17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3C8B2D06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>_________________________________</w:t>
            </w:r>
          </w:p>
        </w:tc>
      </w:tr>
      <w:tr w:rsidR="00891E40" w:rsidRPr="0068516B" w14:paraId="6D95C478" w14:textId="77777777" w:rsidTr="00891E40">
        <w:tc>
          <w:tcPr>
            <w:tcW w:w="4530" w:type="dxa"/>
          </w:tcPr>
          <w:p w14:paraId="578155AD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  <w:b/>
              </w:rPr>
            </w:pPr>
            <w:r w:rsidRPr="0068516B">
              <w:rPr>
                <w:rFonts w:ascii="Calibri" w:hAnsi="Calibri" w:cs="Calibri"/>
                <w:b/>
              </w:rPr>
              <w:t>Siemens Healthcare, s. r. o.</w:t>
            </w:r>
          </w:p>
          <w:p w14:paraId="17C0A897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>Mgr. Michal Čech</w:t>
            </w:r>
          </w:p>
          <w:p w14:paraId="55105B0E" w14:textId="77777777" w:rsidR="00891E40" w:rsidRPr="0068516B" w:rsidRDefault="00495BB7" w:rsidP="00891E40">
            <w:pPr>
              <w:jc w:val="both"/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>j</w:t>
            </w:r>
            <w:r w:rsidR="00891E40" w:rsidRPr="0068516B">
              <w:rPr>
                <w:rFonts w:ascii="Calibri" w:hAnsi="Calibri" w:cs="Calibri"/>
              </w:rPr>
              <w:t>ednatel</w:t>
            </w:r>
          </w:p>
        </w:tc>
        <w:tc>
          <w:tcPr>
            <w:tcW w:w="4758" w:type="dxa"/>
          </w:tcPr>
          <w:p w14:paraId="6F821CBF" w14:textId="6D4F9A41" w:rsidR="00891E40" w:rsidRPr="0068516B" w:rsidRDefault="009A1036" w:rsidP="00891E40">
            <w:pPr>
              <w:tabs>
                <w:tab w:val="left" w:pos="2707"/>
              </w:tabs>
              <w:rPr>
                <w:rFonts w:ascii="Calibri" w:hAnsi="Calibri" w:cs="Calibri"/>
                <w:b/>
              </w:rPr>
            </w:pPr>
            <w:r w:rsidRPr="009A1036">
              <w:rPr>
                <w:rFonts w:ascii="Calibri" w:hAnsi="Calibri" w:cs="Calibri"/>
                <w:b/>
              </w:rPr>
              <w:t>Úrazová nemocnice v</w:t>
            </w:r>
            <w:r>
              <w:rPr>
                <w:rFonts w:ascii="Calibri" w:hAnsi="Calibri" w:cs="Calibri"/>
                <w:b/>
              </w:rPr>
              <w:t> </w:t>
            </w:r>
            <w:r w:rsidRPr="009A1036">
              <w:rPr>
                <w:rFonts w:ascii="Calibri" w:hAnsi="Calibri" w:cs="Calibri"/>
                <w:b/>
              </w:rPr>
              <w:t>Brně</w:t>
            </w:r>
            <w:r>
              <w:rPr>
                <w:rFonts w:ascii="Calibri" w:hAnsi="Calibri" w:cs="Calibri"/>
                <w:b/>
              </w:rPr>
              <w:br/>
            </w:r>
            <w:r w:rsidRPr="009A1036">
              <w:rPr>
                <w:rFonts w:ascii="Calibri" w:hAnsi="Calibri" w:cs="Calibri"/>
                <w:bCs/>
              </w:rPr>
              <w:t>MUDr. Pav</w:t>
            </w:r>
            <w:r>
              <w:rPr>
                <w:rFonts w:ascii="Calibri" w:hAnsi="Calibri" w:cs="Calibri"/>
                <w:bCs/>
              </w:rPr>
              <w:t>e</w:t>
            </w:r>
            <w:r w:rsidRPr="009A1036">
              <w:rPr>
                <w:rFonts w:ascii="Calibri" w:hAnsi="Calibri" w:cs="Calibri"/>
                <w:bCs/>
              </w:rPr>
              <w:t xml:space="preserve">l </w:t>
            </w:r>
            <w:proofErr w:type="spellStart"/>
            <w:r w:rsidRPr="009A1036">
              <w:rPr>
                <w:rFonts w:ascii="Calibri" w:hAnsi="Calibri" w:cs="Calibri"/>
                <w:bCs/>
              </w:rPr>
              <w:t>Piler</w:t>
            </w:r>
            <w:proofErr w:type="spellEnd"/>
            <w:r>
              <w:rPr>
                <w:rFonts w:ascii="Calibri" w:hAnsi="Calibri" w:cs="Calibri"/>
                <w:bCs/>
              </w:rPr>
              <w:br/>
            </w:r>
            <w:r w:rsidRPr="009A1036">
              <w:rPr>
                <w:rFonts w:ascii="Calibri" w:hAnsi="Calibri" w:cs="Calibri"/>
              </w:rPr>
              <w:t>ředitel</w:t>
            </w:r>
          </w:p>
        </w:tc>
      </w:tr>
      <w:tr w:rsidR="00891E40" w:rsidRPr="0068516B" w14:paraId="2F49387C" w14:textId="77777777" w:rsidTr="00891E40">
        <w:tc>
          <w:tcPr>
            <w:tcW w:w="4530" w:type="dxa"/>
          </w:tcPr>
          <w:p w14:paraId="259F1DD1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644795E4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294E4A29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3B7FC3D0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2F87CFE4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083F22B1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>________________________________</w:t>
            </w:r>
          </w:p>
        </w:tc>
        <w:tc>
          <w:tcPr>
            <w:tcW w:w="4758" w:type="dxa"/>
          </w:tcPr>
          <w:p w14:paraId="79229100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3E21AFC0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2D60313E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5E4DDEDB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6C6B4E66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  <w:p w14:paraId="6BAB8CE6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</w:tc>
      </w:tr>
      <w:tr w:rsidR="00891E40" w:rsidRPr="0068516B" w14:paraId="0F97CA78" w14:textId="77777777" w:rsidTr="00891E40">
        <w:tc>
          <w:tcPr>
            <w:tcW w:w="4530" w:type="dxa"/>
          </w:tcPr>
          <w:p w14:paraId="2708BA4D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  <w:b/>
              </w:rPr>
            </w:pPr>
            <w:r w:rsidRPr="0068516B">
              <w:rPr>
                <w:rFonts w:ascii="Calibri" w:hAnsi="Calibri" w:cs="Calibri"/>
                <w:b/>
              </w:rPr>
              <w:t>Siemens Healthcare, s. r. o.</w:t>
            </w:r>
          </w:p>
          <w:p w14:paraId="14DFD9DE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>Ing. Karel Kopejtko</w:t>
            </w:r>
          </w:p>
          <w:p w14:paraId="6AB5CE78" w14:textId="77777777" w:rsidR="00891E40" w:rsidRPr="0068516B" w:rsidRDefault="00891E40" w:rsidP="00891E40">
            <w:pPr>
              <w:rPr>
                <w:rFonts w:ascii="Calibri" w:hAnsi="Calibri" w:cs="Calibri"/>
              </w:rPr>
            </w:pPr>
            <w:r w:rsidRPr="0068516B">
              <w:rPr>
                <w:rFonts w:ascii="Calibri" w:hAnsi="Calibri" w:cs="Calibri"/>
              </w:rPr>
              <w:t>jednatel</w:t>
            </w:r>
          </w:p>
          <w:p w14:paraId="5BBED3F8" w14:textId="77777777" w:rsidR="00891E40" w:rsidRPr="0068516B" w:rsidRDefault="00891E40" w:rsidP="00891E40">
            <w:pPr>
              <w:tabs>
                <w:tab w:val="left" w:pos="270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758" w:type="dxa"/>
          </w:tcPr>
          <w:p w14:paraId="42D6AD08" w14:textId="77777777" w:rsidR="00891E40" w:rsidRPr="0068516B" w:rsidRDefault="00891E40" w:rsidP="00197B06">
            <w:pPr>
              <w:tabs>
                <w:tab w:val="left" w:pos="2707"/>
              </w:tabs>
              <w:rPr>
                <w:rFonts w:ascii="Calibri" w:hAnsi="Calibri" w:cs="Calibri"/>
                <w:b/>
              </w:rPr>
            </w:pPr>
          </w:p>
          <w:p w14:paraId="40B8E0E0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</w:tc>
      </w:tr>
      <w:tr w:rsidR="00891E40" w:rsidRPr="0068516B" w14:paraId="2C4109A6" w14:textId="77777777" w:rsidTr="00891E40">
        <w:tc>
          <w:tcPr>
            <w:tcW w:w="4530" w:type="dxa"/>
          </w:tcPr>
          <w:p w14:paraId="4D3F0FF2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4758" w:type="dxa"/>
          </w:tcPr>
          <w:p w14:paraId="07539328" w14:textId="77777777" w:rsidR="00891E40" w:rsidRPr="0068516B" w:rsidRDefault="00891E40" w:rsidP="00891E40">
            <w:pPr>
              <w:tabs>
                <w:tab w:val="left" w:pos="2707"/>
              </w:tabs>
              <w:rPr>
                <w:rFonts w:ascii="Calibri" w:hAnsi="Calibri" w:cs="Calibri"/>
              </w:rPr>
            </w:pPr>
          </w:p>
        </w:tc>
      </w:tr>
    </w:tbl>
    <w:p w14:paraId="561BEDE9" w14:textId="77777777" w:rsidR="0019001A" w:rsidRPr="0068516B" w:rsidRDefault="0019001A" w:rsidP="0019001A">
      <w:pPr>
        <w:tabs>
          <w:tab w:val="left" w:pos="2196"/>
        </w:tabs>
        <w:rPr>
          <w:rFonts w:ascii="Calibri" w:hAnsi="Calibri" w:cs="Calibri"/>
        </w:rPr>
      </w:pPr>
    </w:p>
    <w:sectPr w:rsidR="0019001A" w:rsidRPr="0068516B" w:rsidSect="007F14FF">
      <w:headerReference w:type="default" r:id="rId10"/>
      <w:footerReference w:type="even" r:id="rId11"/>
      <w:footerReference w:type="default" r:id="rId12"/>
      <w:pgSz w:w="11906" w:h="16838"/>
      <w:pgMar w:top="18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9405" w14:textId="77777777" w:rsidR="0068516B" w:rsidRDefault="0068516B">
      <w:r>
        <w:separator/>
      </w:r>
    </w:p>
  </w:endnote>
  <w:endnote w:type="continuationSeparator" w:id="0">
    <w:p w14:paraId="37C603C5" w14:textId="77777777" w:rsidR="0068516B" w:rsidRDefault="0068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52FC" w14:textId="77777777" w:rsidR="00C95D11" w:rsidRDefault="00C95D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4B8BE1" w14:textId="77777777" w:rsidR="00C95D11" w:rsidRDefault="00C95D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0119" w14:textId="77777777" w:rsidR="00C95D11" w:rsidRDefault="00C95D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BBDFF10" w14:textId="77777777" w:rsidR="00C95D11" w:rsidRDefault="00C95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10AF" w14:textId="77777777" w:rsidR="0068516B" w:rsidRDefault="0068516B">
      <w:r>
        <w:separator/>
      </w:r>
    </w:p>
  </w:footnote>
  <w:footnote w:type="continuationSeparator" w:id="0">
    <w:p w14:paraId="68EC39DA" w14:textId="77777777" w:rsidR="0068516B" w:rsidRDefault="0068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53E1" w14:textId="0702872F" w:rsidR="00C95D11" w:rsidRPr="007F14FF" w:rsidRDefault="00884CE8" w:rsidP="007F14FF">
    <w:pPr>
      <w:pStyle w:val="Zhlav"/>
      <w:jc w:val="right"/>
      <w:rPr>
        <w:b/>
        <w:color w:val="008080"/>
      </w:rPr>
    </w:pPr>
    <w:bookmarkStart w:id="0" w:name="scf_marke"/>
    <w:r>
      <w:rPr>
        <w:noProof/>
        <w:lang w:val="en-US" w:eastAsia="en-US"/>
      </w:rPr>
      <w:drawing>
        <wp:inline distT="0" distB="0" distL="0" distR="0" wp14:anchorId="74AF5F22" wp14:editId="6FFE39F6">
          <wp:extent cx="1866900" cy="438150"/>
          <wp:effectExtent l="0" t="0" r="0" b="0"/>
          <wp:docPr id="1" name="Grafik 0" descr="sh_logo_compact_cmyk_52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h_logo_compact_cmyk_52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C95D11">
      <w:rPr>
        <w:b/>
        <w:color w:val="008080"/>
        <w:sz w:val="44"/>
        <w:szCs w:val="44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E1F"/>
    <w:multiLevelType w:val="multilevel"/>
    <w:tmpl w:val="E43EDF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A107C1"/>
    <w:multiLevelType w:val="multilevel"/>
    <w:tmpl w:val="5A32AC9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8E4D29"/>
    <w:multiLevelType w:val="multilevel"/>
    <w:tmpl w:val="C43A65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0BA6D69"/>
    <w:multiLevelType w:val="hybridMultilevel"/>
    <w:tmpl w:val="8B48E5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25A89"/>
    <w:multiLevelType w:val="multilevel"/>
    <w:tmpl w:val="29A62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7AF7F42"/>
    <w:multiLevelType w:val="multilevel"/>
    <w:tmpl w:val="9326B84C"/>
    <w:lvl w:ilvl="0">
      <w:start w:val="1"/>
      <w:numFmt w:val="upperRoman"/>
      <w:pStyle w:val="Nadpis1"/>
      <w:suff w:val="nothing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pStyle w:val="rove3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0E3AE7"/>
    <w:multiLevelType w:val="multilevel"/>
    <w:tmpl w:val="0312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50DF39E3"/>
    <w:multiLevelType w:val="multilevel"/>
    <w:tmpl w:val="169811F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9335119"/>
    <w:multiLevelType w:val="multilevel"/>
    <w:tmpl w:val="DE58994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0E2776B"/>
    <w:multiLevelType w:val="multilevel"/>
    <w:tmpl w:val="0312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7F4E30EB"/>
    <w:multiLevelType w:val="multilevel"/>
    <w:tmpl w:val="C974F6C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074967931">
    <w:abstractNumId w:val="6"/>
  </w:num>
  <w:num w:numId="2" w16cid:durableId="1854107258">
    <w:abstractNumId w:val="0"/>
  </w:num>
  <w:num w:numId="3" w16cid:durableId="243802820">
    <w:abstractNumId w:val="4"/>
  </w:num>
  <w:num w:numId="4" w16cid:durableId="1612469621">
    <w:abstractNumId w:val="2"/>
  </w:num>
  <w:num w:numId="5" w16cid:durableId="740446017">
    <w:abstractNumId w:val="5"/>
  </w:num>
  <w:num w:numId="6" w16cid:durableId="691345497">
    <w:abstractNumId w:val="10"/>
  </w:num>
  <w:num w:numId="7" w16cid:durableId="873617971">
    <w:abstractNumId w:val="8"/>
  </w:num>
  <w:num w:numId="8" w16cid:durableId="618802697">
    <w:abstractNumId w:val="1"/>
  </w:num>
  <w:num w:numId="9" w16cid:durableId="1054890277">
    <w:abstractNumId w:val="7"/>
  </w:num>
  <w:num w:numId="10" w16cid:durableId="605507642">
    <w:abstractNumId w:val="3"/>
  </w:num>
  <w:num w:numId="11" w16cid:durableId="274560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B5"/>
    <w:rsid w:val="0019001A"/>
    <w:rsid w:val="00197B06"/>
    <w:rsid w:val="001D0D1D"/>
    <w:rsid w:val="002459A4"/>
    <w:rsid w:val="002C03BF"/>
    <w:rsid w:val="003A4C2D"/>
    <w:rsid w:val="00443F74"/>
    <w:rsid w:val="004818C0"/>
    <w:rsid w:val="00495BB7"/>
    <w:rsid w:val="0055352D"/>
    <w:rsid w:val="00595A62"/>
    <w:rsid w:val="005A0D90"/>
    <w:rsid w:val="005C7A14"/>
    <w:rsid w:val="0068516B"/>
    <w:rsid w:val="00727987"/>
    <w:rsid w:val="007B0244"/>
    <w:rsid w:val="007C4A50"/>
    <w:rsid w:val="007D60B5"/>
    <w:rsid w:val="007E6B61"/>
    <w:rsid w:val="007F14FF"/>
    <w:rsid w:val="00884CE8"/>
    <w:rsid w:val="00891E40"/>
    <w:rsid w:val="00921F78"/>
    <w:rsid w:val="00956C93"/>
    <w:rsid w:val="009A1036"/>
    <w:rsid w:val="009A68FD"/>
    <w:rsid w:val="009F1BE7"/>
    <w:rsid w:val="00A36845"/>
    <w:rsid w:val="00A55F8E"/>
    <w:rsid w:val="00A618F7"/>
    <w:rsid w:val="00B32C26"/>
    <w:rsid w:val="00B36AB7"/>
    <w:rsid w:val="00C85294"/>
    <w:rsid w:val="00C95D11"/>
    <w:rsid w:val="00D50273"/>
    <w:rsid w:val="00D7100C"/>
    <w:rsid w:val="00DA41C6"/>
    <w:rsid w:val="00EB632B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5D313"/>
  <w15:chartTrackingRefBased/>
  <w15:docId w15:val="{D4C5151F-13F2-472C-8F23-A49DE4D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rove2"/>
    <w:qFormat/>
    <w:pPr>
      <w:keepNext/>
      <w:numPr>
        <w:numId w:val="5"/>
      </w:numPr>
      <w:spacing w:before="240" w:after="60"/>
      <w:ind w:left="0" w:firstLine="0"/>
      <w:jc w:val="center"/>
      <w:outlineLvl w:val="0"/>
    </w:pPr>
    <w:rPr>
      <w:rFonts w:ascii="Century Gothic" w:hAnsi="Century Gothic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ve2">
    <w:name w:val="úroveň 2"/>
    <w:basedOn w:val="Zkladntext-prvnodsazen2"/>
    <w:link w:val="rove2Char"/>
    <w:qFormat/>
    <w:pPr>
      <w:numPr>
        <w:ilvl w:val="1"/>
        <w:numId w:val="5"/>
      </w:numPr>
      <w:tabs>
        <w:tab w:val="left" w:pos="851"/>
      </w:tabs>
      <w:ind w:left="851" w:hanging="851"/>
      <w:jc w:val="both"/>
    </w:pPr>
    <w:rPr>
      <w:rFonts w:ascii="Century Gothic" w:hAnsi="Century Gothic"/>
    </w:rPr>
  </w:style>
  <w:style w:type="paragraph" w:customStyle="1" w:styleId="rove3">
    <w:name w:val="úroveň 3"/>
    <w:basedOn w:val="Zkladntext3"/>
    <w:link w:val="rove3Char"/>
    <w:qFormat/>
    <w:pPr>
      <w:numPr>
        <w:ilvl w:val="2"/>
        <w:numId w:val="5"/>
      </w:numPr>
      <w:tabs>
        <w:tab w:val="left" w:pos="1418"/>
      </w:tabs>
      <w:ind w:left="1418" w:hanging="992"/>
    </w:pPr>
    <w:rPr>
      <w:rFonts w:ascii="Century Gothic" w:hAnsi="Century Gothic"/>
      <w:sz w:val="24"/>
    </w:rPr>
  </w:style>
  <w:style w:type="character" w:customStyle="1" w:styleId="rove2Char">
    <w:name w:val="úroveň 2 Char"/>
    <w:link w:val="rove2"/>
    <w:rPr>
      <w:rFonts w:ascii="Century Gothic" w:hAnsi="Century Gothic"/>
      <w:sz w:val="24"/>
      <w:szCs w:val="24"/>
      <w:lang w:val="cs-CZ" w:eastAsia="cs-CZ" w:bidi="ar-SA"/>
    </w:rPr>
  </w:style>
  <w:style w:type="paragraph" w:customStyle="1" w:styleId="rove4">
    <w:name w:val="úroveň 4"/>
    <w:basedOn w:val="rove3"/>
    <w:qFormat/>
    <w:pPr>
      <w:numPr>
        <w:ilvl w:val="3"/>
      </w:numPr>
      <w:tabs>
        <w:tab w:val="clear" w:pos="1418"/>
        <w:tab w:val="left" w:pos="1560"/>
      </w:tabs>
      <w:ind w:left="1560" w:hanging="567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rove3Char">
    <w:name w:val="úroveň 3 Char"/>
    <w:link w:val="rove3"/>
    <w:rPr>
      <w:rFonts w:ascii="Century Gothic" w:hAnsi="Century Gothic"/>
      <w:sz w:val="24"/>
      <w:szCs w:val="16"/>
      <w:lang w:val="cs-CZ" w:eastAsia="cs-CZ" w:bidi="ar-SA"/>
    </w:r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6CAF45266340991FF6B71BC577D0" ma:contentTypeVersion="18" ma:contentTypeDescription="Create a new document." ma:contentTypeScope="" ma:versionID="52ab741822201b05b4aa83ac25cb490a">
  <xsd:schema xmlns:xsd="http://www.w3.org/2001/XMLSchema" xmlns:xs="http://www.w3.org/2001/XMLSchema" xmlns:p="http://schemas.microsoft.com/office/2006/metadata/properties" xmlns:ns2="f3fe3870-4dfc-4315-894c-60c24563d8c7" xmlns:ns3="e57e9103-b709-46c8-a8f5-06d0a398b6cf" targetNamespace="http://schemas.microsoft.com/office/2006/metadata/properties" ma:root="true" ma:fieldsID="d1d343ccf678be32c49a0371a5b1907e" ns2:_="" ns3:_="">
    <xsd:import namespace="f3fe3870-4dfc-4315-894c-60c24563d8c7"/>
    <xsd:import namespace="e57e9103-b709-46c8-a8f5-06d0a398b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3870-4dfc-4315-894c-60c24563d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3e8f82-da09-4279-aed2-eee19e49f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9103-b709-46c8-a8f5-06d0a398b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24b912-cf52-46ed-91eb-1ced1854a742}" ma:internalName="TaxCatchAll" ma:showField="CatchAllData" ma:web="e57e9103-b709-46c8-a8f5-06d0a398b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fe3870-4dfc-4315-894c-60c24563d8c7">
      <Terms xmlns="http://schemas.microsoft.com/office/infopath/2007/PartnerControls"/>
    </lcf76f155ced4ddcb4097134ff3c332f>
    <TaxCatchAll xmlns="e57e9103-b709-46c8-a8f5-06d0a398b6cf" xsi:nil="true"/>
  </documentManagement>
</p:properties>
</file>

<file path=customXml/itemProps1.xml><?xml version="1.0" encoding="utf-8"?>
<ds:datastoreItem xmlns:ds="http://schemas.openxmlformats.org/officeDocument/2006/customXml" ds:itemID="{A77E7C7A-144D-4AEE-B0DC-31CA795FB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F8EE-ACD7-495C-B576-9884B5EC4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e3870-4dfc-4315-894c-60c24563d8c7"/>
    <ds:schemaRef ds:uri="e57e9103-b709-46c8-a8f5-06d0a398b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510CC-0783-4D0B-BDE9-F16CB13BF206}">
  <ds:schemaRefs>
    <ds:schemaRef ds:uri="http://schemas.microsoft.com/office/2006/documentManagement/types"/>
    <ds:schemaRef ds:uri="http://purl.org/dc/dcmitype/"/>
    <ds:schemaRef ds:uri="http://purl.org/dc/elements/1.1/"/>
    <ds:schemaRef ds:uri="e57e9103-b709-46c8-a8f5-06d0a398b6cf"/>
    <ds:schemaRef ds:uri="http://schemas.microsoft.com/office/2006/metadata/properties"/>
    <ds:schemaRef ds:uri="http://schemas.microsoft.com/office/infopath/2007/PartnerControls"/>
    <ds:schemaRef ds:uri="http://purl.org/dc/terms/"/>
    <ds:schemaRef ds:uri="f3fe3870-4dfc-4315-894c-60c24563d8c7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Servisní smlouva č</vt:lpstr>
      <vt:lpstr>Servisní smlouva č</vt:lpstr>
    </vt:vector>
  </TitlesOfParts>
  <Company>SIEMENS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č</dc:title>
  <dc:subject/>
  <dc:creator>pg112935</dc:creator>
  <cp:keywords/>
  <cp:lastModifiedBy>Kuschelová Dita</cp:lastModifiedBy>
  <cp:revision>3</cp:revision>
  <cp:lastPrinted>2024-02-26T09:18:00Z</cp:lastPrinted>
  <dcterms:created xsi:type="dcterms:W3CDTF">2024-02-28T09:35:00Z</dcterms:created>
  <dcterms:modified xsi:type="dcterms:W3CDTF">2024-02-28T09:44:00Z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2022-09-13T10:37:26Z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eb82685c-a612-4a95-ab0f-5bb2e439ba50</vt:lpwstr>
  </property>
  <property fmtid="{D5CDD505-2E9C-101B-9397-08002B2CF9AE}" pid="9" name="MSIP_Label_ff6dbec8-95a8-4638-9f5f-bd076536645c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0x010100E92D6CAF45266340991FF6B71BC577D0</vt:lpwstr>
  </property>
</Properties>
</file>