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D9FE" w14:textId="066811ED" w:rsidR="00BC17A6" w:rsidRPr="00D06D0F" w:rsidRDefault="00BC17A6" w:rsidP="000B0AA7">
      <w:pPr>
        <w:pStyle w:val="StylDoprava"/>
      </w:pPr>
      <w:r w:rsidRPr="00D06D0F">
        <w:t>Čj.:</w:t>
      </w:r>
      <w:r w:rsidR="00BD7F78">
        <w:t xml:space="preserve"> </w:t>
      </w:r>
      <w:r w:rsidR="00BD7F78" w:rsidRPr="00BD7F78">
        <w:t>SPU 036103/2024/Maz</w:t>
      </w:r>
    </w:p>
    <w:p w14:paraId="7C8F8A6F" w14:textId="01986F45" w:rsidR="004243BC" w:rsidRPr="00D06D0F" w:rsidRDefault="00BC17A6" w:rsidP="000B0AA7">
      <w:pPr>
        <w:pStyle w:val="StylDoprava"/>
      </w:pPr>
      <w:r w:rsidRPr="00D06D0F">
        <w:t>UID:</w:t>
      </w:r>
      <w:r w:rsidR="00647F9B">
        <w:t xml:space="preserve"> </w:t>
      </w:r>
      <w:r w:rsidR="00647F9B" w:rsidRPr="00647F9B">
        <w:t>spuess9208965b</w:t>
      </w:r>
    </w:p>
    <w:p w14:paraId="29BEC820"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17103A96"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64A4407E"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0C4AFDDD" w14:textId="77777777" w:rsidR="00CF17C0" w:rsidRPr="00D06D0F" w:rsidRDefault="00CF17C0" w:rsidP="000B0AA7">
      <w:pPr>
        <w:pStyle w:val="VnitrniText"/>
        <w:ind w:firstLine="0"/>
      </w:pPr>
      <w:r w:rsidRPr="00D06D0F">
        <w:t>DIČ: CZ</w:t>
      </w:r>
      <w:r w:rsidR="00A21E6E" w:rsidRPr="00D06D0F">
        <w:t>01312774</w:t>
      </w:r>
    </w:p>
    <w:p w14:paraId="33F9C3D4" w14:textId="77777777" w:rsidR="00BC17A6" w:rsidRPr="00D06D0F" w:rsidRDefault="008445AB" w:rsidP="000B0AA7">
      <w:pPr>
        <w:pStyle w:val="VnitrniText"/>
        <w:ind w:firstLine="0"/>
      </w:pPr>
      <w:r>
        <w:t>Jednající:</w:t>
      </w:r>
      <w:r w:rsidR="00FB6E4E" w:rsidRPr="00D06D0F">
        <w:t xml:space="preserve"> </w:t>
      </w:r>
      <w:r w:rsidR="00BC17A6" w:rsidRPr="00D06D0F">
        <w:t>Ing. Petr Lázňovský, ředitel Krajského pozemkového úřadu pro Královéhradecký kraj</w:t>
      </w:r>
    </w:p>
    <w:p w14:paraId="0FDA6CDE" w14:textId="77777777" w:rsidR="00FB6E4E" w:rsidRPr="00D06D0F" w:rsidRDefault="00BC17A6" w:rsidP="000B0AA7">
      <w:pPr>
        <w:pStyle w:val="VnitrniText"/>
        <w:ind w:firstLine="0"/>
      </w:pPr>
      <w:r w:rsidRPr="00D06D0F">
        <w:t>adresa Kydlinovská 245, 50301 Hradec Králové</w:t>
      </w:r>
    </w:p>
    <w:p w14:paraId="498F33C0"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15C121F2"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2D40088C" w14:textId="77777777" w:rsidR="00BC17A6" w:rsidRPr="00D06D0F" w:rsidRDefault="00BC17A6" w:rsidP="000B0AA7">
      <w:pPr>
        <w:pStyle w:val="VnitrniText"/>
        <w:ind w:firstLine="0"/>
      </w:pPr>
    </w:p>
    <w:p w14:paraId="0C94AF37" w14:textId="77777777" w:rsidR="00CF17C0" w:rsidRPr="00D06D0F" w:rsidRDefault="00CF17C0" w:rsidP="000B0AA7">
      <w:pPr>
        <w:pStyle w:val="VnitrniText"/>
        <w:ind w:firstLine="0"/>
      </w:pPr>
      <w:r w:rsidRPr="00D06D0F">
        <w:t>a</w:t>
      </w:r>
    </w:p>
    <w:p w14:paraId="3F1287FA" w14:textId="77777777" w:rsidR="00BC17A6" w:rsidRPr="00D06D0F" w:rsidRDefault="00BC17A6" w:rsidP="000B0AA7">
      <w:pPr>
        <w:pStyle w:val="VnitrniText"/>
        <w:ind w:firstLine="0"/>
      </w:pPr>
    </w:p>
    <w:p w14:paraId="21905C2D" w14:textId="77777777" w:rsidR="001F7DFE" w:rsidRDefault="001F7DFE" w:rsidP="001F7DFE">
      <w:pPr>
        <w:pStyle w:val="VnitrniText"/>
        <w:ind w:firstLine="0"/>
      </w:pPr>
      <w:r>
        <w:rPr>
          <w:b/>
        </w:rPr>
        <w:t>Lesy České republiky, s.p.</w:t>
      </w:r>
    </w:p>
    <w:p w14:paraId="3A2CF2F4" w14:textId="77777777" w:rsidR="001F7DFE" w:rsidRDefault="001F7DFE" w:rsidP="001F7DFE">
      <w:pPr>
        <w:pStyle w:val="VnitrniText"/>
        <w:ind w:firstLine="0"/>
      </w:pPr>
      <w:r>
        <w:t>se sídlem Přemyslova 1106/19, Nový Hradec Králové, Hradec Králové, PSČ 50008</w:t>
      </w:r>
    </w:p>
    <w:p w14:paraId="697154DA" w14:textId="77777777" w:rsidR="001F7DFE" w:rsidRDefault="001F7DFE" w:rsidP="001F7DFE">
      <w:pPr>
        <w:pStyle w:val="VnitrniText"/>
        <w:ind w:firstLine="0"/>
      </w:pPr>
      <w:r>
        <w:t>IČO: 42196451</w:t>
      </w:r>
    </w:p>
    <w:p w14:paraId="3BD123B6" w14:textId="77777777" w:rsidR="001F7DFE" w:rsidRDefault="001F7DFE" w:rsidP="001F7DFE">
      <w:pPr>
        <w:pStyle w:val="VnitrniText"/>
        <w:ind w:firstLine="0"/>
      </w:pPr>
      <w:r>
        <w:t>DIČ: CZ42196451</w:t>
      </w:r>
    </w:p>
    <w:p w14:paraId="6153C1E6" w14:textId="77777777" w:rsidR="001F7DFE" w:rsidRDefault="001F7DFE" w:rsidP="001F7DFE">
      <w:pPr>
        <w:pStyle w:val="VnitrniText"/>
        <w:ind w:firstLine="0"/>
      </w:pPr>
      <w:r>
        <w:t xml:space="preserve">zapsaný v obchodním rejstříku vedeném Krajským soudem v Hradci Králové, oddíl AXII, vložka 540 </w:t>
      </w:r>
    </w:p>
    <w:p w14:paraId="44DBF8F6" w14:textId="47734063" w:rsidR="001F7DFE" w:rsidRDefault="001F7DFE" w:rsidP="001F7DFE">
      <w:pPr>
        <w:pStyle w:val="VnitrniText"/>
        <w:ind w:firstLine="0"/>
      </w:pPr>
      <w:r>
        <w:t>zastoupen</w:t>
      </w:r>
      <w:r w:rsidR="00C67326">
        <w:t>í:</w:t>
      </w:r>
      <w:r>
        <w:t xml:space="preserve"> Ing. Kare Fišer, ředitel Oblastního ředitelství východní Čechy, na základě pověření ze dne 9.1.2023</w:t>
      </w:r>
    </w:p>
    <w:p w14:paraId="45EACD68" w14:textId="77777777" w:rsidR="001F7DFE" w:rsidRDefault="001F7DFE" w:rsidP="001F7DFE">
      <w:pPr>
        <w:pStyle w:val="VnitrniText"/>
        <w:ind w:firstLine="0"/>
      </w:pPr>
      <w:r>
        <w:t>(dále jen "přejímající")</w:t>
      </w:r>
    </w:p>
    <w:p w14:paraId="05D94EEF" w14:textId="77777777" w:rsidR="00BC17A6" w:rsidRPr="00D06D0F" w:rsidRDefault="00BC17A6" w:rsidP="000B0AA7">
      <w:pPr>
        <w:pStyle w:val="VnitrniText"/>
        <w:ind w:firstLine="0"/>
      </w:pPr>
    </w:p>
    <w:p w14:paraId="692DFA81" w14:textId="77777777"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podniku,ve znění pozdějších předpisů</w:t>
      </w:r>
      <w:r w:rsidRPr="002350B4">
        <w:t>, tuto</w:t>
      </w:r>
    </w:p>
    <w:p w14:paraId="23F0044D"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49E1C4DB" w14:textId="77777777" w:rsidR="00CF17C0" w:rsidRDefault="00CF17C0" w:rsidP="001274AE"/>
    <w:p w14:paraId="7549D8F3" w14:textId="77777777" w:rsidR="00830569" w:rsidRPr="00D06D0F" w:rsidRDefault="00830569" w:rsidP="001274AE"/>
    <w:p w14:paraId="2D14E8DA"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1635AF5E"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1007H23/43</w:t>
      </w:r>
    </w:p>
    <w:p w14:paraId="103D613E" w14:textId="77777777" w:rsidR="00CF17C0" w:rsidRPr="00D06D0F" w:rsidRDefault="00CF17C0" w:rsidP="00D06D0F"/>
    <w:p w14:paraId="1DC8347C"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24922BED"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6C0E0E77" w14:textId="77777777" w:rsidR="00981F5F" w:rsidRDefault="00981F5F" w:rsidP="000B0AA7">
      <w:pPr>
        <w:pStyle w:val="VnitrniText"/>
        <w:ind w:firstLine="0"/>
      </w:pPr>
    </w:p>
    <w:p w14:paraId="16ABE364" w14:textId="704D99B1" w:rsidR="008505AD" w:rsidRPr="00D06D0F" w:rsidRDefault="008505AD" w:rsidP="000B0AA7">
      <w:pPr>
        <w:pStyle w:val="VnitrniText"/>
        <w:ind w:firstLine="0"/>
      </w:pPr>
      <w:r w:rsidRPr="00D06D0F">
        <w:t>Pozemk</w:t>
      </w:r>
      <w:r w:rsidR="00FF3FFE">
        <w:t>y</w:t>
      </w:r>
      <w:r w:rsidRPr="00D06D0F">
        <w:t>:</w:t>
      </w:r>
    </w:p>
    <w:p w14:paraId="5B3F20F5" w14:textId="77777777" w:rsidR="008505AD" w:rsidRPr="00112F3C" w:rsidRDefault="008505AD" w:rsidP="00112F3C">
      <w:pPr>
        <w:pStyle w:val="cary"/>
      </w:pPr>
      <w:r w:rsidRPr="00112F3C">
        <w:t>------------------------------------------------------------------------------------------------------------------------</w:t>
      </w:r>
      <w:r w:rsidR="00E60971" w:rsidRPr="00112F3C">
        <w:t>--</w:t>
      </w:r>
      <w:r w:rsidR="007431BA" w:rsidRPr="00112F3C">
        <w:t>-----------</w:t>
      </w:r>
    </w:p>
    <w:p w14:paraId="1FE0489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7A4DD724"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17437DD0" w14:textId="77777777" w:rsidR="00BA760F" w:rsidRDefault="00BA760F" w:rsidP="00BA760F">
      <w:pPr>
        <w:pStyle w:val="cary"/>
      </w:pPr>
      <w:r>
        <w:t>-------------------------------------------------------------------------------------------------------------------------------------</w:t>
      </w:r>
    </w:p>
    <w:p w14:paraId="133E404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563386C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Rokytnice v Orlických horách</w:t>
      </w:r>
      <w:r>
        <w:rPr>
          <w:rFonts w:ascii="Arial" w:hAnsi="Arial" w:cs="Arial"/>
          <w:sz w:val="16"/>
          <w:szCs w:val="16"/>
        </w:rPr>
        <w:tab/>
        <w:t>Nebeská Rybná</w:t>
      </w:r>
      <w:r>
        <w:rPr>
          <w:rFonts w:ascii="Arial" w:hAnsi="Arial" w:cs="Arial"/>
          <w:sz w:val="16"/>
          <w:szCs w:val="16"/>
        </w:rPr>
        <w:tab/>
        <w:t>5655</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11C57A1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FE9DEB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A11A67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Rokytnice v Orlických horách</w:t>
      </w:r>
      <w:r>
        <w:rPr>
          <w:rFonts w:ascii="Arial" w:hAnsi="Arial" w:cs="Arial"/>
          <w:sz w:val="16"/>
          <w:szCs w:val="16"/>
        </w:rPr>
        <w:tab/>
        <w:t>Nebeská Rybná</w:t>
      </w:r>
      <w:r>
        <w:rPr>
          <w:rFonts w:ascii="Arial" w:hAnsi="Arial" w:cs="Arial"/>
          <w:sz w:val="16"/>
          <w:szCs w:val="16"/>
        </w:rPr>
        <w:tab/>
        <w:t>5740</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22CCFF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C34212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6E8EC3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Rokytnice v Orlických horách</w:t>
      </w:r>
      <w:r>
        <w:rPr>
          <w:rFonts w:ascii="Arial" w:hAnsi="Arial" w:cs="Arial"/>
          <w:sz w:val="16"/>
          <w:szCs w:val="16"/>
        </w:rPr>
        <w:tab/>
        <w:t>Nebeská Rybná</w:t>
      </w:r>
      <w:r>
        <w:rPr>
          <w:rFonts w:ascii="Arial" w:hAnsi="Arial" w:cs="Arial"/>
          <w:sz w:val="16"/>
          <w:szCs w:val="16"/>
        </w:rPr>
        <w:tab/>
        <w:t>5778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70BB3EB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A627C6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F4B47A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Rokytnice v Orlických horách</w:t>
      </w:r>
      <w:r>
        <w:rPr>
          <w:rFonts w:ascii="Arial" w:hAnsi="Arial" w:cs="Arial"/>
          <w:sz w:val="16"/>
          <w:szCs w:val="16"/>
        </w:rPr>
        <w:tab/>
        <w:t>Nebeská Rybná</w:t>
      </w:r>
      <w:r>
        <w:rPr>
          <w:rFonts w:ascii="Arial" w:hAnsi="Arial" w:cs="Arial"/>
          <w:sz w:val="16"/>
          <w:szCs w:val="16"/>
        </w:rPr>
        <w:tab/>
        <w:t>5794</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6076E2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61AEF9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26670F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Zdobnice</w:t>
      </w:r>
      <w:r>
        <w:rPr>
          <w:rFonts w:ascii="Arial" w:hAnsi="Arial" w:cs="Arial"/>
          <w:sz w:val="16"/>
          <w:szCs w:val="16"/>
        </w:rPr>
        <w:tab/>
        <w:t>Velká Zdobnice</w:t>
      </w:r>
      <w:r>
        <w:rPr>
          <w:rFonts w:ascii="Arial" w:hAnsi="Arial" w:cs="Arial"/>
          <w:sz w:val="16"/>
          <w:szCs w:val="16"/>
        </w:rPr>
        <w:tab/>
        <w:t>3107</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2F095A9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4E489E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E8A4A5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Zdobnice</w:t>
      </w:r>
      <w:r>
        <w:rPr>
          <w:rFonts w:ascii="Arial" w:hAnsi="Arial" w:cs="Arial"/>
          <w:sz w:val="16"/>
          <w:szCs w:val="16"/>
        </w:rPr>
        <w:tab/>
        <w:t>Velká Zdobnice</w:t>
      </w:r>
      <w:r>
        <w:rPr>
          <w:rFonts w:ascii="Arial" w:hAnsi="Arial" w:cs="Arial"/>
          <w:sz w:val="16"/>
          <w:szCs w:val="16"/>
        </w:rPr>
        <w:tab/>
        <w:t>3150</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bookmarkEnd w:id="1"/>
    </w:p>
    <w:p w14:paraId="3A53B285" w14:textId="77777777" w:rsidR="007431BA" w:rsidRPr="007431BA" w:rsidRDefault="007431BA" w:rsidP="00112F3C">
      <w:pPr>
        <w:pStyle w:val="cary"/>
      </w:pPr>
      <w:r w:rsidRPr="007431BA">
        <w:t>-------------------------------------------------------------------------------------------------------------------------------------</w:t>
      </w:r>
    </w:p>
    <w:p w14:paraId="37F45EE6" w14:textId="5BF5F38A" w:rsidR="009B091D" w:rsidRDefault="009B091D" w:rsidP="009B091D">
      <w:pPr>
        <w:pStyle w:val="VnitrniText"/>
        <w:ind w:firstLine="0"/>
      </w:pPr>
      <w:r>
        <w:t>zapsané na výše uvedených LV u Katastrálního úřadu pro Královéhradecký kraj, Katastrální pracoviště Rychnov nad Kněžnou.</w:t>
      </w:r>
    </w:p>
    <w:p w14:paraId="0E7E3246" w14:textId="77777777" w:rsidR="006E33CA" w:rsidRPr="00D917C5" w:rsidRDefault="006E33CA" w:rsidP="00D06D0F">
      <w:pPr>
        <w:pStyle w:val="para"/>
        <w:rPr>
          <w:rFonts w:ascii="Arial" w:hAnsi="Arial" w:cs="Arial"/>
          <w:sz w:val="20"/>
        </w:rPr>
      </w:pPr>
      <w:r w:rsidRPr="00D917C5">
        <w:rPr>
          <w:rFonts w:ascii="Arial" w:hAnsi="Arial" w:cs="Arial"/>
          <w:sz w:val="20"/>
        </w:rPr>
        <w:lastRenderedPageBreak/>
        <w:t>II.</w:t>
      </w:r>
    </w:p>
    <w:p w14:paraId="1A5B639A" w14:textId="77777777" w:rsidR="00F65859" w:rsidRDefault="00F65859" w:rsidP="006D1A0C">
      <w:pPr>
        <w:pStyle w:val="VnitrniText"/>
        <w:ind w:firstLine="0"/>
      </w:pPr>
      <w:r w:rsidRPr="002350B4">
        <w:t>Přejímající prohlašuje:</w:t>
      </w:r>
    </w:p>
    <w:p w14:paraId="3F08B8F4"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4CAC3059" w14:textId="77777777" w:rsidR="0038399F" w:rsidRDefault="0038399F" w:rsidP="006D1A0C">
      <w:pPr>
        <w:pStyle w:val="VnitrniText"/>
      </w:pPr>
    </w:p>
    <w:p w14:paraId="04C799A8"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785E74E8" w14:textId="77777777" w:rsidR="0038399F" w:rsidRPr="00AF03B3" w:rsidRDefault="0038399F" w:rsidP="006D1A0C">
      <w:pPr>
        <w:pStyle w:val="VnitrniText"/>
      </w:pPr>
    </w:p>
    <w:p w14:paraId="539C5542" w14:textId="11734503" w:rsidR="005C5AF6" w:rsidRPr="005C5AF6" w:rsidRDefault="00F65859" w:rsidP="00F65859">
      <w:pPr>
        <w:pStyle w:val="VnitrniText"/>
      </w:pPr>
      <w:r>
        <w:t>3</w:t>
      </w:r>
      <w:r w:rsidR="006D1A0C">
        <w:t>.</w:t>
      </w:r>
      <w:r>
        <w:t xml:space="preserve"> Majetek je potřebný k plnění úkolů státního podniku Lesy ČR. Předmětný pozemek navrhovatel využije k zefektivnění své hospodářské činnosti a dále za účelem scelení majetkové držby. Všechny požadované pozemky spolu s ostatními pozemky určenými k plnění funkcí lesa budou sloužit k lesnímu hospodářství.</w:t>
      </w:r>
    </w:p>
    <w:p w14:paraId="2F7FA4A9"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4EDCBF82"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05ABCF72" w14:textId="77777777" w:rsidR="00CF17C0" w:rsidRPr="00D06D0F" w:rsidRDefault="00D4325F" w:rsidP="000B0AA7">
      <w:pPr>
        <w:pStyle w:val="VnitrniText"/>
      </w:pPr>
      <w:r w:rsidRPr="00D06D0F">
        <w:t xml:space="preserve"> </w:t>
      </w:r>
    </w:p>
    <w:p w14:paraId="2B420D80"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200CAD1C" w14:textId="0E2B3E2A"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2159DB33" w14:textId="77777777" w:rsidR="00864B6B" w:rsidRDefault="00864B6B" w:rsidP="00864B6B">
      <w:pPr>
        <w:pStyle w:val="VnitrniText"/>
      </w:pPr>
    </w:p>
    <w:p w14:paraId="0F3AE6B5"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61B1638D"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6D450218" w14:textId="77777777" w:rsidR="007D5D62" w:rsidRDefault="007D5D62" w:rsidP="00F675B5">
      <w:pPr>
        <w:pStyle w:val="VnitrniText"/>
      </w:pPr>
    </w:p>
    <w:p w14:paraId="0B6E45D0"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2078F00A" w14:textId="77777777" w:rsidR="00F675B5" w:rsidRDefault="00F675B5" w:rsidP="00F675B5">
      <w:pPr>
        <w:pStyle w:val="VnitrniText"/>
        <w:rPr>
          <w:color w:val="000000"/>
        </w:rPr>
      </w:pPr>
    </w:p>
    <w:p w14:paraId="5A9D814E" w14:textId="77777777" w:rsidR="008A1428" w:rsidRDefault="008A1428" w:rsidP="008A1428">
      <w:pPr>
        <w:pStyle w:val="VnitrniText"/>
        <w:ind w:firstLine="0"/>
      </w:pPr>
      <w:r>
        <w:t>Pozemky:</w:t>
      </w:r>
    </w:p>
    <w:p w14:paraId="677666B9" w14:textId="77777777" w:rsidR="008A1428" w:rsidRDefault="008A1428" w:rsidP="008A1428">
      <w:pPr>
        <w:pStyle w:val="cary"/>
      </w:pPr>
      <w:r>
        <w:t>-------------------------------------------------------------------------------------------------------------------------------------</w:t>
      </w:r>
    </w:p>
    <w:p w14:paraId="444FBBCC"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41E44CDD" w14:textId="77777777" w:rsidR="008A1428" w:rsidRPr="008A1428" w:rsidRDefault="008A1428" w:rsidP="008A1428">
      <w:pPr>
        <w:pStyle w:val="cary"/>
      </w:pPr>
      <w:r>
        <w:t>-------------------------------------------------------------------------------------------------------------------------------------</w:t>
      </w:r>
    </w:p>
    <w:p w14:paraId="6E65864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Nebeská Rybná</w:t>
      </w:r>
      <w:r w:rsidRPr="008A1428">
        <w:rPr>
          <w:rStyle w:val="Styl11b"/>
          <w:sz w:val="16"/>
          <w:szCs w:val="16"/>
        </w:rPr>
        <w:tab/>
        <w:t>5655</w:t>
      </w:r>
      <w:r w:rsidRPr="008A1428">
        <w:rPr>
          <w:rStyle w:val="Styl11b"/>
          <w:sz w:val="16"/>
          <w:szCs w:val="16"/>
        </w:rPr>
        <w:tab/>
        <w:t>1 525,54 Kč</w:t>
      </w:r>
    </w:p>
    <w:p w14:paraId="47DC9939" w14:textId="77777777" w:rsidR="008A1428" w:rsidRPr="008A1428" w:rsidRDefault="008A1428" w:rsidP="008A1428">
      <w:pPr>
        <w:tabs>
          <w:tab w:val="left" w:pos="2268"/>
          <w:tab w:val="right" w:pos="6804"/>
          <w:tab w:val="right" w:pos="9639"/>
        </w:tabs>
        <w:rPr>
          <w:rStyle w:val="Styl11b"/>
          <w:sz w:val="16"/>
          <w:szCs w:val="16"/>
        </w:rPr>
      </w:pPr>
    </w:p>
    <w:p w14:paraId="74EEF44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Nebeská Rybná</w:t>
      </w:r>
      <w:r w:rsidRPr="008A1428">
        <w:rPr>
          <w:rStyle w:val="Styl11b"/>
          <w:sz w:val="16"/>
          <w:szCs w:val="16"/>
        </w:rPr>
        <w:tab/>
        <w:t>5740</w:t>
      </w:r>
      <w:r w:rsidRPr="008A1428">
        <w:rPr>
          <w:rStyle w:val="Styl11b"/>
          <w:sz w:val="16"/>
          <w:szCs w:val="16"/>
        </w:rPr>
        <w:tab/>
        <w:t>50 224,23 Kč</w:t>
      </w:r>
    </w:p>
    <w:p w14:paraId="0E1F0A96" w14:textId="77777777" w:rsidR="008A1428" w:rsidRPr="008A1428" w:rsidRDefault="008A1428" w:rsidP="008A1428">
      <w:pPr>
        <w:tabs>
          <w:tab w:val="left" w:pos="2268"/>
          <w:tab w:val="right" w:pos="6804"/>
          <w:tab w:val="right" w:pos="9639"/>
        </w:tabs>
        <w:rPr>
          <w:rStyle w:val="Styl11b"/>
          <w:sz w:val="16"/>
          <w:szCs w:val="16"/>
        </w:rPr>
      </w:pPr>
    </w:p>
    <w:p w14:paraId="57E5E37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Nebeská Rybná</w:t>
      </w:r>
      <w:r w:rsidRPr="008A1428">
        <w:rPr>
          <w:rStyle w:val="Styl11b"/>
          <w:sz w:val="16"/>
          <w:szCs w:val="16"/>
        </w:rPr>
        <w:tab/>
        <w:t>5778</w:t>
      </w:r>
      <w:r w:rsidRPr="008A1428">
        <w:rPr>
          <w:rStyle w:val="Styl11b"/>
          <w:sz w:val="16"/>
          <w:szCs w:val="16"/>
        </w:rPr>
        <w:tab/>
        <w:t>2 273,60 Kč</w:t>
      </w:r>
    </w:p>
    <w:p w14:paraId="29538D24" w14:textId="77777777" w:rsidR="008A1428" w:rsidRPr="008A1428" w:rsidRDefault="008A1428" w:rsidP="008A1428">
      <w:pPr>
        <w:tabs>
          <w:tab w:val="left" w:pos="2268"/>
          <w:tab w:val="right" w:pos="6804"/>
          <w:tab w:val="right" w:pos="9639"/>
        </w:tabs>
        <w:rPr>
          <w:rStyle w:val="Styl11b"/>
          <w:sz w:val="16"/>
          <w:szCs w:val="16"/>
        </w:rPr>
      </w:pPr>
    </w:p>
    <w:p w14:paraId="055A7A2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Nebeská Rybná</w:t>
      </w:r>
      <w:r w:rsidRPr="008A1428">
        <w:rPr>
          <w:rStyle w:val="Styl11b"/>
          <w:sz w:val="16"/>
          <w:szCs w:val="16"/>
        </w:rPr>
        <w:tab/>
        <w:t>5794</w:t>
      </w:r>
      <w:r w:rsidRPr="008A1428">
        <w:rPr>
          <w:rStyle w:val="Styl11b"/>
          <w:sz w:val="16"/>
          <w:szCs w:val="16"/>
        </w:rPr>
        <w:tab/>
        <w:t>1 295,14 Kč</w:t>
      </w:r>
    </w:p>
    <w:p w14:paraId="7B0D8029" w14:textId="77777777" w:rsidR="008A1428" w:rsidRPr="008A1428" w:rsidRDefault="008A1428" w:rsidP="008A1428">
      <w:pPr>
        <w:tabs>
          <w:tab w:val="left" w:pos="2268"/>
          <w:tab w:val="right" w:pos="6804"/>
          <w:tab w:val="right" w:pos="9639"/>
        </w:tabs>
        <w:rPr>
          <w:rStyle w:val="Styl11b"/>
          <w:sz w:val="16"/>
          <w:szCs w:val="16"/>
        </w:rPr>
      </w:pPr>
    </w:p>
    <w:p w14:paraId="4FFA9C1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Velká Zdobnice</w:t>
      </w:r>
      <w:r w:rsidRPr="008A1428">
        <w:rPr>
          <w:rStyle w:val="Styl11b"/>
          <w:sz w:val="16"/>
          <w:szCs w:val="16"/>
        </w:rPr>
        <w:tab/>
        <w:t>3107</w:t>
      </w:r>
      <w:r w:rsidRPr="008A1428">
        <w:rPr>
          <w:rStyle w:val="Styl11b"/>
          <w:sz w:val="16"/>
          <w:szCs w:val="16"/>
        </w:rPr>
        <w:tab/>
        <w:t>4 949,88 Kč</w:t>
      </w:r>
    </w:p>
    <w:p w14:paraId="5C439159" w14:textId="77777777" w:rsidR="008A1428" w:rsidRPr="008A1428" w:rsidRDefault="008A1428" w:rsidP="008A1428">
      <w:pPr>
        <w:tabs>
          <w:tab w:val="left" w:pos="2268"/>
          <w:tab w:val="right" w:pos="6804"/>
          <w:tab w:val="right" w:pos="9639"/>
        </w:tabs>
        <w:rPr>
          <w:rStyle w:val="Styl11b"/>
          <w:sz w:val="16"/>
          <w:szCs w:val="16"/>
        </w:rPr>
      </w:pPr>
    </w:p>
    <w:p w14:paraId="272BDF7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Velká Zdobnice</w:t>
      </w:r>
      <w:r w:rsidRPr="008A1428">
        <w:rPr>
          <w:rStyle w:val="Styl11b"/>
          <w:sz w:val="16"/>
          <w:szCs w:val="16"/>
        </w:rPr>
        <w:tab/>
        <w:t>3150</w:t>
      </w:r>
      <w:r w:rsidRPr="008A1428">
        <w:rPr>
          <w:rStyle w:val="Styl11b"/>
          <w:sz w:val="16"/>
          <w:szCs w:val="16"/>
        </w:rPr>
        <w:tab/>
        <w:t>14 712,36 Kč</w:t>
      </w:r>
    </w:p>
    <w:p w14:paraId="5929CEA5" w14:textId="77777777" w:rsidR="008A1428" w:rsidRPr="008A1428" w:rsidRDefault="008A1428" w:rsidP="008A1428">
      <w:pPr>
        <w:pStyle w:val="cary"/>
      </w:pPr>
      <w:r>
        <w:t>-------------------------------------------------------------------------------------------------------------------------------------</w:t>
      </w:r>
    </w:p>
    <w:p w14:paraId="33E98308"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74 980,75 Kč</w:t>
      </w:r>
    </w:p>
    <w:p w14:paraId="1BAE20D7" w14:textId="77777777" w:rsidR="00F675B5" w:rsidRDefault="00F675B5" w:rsidP="00864B6B">
      <w:pPr>
        <w:pStyle w:val="VnitrniText"/>
      </w:pPr>
    </w:p>
    <w:p w14:paraId="022EA656"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3EC9D0D5" w14:textId="6FE7DCAE" w:rsidR="0037157C" w:rsidRDefault="00F66E72" w:rsidP="000B0AA7">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r w:rsidR="00515A90">
        <w:t xml:space="preserve"> </w:t>
      </w:r>
      <w:r w:rsidR="00A66E77">
        <w:t>P</w:t>
      </w:r>
      <w:r w:rsidR="005F4029">
        <w:t>ře</w:t>
      </w:r>
      <w:r w:rsidR="00A66E77">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5F5D4CE6" w14:textId="77777777" w:rsidR="001D73FD" w:rsidRPr="00D06D0F" w:rsidRDefault="001D73FD" w:rsidP="000B0AA7">
      <w:pPr>
        <w:pStyle w:val="VnitrniText"/>
      </w:pPr>
    </w:p>
    <w:p w14:paraId="0CA4DF31" w14:textId="6B81AEA9" w:rsidR="00C8663B" w:rsidRDefault="00C8663B" w:rsidP="00EB6C54">
      <w:pPr>
        <w:pStyle w:val="VnitrniText"/>
      </w:pPr>
      <w:r>
        <w:t>2</w:t>
      </w:r>
      <w:r w:rsidR="003316EA">
        <w:t>.</w:t>
      </w:r>
      <w:r>
        <w:t xml:space="preserve">  Užívací vztah k převáděnému pozemku</w:t>
      </w:r>
      <w:r w:rsidR="0093721A">
        <w:t xml:space="preserve"> p.č. </w:t>
      </w:r>
      <w:r>
        <w:t>5778</w:t>
      </w:r>
      <w:r w:rsidR="0093721A">
        <w:t xml:space="preserve"> v k.ú. Nebeská Rybná</w:t>
      </w:r>
      <w:r w:rsidR="007D0717">
        <w:t xml:space="preserve"> </w:t>
      </w:r>
      <w:r>
        <w:t xml:space="preserve">je řešen </w:t>
      </w:r>
      <w:r w:rsidR="00F44881">
        <w:t>pachtov</w:t>
      </w:r>
      <w:r>
        <w:t xml:space="preserve">ní smlouvou č. 10N15/43, kterou se Státním pozemkovým úřadem uzavřel </w:t>
      </w:r>
      <w:r w:rsidR="005562A1">
        <w:t>xxx</w:t>
      </w:r>
      <w:r w:rsidR="007D0717">
        <w:t xml:space="preserve">. </w:t>
      </w:r>
      <w:r w:rsidR="00715057">
        <w:t>xxxxx</w:t>
      </w:r>
      <w:r>
        <w:t xml:space="preserve"> </w:t>
      </w:r>
      <w:r w:rsidR="00715057">
        <w:t>xxxxxxxx</w:t>
      </w:r>
      <w:r>
        <w:t xml:space="preserve">, jako </w:t>
      </w:r>
      <w:r w:rsidR="00F44881">
        <w:t>pachtýř</w:t>
      </w:r>
      <w:r>
        <w:t>.</w:t>
      </w:r>
    </w:p>
    <w:p w14:paraId="0564C8D1" w14:textId="020E983F" w:rsidR="00C8663B" w:rsidRDefault="00C8663B" w:rsidP="00EB6C54">
      <w:pPr>
        <w:pStyle w:val="VnitrniText"/>
      </w:pPr>
      <w:r>
        <w:t>Užívací vztah k převáděnému pozemku</w:t>
      </w:r>
      <w:r w:rsidR="00C83304">
        <w:t xml:space="preserve"> p.č. </w:t>
      </w:r>
      <w:r>
        <w:t>5655</w:t>
      </w:r>
      <w:r w:rsidR="00C83304">
        <w:t xml:space="preserve"> v k.ú. Nebeská Rybná </w:t>
      </w:r>
      <w:r>
        <w:t xml:space="preserve">je řešen nájemní smlouvou </w:t>
      </w:r>
      <w:r w:rsidR="00C83304">
        <w:t xml:space="preserve">    </w:t>
      </w:r>
      <w:r>
        <w:t>č. 110N12/43, kterou se Státním pozemkovým úřadem uzavřel</w:t>
      </w:r>
      <w:r w:rsidR="00C83304">
        <w:t>a</w:t>
      </w:r>
      <w:r>
        <w:t xml:space="preserve"> </w:t>
      </w:r>
      <w:r w:rsidR="00715057">
        <w:t>xxxxxxxx</w:t>
      </w:r>
      <w:r>
        <w:t xml:space="preserve"> </w:t>
      </w:r>
      <w:r w:rsidR="00715057">
        <w:t>xxxxxxx</w:t>
      </w:r>
      <w:r>
        <w:t xml:space="preserve">, jako nájemce. </w:t>
      </w:r>
    </w:p>
    <w:p w14:paraId="050252DD" w14:textId="4E2191BF" w:rsidR="00C8663B" w:rsidRDefault="00C8663B" w:rsidP="00EB6C54">
      <w:pPr>
        <w:pStyle w:val="VnitrniText"/>
      </w:pPr>
      <w:r>
        <w:t>Užívací vztah k</w:t>
      </w:r>
      <w:r w:rsidR="00AE352D">
        <w:t xml:space="preserve"> částem </w:t>
      </w:r>
      <w:r>
        <w:t>převáděný</w:t>
      </w:r>
      <w:r w:rsidR="00AE352D">
        <w:t>ch</w:t>
      </w:r>
      <w:r>
        <w:t xml:space="preserve"> pozemků</w:t>
      </w:r>
      <w:r w:rsidR="00C83304">
        <w:t xml:space="preserve"> p.č. </w:t>
      </w:r>
      <w:r>
        <w:t>574</w:t>
      </w:r>
      <w:r w:rsidR="00C83304">
        <w:t xml:space="preserve">0 v k.ú. Nebeská Rybná a p.č. </w:t>
      </w:r>
      <w:r>
        <w:t>3150</w:t>
      </w:r>
      <w:r w:rsidR="004C1DD4">
        <w:t xml:space="preserve"> v k.ú. Velká Zdobnice </w:t>
      </w:r>
      <w:r>
        <w:t xml:space="preserve">je řešen </w:t>
      </w:r>
      <w:r w:rsidR="00F44881">
        <w:t>pachtovn</w:t>
      </w:r>
      <w:r>
        <w:t>í smlouvou č. 75N18/43, kterou se Státním pozemkovým úřadem uzavřel</w:t>
      </w:r>
      <w:r w:rsidR="003A34B1">
        <w:t>o</w:t>
      </w:r>
      <w:r>
        <w:t xml:space="preserve"> ORLICKO a.s., jako </w:t>
      </w:r>
      <w:r w:rsidR="00C253F8">
        <w:t>pachtýř</w:t>
      </w:r>
      <w:r>
        <w:t>.</w:t>
      </w:r>
    </w:p>
    <w:p w14:paraId="52866AE7" w14:textId="2DBAEFEB" w:rsidR="00C8663B" w:rsidRDefault="00C8663B" w:rsidP="00EB6C54">
      <w:pPr>
        <w:pStyle w:val="VnitrniText"/>
      </w:pPr>
      <w:r>
        <w:t>Užívací vztah k převáděnému pozemku</w:t>
      </w:r>
      <w:r w:rsidR="003A34B1">
        <w:t xml:space="preserve"> p.č. </w:t>
      </w:r>
      <w:r>
        <w:t>5794</w:t>
      </w:r>
      <w:r w:rsidR="003A34B1">
        <w:t xml:space="preserve"> v k.ú. Nebeská Rybná </w:t>
      </w:r>
      <w:r>
        <w:t xml:space="preserve">je řešen nájemní smlouvou </w:t>
      </w:r>
      <w:r w:rsidR="003A34B1">
        <w:t xml:space="preserve">   </w:t>
      </w:r>
      <w:r>
        <w:t>č. 93N12/43, kterou se Státním pozemkovým úřadem uzavřel</w:t>
      </w:r>
      <w:r w:rsidR="003A34B1">
        <w:t>i</w:t>
      </w:r>
      <w:r>
        <w:t xml:space="preserve"> </w:t>
      </w:r>
      <w:r w:rsidR="00F26851">
        <w:t>xxxxxx</w:t>
      </w:r>
      <w:r>
        <w:t xml:space="preserve"> </w:t>
      </w:r>
      <w:r w:rsidR="00F26851">
        <w:t>xxxxx</w:t>
      </w:r>
      <w:r w:rsidR="003A34B1">
        <w:t xml:space="preserve"> a</w:t>
      </w:r>
      <w:r>
        <w:t xml:space="preserve"> </w:t>
      </w:r>
      <w:r w:rsidR="00F26851">
        <w:t>xxxxxxxxx</w:t>
      </w:r>
      <w:r>
        <w:t xml:space="preserve"> </w:t>
      </w:r>
      <w:r w:rsidR="00F26851">
        <w:t>xxxx</w:t>
      </w:r>
      <w:r>
        <w:t>, jako nájemc</w:t>
      </w:r>
      <w:r w:rsidR="00843E47">
        <w:t>i</w:t>
      </w:r>
      <w:r>
        <w:t>. S obsahem nájemní</w:t>
      </w:r>
      <w:r w:rsidR="00843E47">
        <w:t>ch</w:t>
      </w:r>
      <w:r>
        <w:t xml:space="preserve"> </w:t>
      </w:r>
      <w:r w:rsidR="00C253F8">
        <w:t xml:space="preserve">a pachtovních </w:t>
      </w:r>
      <w:r>
        <w:t>smluv byl přejímající seznámen před podpisem této smlouvy, což stvrzuje svým podpisem.</w:t>
      </w:r>
    </w:p>
    <w:p w14:paraId="231F0F3B" w14:textId="7C0FA702" w:rsidR="007D2608" w:rsidRDefault="007D2608" w:rsidP="00F92B79">
      <w:pPr>
        <w:pStyle w:val="VnitrniText"/>
        <w:ind w:firstLine="0"/>
      </w:pPr>
    </w:p>
    <w:p w14:paraId="6B55F64E" w14:textId="1824EAAD" w:rsidR="00F92B79" w:rsidRDefault="00F92B79" w:rsidP="00F92B79">
      <w:pPr>
        <w:pStyle w:val="VnitrniText"/>
      </w:pPr>
      <w:r>
        <w:t xml:space="preserve">3. Předávající a Honební společenstvo </w:t>
      </w:r>
      <w:r w:rsidR="00743B9D">
        <w:t>„Orlické hor</w:t>
      </w:r>
      <w:r w:rsidR="0027540E">
        <w:t>y“ Rokytnice v O.h.</w:t>
      </w:r>
      <w:r>
        <w:t xml:space="preserve"> uzavřeli dohodu o přičlenění honebních pozemků č. 1</w:t>
      </w:r>
      <w:r w:rsidR="0027540E">
        <w:t>3</w:t>
      </w:r>
      <w:r>
        <w:t>M</w:t>
      </w:r>
      <w:r w:rsidR="0027540E">
        <w:t>12</w:t>
      </w:r>
      <w:r>
        <w:t xml:space="preserve">/43 ze dne </w:t>
      </w:r>
      <w:r w:rsidR="005928B5">
        <w:t>31</w:t>
      </w:r>
      <w:r>
        <w:t>.</w:t>
      </w:r>
      <w:r w:rsidR="005928B5">
        <w:t>12</w:t>
      </w:r>
      <w:r>
        <w:t>.20</w:t>
      </w:r>
      <w:r w:rsidR="005928B5">
        <w:t>12</w:t>
      </w:r>
      <w:r>
        <w:t>, jejímž předmětem j</w:t>
      </w:r>
      <w:r w:rsidR="008A48FA">
        <w:t>sou</w:t>
      </w:r>
      <w:r>
        <w:t xml:space="preserve"> předávan</w:t>
      </w:r>
      <w:r w:rsidR="008A48FA">
        <w:t>é</w:t>
      </w:r>
      <w:r>
        <w:t xml:space="preserve"> pozemk</w:t>
      </w:r>
      <w:r w:rsidR="00DF2641">
        <w:t>y</w:t>
      </w:r>
      <w:r>
        <w:t xml:space="preserve"> p.č. </w:t>
      </w:r>
      <w:r w:rsidR="00DF2641">
        <w:t>5655, 5740, 5778 a 5794</w:t>
      </w:r>
      <w:r>
        <w:t xml:space="preserve"> v k.ú. </w:t>
      </w:r>
      <w:r w:rsidR="00DF2641">
        <w:t>Nebeská Rybná</w:t>
      </w:r>
      <w:r>
        <w:t>.</w:t>
      </w:r>
    </w:p>
    <w:p w14:paraId="5BD70266" w14:textId="682CA800" w:rsidR="00F92B79" w:rsidRDefault="00F92B79" w:rsidP="00F92B79">
      <w:pPr>
        <w:pStyle w:val="VnitrniText"/>
      </w:pPr>
      <w:r>
        <w:t xml:space="preserve">Předávající a </w:t>
      </w:r>
      <w:r w:rsidR="00896D60">
        <w:t>xxx</w:t>
      </w:r>
      <w:r w:rsidR="00AC40E4">
        <w:t xml:space="preserve"> </w:t>
      </w:r>
      <w:r w:rsidR="00896D60">
        <w:t>xxxxxxxx</w:t>
      </w:r>
      <w:r w:rsidR="00AC40E4">
        <w:t xml:space="preserve"> </w:t>
      </w:r>
      <w:r w:rsidR="00896D60">
        <w:t>xxxxxxxxx</w:t>
      </w:r>
      <w:r>
        <w:t xml:space="preserve"> uzavřeli dohodu o přičlenění honebních pozemků č. 3M</w:t>
      </w:r>
      <w:r w:rsidR="00B57BA6">
        <w:t>0</w:t>
      </w:r>
      <w:r>
        <w:t>2/43 ze dne 3.12.20</w:t>
      </w:r>
      <w:r w:rsidR="00B57BA6">
        <w:t>0</w:t>
      </w:r>
      <w:r>
        <w:t xml:space="preserve">2, jejímž předmětem jsou předávané pozemky p.č. </w:t>
      </w:r>
      <w:r w:rsidR="000C2034">
        <w:t>3107 a 3150</w:t>
      </w:r>
      <w:r>
        <w:t xml:space="preserve"> v k.ú. </w:t>
      </w:r>
      <w:r w:rsidR="000C2034">
        <w:t>Velká Zdobnice</w:t>
      </w:r>
      <w:r>
        <w:t>.</w:t>
      </w:r>
    </w:p>
    <w:p w14:paraId="58F44E4C" w14:textId="77777777" w:rsidR="0037157C" w:rsidRPr="00D06D0F" w:rsidRDefault="0037157C" w:rsidP="00EB6C54">
      <w:pPr>
        <w:pStyle w:val="VnitrniText"/>
      </w:pPr>
    </w:p>
    <w:p w14:paraId="2F6C8E5B"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729DFD3E"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3209189A" w14:textId="77777777" w:rsidR="00D4325F" w:rsidRPr="00D06D0F" w:rsidRDefault="00D4325F" w:rsidP="00D4325F"/>
    <w:p w14:paraId="2201A723" w14:textId="77777777"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34759F5D" w14:textId="77777777" w:rsidR="00C719B7" w:rsidRDefault="00172F53" w:rsidP="00C719B7">
      <w:pPr>
        <w:pStyle w:val="VnitrniText"/>
      </w:pPr>
      <w:bookmarkStart w:id="3" w:name="_Hlk139356756"/>
      <w:r>
        <w:t>Předávající předává majetek uvedený v článku I. této smlouvy bez výhrady.</w:t>
      </w:r>
      <w:bookmarkEnd w:id="3"/>
    </w:p>
    <w:p w14:paraId="1F6F8EB9" w14:textId="77777777" w:rsidR="00651DC0" w:rsidRDefault="00651DC0" w:rsidP="00651DC0">
      <w:pPr>
        <w:pStyle w:val="VnitrniText"/>
      </w:pPr>
    </w:p>
    <w:p w14:paraId="15C3242E" w14:textId="77777777" w:rsidR="00651DC0" w:rsidRPr="00D917C5" w:rsidRDefault="00651DC0" w:rsidP="00651DC0">
      <w:pPr>
        <w:pStyle w:val="para"/>
        <w:rPr>
          <w:rFonts w:ascii="Arial" w:hAnsi="Arial" w:cs="Arial"/>
          <w:sz w:val="20"/>
        </w:rPr>
      </w:pPr>
      <w:r w:rsidRPr="00D917C5">
        <w:rPr>
          <w:rFonts w:ascii="Arial" w:hAnsi="Arial" w:cs="Arial"/>
          <w:sz w:val="20"/>
        </w:rPr>
        <w:t>IX.</w:t>
      </w:r>
    </w:p>
    <w:p w14:paraId="7A4FAB6F"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5D70C067" w14:textId="77777777" w:rsidR="006D1A0C" w:rsidRPr="002350B4" w:rsidRDefault="006D1A0C" w:rsidP="00651DC0">
      <w:pPr>
        <w:pStyle w:val="VnitrniText"/>
      </w:pPr>
    </w:p>
    <w:p w14:paraId="49920BA8"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02D5F684" w14:textId="77777777" w:rsidR="006D1A0C" w:rsidRDefault="006D1A0C" w:rsidP="00651DC0">
      <w:pPr>
        <w:pStyle w:val="VnitrniText"/>
      </w:pPr>
    </w:p>
    <w:p w14:paraId="655EC832"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00330062" w14:textId="77777777" w:rsidR="002B0E7B" w:rsidRDefault="002B0E7B" w:rsidP="00DE7590">
      <w:pPr>
        <w:pStyle w:val="VnitrniText"/>
        <w:rPr>
          <w:lang w:val="en-US"/>
        </w:rPr>
      </w:pPr>
    </w:p>
    <w:p w14:paraId="3FA26E64" w14:textId="77777777" w:rsidR="00DE7590" w:rsidRDefault="00DE7590" w:rsidP="00DE7590">
      <w:pPr>
        <w:pStyle w:val="VnitrniText"/>
      </w:pPr>
      <w:r>
        <w:t xml:space="preserve">4. </w:t>
      </w:r>
      <w:r w:rsidR="003058A1">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571D469"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7F6800C6" w14:textId="77777777" w:rsidR="00651DC0" w:rsidRDefault="00651DC0" w:rsidP="00651DC0">
      <w:pPr>
        <w:pStyle w:val="VnitrniText"/>
      </w:pPr>
    </w:p>
    <w:p w14:paraId="53F2B1C0" w14:textId="77777777" w:rsidR="00651DC0" w:rsidRPr="00D917C5" w:rsidRDefault="00651DC0" w:rsidP="00651DC0">
      <w:pPr>
        <w:pStyle w:val="para"/>
        <w:rPr>
          <w:rFonts w:ascii="Arial" w:hAnsi="Arial" w:cs="Arial"/>
          <w:sz w:val="20"/>
        </w:rPr>
      </w:pPr>
      <w:r w:rsidRPr="00D917C5">
        <w:rPr>
          <w:rFonts w:ascii="Arial" w:hAnsi="Arial" w:cs="Arial"/>
          <w:sz w:val="20"/>
        </w:rPr>
        <w:t>X.</w:t>
      </w:r>
    </w:p>
    <w:p w14:paraId="2099FC7A"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4E77931C" w14:textId="77777777" w:rsidR="00230457" w:rsidRDefault="00230457" w:rsidP="003D6A83"/>
    <w:p w14:paraId="5C537B40" w14:textId="77777777" w:rsidR="003D6A83" w:rsidRPr="00D06D0F" w:rsidRDefault="003D6A83" w:rsidP="003D6A83">
      <w:r w:rsidRPr="00D06D0F">
        <w:t xml:space="preserve"> </w:t>
      </w:r>
    </w:p>
    <w:p w14:paraId="09AC3D8A" w14:textId="77777777" w:rsidR="00CF17C0" w:rsidRPr="00D06D0F" w:rsidRDefault="00CF17C0" w:rsidP="00F02239">
      <w:pPr>
        <w:pStyle w:val="VnitrniText"/>
        <w:ind w:firstLine="0"/>
      </w:pPr>
      <w:r w:rsidRPr="00D06D0F">
        <w:tab/>
      </w:r>
      <w:r w:rsidRPr="00D06D0F">
        <w:tab/>
        <w:t xml:space="preserve">    </w:t>
      </w:r>
    </w:p>
    <w:tbl>
      <w:tblPr>
        <w:tblW w:w="0" w:type="auto"/>
        <w:tblLook w:val="04A0" w:firstRow="1" w:lastRow="0" w:firstColumn="1" w:lastColumn="0" w:noHBand="0" w:noVBand="1"/>
      </w:tblPr>
      <w:tblGrid>
        <w:gridCol w:w="4888"/>
        <w:gridCol w:w="4889"/>
      </w:tblGrid>
      <w:tr w:rsidR="001353EA" w14:paraId="16B7F3BD" w14:textId="77777777">
        <w:tc>
          <w:tcPr>
            <w:tcW w:w="4888" w:type="dxa"/>
            <w:shd w:val="clear" w:color="auto" w:fill="auto"/>
            <w:hideMark/>
          </w:tcPr>
          <w:p w14:paraId="2FC19134" w14:textId="6B9E0D9B" w:rsidR="001353EA" w:rsidRDefault="001353EA">
            <w:pPr>
              <w:pStyle w:val="VnitrniText"/>
              <w:ind w:firstLine="0"/>
            </w:pPr>
            <w:r>
              <w:t xml:space="preserve">V Hradci Králové dne </w:t>
            </w:r>
            <w:r w:rsidR="00F56F6A">
              <w:t>26.2.2024</w:t>
            </w:r>
          </w:p>
        </w:tc>
        <w:tc>
          <w:tcPr>
            <w:tcW w:w="4889" w:type="dxa"/>
            <w:shd w:val="clear" w:color="auto" w:fill="auto"/>
            <w:hideMark/>
          </w:tcPr>
          <w:p w14:paraId="2FEC48F7" w14:textId="7700122B" w:rsidR="001353EA" w:rsidRDefault="001353EA">
            <w:pPr>
              <w:pStyle w:val="VnitrniText"/>
              <w:tabs>
                <w:tab w:val="left" w:pos="4820"/>
              </w:tabs>
              <w:ind w:firstLine="0"/>
            </w:pPr>
            <w:r>
              <w:t xml:space="preserve">V </w:t>
            </w:r>
            <w:r w:rsidR="00F56F6A">
              <w:t>Hradci Králové</w:t>
            </w:r>
            <w:r>
              <w:t xml:space="preserve"> dne </w:t>
            </w:r>
            <w:r w:rsidR="00F56F6A">
              <w:t>12.2.2024</w:t>
            </w:r>
          </w:p>
        </w:tc>
      </w:tr>
    </w:tbl>
    <w:p w14:paraId="2A0E627E" w14:textId="77777777" w:rsidR="001353EA" w:rsidRDefault="001353EA" w:rsidP="001353EA">
      <w:pPr>
        <w:pStyle w:val="VnitrniText"/>
        <w:tabs>
          <w:tab w:val="left" w:pos="4820"/>
        </w:tabs>
        <w:ind w:firstLine="142"/>
      </w:pPr>
      <w:r>
        <w:tab/>
      </w:r>
    </w:p>
    <w:p w14:paraId="04E54488" w14:textId="77777777" w:rsidR="001353EA" w:rsidRDefault="001353EA" w:rsidP="001353EA">
      <w:pPr>
        <w:pStyle w:val="VnitrniText"/>
        <w:tabs>
          <w:tab w:val="left" w:pos="5103"/>
        </w:tabs>
        <w:ind w:firstLine="142"/>
      </w:pPr>
    </w:p>
    <w:p w14:paraId="686A6775" w14:textId="77777777" w:rsidR="00A66D41" w:rsidRDefault="00A66D41" w:rsidP="001353EA">
      <w:pPr>
        <w:pStyle w:val="VnitrniText"/>
        <w:tabs>
          <w:tab w:val="left" w:pos="5103"/>
        </w:tabs>
        <w:ind w:firstLine="142"/>
      </w:pPr>
    </w:p>
    <w:p w14:paraId="5CE8FC3F" w14:textId="77777777" w:rsidR="00A66D41" w:rsidRDefault="00A66D41" w:rsidP="001353EA">
      <w:pPr>
        <w:pStyle w:val="VnitrniText"/>
        <w:tabs>
          <w:tab w:val="left" w:pos="5103"/>
        </w:tabs>
        <w:ind w:firstLine="142"/>
      </w:pPr>
    </w:p>
    <w:p w14:paraId="6A82D731" w14:textId="77777777" w:rsidR="001353EA" w:rsidRDefault="001353EA" w:rsidP="001353EA">
      <w:pPr>
        <w:pStyle w:val="VnitrniText"/>
        <w:tabs>
          <w:tab w:val="left" w:pos="5103"/>
        </w:tabs>
        <w:ind w:firstLine="142"/>
      </w:pPr>
    </w:p>
    <w:tbl>
      <w:tblPr>
        <w:tblW w:w="0" w:type="auto"/>
        <w:tblLook w:val="04A0" w:firstRow="1" w:lastRow="0" w:firstColumn="1" w:lastColumn="0" w:noHBand="0" w:noVBand="1"/>
      </w:tblPr>
      <w:tblGrid>
        <w:gridCol w:w="4888"/>
        <w:gridCol w:w="4889"/>
      </w:tblGrid>
      <w:tr w:rsidR="001353EA" w14:paraId="37E18EBE" w14:textId="77777777">
        <w:tc>
          <w:tcPr>
            <w:tcW w:w="4888" w:type="dxa"/>
            <w:shd w:val="clear" w:color="auto" w:fill="auto"/>
          </w:tcPr>
          <w:p w14:paraId="38865F13" w14:textId="77777777" w:rsidR="001353EA" w:rsidRDefault="001353EA">
            <w:pPr>
              <w:pStyle w:val="VnitrniText"/>
              <w:ind w:firstLine="0"/>
            </w:pPr>
          </w:p>
        </w:tc>
        <w:tc>
          <w:tcPr>
            <w:tcW w:w="4889" w:type="dxa"/>
            <w:shd w:val="clear" w:color="auto" w:fill="auto"/>
          </w:tcPr>
          <w:p w14:paraId="15FA2170" w14:textId="77777777" w:rsidR="001353EA" w:rsidRDefault="001353EA">
            <w:pPr>
              <w:pStyle w:val="VnitrniText"/>
              <w:tabs>
                <w:tab w:val="left" w:pos="5103"/>
              </w:tabs>
              <w:ind w:firstLine="0"/>
            </w:pPr>
          </w:p>
        </w:tc>
      </w:tr>
      <w:tr w:rsidR="001353EA" w14:paraId="1FB5A3D2" w14:textId="77777777">
        <w:tc>
          <w:tcPr>
            <w:tcW w:w="4888" w:type="dxa"/>
            <w:shd w:val="clear" w:color="auto" w:fill="auto"/>
          </w:tcPr>
          <w:p w14:paraId="632DECAF" w14:textId="77777777" w:rsidR="001353EA" w:rsidRDefault="001353EA">
            <w:pPr>
              <w:pStyle w:val="VnitrniText"/>
              <w:tabs>
                <w:tab w:val="left" w:pos="5103"/>
              </w:tabs>
              <w:ind w:firstLine="0"/>
              <w:jc w:val="left"/>
            </w:pPr>
            <w:r>
              <w:t>............................................</w:t>
            </w:r>
          </w:p>
        </w:tc>
        <w:tc>
          <w:tcPr>
            <w:tcW w:w="4889" w:type="dxa"/>
            <w:shd w:val="clear" w:color="auto" w:fill="auto"/>
          </w:tcPr>
          <w:p w14:paraId="73DDD15C" w14:textId="77777777" w:rsidR="001353EA" w:rsidRDefault="001353EA">
            <w:pPr>
              <w:pStyle w:val="VnitrniText"/>
              <w:tabs>
                <w:tab w:val="left" w:pos="5103"/>
              </w:tabs>
              <w:ind w:firstLine="0"/>
              <w:jc w:val="left"/>
            </w:pPr>
            <w:r>
              <w:t>............................................</w:t>
            </w:r>
          </w:p>
        </w:tc>
      </w:tr>
      <w:tr w:rsidR="001353EA" w14:paraId="357429D5" w14:textId="77777777">
        <w:tc>
          <w:tcPr>
            <w:tcW w:w="4888" w:type="dxa"/>
            <w:shd w:val="clear" w:color="auto" w:fill="auto"/>
          </w:tcPr>
          <w:p w14:paraId="165A6A43"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shd w:val="clear" w:color="auto" w:fill="auto"/>
          </w:tcPr>
          <w:p w14:paraId="25AB3DF2"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Lesy České republiky, s.p.</w:t>
            </w:r>
          </w:p>
        </w:tc>
      </w:tr>
      <w:tr w:rsidR="001353EA" w14:paraId="1CBB771B" w14:textId="77777777">
        <w:tc>
          <w:tcPr>
            <w:tcW w:w="4888" w:type="dxa"/>
            <w:shd w:val="clear" w:color="auto" w:fill="auto"/>
          </w:tcPr>
          <w:p w14:paraId="44759DB4"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shd w:val="clear" w:color="auto" w:fill="auto"/>
          </w:tcPr>
          <w:p w14:paraId="6F2FED9C" w14:textId="67185376" w:rsidR="001353EA" w:rsidRDefault="00D973F3">
            <w:pPr>
              <w:suppressAutoHyphens w:val="0"/>
              <w:autoSpaceDE w:val="0"/>
              <w:autoSpaceDN w:val="0"/>
              <w:adjustRightInd w:val="0"/>
              <w:rPr>
                <w:rFonts w:ascii="Arial" w:hAnsi="Arial" w:cs="Arial"/>
                <w:sz w:val="20"/>
                <w:szCs w:val="20"/>
              </w:rPr>
            </w:pPr>
            <w:r>
              <w:rPr>
                <w:rFonts w:ascii="Arial" w:hAnsi="Arial" w:cs="Arial"/>
                <w:sz w:val="20"/>
                <w:szCs w:val="20"/>
              </w:rPr>
              <w:t>ř</w:t>
            </w:r>
            <w:r w:rsidR="00D665DD">
              <w:rPr>
                <w:rFonts w:ascii="Arial" w:hAnsi="Arial" w:cs="Arial"/>
                <w:sz w:val="20"/>
                <w:szCs w:val="20"/>
              </w:rPr>
              <w:t>editel Oblastního ředitelství východní Čechy</w:t>
            </w:r>
          </w:p>
        </w:tc>
      </w:tr>
      <w:tr w:rsidR="001353EA" w14:paraId="3332D941" w14:textId="77777777">
        <w:tc>
          <w:tcPr>
            <w:tcW w:w="4888" w:type="dxa"/>
            <w:shd w:val="clear" w:color="auto" w:fill="auto"/>
          </w:tcPr>
          <w:p w14:paraId="5ED4FCFB"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Ing. Petr Lázňovský</w:t>
            </w:r>
          </w:p>
        </w:tc>
        <w:tc>
          <w:tcPr>
            <w:tcW w:w="4889" w:type="dxa"/>
            <w:shd w:val="clear" w:color="auto" w:fill="auto"/>
          </w:tcPr>
          <w:p w14:paraId="2BFA0F8A" w14:textId="46D65E71" w:rsidR="001353EA" w:rsidRDefault="00D973F3">
            <w:pPr>
              <w:suppressAutoHyphens w:val="0"/>
              <w:autoSpaceDE w:val="0"/>
              <w:autoSpaceDN w:val="0"/>
              <w:adjustRightInd w:val="0"/>
              <w:rPr>
                <w:rFonts w:ascii="Arial" w:hAnsi="Arial" w:cs="Arial"/>
                <w:sz w:val="20"/>
                <w:szCs w:val="20"/>
              </w:rPr>
            </w:pPr>
            <w:r>
              <w:rPr>
                <w:rFonts w:ascii="Arial" w:hAnsi="Arial" w:cs="Arial"/>
                <w:sz w:val="20"/>
                <w:szCs w:val="20"/>
              </w:rPr>
              <w:t>Ing. Karel Fišer</w:t>
            </w:r>
          </w:p>
        </w:tc>
      </w:tr>
      <w:tr w:rsidR="001353EA" w14:paraId="6554AF37" w14:textId="77777777">
        <w:tc>
          <w:tcPr>
            <w:tcW w:w="4888" w:type="dxa"/>
            <w:shd w:val="clear" w:color="auto" w:fill="auto"/>
          </w:tcPr>
          <w:p w14:paraId="40C56E53"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shd w:val="clear" w:color="auto" w:fill="auto"/>
          </w:tcPr>
          <w:p w14:paraId="71264C94" w14:textId="0945B329" w:rsidR="001353EA" w:rsidRDefault="00354187">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7CD2CF15" w14:textId="77777777" w:rsidR="001353EA" w:rsidRDefault="001353EA">
      <w:pPr>
        <w:suppressAutoHyphens w:val="0"/>
        <w:autoSpaceDE w:val="0"/>
        <w:autoSpaceDN w:val="0"/>
        <w:adjustRightInd w:val="0"/>
        <w:rPr>
          <w:rFonts w:ascii="Arial" w:hAnsi="Arial" w:cs="Arial"/>
          <w:sz w:val="20"/>
          <w:szCs w:val="20"/>
        </w:rPr>
      </w:pPr>
    </w:p>
    <w:p w14:paraId="3E5F4D5E" w14:textId="77777777" w:rsidR="0083268B" w:rsidRPr="00D06D0F" w:rsidRDefault="0083268B" w:rsidP="0083268B">
      <w:pPr>
        <w:pStyle w:val="VnitrniText"/>
        <w:ind w:firstLine="142"/>
      </w:pPr>
    </w:p>
    <w:p w14:paraId="71E4E98B" w14:textId="77777777" w:rsidR="00AA3C74" w:rsidRDefault="00AA3C74" w:rsidP="000528C7">
      <w:pPr>
        <w:spacing w:before="120"/>
        <w:jc w:val="both"/>
        <w:rPr>
          <w:rFonts w:ascii="Arial" w:hAnsi="Arial" w:cs="Arial"/>
          <w:sz w:val="20"/>
          <w:szCs w:val="20"/>
        </w:rPr>
      </w:pPr>
    </w:p>
    <w:p w14:paraId="7681708A" w14:textId="75E07BF1"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lastRenderedPageBreak/>
        <w:t xml:space="preserve">Tato smlouva byla uveřejněna v registru smluv, vedeném dle zákona č. 340/2015 Sb., o registru smluv. </w:t>
      </w:r>
    </w:p>
    <w:p w14:paraId="5EC7503F"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1F5E734E"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057A38D4"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3CE2C70D"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62FB13BD" w14:textId="77777777" w:rsidR="000528C7" w:rsidRPr="00A87810" w:rsidRDefault="000528C7" w:rsidP="000528C7">
      <w:pPr>
        <w:spacing w:before="120"/>
        <w:jc w:val="both"/>
        <w:rPr>
          <w:rFonts w:ascii="Arial" w:hAnsi="Arial" w:cs="Arial"/>
          <w:sz w:val="20"/>
          <w:szCs w:val="20"/>
        </w:rPr>
      </w:pPr>
    </w:p>
    <w:p w14:paraId="55312794" w14:textId="50D73A35"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V ………………</w:t>
      </w:r>
      <w:r w:rsidR="008C6BB6">
        <w:rPr>
          <w:rFonts w:ascii="Arial" w:hAnsi="Arial" w:cs="Arial"/>
          <w:sz w:val="20"/>
          <w:szCs w:val="20"/>
        </w:rPr>
        <w:t>…………….</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59C84483" w14:textId="77777777" w:rsidR="000528C7" w:rsidRPr="000528C7" w:rsidRDefault="000528C7" w:rsidP="008C6BB6">
      <w:pPr>
        <w:spacing w:before="120"/>
        <w:ind w:left="4964"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72F93712" w14:textId="77777777" w:rsidR="000528C7" w:rsidRPr="00D06D0F" w:rsidRDefault="000528C7" w:rsidP="000B0AA7">
      <w:pPr>
        <w:pStyle w:val="VnitrniText"/>
        <w:ind w:firstLine="0"/>
      </w:pPr>
    </w:p>
    <w:p w14:paraId="5DC29371" w14:textId="77777777" w:rsidR="00B4772C" w:rsidRDefault="00337C94" w:rsidP="000B0AA7">
      <w:pPr>
        <w:pStyle w:val="VnitrniText"/>
        <w:ind w:firstLine="0"/>
      </w:pPr>
      <w:r w:rsidRPr="0023665E">
        <w:t xml:space="preserve"> </w:t>
      </w:r>
    </w:p>
    <w:p w14:paraId="0C9F3118" w14:textId="09A379EA" w:rsidR="000528C7" w:rsidRDefault="008C6BB6" w:rsidP="00B4772C">
      <w:pPr>
        <w:pStyle w:val="VnitrniText"/>
        <w:ind w:firstLine="0"/>
      </w:pPr>
      <w:r>
        <w:t xml:space="preserve">      </w:t>
      </w:r>
    </w:p>
    <w:p w14:paraId="0E15D218" w14:textId="77777777" w:rsidR="008C6BB6" w:rsidRDefault="008C6BB6" w:rsidP="00B4772C">
      <w:pPr>
        <w:pStyle w:val="VnitrniText"/>
        <w:ind w:firstLine="0"/>
      </w:pPr>
    </w:p>
    <w:p w14:paraId="589C6A14" w14:textId="77777777" w:rsidR="001108E6" w:rsidRDefault="001108E6" w:rsidP="00B4772C">
      <w:pPr>
        <w:pStyle w:val="VnitrniText"/>
        <w:ind w:firstLine="0"/>
      </w:pPr>
    </w:p>
    <w:p w14:paraId="6E619DBC" w14:textId="77777777" w:rsidR="001108E6" w:rsidRDefault="001108E6" w:rsidP="00B4772C">
      <w:pPr>
        <w:pStyle w:val="VnitrniText"/>
        <w:ind w:firstLine="0"/>
      </w:pPr>
    </w:p>
    <w:p w14:paraId="72AED251" w14:textId="77777777" w:rsidR="001108E6" w:rsidRDefault="001108E6" w:rsidP="00B4772C">
      <w:pPr>
        <w:pStyle w:val="VnitrniText"/>
        <w:ind w:firstLine="0"/>
      </w:pPr>
    </w:p>
    <w:p w14:paraId="7508565F" w14:textId="77777777" w:rsidR="001108E6" w:rsidRDefault="001108E6" w:rsidP="00B4772C">
      <w:pPr>
        <w:pStyle w:val="VnitrniText"/>
        <w:ind w:firstLine="0"/>
      </w:pPr>
    </w:p>
    <w:p w14:paraId="34B3A828" w14:textId="77777777" w:rsidR="001108E6" w:rsidRDefault="001108E6" w:rsidP="00B4772C">
      <w:pPr>
        <w:pStyle w:val="VnitrniText"/>
        <w:ind w:firstLine="0"/>
      </w:pPr>
    </w:p>
    <w:p w14:paraId="16B629BC" w14:textId="77777777" w:rsidR="001108E6" w:rsidRDefault="001108E6" w:rsidP="00B4772C">
      <w:pPr>
        <w:pStyle w:val="VnitrniText"/>
        <w:ind w:firstLine="0"/>
      </w:pPr>
    </w:p>
    <w:p w14:paraId="71AAFA22" w14:textId="77777777" w:rsidR="001108E6" w:rsidRDefault="001108E6" w:rsidP="00B4772C">
      <w:pPr>
        <w:pStyle w:val="VnitrniText"/>
        <w:ind w:firstLine="0"/>
      </w:pPr>
    </w:p>
    <w:p w14:paraId="20881629" w14:textId="77777777" w:rsidR="001108E6" w:rsidRDefault="001108E6" w:rsidP="00B4772C">
      <w:pPr>
        <w:pStyle w:val="VnitrniText"/>
        <w:ind w:firstLine="0"/>
      </w:pPr>
    </w:p>
    <w:p w14:paraId="2F1FB260" w14:textId="77777777" w:rsidR="001108E6" w:rsidRDefault="001108E6" w:rsidP="00B4772C">
      <w:pPr>
        <w:pStyle w:val="VnitrniText"/>
        <w:ind w:firstLine="0"/>
      </w:pPr>
    </w:p>
    <w:p w14:paraId="1A66258D" w14:textId="77777777" w:rsidR="008C6BB6" w:rsidRDefault="008C6BB6" w:rsidP="00B4772C">
      <w:pPr>
        <w:pStyle w:val="VnitrniText"/>
        <w:ind w:firstLine="0"/>
      </w:pPr>
    </w:p>
    <w:p w14:paraId="4712DFE9" w14:textId="77777777" w:rsidR="008C6BB6" w:rsidRDefault="008C6BB6" w:rsidP="00B4772C">
      <w:pPr>
        <w:pStyle w:val="VnitrniText"/>
        <w:ind w:firstLine="0"/>
      </w:pPr>
    </w:p>
    <w:p w14:paraId="522B0D6E"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Královéhradecký kraj</w:t>
      </w:r>
    </w:p>
    <w:p w14:paraId="58AF1924" w14:textId="77777777" w:rsidR="00B4772C" w:rsidRPr="00B4772C" w:rsidRDefault="00B4772C" w:rsidP="00B4772C">
      <w:pPr>
        <w:pStyle w:val="VnitrniText"/>
        <w:ind w:firstLine="0"/>
      </w:pPr>
      <w:r w:rsidRPr="00B4772C">
        <w:t>Ing. Jolana Miškářová</w:t>
      </w:r>
    </w:p>
    <w:p w14:paraId="50644E4C" w14:textId="77777777" w:rsidR="00706967" w:rsidRDefault="00706967" w:rsidP="00706967">
      <w:pPr>
        <w:pStyle w:val="VnitrniText"/>
        <w:ind w:firstLine="0"/>
      </w:pPr>
    </w:p>
    <w:p w14:paraId="331C99BE" w14:textId="77777777" w:rsidR="00706967" w:rsidRDefault="00706967" w:rsidP="00706967">
      <w:pPr>
        <w:pStyle w:val="VnitrniText"/>
        <w:ind w:firstLine="0"/>
      </w:pPr>
    </w:p>
    <w:p w14:paraId="6B42E995" w14:textId="77777777" w:rsidR="00706967" w:rsidRDefault="00706967" w:rsidP="00706967">
      <w:pPr>
        <w:pStyle w:val="VnitrniText"/>
        <w:ind w:firstLine="0"/>
      </w:pPr>
    </w:p>
    <w:p w14:paraId="0107F7FD" w14:textId="77777777" w:rsidR="00706967" w:rsidRDefault="00706967" w:rsidP="00706967">
      <w:pPr>
        <w:pStyle w:val="VnitrniText"/>
        <w:ind w:firstLine="0"/>
      </w:pPr>
      <w:r>
        <w:t>.................................................</w:t>
      </w:r>
    </w:p>
    <w:p w14:paraId="29C145F5" w14:textId="77777777" w:rsidR="00706967" w:rsidRDefault="00706967" w:rsidP="00706967">
      <w:pPr>
        <w:pStyle w:val="VnitrniText"/>
        <w:ind w:firstLine="0"/>
      </w:pPr>
      <w:r>
        <w:tab/>
        <w:t>podpis</w:t>
      </w:r>
    </w:p>
    <w:p w14:paraId="76A57F73" w14:textId="77777777" w:rsidR="00706967" w:rsidRDefault="00706967" w:rsidP="00706967">
      <w:pPr>
        <w:pStyle w:val="VnitrniText"/>
        <w:ind w:firstLine="0"/>
      </w:pPr>
    </w:p>
    <w:p w14:paraId="46175401" w14:textId="77777777" w:rsidR="00706967" w:rsidRDefault="00706967" w:rsidP="00706967">
      <w:pPr>
        <w:pStyle w:val="VnitrniText"/>
        <w:ind w:firstLine="0"/>
      </w:pPr>
    </w:p>
    <w:p w14:paraId="3316AE18" w14:textId="77777777" w:rsidR="001108E6" w:rsidRDefault="001108E6" w:rsidP="00706967">
      <w:pPr>
        <w:pStyle w:val="VnitrniText"/>
        <w:ind w:firstLine="0"/>
      </w:pPr>
    </w:p>
    <w:p w14:paraId="07FE77EB" w14:textId="77777777" w:rsidR="00706967" w:rsidRDefault="00706967" w:rsidP="00706967">
      <w:pPr>
        <w:pStyle w:val="VnitrniText"/>
        <w:ind w:firstLine="0"/>
      </w:pPr>
      <w:r>
        <w:t>Za správnost KPÚ: Hana Mazurová</w:t>
      </w:r>
    </w:p>
    <w:p w14:paraId="484B25C6" w14:textId="77777777" w:rsidR="00706967" w:rsidRDefault="00706967" w:rsidP="00706967">
      <w:pPr>
        <w:pStyle w:val="VnitrniText"/>
        <w:ind w:firstLine="0"/>
      </w:pPr>
    </w:p>
    <w:p w14:paraId="05F4E7A3" w14:textId="77777777" w:rsidR="00706967" w:rsidRDefault="00706967" w:rsidP="00706967">
      <w:pPr>
        <w:pStyle w:val="VnitrniText"/>
        <w:ind w:firstLine="0"/>
      </w:pPr>
    </w:p>
    <w:p w14:paraId="4FC530A3" w14:textId="77777777" w:rsidR="00706967" w:rsidRDefault="00706967" w:rsidP="00706967">
      <w:pPr>
        <w:pStyle w:val="VnitrniText"/>
        <w:ind w:firstLine="0"/>
      </w:pPr>
      <w:r>
        <w:t>.................................................</w:t>
      </w:r>
    </w:p>
    <w:p w14:paraId="5AE7AC7D" w14:textId="77777777" w:rsidR="00706967" w:rsidRDefault="00706967" w:rsidP="00706967">
      <w:pPr>
        <w:pStyle w:val="VnitrniText"/>
        <w:ind w:firstLine="0"/>
      </w:pPr>
      <w:r>
        <w:tab/>
        <w:t>podpis</w:t>
      </w:r>
    </w:p>
    <w:p w14:paraId="04D117FF" w14:textId="77777777" w:rsidR="00722C9B" w:rsidRDefault="00722C9B" w:rsidP="000B0AA7">
      <w:pPr>
        <w:pStyle w:val="VnitrniText"/>
      </w:pPr>
    </w:p>
    <w:p w14:paraId="5E0851ED" w14:textId="77777777" w:rsidR="008C6BB6" w:rsidRDefault="008C6BB6" w:rsidP="000B0AA7">
      <w:pPr>
        <w:pStyle w:val="VnitrniText"/>
      </w:pPr>
    </w:p>
    <w:p w14:paraId="1423E57D" w14:textId="77777777" w:rsidR="008C6BB6" w:rsidRDefault="008C6BB6" w:rsidP="000B0AA7">
      <w:pPr>
        <w:pStyle w:val="VnitrniText"/>
      </w:pPr>
    </w:p>
    <w:p w14:paraId="4ADA4B41" w14:textId="77777777" w:rsidR="008C6BB6" w:rsidRDefault="008C6BB6" w:rsidP="000B0AA7">
      <w:pPr>
        <w:pStyle w:val="VnitrniText"/>
      </w:pPr>
    </w:p>
    <w:p w14:paraId="318F25A8" w14:textId="77777777" w:rsidR="008C6BB6" w:rsidRDefault="008C6BB6" w:rsidP="000B0AA7">
      <w:pPr>
        <w:pStyle w:val="VnitrniText"/>
      </w:pPr>
    </w:p>
    <w:p w14:paraId="05E14BA5" w14:textId="77777777" w:rsidR="001108E6" w:rsidRDefault="001108E6" w:rsidP="003A57AE">
      <w:pPr>
        <w:spacing w:line="276" w:lineRule="auto"/>
        <w:ind w:left="-284"/>
        <w:jc w:val="both"/>
        <w:rPr>
          <w:rFonts w:ascii="Arial" w:hAnsi="Arial" w:cs="Arial"/>
          <w:sz w:val="20"/>
          <w:szCs w:val="20"/>
          <w:u w:val="single"/>
        </w:rPr>
      </w:pPr>
    </w:p>
    <w:p w14:paraId="6DECAD9E" w14:textId="77777777" w:rsidR="001108E6" w:rsidRDefault="001108E6" w:rsidP="003A57AE">
      <w:pPr>
        <w:spacing w:line="276" w:lineRule="auto"/>
        <w:ind w:left="-284"/>
        <w:jc w:val="both"/>
        <w:rPr>
          <w:rFonts w:ascii="Arial" w:hAnsi="Arial" w:cs="Arial"/>
          <w:sz w:val="20"/>
          <w:szCs w:val="20"/>
          <w:u w:val="single"/>
        </w:rPr>
      </w:pPr>
    </w:p>
    <w:p w14:paraId="0441CFD6" w14:textId="77777777" w:rsidR="001108E6" w:rsidRDefault="001108E6" w:rsidP="003A57AE">
      <w:pPr>
        <w:spacing w:line="276" w:lineRule="auto"/>
        <w:ind w:left="-284"/>
        <w:jc w:val="both"/>
        <w:rPr>
          <w:rFonts w:ascii="Arial" w:hAnsi="Arial" w:cs="Arial"/>
          <w:sz w:val="20"/>
          <w:szCs w:val="20"/>
          <w:u w:val="single"/>
        </w:rPr>
      </w:pPr>
    </w:p>
    <w:p w14:paraId="7C240463" w14:textId="77777777" w:rsidR="001108E6" w:rsidRDefault="001108E6" w:rsidP="003A57AE">
      <w:pPr>
        <w:spacing w:line="276" w:lineRule="auto"/>
        <w:ind w:left="-284"/>
        <w:jc w:val="both"/>
        <w:rPr>
          <w:rFonts w:ascii="Arial" w:hAnsi="Arial" w:cs="Arial"/>
          <w:sz w:val="20"/>
          <w:szCs w:val="20"/>
          <w:u w:val="single"/>
        </w:rPr>
      </w:pPr>
    </w:p>
    <w:p w14:paraId="1EBC8190" w14:textId="77777777" w:rsidR="001108E6" w:rsidRDefault="001108E6" w:rsidP="003A57AE">
      <w:pPr>
        <w:spacing w:line="276" w:lineRule="auto"/>
        <w:ind w:left="-284"/>
        <w:jc w:val="both"/>
        <w:rPr>
          <w:rFonts w:ascii="Arial" w:hAnsi="Arial" w:cs="Arial"/>
          <w:sz w:val="20"/>
          <w:szCs w:val="20"/>
          <w:u w:val="single"/>
        </w:rPr>
      </w:pPr>
    </w:p>
    <w:p w14:paraId="1CC86421" w14:textId="77777777" w:rsidR="001108E6" w:rsidRDefault="001108E6" w:rsidP="003A57AE">
      <w:pPr>
        <w:spacing w:line="276" w:lineRule="auto"/>
        <w:ind w:left="-284"/>
        <w:jc w:val="both"/>
        <w:rPr>
          <w:rFonts w:ascii="Arial" w:hAnsi="Arial" w:cs="Arial"/>
          <w:sz w:val="20"/>
          <w:szCs w:val="20"/>
          <w:u w:val="single"/>
        </w:rPr>
      </w:pPr>
    </w:p>
    <w:p w14:paraId="39F31094" w14:textId="77777777" w:rsidR="001108E6" w:rsidRDefault="001108E6" w:rsidP="003A57AE">
      <w:pPr>
        <w:spacing w:line="276" w:lineRule="auto"/>
        <w:ind w:left="-284"/>
        <w:jc w:val="both"/>
        <w:rPr>
          <w:rFonts w:ascii="Arial" w:hAnsi="Arial" w:cs="Arial"/>
          <w:sz w:val="20"/>
          <w:szCs w:val="20"/>
          <w:u w:val="single"/>
        </w:rPr>
      </w:pPr>
    </w:p>
    <w:p w14:paraId="0C9206DB" w14:textId="77777777" w:rsidR="001108E6" w:rsidRDefault="001108E6" w:rsidP="003A57AE">
      <w:pPr>
        <w:spacing w:line="276" w:lineRule="auto"/>
        <w:ind w:left="-284"/>
        <w:jc w:val="both"/>
        <w:rPr>
          <w:rFonts w:ascii="Arial" w:hAnsi="Arial" w:cs="Arial"/>
          <w:sz w:val="20"/>
          <w:szCs w:val="20"/>
          <w:u w:val="single"/>
        </w:rPr>
      </w:pPr>
    </w:p>
    <w:p w14:paraId="62BAD9D4" w14:textId="77777777" w:rsidR="001108E6" w:rsidRDefault="001108E6" w:rsidP="003A57AE">
      <w:pPr>
        <w:spacing w:line="276" w:lineRule="auto"/>
        <w:ind w:left="-284"/>
        <w:jc w:val="both"/>
        <w:rPr>
          <w:rFonts w:ascii="Arial" w:hAnsi="Arial" w:cs="Arial"/>
          <w:sz w:val="20"/>
          <w:szCs w:val="20"/>
          <w:u w:val="single"/>
        </w:rPr>
      </w:pPr>
    </w:p>
    <w:p w14:paraId="7ADCA667" w14:textId="77777777" w:rsidR="001108E6" w:rsidRDefault="001108E6" w:rsidP="003A57AE">
      <w:pPr>
        <w:spacing w:line="276" w:lineRule="auto"/>
        <w:ind w:left="-284"/>
        <w:jc w:val="both"/>
        <w:rPr>
          <w:rFonts w:ascii="Arial" w:hAnsi="Arial" w:cs="Arial"/>
          <w:sz w:val="20"/>
          <w:szCs w:val="20"/>
          <w:u w:val="single"/>
        </w:rPr>
      </w:pPr>
    </w:p>
    <w:p w14:paraId="66155F31" w14:textId="77777777" w:rsidR="001108E6" w:rsidRDefault="001108E6" w:rsidP="003A57AE">
      <w:pPr>
        <w:spacing w:line="276" w:lineRule="auto"/>
        <w:ind w:left="-284"/>
        <w:jc w:val="both"/>
        <w:rPr>
          <w:rFonts w:ascii="Arial" w:hAnsi="Arial" w:cs="Arial"/>
          <w:sz w:val="20"/>
          <w:szCs w:val="20"/>
          <w:u w:val="single"/>
        </w:rPr>
      </w:pPr>
    </w:p>
    <w:p w14:paraId="42F3237D" w14:textId="77777777" w:rsidR="001108E6" w:rsidRDefault="001108E6" w:rsidP="003A57AE">
      <w:pPr>
        <w:spacing w:line="276" w:lineRule="auto"/>
        <w:ind w:left="-284"/>
        <w:jc w:val="both"/>
        <w:rPr>
          <w:rFonts w:ascii="Arial" w:hAnsi="Arial" w:cs="Arial"/>
          <w:sz w:val="20"/>
          <w:szCs w:val="20"/>
          <w:u w:val="single"/>
        </w:rPr>
      </w:pPr>
    </w:p>
    <w:p w14:paraId="523D5E03" w14:textId="77777777" w:rsidR="001108E6" w:rsidRDefault="001108E6" w:rsidP="003A57AE">
      <w:pPr>
        <w:spacing w:line="276" w:lineRule="auto"/>
        <w:ind w:left="-284"/>
        <w:jc w:val="both"/>
        <w:rPr>
          <w:rFonts w:ascii="Arial" w:hAnsi="Arial" w:cs="Arial"/>
          <w:sz w:val="20"/>
          <w:szCs w:val="20"/>
          <w:u w:val="single"/>
        </w:rPr>
      </w:pPr>
    </w:p>
    <w:p w14:paraId="03B15E7C" w14:textId="77777777" w:rsidR="001108E6" w:rsidRDefault="001108E6" w:rsidP="003A57AE">
      <w:pPr>
        <w:spacing w:line="276" w:lineRule="auto"/>
        <w:ind w:left="-284"/>
        <w:jc w:val="both"/>
        <w:rPr>
          <w:rFonts w:ascii="Arial" w:hAnsi="Arial" w:cs="Arial"/>
          <w:sz w:val="20"/>
          <w:szCs w:val="20"/>
          <w:u w:val="single"/>
        </w:rPr>
      </w:pPr>
    </w:p>
    <w:p w14:paraId="144722D2" w14:textId="77777777" w:rsidR="001108E6" w:rsidRDefault="001108E6" w:rsidP="003A57AE">
      <w:pPr>
        <w:spacing w:line="276" w:lineRule="auto"/>
        <w:ind w:left="-284"/>
        <w:jc w:val="both"/>
        <w:rPr>
          <w:rFonts w:ascii="Arial" w:hAnsi="Arial" w:cs="Arial"/>
          <w:sz w:val="20"/>
          <w:szCs w:val="20"/>
          <w:u w:val="single"/>
        </w:rPr>
      </w:pPr>
    </w:p>
    <w:p w14:paraId="0E778E1C" w14:textId="46826AC7" w:rsidR="003A57AE" w:rsidRDefault="003A57AE" w:rsidP="003A57AE">
      <w:pPr>
        <w:spacing w:line="276" w:lineRule="auto"/>
        <w:ind w:left="-284"/>
        <w:jc w:val="both"/>
        <w:rPr>
          <w:rFonts w:ascii="Arial" w:hAnsi="Arial" w:cs="Arial"/>
          <w:sz w:val="20"/>
          <w:szCs w:val="20"/>
          <w:u w:val="single"/>
        </w:rPr>
      </w:pPr>
      <w:r w:rsidRPr="00343593">
        <w:rPr>
          <w:rFonts w:ascii="Arial" w:hAnsi="Arial" w:cs="Arial"/>
          <w:sz w:val="20"/>
          <w:szCs w:val="20"/>
          <w:u w:val="single"/>
        </w:rPr>
        <w:t>Před právním jednáním:</w:t>
      </w:r>
    </w:p>
    <w:p w14:paraId="1B938D25" w14:textId="77777777" w:rsidR="003A57AE" w:rsidRDefault="003A57AE" w:rsidP="003A57AE">
      <w:pPr>
        <w:spacing w:line="276" w:lineRule="auto"/>
        <w:ind w:left="-284"/>
        <w:jc w:val="both"/>
        <w:rPr>
          <w:rFonts w:ascii="Arial" w:hAnsi="Arial" w:cs="Arial"/>
          <w:sz w:val="20"/>
          <w:szCs w:val="20"/>
          <w:u w:val="single"/>
        </w:rPr>
      </w:pPr>
    </w:p>
    <w:p w14:paraId="069A92C8" w14:textId="77777777" w:rsidR="003A57AE" w:rsidRDefault="003A57AE" w:rsidP="003A57AE">
      <w:pPr>
        <w:spacing w:line="276" w:lineRule="auto"/>
        <w:ind w:left="-284"/>
        <w:jc w:val="both"/>
        <w:rPr>
          <w:rFonts w:ascii="Arial" w:hAnsi="Arial" w:cs="Arial"/>
          <w:sz w:val="20"/>
          <w:szCs w:val="20"/>
        </w:rPr>
      </w:pPr>
      <w:r>
        <w:rPr>
          <w:rFonts w:ascii="Arial" w:hAnsi="Arial" w:cs="Arial"/>
          <w:sz w:val="20"/>
          <w:szCs w:val="20"/>
        </w:rPr>
        <w:t>Příkazce operace potvrzuje, že operaci prověřil dle § 13 odst. 2 vyhlášky č. 416/2004 Sb., kterou se provádí zákon o finanční kontrole.</w:t>
      </w:r>
    </w:p>
    <w:p w14:paraId="72FDC5AD" w14:textId="77777777" w:rsidR="003A57AE" w:rsidRDefault="003A57AE" w:rsidP="003A57AE">
      <w:pPr>
        <w:spacing w:line="276" w:lineRule="auto"/>
        <w:ind w:left="-284"/>
        <w:jc w:val="both"/>
        <w:rPr>
          <w:rFonts w:ascii="Arial" w:hAnsi="Arial" w:cs="Arial"/>
          <w:sz w:val="20"/>
          <w:szCs w:val="20"/>
        </w:rPr>
      </w:pPr>
    </w:p>
    <w:p w14:paraId="0C957D31" w14:textId="3715EAA1" w:rsidR="003A57AE" w:rsidRDefault="003A57AE" w:rsidP="003A57AE">
      <w:pPr>
        <w:spacing w:line="276" w:lineRule="auto"/>
        <w:ind w:left="-284"/>
        <w:jc w:val="both"/>
        <w:rPr>
          <w:rFonts w:ascii="Arial" w:hAnsi="Arial" w:cs="Arial"/>
          <w:i/>
          <w:sz w:val="20"/>
          <w:szCs w:val="20"/>
        </w:rPr>
      </w:pPr>
      <w:r>
        <w:rPr>
          <w:rFonts w:ascii="Arial" w:hAnsi="Arial" w:cs="Arial"/>
          <w:sz w:val="20"/>
          <w:szCs w:val="20"/>
        </w:rPr>
        <w:t>Datum:</w:t>
      </w:r>
      <w:r w:rsidR="00BC220D">
        <w:rPr>
          <w:rFonts w:ascii="Arial" w:hAnsi="Arial" w:cs="Arial"/>
          <w:sz w:val="20"/>
          <w:szCs w:val="20"/>
        </w:rPr>
        <w:t xml:space="preserve"> 23.2.2024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DF07BEB" w14:textId="77777777" w:rsidR="003A57AE" w:rsidRDefault="003A57AE" w:rsidP="003A57AE">
      <w:pPr>
        <w:spacing w:line="276" w:lineRule="auto"/>
        <w:ind w:left="-284"/>
        <w:jc w:val="both"/>
        <w:rPr>
          <w:rFonts w:ascii="Arial" w:hAnsi="Arial" w:cs="Arial"/>
          <w:i/>
          <w:sz w:val="20"/>
          <w:szCs w:val="20"/>
        </w:rPr>
      </w:pPr>
    </w:p>
    <w:p w14:paraId="6DCECC45" w14:textId="77777777" w:rsidR="003A57AE" w:rsidRDefault="003A57AE" w:rsidP="003A57AE">
      <w:pPr>
        <w:spacing w:line="276" w:lineRule="auto"/>
        <w:ind w:left="-284"/>
        <w:jc w:val="both"/>
        <w:rPr>
          <w:rFonts w:ascii="Arial" w:hAnsi="Arial" w:cs="Arial"/>
          <w:sz w:val="20"/>
          <w:szCs w:val="20"/>
        </w:rPr>
      </w:pPr>
    </w:p>
    <w:p w14:paraId="317F7478" w14:textId="77777777" w:rsidR="003A57AE" w:rsidRDefault="003A57AE" w:rsidP="003A57AE">
      <w:pPr>
        <w:spacing w:line="276" w:lineRule="auto"/>
        <w:ind w:left="-284"/>
        <w:jc w:val="both"/>
        <w:rPr>
          <w:rFonts w:ascii="Arial" w:hAnsi="Arial" w:cs="Arial"/>
          <w:sz w:val="20"/>
          <w:szCs w:val="20"/>
        </w:rPr>
      </w:pPr>
    </w:p>
    <w:p w14:paraId="01A3EDC0" w14:textId="77777777" w:rsidR="003A57AE" w:rsidRDefault="003A57AE" w:rsidP="003A57AE">
      <w:pPr>
        <w:spacing w:line="276" w:lineRule="auto"/>
        <w:ind w:left="-284"/>
        <w:jc w:val="both"/>
        <w:rPr>
          <w:rFonts w:ascii="Arial" w:hAnsi="Arial" w:cs="Arial"/>
          <w:sz w:val="20"/>
          <w:szCs w:val="20"/>
        </w:rPr>
      </w:pPr>
    </w:p>
    <w:p w14:paraId="08E47D2D" w14:textId="77777777" w:rsidR="003A57AE" w:rsidRDefault="003A57AE" w:rsidP="003A57AE">
      <w:pPr>
        <w:spacing w:line="276" w:lineRule="auto"/>
        <w:ind w:left="-284"/>
        <w:jc w:val="both"/>
        <w:rPr>
          <w:rFonts w:ascii="Arial" w:hAnsi="Arial" w:cs="Arial"/>
          <w:sz w:val="20"/>
          <w:szCs w:val="20"/>
        </w:rPr>
      </w:pPr>
    </w:p>
    <w:p w14:paraId="40A2D116" w14:textId="77777777" w:rsidR="003A57AE" w:rsidRDefault="003A57AE" w:rsidP="003A57AE">
      <w:pPr>
        <w:spacing w:line="276" w:lineRule="auto"/>
        <w:ind w:left="-284"/>
        <w:jc w:val="both"/>
        <w:rPr>
          <w:rFonts w:ascii="Arial" w:hAnsi="Arial" w:cs="Arial"/>
          <w:sz w:val="20"/>
          <w:szCs w:val="20"/>
        </w:rPr>
      </w:pPr>
      <w:r>
        <w:rPr>
          <w:rFonts w:ascii="Arial" w:hAnsi="Arial" w:cs="Arial"/>
          <w:sz w:val="20"/>
          <w:szCs w:val="20"/>
        </w:rPr>
        <w:t>-----------------------------------</w:t>
      </w:r>
    </w:p>
    <w:p w14:paraId="413BFEA3" w14:textId="77777777" w:rsidR="003A57AE" w:rsidRDefault="003A57AE" w:rsidP="003A57AE">
      <w:pPr>
        <w:spacing w:line="276" w:lineRule="auto"/>
        <w:ind w:left="-284"/>
        <w:jc w:val="both"/>
        <w:rPr>
          <w:rFonts w:ascii="Arial" w:hAnsi="Arial" w:cs="Arial"/>
          <w:sz w:val="20"/>
          <w:szCs w:val="20"/>
        </w:rPr>
      </w:pPr>
      <w:r>
        <w:rPr>
          <w:rFonts w:ascii="Arial" w:hAnsi="Arial" w:cs="Arial"/>
          <w:sz w:val="20"/>
          <w:szCs w:val="20"/>
        </w:rPr>
        <w:t>Příkazce operace</w:t>
      </w:r>
    </w:p>
    <w:p w14:paraId="35A499DE" w14:textId="77777777" w:rsidR="003A57AE" w:rsidRDefault="003A57AE" w:rsidP="003A57AE">
      <w:pPr>
        <w:spacing w:line="276" w:lineRule="auto"/>
        <w:ind w:left="-284"/>
        <w:jc w:val="both"/>
        <w:rPr>
          <w:rFonts w:ascii="Arial" w:hAnsi="Arial" w:cs="Arial"/>
          <w:sz w:val="20"/>
          <w:szCs w:val="20"/>
        </w:rPr>
      </w:pPr>
      <w:r>
        <w:rPr>
          <w:rFonts w:ascii="Arial" w:hAnsi="Arial" w:cs="Arial"/>
          <w:sz w:val="20"/>
          <w:szCs w:val="20"/>
        </w:rPr>
        <w:t>Ing. Petr Lázňovský</w:t>
      </w:r>
    </w:p>
    <w:p w14:paraId="06AFADA6" w14:textId="77777777" w:rsidR="003A57AE" w:rsidRDefault="003A57AE" w:rsidP="003A57AE">
      <w:pPr>
        <w:spacing w:line="276" w:lineRule="auto"/>
        <w:ind w:left="-284"/>
        <w:jc w:val="both"/>
        <w:rPr>
          <w:rFonts w:ascii="Arial" w:hAnsi="Arial" w:cs="Arial"/>
          <w:sz w:val="20"/>
          <w:szCs w:val="20"/>
        </w:rPr>
      </w:pPr>
    </w:p>
    <w:p w14:paraId="1CA55E2C" w14:textId="77777777" w:rsidR="003A57AE" w:rsidRDefault="003A57AE" w:rsidP="003A57AE">
      <w:pPr>
        <w:spacing w:line="276" w:lineRule="auto"/>
        <w:ind w:left="-284"/>
        <w:jc w:val="both"/>
        <w:rPr>
          <w:rFonts w:ascii="Arial" w:hAnsi="Arial" w:cs="Arial"/>
          <w:sz w:val="20"/>
          <w:szCs w:val="20"/>
        </w:rPr>
      </w:pPr>
    </w:p>
    <w:p w14:paraId="0F1A7F8D" w14:textId="77777777" w:rsidR="003A57AE" w:rsidRDefault="003A57AE" w:rsidP="003A57AE">
      <w:pPr>
        <w:spacing w:line="276" w:lineRule="auto"/>
        <w:ind w:left="-284"/>
        <w:jc w:val="both"/>
        <w:rPr>
          <w:rFonts w:ascii="Arial" w:hAnsi="Arial" w:cs="Arial"/>
          <w:sz w:val="20"/>
          <w:szCs w:val="20"/>
        </w:rPr>
      </w:pPr>
    </w:p>
    <w:p w14:paraId="069BF53B" w14:textId="77777777" w:rsidR="003A57AE" w:rsidRDefault="003A57AE" w:rsidP="003A57AE">
      <w:pPr>
        <w:spacing w:line="276" w:lineRule="auto"/>
        <w:ind w:left="-284"/>
        <w:jc w:val="both"/>
        <w:rPr>
          <w:rFonts w:ascii="Arial" w:hAnsi="Arial" w:cs="Arial"/>
          <w:sz w:val="20"/>
          <w:szCs w:val="20"/>
        </w:rPr>
      </w:pPr>
    </w:p>
    <w:p w14:paraId="281B83F8" w14:textId="77777777" w:rsidR="003A57AE" w:rsidRDefault="003A57AE" w:rsidP="003A57AE">
      <w:pPr>
        <w:spacing w:line="276" w:lineRule="auto"/>
        <w:ind w:left="-284"/>
        <w:jc w:val="both"/>
        <w:rPr>
          <w:rFonts w:ascii="Arial" w:hAnsi="Arial" w:cs="Arial"/>
          <w:sz w:val="20"/>
          <w:szCs w:val="20"/>
          <w:u w:val="single"/>
        </w:rPr>
      </w:pPr>
      <w:r>
        <w:rPr>
          <w:rFonts w:ascii="Arial" w:hAnsi="Arial" w:cs="Arial"/>
          <w:sz w:val="20"/>
          <w:szCs w:val="20"/>
          <w:u w:val="single"/>
        </w:rPr>
        <w:t>Po právním jednání:</w:t>
      </w:r>
    </w:p>
    <w:p w14:paraId="42A28906" w14:textId="77777777" w:rsidR="003A57AE" w:rsidRDefault="003A57AE" w:rsidP="003A57AE">
      <w:pPr>
        <w:spacing w:line="276" w:lineRule="auto"/>
        <w:ind w:left="-284"/>
        <w:jc w:val="both"/>
        <w:rPr>
          <w:rFonts w:ascii="Arial" w:hAnsi="Arial" w:cs="Arial"/>
          <w:sz w:val="20"/>
          <w:szCs w:val="20"/>
          <w:u w:val="single"/>
        </w:rPr>
      </w:pPr>
    </w:p>
    <w:p w14:paraId="706F9367" w14:textId="77777777" w:rsidR="003A57AE" w:rsidRDefault="003A57AE" w:rsidP="003A57AE">
      <w:pPr>
        <w:spacing w:line="276" w:lineRule="auto"/>
        <w:ind w:left="-284"/>
        <w:jc w:val="both"/>
        <w:rPr>
          <w:rFonts w:ascii="Arial" w:hAnsi="Arial" w:cs="Arial"/>
          <w:sz w:val="20"/>
          <w:szCs w:val="20"/>
        </w:rPr>
      </w:pPr>
      <w:r>
        <w:rPr>
          <w:rFonts w:ascii="Arial" w:hAnsi="Arial" w:cs="Arial"/>
          <w:sz w:val="20"/>
          <w:szCs w:val="20"/>
        </w:rPr>
        <w:t>Příkazce operace potvrzuje, že prověřil správnost dle § 14 odst. 2 vyhlášky č. 416/2004 Sb., kterou se provádí zákon o finanční kontrole.</w:t>
      </w:r>
    </w:p>
    <w:p w14:paraId="0376C9A9" w14:textId="77777777" w:rsidR="003A57AE" w:rsidRDefault="003A57AE" w:rsidP="003A57AE">
      <w:pPr>
        <w:spacing w:line="276" w:lineRule="auto"/>
        <w:ind w:left="-284"/>
        <w:jc w:val="both"/>
        <w:rPr>
          <w:rFonts w:ascii="Arial" w:hAnsi="Arial" w:cs="Arial"/>
          <w:sz w:val="20"/>
          <w:szCs w:val="20"/>
        </w:rPr>
      </w:pPr>
    </w:p>
    <w:p w14:paraId="7F2319F4" w14:textId="418FBF26" w:rsidR="003A57AE" w:rsidRDefault="003A57AE" w:rsidP="003A57AE">
      <w:pPr>
        <w:spacing w:line="276" w:lineRule="auto"/>
        <w:ind w:left="-284"/>
        <w:jc w:val="both"/>
        <w:rPr>
          <w:rFonts w:ascii="Arial" w:hAnsi="Arial" w:cs="Arial"/>
          <w:sz w:val="20"/>
          <w:szCs w:val="20"/>
        </w:rPr>
      </w:pPr>
      <w:r>
        <w:rPr>
          <w:rFonts w:ascii="Arial" w:hAnsi="Arial" w:cs="Arial"/>
          <w:sz w:val="20"/>
          <w:szCs w:val="20"/>
        </w:rPr>
        <w:t>Datum:</w:t>
      </w:r>
      <w:r w:rsidR="00BC220D">
        <w:rPr>
          <w:rFonts w:ascii="Arial" w:hAnsi="Arial" w:cs="Arial"/>
          <w:sz w:val="20"/>
          <w:szCs w:val="20"/>
        </w:rPr>
        <w:t xml:space="preserve"> 26.2.2024</w:t>
      </w:r>
    </w:p>
    <w:p w14:paraId="00A7A360" w14:textId="77777777" w:rsidR="003A57AE" w:rsidRDefault="003A57AE" w:rsidP="003A57AE">
      <w:pPr>
        <w:spacing w:line="276" w:lineRule="auto"/>
        <w:ind w:left="-284"/>
        <w:jc w:val="both"/>
        <w:rPr>
          <w:rFonts w:ascii="Arial" w:hAnsi="Arial" w:cs="Arial"/>
          <w:sz w:val="20"/>
          <w:szCs w:val="20"/>
        </w:rPr>
      </w:pPr>
    </w:p>
    <w:p w14:paraId="3A33458F" w14:textId="77777777" w:rsidR="003A57AE" w:rsidRDefault="003A57AE" w:rsidP="003A57AE">
      <w:pPr>
        <w:spacing w:line="276" w:lineRule="auto"/>
        <w:ind w:left="-284"/>
        <w:jc w:val="both"/>
        <w:rPr>
          <w:rFonts w:ascii="Arial" w:hAnsi="Arial" w:cs="Arial"/>
          <w:sz w:val="20"/>
          <w:szCs w:val="20"/>
        </w:rPr>
      </w:pPr>
    </w:p>
    <w:p w14:paraId="5C0054D1" w14:textId="77777777" w:rsidR="003A57AE" w:rsidRDefault="003A57AE" w:rsidP="003A57AE">
      <w:pPr>
        <w:spacing w:line="276" w:lineRule="auto"/>
        <w:ind w:left="-284"/>
        <w:jc w:val="both"/>
        <w:rPr>
          <w:rFonts w:ascii="Arial" w:hAnsi="Arial" w:cs="Arial"/>
          <w:sz w:val="20"/>
          <w:szCs w:val="20"/>
        </w:rPr>
      </w:pPr>
    </w:p>
    <w:p w14:paraId="13C2C160" w14:textId="77777777" w:rsidR="003A57AE" w:rsidRDefault="003A57AE" w:rsidP="003A57AE">
      <w:pPr>
        <w:spacing w:line="276" w:lineRule="auto"/>
        <w:ind w:left="-284"/>
        <w:jc w:val="both"/>
        <w:rPr>
          <w:rFonts w:ascii="Arial" w:hAnsi="Arial" w:cs="Arial"/>
          <w:sz w:val="20"/>
          <w:szCs w:val="20"/>
        </w:rPr>
      </w:pPr>
    </w:p>
    <w:p w14:paraId="3181457C" w14:textId="77777777" w:rsidR="003A57AE" w:rsidRDefault="003A57AE" w:rsidP="003A57AE">
      <w:pPr>
        <w:spacing w:line="276" w:lineRule="auto"/>
        <w:ind w:left="-284"/>
        <w:jc w:val="both"/>
        <w:rPr>
          <w:rFonts w:ascii="Arial" w:hAnsi="Arial" w:cs="Arial"/>
          <w:sz w:val="20"/>
          <w:szCs w:val="20"/>
        </w:rPr>
      </w:pPr>
    </w:p>
    <w:p w14:paraId="47537612" w14:textId="77777777" w:rsidR="003A57AE" w:rsidRDefault="003A57AE" w:rsidP="003A57AE">
      <w:pPr>
        <w:spacing w:line="276" w:lineRule="auto"/>
        <w:ind w:left="-284"/>
        <w:jc w:val="both"/>
        <w:rPr>
          <w:rFonts w:ascii="Arial" w:hAnsi="Arial" w:cs="Arial"/>
          <w:sz w:val="20"/>
          <w:szCs w:val="20"/>
        </w:rPr>
      </w:pPr>
      <w:r>
        <w:rPr>
          <w:rFonts w:ascii="Arial" w:hAnsi="Arial" w:cs="Arial"/>
          <w:sz w:val="20"/>
          <w:szCs w:val="20"/>
        </w:rPr>
        <w:t>-----------------------------------</w:t>
      </w:r>
    </w:p>
    <w:p w14:paraId="67E56A14" w14:textId="77777777" w:rsidR="003A57AE" w:rsidRDefault="003A57AE" w:rsidP="003A57AE">
      <w:pPr>
        <w:spacing w:line="276" w:lineRule="auto"/>
        <w:ind w:left="-284"/>
        <w:jc w:val="both"/>
        <w:rPr>
          <w:rFonts w:ascii="Arial" w:hAnsi="Arial" w:cs="Arial"/>
          <w:sz w:val="20"/>
          <w:szCs w:val="20"/>
        </w:rPr>
      </w:pPr>
      <w:r>
        <w:rPr>
          <w:rFonts w:ascii="Arial" w:hAnsi="Arial" w:cs="Arial"/>
          <w:sz w:val="20"/>
          <w:szCs w:val="20"/>
        </w:rPr>
        <w:t>Příkazce operace</w:t>
      </w:r>
    </w:p>
    <w:p w14:paraId="67235D6D" w14:textId="77777777" w:rsidR="003A57AE" w:rsidRDefault="003A57AE" w:rsidP="003A57AE">
      <w:pPr>
        <w:spacing w:line="276" w:lineRule="auto"/>
        <w:ind w:left="-284"/>
        <w:jc w:val="both"/>
        <w:rPr>
          <w:rFonts w:ascii="Arial" w:hAnsi="Arial" w:cs="Arial"/>
          <w:sz w:val="20"/>
          <w:szCs w:val="20"/>
        </w:rPr>
      </w:pPr>
      <w:r>
        <w:rPr>
          <w:rFonts w:ascii="Arial" w:hAnsi="Arial" w:cs="Arial"/>
          <w:sz w:val="20"/>
          <w:szCs w:val="20"/>
        </w:rPr>
        <w:t>Ing. Petr Lázňovský</w:t>
      </w:r>
    </w:p>
    <w:p w14:paraId="4EF67EED" w14:textId="77777777" w:rsidR="008C6BB6" w:rsidRPr="00D06D0F" w:rsidRDefault="008C6BB6" w:rsidP="000B0AA7">
      <w:pPr>
        <w:pStyle w:val="VnitrniText"/>
      </w:pPr>
    </w:p>
    <w:sectPr w:rsidR="008C6BB6"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A39B" w14:textId="77777777" w:rsidR="007068D6" w:rsidRDefault="007068D6">
      <w:r>
        <w:separator/>
      </w:r>
    </w:p>
  </w:endnote>
  <w:endnote w:type="continuationSeparator" w:id="0">
    <w:p w14:paraId="3FBFE5B6" w14:textId="77777777" w:rsidR="007068D6" w:rsidRDefault="007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B1C8" w14:textId="77777777" w:rsidR="007068D6" w:rsidRDefault="007068D6">
      <w:r>
        <w:separator/>
      </w:r>
    </w:p>
  </w:footnote>
  <w:footnote w:type="continuationSeparator" w:id="0">
    <w:p w14:paraId="7771F86D" w14:textId="77777777" w:rsidR="007068D6" w:rsidRDefault="0070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120606787">
    <w:abstractNumId w:val="0"/>
  </w:num>
  <w:num w:numId="2" w16cid:durableId="787431470">
    <w:abstractNumId w:val="1"/>
  </w:num>
  <w:num w:numId="3" w16cid:durableId="1906649301">
    <w:abstractNumId w:val="2"/>
  </w:num>
  <w:num w:numId="4" w16cid:durableId="782962039">
    <w:abstractNumId w:val="3"/>
  </w:num>
  <w:num w:numId="5" w16cid:durableId="1143422963">
    <w:abstractNumId w:val="4"/>
  </w:num>
  <w:num w:numId="6" w16cid:durableId="328990729">
    <w:abstractNumId w:val="5"/>
  </w:num>
  <w:num w:numId="7" w16cid:durableId="2969559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5167847">
    <w:abstractNumId w:val="8"/>
  </w:num>
  <w:num w:numId="9" w16cid:durableId="707795882">
    <w:abstractNumId w:val="6"/>
  </w:num>
  <w:num w:numId="10" w16cid:durableId="1907253235">
    <w:abstractNumId w:val="7"/>
  </w:num>
  <w:num w:numId="11" w16cid:durableId="994189026">
    <w:abstractNumId w:val="10"/>
  </w:num>
  <w:num w:numId="12" w16cid:durableId="20251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6058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C2034"/>
    <w:rsid w:val="000D5BBE"/>
    <w:rsid w:val="000D609F"/>
    <w:rsid w:val="000E2F54"/>
    <w:rsid w:val="00100347"/>
    <w:rsid w:val="00101C6D"/>
    <w:rsid w:val="00103375"/>
    <w:rsid w:val="001108E6"/>
    <w:rsid w:val="00112F3C"/>
    <w:rsid w:val="00122D7B"/>
    <w:rsid w:val="00126EEB"/>
    <w:rsid w:val="001274AE"/>
    <w:rsid w:val="00132361"/>
    <w:rsid w:val="001334A8"/>
    <w:rsid w:val="001353EA"/>
    <w:rsid w:val="00136F17"/>
    <w:rsid w:val="00140462"/>
    <w:rsid w:val="00143674"/>
    <w:rsid w:val="00170A4E"/>
    <w:rsid w:val="00172F53"/>
    <w:rsid w:val="001807C7"/>
    <w:rsid w:val="00181A52"/>
    <w:rsid w:val="0018318A"/>
    <w:rsid w:val="00190EA1"/>
    <w:rsid w:val="00196CE0"/>
    <w:rsid w:val="0019777F"/>
    <w:rsid w:val="001A00D9"/>
    <w:rsid w:val="001C0D55"/>
    <w:rsid w:val="001C387A"/>
    <w:rsid w:val="001C6B2B"/>
    <w:rsid w:val="001D73FD"/>
    <w:rsid w:val="001E1CF7"/>
    <w:rsid w:val="001E47B8"/>
    <w:rsid w:val="001F2A5E"/>
    <w:rsid w:val="001F7DF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540E"/>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058A1"/>
    <w:rsid w:val="0031058A"/>
    <w:rsid w:val="00311FF0"/>
    <w:rsid w:val="003224C9"/>
    <w:rsid w:val="003307CF"/>
    <w:rsid w:val="003316EA"/>
    <w:rsid w:val="003336E0"/>
    <w:rsid w:val="003339D6"/>
    <w:rsid w:val="00337C94"/>
    <w:rsid w:val="003430A1"/>
    <w:rsid w:val="00354187"/>
    <w:rsid w:val="0036071F"/>
    <w:rsid w:val="00361578"/>
    <w:rsid w:val="0036537D"/>
    <w:rsid w:val="00365BF0"/>
    <w:rsid w:val="003673F1"/>
    <w:rsid w:val="0037148E"/>
    <w:rsid w:val="0037157C"/>
    <w:rsid w:val="0038399F"/>
    <w:rsid w:val="00390A13"/>
    <w:rsid w:val="0039790A"/>
    <w:rsid w:val="003A34B1"/>
    <w:rsid w:val="003A432A"/>
    <w:rsid w:val="003A57AE"/>
    <w:rsid w:val="003B4003"/>
    <w:rsid w:val="003B7D4F"/>
    <w:rsid w:val="003C3CC3"/>
    <w:rsid w:val="003C4278"/>
    <w:rsid w:val="003C626B"/>
    <w:rsid w:val="003C6600"/>
    <w:rsid w:val="003D4F2E"/>
    <w:rsid w:val="003D5654"/>
    <w:rsid w:val="003D6A83"/>
    <w:rsid w:val="003E144F"/>
    <w:rsid w:val="003E5100"/>
    <w:rsid w:val="003F34E6"/>
    <w:rsid w:val="003F56C5"/>
    <w:rsid w:val="00400854"/>
    <w:rsid w:val="0040389C"/>
    <w:rsid w:val="00411A01"/>
    <w:rsid w:val="004164EB"/>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C1DD4"/>
    <w:rsid w:val="004E11C1"/>
    <w:rsid w:val="004E368B"/>
    <w:rsid w:val="004E6319"/>
    <w:rsid w:val="00504E88"/>
    <w:rsid w:val="00515A90"/>
    <w:rsid w:val="005211F0"/>
    <w:rsid w:val="00526280"/>
    <w:rsid w:val="00554481"/>
    <w:rsid w:val="005562A1"/>
    <w:rsid w:val="00556316"/>
    <w:rsid w:val="00565DF2"/>
    <w:rsid w:val="00576EE6"/>
    <w:rsid w:val="0057765C"/>
    <w:rsid w:val="00583F66"/>
    <w:rsid w:val="005928B5"/>
    <w:rsid w:val="005B0329"/>
    <w:rsid w:val="005C5AF6"/>
    <w:rsid w:val="005D1D35"/>
    <w:rsid w:val="005D7048"/>
    <w:rsid w:val="005E65F2"/>
    <w:rsid w:val="005F4029"/>
    <w:rsid w:val="005F70A8"/>
    <w:rsid w:val="006069E5"/>
    <w:rsid w:val="00614963"/>
    <w:rsid w:val="006178AD"/>
    <w:rsid w:val="006227AE"/>
    <w:rsid w:val="00624A5E"/>
    <w:rsid w:val="00634DC7"/>
    <w:rsid w:val="00637E47"/>
    <w:rsid w:val="006479E9"/>
    <w:rsid w:val="00647F9B"/>
    <w:rsid w:val="00651DC0"/>
    <w:rsid w:val="006536BE"/>
    <w:rsid w:val="006567EE"/>
    <w:rsid w:val="00676CFF"/>
    <w:rsid w:val="006856AD"/>
    <w:rsid w:val="00694C21"/>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8D6"/>
    <w:rsid w:val="00706967"/>
    <w:rsid w:val="00715057"/>
    <w:rsid w:val="0071659D"/>
    <w:rsid w:val="00722843"/>
    <w:rsid w:val="00722C9B"/>
    <w:rsid w:val="00737777"/>
    <w:rsid w:val="007431BA"/>
    <w:rsid w:val="00743B9D"/>
    <w:rsid w:val="007537E0"/>
    <w:rsid w:val="0076112C"/>
    <w:rsid w:val="00761B51"/>
    <w:rsid w:val="007633D3"/>
    <w:rsid w:val="0079412E"/>
    <w:rsid w:val="007A0E22"/>
    <w:rsid w:val="007B15D9"/>
    <w:rsid w:val="007D0717"/>
    <w:rsid w:val="007D2608"/>
    <w:rsid w:val="007D5D62"/>
    <w:rsid w:val="007F0181"/>
    <w:rsid w:val="007F1B83"/>
    <w:rsid w:val="008046CB"/>
    <w:rsid w:val="008173E3"/>
    <w:rsid w:val="0082535B"/>
    <w:rsid w:val="00830569"/>
    <w:rsid w:val="0083268B"/>
    <w:rsid w:val="008345B3"/>
    <w:rsid w:val="00843E47"/>
    <w:rsid w:val="008445AB"/>
    <w:rsid w:val="008505AD"/>
    <w:rsid w:val="00864B6B"/>
    <w:rsid w:val="008851FA"/>
    <w:rsid w:val="00895CF0"/>
    <w:rsid w:val="00896D60"/>
    <w:rsid w:val="008A1428"/>
    <w:rsid w:val="008A48FA"/>
    <w:rsid w:val="008A4DA6"/>
    <w:rsid w:val="008A54CA"/>
    <w:rsid w:val="008B6B62"/>
    <w:rsid w:val="008C1227"/>
    <w:rsid w:val="008C6409"/>
    <w:rsid w:val="008C69E0"/>
    <w:rsid w:val="008C6BB6"/>
    <w:rsid w:val="008D20BD"/>
    <w:rsid w:val="008D5012"/>
    <w:rsid w:val="008D52B4"/>
    <w:rsid w:val="008D5C23"/>
    <w:rsid w:val="008E07E0"/>
    <w:rsid w:val="008F7719"/>
    <w:rsid w:val="008F7B5E"/>
    <w:rsid w:val="009068A2"/>
    <w:rsid w:val="009068BA"/>
    <w:rsid w:val="0092090F"/>
    <w:rsid w:val="00930423"/>
    <w:rsid w:val="0093721A"/>
    <w:rsid w:val="009579A9"/>
    <w:rsid w:val="009603E5"/>
    <w:rsid w:val="00961005"/>
    <w:rsid w:val="00970C02"/>
    <w:rsid w:val="00970EE4"/>
    <w:rsid w:val="00971DFB"/>
    <w:rsid w:val="00981F5F"/>
    <w:rsid w:val="00994989"/>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D41"/>
    <w:rsid w:val="00A66E77"/>
    <w:rsid w:val="00A73D4E"/>
    <w:rsid w:val="00A74BA3"/>
    <w:rsid w:val="00A7544F"/>
    <w:rsid w:val="00A7577B"/>
    <w:rsid w:val="00A87810"/>
    <w:rsid w:val="00A93619"/>
    <w:rsid w:val="00AA3C74"/>
    <w:rsid w:val="00AB3D9C"/>
    <w:rsid w:val="00AC1FD6"/>
    <w:rsid w:val="00AC3EC5"/>
    <w:rsid w:val="00AC40E4"/>
    <w:rsid w:val="00AC7C6B"/>
    <w:rsid w:val="00AD27BC"/>
    <w:rsid w:val="00AE18A9"/>
    <w:rsid w:val="00AE352D"/>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57BA6"/>
    <w:rsid w:val="00B6447E"/>
    <w:rsid w:val="00B757A7"/>
    <w:rsid w:val="00B9043A"/>
    <w:rsid w:val="00B9324E"/>
    <w:rsid w:val="00BA3C66"/>
    <w:rsid w:val="00BA760F"/>
    <w:rsid w:val="00BB37D9"/>
    <w:rsid w:val="00BB6A7B"/>
    <w:rsid w:val="00BC17A6"/>
    <w:rsid w:val="00BC220D"/>
    <w:rsid w:val="00BC66CD"/>
    <w:rsid w:val="00BD1BBC"/>
    <w:rsid w:val="00BD2928"/>
    <w:rsid w:val="00BD7F78"/>
    <w:rsid w:val="00C05330"/>
    <w:rsid w:val="00C10AEE"/>
    <w:rsid w:val="00C253F8"/>
    <w:rsid w:val="00C30794"/>
    <w:rsid w:val="00C31774"/>
    <w:rsid w:val="00C37A15"/>
    <w:rsid w:val="00C5272C"/>
    <w:rsid w:val="00C6727E"/>
    <w:rsid w:val="00C67326"/>
    <w:rsid w:val="00C719B7"/>
    <w:rsid w:val="00C75CFA"/>
    <w:rsid w:val="00C83304"/>
    <w:rsid w:val="00C85CB3"/>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665DD"/>
    <w:rsid w:val="00D917C5"/>
    <w:rsid w:val="00D973F3"/>
    <w:rsid w:val="00DA6E53"/>
    <w:rsid w:val="00DB4B6D"/>
    <w:rsid w:val="00DB57EC"/>
    <w:rsid w:val="00DC7E37"/>
    <w:rsid w:val="00DD1E59"/>
    <w:rsid w:val="00DD5FE3"/>
    <w:rsid w:val="00DD691A"/>
    <w:rsid w:val="00DE0D0A"/>
    <w:rsid w:val="00DE2D14"/>
    <w:rsid w:val="00DE5EC4"/>
    <w:rsid w:val="00DE7590"/>
    <w:rsid w:val="00DF2641"/>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EF25BA"/>
    <w:rsid w:val="00EF2CDA"/>
    <w:rsid w:val="00F02239"/>
    <w:rsid w:val="00F02A82"/>
    <w:rsid w:val="00F06757"/>
    <w:rsid w:val="00F13881"/>
    <w:rsid w:val="00F2225C"/>
    <w:rsid w:val="00F23993"/>
    <w:rsid w:val="00F26851"/>
    <w:rsid w:val="00F26A5F"/>
    <w:rsid w:val="00F4287B"/>
    <w:rsid w:val="00F44881"/>
    <w:rsid w:val="00F500AD"/>
    <w:rsid w:val="00F56F6A"/>
    <w:rsid w:val="00F61148"/>
    <w:rsid w:val="00F65859"/>
    <w:rsid w:val="00F66559"/>
    <w:rsid w:val="00F66E72"/>
    <w:rsid w:val="00F675B5"/>
    <w:rsid w:val="00F70871"/>
    <w:rsid w:val="00F757A0"/>
    <w:rsid w:val="00F84387"/>
    <w:rsid w:val="00F92B79"/>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B2828"/>
  <w14:defaultImageDpi w14:val="0"/>
  <w15:docId w15:val="{946CD2E6-24E8-4D9C-8FDD-8EF2B7E5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5392">
      <w:marLeft w:val="0"/>
      <w:marRight w:val="0"/>
      <w:marTop w:val="0"/>
      <w:marBottom w:val="0"/>
      <w:divBdr>
        <w:top w:val="none" w:sz="0" w:space="0" w:color="auto"/>
        <w:left w:val="none" w:sz="0" w:space="0" w:color="auto"/>
        <w:bottom w:val="none" w:sz="0" w:space="0" w:color="auto"/>
        <w:right w:val="none" w:sz="0" w:space="0" w:color="auto"/>
      </w:divBdr>
    </w:div>
    <w:div w:id="989165393">
      <w:marLeft w:val="0"/>
      <w:marRight w:val="0"/>
      <w:marTop w:val="0"/>
      <w:marBottom w:val="0"/>
      <w:divBdr>
        <w:top w:val="none" w:sz="0" w:space="0" w:color="auto"/>
        <w:left w:val="none" w:sz="0" w:space="0" w:color="auto"/>
        <w:bottom w:val="none" w:sz="0" w:space="0" w:color="auto"/>
        <w:right w:val="none" w:sz="0" w:space="0" w:color="auto"/>
      </w:divBdr>
    </w:div>
    <w:div w:id="989165394">
      <w:marLeft w:val="0"/>
      <w:marRight w:val="0"/>
      <w:marTop w:val="0"/>
      <w:marBottom w:val="0"/>
      <w:divBdr>
        <w:top w:val="none" w:sz="0" w:space="0" w:color="auto"/>
        <w:left w:val="none" w:sz="0" w:space="0" w:color="auto"/>
        <w:bottom w:val="none" w:sz="0" w:space="0" w:color="auto"/>
        <w:right w:val="none" w:sz="0" w:space="0" w:color="auto"/>
      </w:divBdr>
    </w:div>
    <w:div w:id="989165395">
      <w:marLeft w:val="0"/>
      <w:marRight w:val="0"/>
      <w:marTop w:val="0"/>
      <w:marBottom w:val="0"/>
      <w:divBdr>
        <w:top w:val="none" w:sz="0" w:space="0" w:color="auto"/>
        <w:left w:val="none" w:sz="0" w:space="0" w:color="auto"/>
        <w:bottom w:val="none" w:sz="0" w:space="0" w:color="auto"/>
        <w:right w:val="none" w:sz="0" w:space="0" w:color="auto"/>
      </w:divBdr>
    </w:div>
    <w:div w:id="989165396">
      <w:marLeft w:val="0"/>
      <w:marRight w:val="0"/>
      <w:marTop w:val="0"/>
      <w:marBottom w:val="0"/>
      <w:divBdr>
        <w:top w:val="none" w:sz="0" w:space="0" w:color="auto"/>
        <w:left w:val="none" w:sz="0" w:space="0" w:color="auto"/>
        <w:bottom w:val="none" w:sz="0" w:space="0" w:color="auto"/>
        <w:right w:val="none" w:sz="0" w:space="0" w:color="auto"/>
      </w:divBdr>
    </w:div>
    <w:div w:id="989165397">
      <w:marLeft w:val="0"/>
      <w:marRight w:val="0"/>
      <w:marTop w:val="0"/>
      <w:marBottom w:val="0"/>
      <w:divBdr>
        <w:top w:val="none" w:sz="0" w:space="0" w:color="auto"/>
        <w:left w:val="none" w:sz="0" w:space="0" w:color="auto"/>
        <w:bottom w:val="none" w:sz="0" w:space="0" w:color="auto"/>
        <w:right w:val="none" w:sz="0" w:space="0" w:color="auto"/>
      </w:divBdr>
    </w:div>
    <w:div w:id="989165398">
      <w:marLeft w:val="0"/>
      <w:marRight w:val="0"/>
      <w:marTop w:val="0"/>
      <w:marBottom w:val="0"/>
      <w:divBdr>
        <w:top w:val="none" w:sz="0" w:space="0" w:color="auto"/>
        <w:left w:val="none" w:sz="0" w:space="0" w:color="auto"/>
        <w:bottom w:val="none" w:sz="0" w:space="0" w:color="auto"/>
        <w:right w:val="none" w:sz="0" w:space="0" w:color="auto"/>
      </w:divBdr>
    </w:div>
    <w:div w:id="989165399">
      <w:marLeft w:val="0"/>
      <w:marRight w:val="0"/>
      <w:marTop w:val="0"/>
      <w:marBottom w:val="0"/>
      <w:divBdr>
        <w:top w:val="none" w:sz="0" w:space="0" w:color="auto"/>
        <w:left w:val="none" w:sz="0" w:space="0" w:color="auto"/>
        <w:bottom w:val="none" w:sz="0" w:space="0" w:color="auto"/>
        <w:right w:val="none" w:sz="0" w:space="0" w:color="auto"/>
      </w:divBdr>
    </w:div>
    <w:div w:id="989165400">
      <w:marLeft w:val="0"/>
      <w:marRight w:val="0"/>
      <w:marTop w:val="0"/>
      <w:marBottom w:val="0"/>
      <w:divBdr>
        <w:top w:val="none" w:sz="0" w:space="0" w:color="auto"/>
        <w:left w:val="none" w:sz="0" w:space="0" w:color="auto"/>
        <w:bottom w:val="none" w:sz="0" w:space="0" w:color="auto"/>
        <w:right w:val="none" w:sz="0" w:space="0" w:color="auto"/>
      </w:divBdr>
    </w:div>
    <w:div w:id="989165401">
      <w:marLeft w:val="0"/>
      <w:marRight w:val="0"/>
      <w:marTop w:val="0"/>
      <w:marBottom w:val="0"/>
      <w:divBdr>
        <w:top w:val="none" w:sz="0" w:space="0" w:color="auto"/>
        <w:left w:val="none" w:sz="0" w:space="0" w:color="auto"/>
        <w:bottom w:val="none" w:sz="0" w:space="0" w:color="auto"/>
        <w:right w:val="none" w:sz="0" w:space="0" w:color="auto"/>
      </w:divBdr>
    </w:div>
    <w:div w:id="989165402">
      <w:marLeft w:val="0"/>
      <w:marRight w:val="0"/>
      <w:marTop w:val="0"/>
      <w:marBottom w:val="0"/>
      <w:divBdr>
        <w:top w:val="none" w:sz="0" w:space="0" w:color="auto"/>
        <w:left w:val="none" w:sz="0" w:space="0" w:color="auto"/>
        <w:bottom w:val="none" w:sz="0" w:space="0" w:color="auto"/>
        <w:right w:val="none" w:sz="0" w:space="0" w:color="auto"/>
      </w:divBdr>
    </w:div>
    <w:div w:id="989165403">
      <w:marLeft w:val="0"/>
      <w:marRight w:val="0"/>
      <w:marTop w:val="0"/>
      <w:marBottom w:val="0"/>
      <w:divBdr>
        <w:top w:val="none" w:sz="0" w:space="0" w:color="auto"/>
        <w:left w:val="none" w:sz="0" w:space="0" w:color="auto"/>
        <w:bottom w:val="none" w:sz="0" w:space="0" w:color="auto"/>
        <w:right w:val="none" w:sz="0" w:space="0" w:color="auto"/>
      </w:divBdr>
    </w:div>
    <w:div w:id="989165404">
      <w:marLeft w:val="0"/>
      <w:marRight w:val="0"/>
      <w:marTop w:val="0"/>
      <w:marBottom w:val="0"/>
      <w:divBdr>
        <w:top w:val="none" w:sz="0" w:space="0" w:color="auto"/>
        <w:left w:val="none" w:sz="0" w:space="0" w:color="auto"/>
        <w:bottom w:val="none" w:sz="0" w:space="0" w:color="auto"/>
        <w:right w:val="none" w:sz="0" w:space="0" w:color="auto"/>
      </w:divBdr>
    </w:div>
    <w:div w:id="989165405">
      <w:marLeft w:val="0"/>
      <w:marRight w:val="0"/>
      <w:marTop w:val="0"/>
      <w:marBottom w:val="0"/>
      <w:divBdr>
        <w:top w:val="none" w:sz="0" w:space="0" w:color="auto"/>
        <w:left w:val="none" w:sz="0" w:space="0" w:color="auto"/>
        <w:bottom w:val="none" w:sz="0" w:space="0" w:color="auto"/>
        <w:right w:val="none" w:sz="0" w:space="0" w:color="auto"/>
      </w:divBdr>
    </w:div>
    <w:div w:id="989165406">
      <w:marLeft w:val="0"/>
      <w:marRight w:val="0"/>
      <w:marTop w:val="0"/>
      <w:marBottom w:val="0"/>
      <w:divBdr>
        <w:top w:val="none" w:sz="0" w:space="0" w:color="auto"/>
        <w:left w:val="none" w:sz="0" w:space="0" w:color="auto"/>
        <w:bottom w:val="none" w:sz="0" w:space="0" w:color="auto"/>
        <w:right w:val="none" w:sz="0" w:space="0" w:color="auto"/>
      </w:divBdr>
    </w:div>
    <w:div w:id="989165407">
      <w:marLeft w:val="0"/>
      <w:marRight w:val="0"/>
      <w:marTop w:val="0"/>
      <w:marBottom w:val="0"/>
      <w:divBdr>
        <w:top w:val="none" w:sz="0" w:space="0" w:color="auto"/>
        <w:left w:val="none" w:sz="0" w:space="0" w:color="auto"/>
        <w:bottom w:val="none" w:sz="0" w:space="0" w:color="auto"/>
        <w:right w:val="none" w:sz="0" w:space="0" w:color="auto"/>
      </w:divBdr>
    </w:div>
    <w:div w:id="989165408">
      <w:marLeft w:val="0"/>
      <w:marRight w:val="0"/>
      <w:marTop w:val="0"/>
      <w:marBottom w:val="0"/>
      <w:divBdr>
        <w:top w:val="none" w:sz="0" w:space="0" w:color="auto"/>
        <w:left w:val="none" w:sz="0" w:space="0" w:color="auto"/>
        <w:bottom w:val="none" w:sz="0" w:space="0" w:color="auto"/>
        <w:right w:val="none" w:sz="0" w:space="0" w:color="auto"/>
      </w:divBdr>
    </w:div>
    <w:div w:id="989165409">
      <w:marLeft w:val="0"/>
      <w:marRight w:val="0"/>
      <w:marTop w:val="0"/>
      <w:marBottom w:val="0"/>
      <w:divBdr>
        <w:top w:val="none" w:sz="0" w:space="0" w:color="auto"/>
        <w:left w:val="none" w:sz="0" w:space="0" w:color="auto"/>
        <w:bottom w:val="none" w:sz="0" w:space="0" w:color="auto"/>
        <w:right w:val="none" w:sz="0" w:space="0" w:color="auto"/>
      </w:divBdr>
    </w:div>
    <w:div w:id="989165410">
      <w:marLeft w:val="0"/>
      <w:marRight w:val="0"/>
      <w:marTop w:val="0"/>
      <w:marBottom w:val="0"/>
      <w:divBdr>
        <w:top w:val="none" w:sz="0" w:space="0" w:color="auto"/>
        <w:left w:val="none" w:sz="0" w:space="0" w:color="auto"/>
        <w:bottom w:val="none" w:sz="0" w:space="0" w:color="auto"/>
        <w:right w:val="none" w:sz="0" w:space="0" w:color="auto"/>
      </w:divBdr>
    </w:div>
    <w:div w:id="989165411">
      <w:marLeft w:val="0"/>
      <w:marRight w:val="0"/>
      <w:marTop w:val="0"/>
      <w:marBottom w:val="0"/>
      <w:divBdr>
        <w:top w:val="none" w:sz="0" w:space="0" w:color="auto"/>
        <w:left w:val="none" w:sz="0" w:space="0" w:color="auto"/>
        <w:bottom w:val="none" w:sz="0" w:space="0" w:color="auto"/>
        <w:right w:val="none" w:sz="0" w:space="0" w:color="auto"/>
      </w:divBdr>
    </w:div>
    <w:div w:id="989165412">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989165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1550</Words>
  <Characters>9150</Characters>
  <Application>Microsoft Office Word</Application>
  <DocSecurity>0</DocSecurity>
  <Lines>76</Lines>
  <Paragraphs>21</Paragraphs>
  <ScaleCrop>false</ScaleCrop>
  <Company>Pozemkový Fond ČR</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Mazurová Hana</dc:creator>
  <cp:keywords/>
  <dc:description/>
  <cp:lastModifiedBy>Mazurová Hana</cp:lastModifiedBy>
  <cp:revision>42</cp:revision>
  <cp:lastPrinted>2024-02-07T07:39:00Z</cp:lastPrinted>
  <dcterms:created xsi:type="dcterms:W3CDTF">2024-01-30T06:39:00Z</dcterms:created>
  <dcterms:modified xsi:type="dcterms:W3CDTF">2024-02-28T08:38:00Z</dcterms:modified>
</cp:coreProperties>
</file>