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F1978" w14:textId="5B140210" w:rsidR="002641D6" w:rsidRPr="00A5302A" w:rsidRDefault="00170475" w:rsidP="00A5302A">
      <w:pPr>
        <w:rPr>
          <w:b/>
        </w:rPr>
      </w:pPr>
      <w:r w:rsidRPr="00A5302A">
        <w:rPr>
          <w:b/>
        </w:rPr>
        <w:t>Příloha č. 6</w:t>
      </w:r>
      <w:r w:rsidR="002641D6" w:rsidRPr="00A5302A">
        <w:rPr>
          <w:b/>
        </w:rPr>
        <w:t xml:space="preserve"> </w:t>
      </w:r>
      <w:r w:rsidR="00A46445">
        <w:rPr>
          <w:b/>
        </w:rPr>
        <w:t xml:space="preserve">Rámcové dohody </w:t>
      </w:r>
    </w:p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1E9271CE"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E27897">
        <w:rPr>
          <w:rFonts w:cs="Arial"/>
          <w:b/>
        </w:rPr>
        <w:t>4/24/4700/003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117EB911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DE5094">
        <w:rPr>
          <w:rFonts w:cs="Arial"/>
          <w:szCs w:val="20"/>
        </w:rPr>
        <w:t>1</w:t>
      </w:r>
      <w:r w:rsidR="00840392">
        <w:rPr>
          <w:rFonts w:cs="Arial"/>
          <w:szCs w:val="20"/>
        </w:rPr>
        <w:t>.</w:t>
      </w:r>
      <w:r w:rsidR="00502F37">
        <w:rPr>
          <w:rFonts w:cs="Arial"/>
          <w:szCs w:val="20"/>
        </w:rPr>
        <w:t xml:space="preserve"> 9</w:t>
      </w:r>
      <w:r w:rsidR="00840392">
        <w:rPr>
          <w:rFonts w:cs="Arial"/>
          <w:szCs w:val="20"/>
        </w:rPr>
        <w:t>.</w:t>
      </w:r>
      <w:r w:rsidR="00502F37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>202</w:t>
      </w:r>
      <w:r w:rsidR="00E40BFA">
        <w:rPr>
          <w:rFonts w:cs="Arial"/>
          <w:szCs w:val="20"/>
        </w:rPr>
        <w:t>3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524DC5">
        <w:rPr>
          <w:rFonts w:cs="Arial"/>
          <w:szCs w:val="20"/>
        </w:rPr>
        <w:t xml:space="preserve">1A </w:t>
      </w:r>
      <w:r w:rsidR="00751939">
        <w:rPr>
          <w:rFonts w:cs="Arial"/>
          <w:szCs w:val="20"/>
        </w:rPr>
        <w:t>benzín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7505E3" w:rsidRPr="007505E3">
        <w:rPr>
          <w:rFonts w:cs="Arial"/>
          <w:szCs w:val="20"/>
        </w:rPr>
        <w:t>F2023-019269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4EF84170" w14:textId="77777777" w:rsidR="001B307F" w:rsidRPr="003952EA" w:rsidRDefault="001B307F" w:rsidP="001B307F">
      <w:pPr>
        <w:jc w:val="both"/>
        <w:rPr>
          <w:rFonts w:cs="Arial"/>
          <w:szCs w:val="20"/>
        </w:rPr>
      </w:pPr>
      <w:r w:rsidRPr="004926B2">
        <w:rPr>
          <w:rFonts w:cs="Arial"/>
          <w:b/>
          <w:szCs w:val="20"/>
        </w:rPr>
        <w:t>Technická správa komunikací hl. m. Prahy, a.s.</w:t>
      </w:r>
    </w:p>
    <w:p w14:paraId="6B821006" w14:textId="23D9C99D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="005C45FF">
        <w:t>Veletržní 1623/24, 170 00 Praha 7 – Holešovice</w:t>
      </w:r>
    </w:p>
    <w:p w14:paraId="77ADADC3" w14:textId="2F91F2EA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 w:rsidR="00CB6304"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="006A2920" w:rsidRPr="006A2920">
        <w:rPr>
          <w:rFonts w:cs="Arial"/>
          <w:szCs w:val="20"/>
        </w:rPr>
        <w:t>03447286</w:t>
      </w:r>
    </w:p>
    <w:p w14:paraId="5CF00E25" w14:textId="5E0B0408" w:rsidR="006B360A" w:rsidRPr="000848AA" w:rsidRDefault="006B360A" w:rsidP="006B360A">
      <w:pPr>
        <w:jc w:val="both"/>
        <w:rPr>
          <w:rFonts w:cs="Arial"/>
          <w:szCs w:val="20"/>
        </w:rPr>
      </w:pPr>
      <w:r w:rsidRPr="00654056">
        <w:rPr>
          <w:rFonts w:cs="Arial"/>
          <w:szCs w:val="20"/>
        </w:rPr>
        <w:t xml:space="preserve">DIČ: </w:t>
      </w:r>
      <w:r w:rsidR="00654056" w:rsidRPr="00654056">
        <w:rPr>
          <w:rFonts w:cs="Arial"/>
          <w:szCs w:val="20"/>
        </w:rPr>
        <w:t>CZ03447286</w:t>
      </w:r>
    </w:p>
    <w:p w14:paraId="005B8879" w14:textId="1C8F390F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="00263ADB" w:rsidRPr="00263ADB">
        <w:rPr>
          <w:rFonts w:cs="Arial"/>
          <w:szCs w:val="20"/>
        </w:rPr>
        <w:t>Česká spořitelna a.s.</w:t>
      </w:r>
    </w:p>
    <w:p w14:paraId="528F3411" w14:textId="16ABABC3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DB4CF2" w:rsidRPr="00DB4CF2">
        <w:rPr>
          <w:rFonts w:cs="Arial"/>
          <w:szCs w:val="20"/>
        </w:rPr>
        <w:t xml:space="preserve">6087522/0800 </w:t>
      </w:r>
      <w:r w:rsidRPr="008C60DE">
        <w:rPr>
          <w:rFonts w:cs="Arial"/>
          <w:szCs w:val="20"/>
        </w:rPr>
        <w:t xml:space="preserve"> </w:t>
      </w:r>
    </w:p>
    <w:p w14:paraId="5ACD4D29" w14:textId="5184553F" w:rsidR="006B360A" w:rsidRPr="000848AA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745A28" w:rsidRPr="00745A28">
        <w:rPr>
          <w:szCs w:val="20"/>
        </w:rPr>
        <w:t>mivq4t3</w:t>
      </w:r>
    </w:p>
    <w:p w14:paraId="11161615" w14:textId="7673BF8F" w:rsidR="006B360A" w:rsidRDefault="00294739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="006B360A" w:rsidRPr="000848AA">
        <w:rPr>
          <w:rFonts w:cs="Arial"/>
          <w:szCs w:val="20"/>
        </w:rPr>
        <w:t xml:space="preserve">: </w:t>
      </w:r>
      <w:bookmarkStart w:id="0" w:name="_Hlk158273998"/>
      <w:r w:rsidR="00CC0F55">
        <w:rPr>
          <w:rFonts w:cs="Arial"/>
          <w:szCs w:val="20"/>
        </w:rPr>
        <w:t xml:space="preserve">PhDr. </w:t>
      </w:r>
      <w:r w:rsidR="00A53AA1">
        <w:rPr>
          <w:rFonts w:cs="Arial"/>
          <w:szCs w:val="20"/>
        </w:rPr>
        <w:t>Filip Hájek</w:t>
      </w:r>
      <w:r w:rsidR="006B360A">
        <w:rPr>
          <w:rFonts w:cs="Arial"/>
          <w:szCs w:val="20"/>
        </w:rPr>
        <w:t xml:space="preserve">, </w:t>
      </w:r>
      <w:r w:rsidR="006E13BA">
        <w:t>místopředseda představenstva</w:t>
      </w:r>
      <w:bookmarkEnd w:id="0"/>
      <w:r w:rsidR="00FB6E4E">
        <w:t xml:space="preserve"> a </w:t>
      </w:r>
      <w:r w:rsidR="00FD32F3" w:rsidRPr="00FD32F3">
        <w:t>Ing. M</w:t>
      </w:r>
      <w:r w:rsidR="00FD32F3">
        <w:t>artin</w:t>
      </w:r>
      <w:r w:rsidR="00FD32F3" w:rsidRPr="00FD32F3">
        <w:t xml:space="preserve"> P</w:t>
      </w:r>
      <w:r w:rsidR="00FD32F3">
        <w:t xml:space="preserve">ípa </w:t>
      </w:r>
      <w:r w:rsidR="00E74B3C" w:rsidRPr="00E74B3C">
        <w:t>člen představenstva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2BD97505" w14:textId="1E3AC11E" w:rsidR="006B360A" w:rsidRPr="00B76EF3" w:rsidRDefault="00170802" w:rsidP="006B360A">
      <w:pPr>
        <w:jc w:val="both"/>
        <w:rPr>
          <w:rFonts w:cs="Arial"/>
          <w:b/>
        </w:rPr>
      </w:pPr>
      <w:r w:rsidRPr="00B76EF3">
        <w:rPr>
          <w:rFonts w:cs="Arial"/>
          <w:b/>
        </w:rPr>
        <w:t>Škoda Auto</w:t>
      </w:r>
      <w:r w:rsidR="00B60E45" w:rsidRPr="00B76EF3">
        <w:rPr>
          <w:rFonts w:cs="Arial"/>
          <w:b/>
        </w:rPr>
        <w:t xml:space="preserve"> a.s.</w:t>
      </w:r>
    </w:p>
    <w:p w14:paraId="506B14CF" w14:textId="78A9714C" w:rsidR="006B360A" w:rsidRPr="00B76EF3" w:rsidRDefault="006B360A" w:rsidP="006B360A">
      <w:pPr>
        <w:jc w:val="both"/>
        <w:rPr>
          <w:rFonts w:cs="Arial"/>
        </w:rPr>
      </w:pPr>
      <w:r w:rsidRPr="00B76EF3">
        <w:rPr>
          <w:rFonts w:cs="Arial"/>
        </w:rPr>
        <w:t xml:space="preserve">sídlo: </w:t>
      </w:r>
      <w:r w:rsidR="00B60E45" w:rsidRPr="00B76EF3">
        <w:rPr>
          <w:rFonts w:cs="Arial"/>
        </w:rPr>
        <w:t>tř. Václava Klementa 869, 293 01 Mladá Boleslav</w:t>
      </w:r>
    </w:p>
    <w:p w14:paraId="370A3ACB" w14:textId="0DFFD614" w:rsidR="006B360A" w:rsidRPr="00B76EF3" w:rsidRDefault="006B360A" w:rsidP="006B360A">
      <w:pPr>
        <w:jc w:val="both"/>
        <w:rPr>
          <w:rFonts w:cs="Arial"/>
        </w:rPr>
      </w:pPr>
      <w:r w:rsidRPr="00B76EF3">
        <w:rPr>
          <w:rFonts w:cs="Arial"/>
        </w:rPr>
        <w:t xml:space="preserve">zapsaný/á v obchodním rejstříku vedeném u </w:t>
      </w:r>
      <w:r w:rsidR="003235A1" w:rsidRPr="00B76EF3">
        <w:rPr>
          <w:rFonts w:cs="Arial"/>
        </w:rPr>
        <w:t>Městského</w:t>
      </w:r>
      <w:r w:rsidRPr="00B76EF3">
        <w:rPr>
          <w:rFonts w:cs="Arial"/>
        </w:rPr>
        <w:t xml:space="preserve"> soudu v </w:t>
      </w:r>
      <w:r w:rsidR="003235A1" w:rsidRPr="00B76EF3">
        <w:rPr>
          <w:rFonts w:cs="Arial"/>
        </w:rPr>
        <w:t>Praze</w:t>
      </w:r>
      <w:r w:rsidRPr="00B76EF3">
        <w:rPr>
          <w:rFonts w:cs="Arial"/>
        </w:rPr>
        <w:t xml:space="preserve"> pod spisovou značkou </w:t>
      </w:r>
      <w:proofErr w:type="spellStart"/>
      <w:r w:rsidR="003235A1" w:rsidRPr="00B76EF3">
        <w:rPr>
          <w:rFonts w:cs="Arial"/>
        </w:rPr>
        <w:t>Rg</w:t>
      </w:r>
      <w:proofErr w:type="spellEnd"/>
      <w:r w:rsidR="003235A1" w:rsidRPr="00B76EF3">
        <w:rPr>
          <w:rFonts w:cs="Arial"/>
        </w:rPr>
        <w:t>. B 332</w:t>
      </w:r>
    </w:p>
    <w:p w14:paraId="1E7E3F50" w14:textId="58CFC6AE" w:rsidR="006B360A" w:rsidRPr="00B76EF3" w:rsidRDefault="006B360A" w:rsidP="006B360A">
      <w:pPr>
        <w:jc w:val="both"/>
        <w:rPr>
          <w:rFonts w:cs="Arial"/>
        </w:rPr>
      </w:pPr>
      <w:r w:rsidRPr="00B76EF3">
        <w:rPr>
          <w:rFonts w:cs="Arial"/>
        </w:rPr>
        <w:t>IČ</w:t>
      </w:r>
      <w:r w:rsidR="00CB6304" w:rsidRPr="00B76EF3">
        <w:rPr>
          <w:rFonts w:cs="Arial"/>
        </w:rPr>
        <w:t>O</w:t>
      </w:r>
      <w:r w:rsidRPr="00B76EF3">
        <w:rPr>
          <w:rFonts w:cs="Arial"/>
        </w:rPr>
        <w:t xml:space="preserve">: </w:t>
      </w:r>
      <w:r w:rsidR="003235A1" w:rsidRPr="00B76EF3">
        <w:rPr>
          <w:rFonts w:cs="Arial"/>
        </w:rPr>
        <w:t>00177041</w:t>
      </w:r>
    </w:p>
    <w:p w14:paraId="6C4F9110" w14:textId="35604035" w:rsidR="006B360A" w:rsidRPr="00B76EF3" w:rsidRDefault="006B360A" w:rsidP="006B360A">
      <w:pPr>
        <w:jc w:val="both"/>
        <w:rPr>
          <w:rFonts w:cs="Arial"/>
        </w:rPr>
      </w:pPr>
      <w:r w:rsidRPr="00B76EF3">
        <w:rPr>
          <w:rFonts w:cs="Arial"/>
        </w:rPr>
        <w:t>DIČ:</w:t>
      </w:r>
      <w:r w:rsidR="003235A1" w:rsidRPr="00B76EF3">
        <w:rPr>
          <w:rFonts w:cs="Arial"/>
        </w:rPr>
        <w:t xml:space="preserve"> CZ00177041</w:t>
      </w:r>
    </w:p>
    <w:p w14:paraId="437D0B13" w14:textId="25B61458" w:rsidR="006B360A" w:rsidRPr="00B76EF3" w:rsidRDefault="006B360A" w:rsidP="006B360A">
      <w:pPr>
        <w:jc w:val="both"/>
        <w:rPr>
          <w:rFonts w:cs="Arial"/>
        </w:rPr>
      </w:pPr>
      <w:r w:rsidRPr="00B76EF3">
        <w:rPr>
          <w:rFonts w:cs="Arial"/>
        </w:rPr>
        <w:t>banka:</w:t>
      </w:r>
      <w:r w:rsidR="003235A1" w:rsidRPr="00B76EF3">
        <w:rPr>
          <w:rFonts w:cs="Arial"/>
        </w:rPr>
        <w:t xml:space="preserve"> </w:t>
      </w:r>
      <w:proofErr w:type="spellStart"/>
      <w:r w:rsidR="003235A1" w:rsidRPr="00B76EF3">
        <w:rPr>
          <w:rFonts w:cs="Arial"/>
        </w:rPr>
        <w:t>UniCredit</w:t>
      </w:r>
      <w:proofErr w:type="spellEnd"/>
      <w:r w:rsidR="003235A1" w:rsidRPr="00B76EF3">
        <w:rPr>
          <w:rFonts w:cs="Arial"/>
        </w:rPr>
        <w:t xml:space="preserve"> Bank CZ and SK, a.s.</w:t>
      </w:r>
    </w:p>
    <w:p w14:paraId="2F1E9FE9" w14:textId="2E07457B" w:rsidR="006B360A" w:rsidRPr="00B76EF3" w:rsidRDefault="006B360A" w:rsidP="006B360A">
      <w:pPr>
        <w:jc w:val="both"/>
        <w:rPr>
          <w:rFonts w:cs="Arial"/>
        </w:rPr>
      </w:pPr>
      <w:r w:rsidRPr="00B76EF3">
        <w:rPr>
          <w:rFonts w:cs="Arial"/>
        </w:rPr>
        <w:t xml:space="preserve">č. účtu: </w:t>
      </w:r>
      <w:r w:rsidR="003235A1" w:rsidRPr="00B76EF3">
        <w:rPr>
          <w:rFonts w:cs="Arial"/>
        </w:rPr>
        <w:t>1000053254/2700</w:t>
      </w:r>
    </w:p>
    <w:p w14:paraId="44E9767A" w14:textId="19FE2540" w:rsidR="006B360A" w:rsidRPr="00B76EF3" w:rsidRDefault="006B360A" w:rsidP="006B360A">
      <w:pPr>
        <w:jc w:val="both"/>
        <w:rPr>
          <w:rFonts w:cs="Arial"/>
        </w:rPr>
      </w:pPr>
      <w:r w:rsidRPr="00B76EF3">
        <w:rPr>
          <w:rFonts w:cs="Arial"/>
        </w:rPr>
        <w:t xml:space="preserve">ID datové schránky: </w:t>
      </w:r>
      <w:r w:rsidR="003235A1" w:rsidRPr="00B76EF3">
        <w:rPr>
          <w:rFonts w:cs="Arial"/>
        </w:rPr>
        <w:t>67wchuf</w:t>
      </w:r>
    </w:p>
    <w:p w14:paraId="71EEBF6A" w14:textId="53CBE90E" w:rsidR="003235A1" w:rsidRPr="00B76EF3" w:rsidRDefault="006B360A" w:rsidP="00170802">
      <w:pPr>
        <w:jc w:val="both"/>
        <w:rPr>
          <w:rFonts w:cs="Arial"/>
        </w:rPr>
      </w:pPr>
      <w:r w:rsidRPr="00B76EF3">
        <w:rPr>
          <w:rFonts w:cs="Arial"/>
        </w:rPr>
        <w:t>zastoupená:</w:t>
      </w:r>
      <w:r w:rsidR="00170802" w:rsidRPr="00B76EF3">
        <w:rPr>
          <w:rFonts w:cs="Arial"/>
        </w:rPr>
        <w:t xml:space="preserve"> </w:t>
      </w:r>
      <w:proofErr w:type="spellStart"/>
      <w:r w:rsidR="003C34AF">
        <w:rPr>
          <w:rFonts w:cs="Arial"/>
        </w:rPr>
        <w:t>xxxxxxxxxxxxx</w:t>
      </w:r>
      <w:proofErr w:type="spellEnd"/>
      <w:r w:rsidR="003235A1" w:rsidRPr="00B76EF3">
        <w:rPr>
          <w:rFonts w:cs="Arial"/>
        </w:rPr>
        <w:t>, vedoucí Prodej ČR</w:t>
      </w:r>
    </w:p>
    <w:p w14:paraId="134A940E" w14:textId="778617D6" w:rsidR="006B360A" w:rsidRPr="00B76EF3" w:rsidRDefault="00170802" w:rsidP="00170802">
      <w:pPr>
        <w:keepNext w:val="0"/>
        <w:ind w:left="708"/>
        <w:jc w:val="both"/>
        <w:rPr>
          <w:rFonts w:cs="Arial"/>
        </w:rPr>
      </w:pPr>
      <w:r w:rsidRPr="00B76EF3">
        <w:rPr>
          <w:rFonts w:cs="Arial"/>
        </w:rPr>
        <w:t xml:space="preserve">        </w:t>
      </w:r>
      <w:proofErr w:type="spellStart"/>
      <w:r w:rsidR="003C34AF">
        <w:rPr>
          <w:rFonts w:cs="Arial"/>
        </w:rPr>
        <w:t>xxxxxxxxxxxxx</w:t>
      </w:r>
      <w:proofErr w:type="spellEnd"/>
      <w:r w:rsidRPr="00B76EF3">
        <w:rPr>
          <w:rFonts w:cs="Arial"/>
        </w:rPr>
        <w:t>, vedoucí Servisní služby</w:t>
      </w:r>
      <w:r w:rsidR="003235A1" w:rsidRPr="00B76EF3">
        <w:rPr>
          <w:rFonts w:cs="Arial"/>
        </w:rPr>
        <w:t xml:space="preserve"> ČR</w:t>
      </w:r>
    </w:p>
    <w:p w14:paraId="4425943B" w14:textId="76928B62" w:rsidR="00170802" w:rsidRDefault="00170802" w:rsidP="00170802">
      <w:pPr>
        <w:keepNext w:val="0"/>
        <w:jc w:val="both"/>
        <w:rPr>
          <w:rFonts w:cs="Arial"/>
        </w:rPr>
      </w:pPr>
      <w:r w:rsidRPr="00B76EF3">
        <w:rPr>
          <w:rFonts w:cs="Arial"/>
        </w:rPr>
        <w:t xml:space="preserve">kontaktní osoba: </w:t>
      </w:r>
      <w:proofErr w:type="spellStart"/>
      <w:r w:rsidR="003C34AF">
        <w:rPr>
          <w:rFonts w:cs="Arial"/>
        </w:rPr>
        <w:t>xxxxxxxxxxx</w:t>
      </w:r>
      <w:proofErr w:type="spellEnd"/>
      <w:r w:rsidRPr="00B76EF3">
        <w:rPr>
          <w:rFonts w:cs="Arial"/>
        </w:rPr>
        <w:t xml:space="preserve">, </w:t>
      </w:r>
      <w:hyperlink r:id="rId12" w:history="1">
        <w:proofErr w:type="spellStart"/>
        <w:r w:rsidR="003C34AF">
          <w:rPr>
            <w:rStyle w:val="Hypertextovodkaz"/>
            <w:rFonts w:cs="Arial"/>
          </w:rPr>
          <w:t>xxxxxxxxxxxxxxxxx</w:t>
        </w:r>
        <w:proofErr w:type="spellEnd"/>
      </w:hyperlink>
      <w:r w:rsidRPr="00B76EF3">
        <w:rPr>
          <w:rFonts w:cs="Arial"/>
        </w:rPr>
        <w:t xml:space="preserve">, </w:t>
      </w:r>
      <w:proofErr w:type="spellStart"/>
      <w:r w:rsidR="003C34AF">
        <w:rPr>
          <w:rFonts w:cs="Arial"/>
        </w:rPr>
        <w:t>xxxxxxxxxxxx</w:t>
      </w:r>
      <w:proofErr w:type="spellEnd"/>
    </w:p>
    <w:p w14:paraId="3482AFC8" w14:textId="77777777" w:rsidR="00170802" w:rsidRDefault="00170802" w:rsidP="00170802">
      <w:pPr>
        <w:keepNext w:val="0"/>
        <w:jc w:val="both"/>
        <w:rPr>
          <w:rFonts w:cs="Arial"/>
        </w:rPr>
      </w:pPr>
    </w:p>
    <w:p w14:paraId="455FD62C" w14:textId="60C6281B" w:rsidR="006B360A" w:rsidRDefault="006B360A" w:rsidP="00170802">
      <w:pPr>
        <w:keepNext w:val="0"/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2CFD6BC7" w14:textId="6F60D308" w:rsidR="00170802" w:rsidRDefault="00170802" w:rsidP="00170802">
      <w:pPr>
        <w:keepNext w:val="0"/>
        <w:jc w:val="both"/>
        <w:rPr>
          <w:rFonts w:cs="Arial"/>
          <w:szCs w:val="20"/>
        </w:rPr>
      </w:pPr>
    </w:p>
    <w:p w14:paraId="708CC7F9" w14:textId="551BEDC5" w:rsidR="00170802" w:rsidRPr="00754CDD" w:rsidRDefault="00170802" w:rsidP="00170802">
      <w:pPr>
        <w:keepNext w:val="0"/>
        <w:jc w:val="both"/>
      </w:pPr>
      <w:r>
        <w:rPr>
          <w:rFonts w:cs="Arial"/>
          <w:szCs w:val="20"/>
        </w:rPr>
        <w:t>na straně druhé</w:t>
      </w:r>
    </w:p>
    <w:p w14:paraId="34BBA04B" w14:textId="470CA3B0" w:rsidR="006B360A" w:rsidRDefault="006B360A" w:rsidP="006B360A">
      <w:pPr>
        <w:rPr>
          <w:rFonts w:eastAsia="Calibri"/>
          <w:lang w:eastAsia="cs-CZ"/>
        </w:rPr>
      </w:pPr>
    </w:p>
    <w:p w14:paraId="730DC1AA" w14:textId="77777777" w:rsidR="00170802" w:rsidRDefault="00170802" w:rsidP="006B360A">
      <w:pPr>
        <w:jc w:val="both"/>
        <w:rPr>
          <w:rFonts w:cs="Arial"/>
          <w:szCs w:val="20"/>
        </w:rPr>
      </w:pPr>
    </w:p>
    <w:p w14:paraId="1D013909" w14:textId="382EB620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524DC5">
        <w:rPr>
          <w:rFonts w:cs="Arial"/>
          <w:szCs w:val="20"/>
        </w:rPr>
        <w:t xml:space="preserve">1A </w:t>
      </w:r>
      <w:r w:rsidR="00751939">
        <w:rPr>
          <w:rFonts w:cs="Arial"/>
          <w:szCs w:val="20"/>
        </w:rPr>
        <w:t>benzín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100A03">
        <w:rPr>
          <w:rFonts w:cs="Arial"/>
          <w:szCs w:val="20"/>
        </w:rPr>
        <w:t>9</w:t>
      </w:r>
      <w:r w:rsidR="009B4886" w:rsidRPr="009B4886">
        <w:rPr>
          <w:rFonts w:cs="Arial"/>
          <w:szCs w:val="20"/>
        </w:rPr>
        <w:t>.</w:t>
      </w:r>
      <w:r w:rsidR="009B4886">
        <w:rPr>
          <w:rFonts w:cs="Arial"/>
          <w:szCs w:val="20"/>
        </w:rPr>
        <w:t> </w:t>
      </w:r>
      <w:r w:rsidR="009B4886" w:rsidRPr="009B4886">
        <w:rPr>
          <w:rFonts w:cs="Arial"/>
          <w:szCs w:val="20"/>
        </w:rPr>
        <w:t>5.</w:t>
      </w:r>
      <w:r w:rsidR="009B4886">
        <w:rPr>
          <w:rFonts w:cs="Arial"/>
          <w:szCs w:val="20"/>
        </w:rPr>
        <w:t> </w:t>
      </w:r>
      <w:r w:rsidR="009B4886" w:rsidRPr="009B4886">
        <w:rPr>
          <w:rFonts w:cs="Arial"/>
          <w:szCs w:val="20"/>
        </w:rPr>
        <w:t>2023</w:t>
      </w:r>
      <w:r w:rsidR="009B4886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pod evidenčním číslem </w:t>
      </w:r>
      <w:r w:rsidR="00B06751" w:rsidRPr="00B06751">
        <w:rPr>
          <w:rFonts w:cs="Arial"/>
          <w:szCs w:val="20"/>
        </w:rPr>
        <w:t>Z2023-019269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5625A2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5625A2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5625A2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5C26AA9C" w:rsidR="006B360A" w:rsidRPr="006814E3" w:rsidRDefault="006B360A" w:rsidP="005625A2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1B307F">
        <w:t>1.352.029</w:t>
      </w:r>
      <w:r w:rsidRPr="006814E3">
        <w:t>,</w:t>
      </w:r>
      <w:r w:rsidR="001B307F">
        <w:t>95</w:t>
      </w:r>
      <w:r w:rsidRPr="006814E3">
        <w:t xml:space="preserve"> Kč bez DPH, sazba DPH činí </w:t>
      </w:r>
      <w:r w:rsidR="001B307F">
        <w:t>21</w:t>
      </w:r>
      <w:r w:rsidR="001B307F" w:rsidRPr="006814E3">
        <w:t xml:space="preserve"> %</w:t>
      </w:r>
      <w:r w:rsidRPr="006814E3">
        <w:t xml:space="preserve">, DPH činí </w:t>
      </w:r>
      <w:r w:rsidR="001B307F">
        <w:t>283926,29</w:t>
      </w:r>
      <w:r w:rsidRPr="006814E3">
        <w:t xml:space="preserve"> Kč, Cena za </w:t>
      </w:r>
      <w:r w:rsidR="00E7403F" w:rsidRPr="006814E3">
        <w:t>Předmět plnění</w:t>
      </w:r>
      <w:r w:rsidRPr="006814E3">
        <w:t xml:space="preserve"> včetně DPH činí </w:t>
      </w:r>
      <w:r w:rsidR="001B307F">
        <w:t>1.635.956,24</w:t>
      </w:r>
      <w:r w:rsidRPr="006814E3">
        <w:t xml:space="preserve"> Kč. </w:t>
      </w:r>
    </w:p>
    <w:p w14:paraId="57001F4C" w14:textId="77777777" w:rsidR="006B360A" w:rsidRPr="006711F9" w:rsidRDefault="006B360A" w:rsidP="005625A2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5625A2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14:paraId="457499FD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435D7162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F47B19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14:paraId="7326471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F47B19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B19" w14:paraId="0D8117F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297A2C31" w:rsidR="00F47B19" w:rsidRDefault="001B307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B307F">
              <w:rPr>
                <w:rFonts w:cs="Arial"/>
                <w:sz w:val="20"/>
                <w:szCs w:val="20"/>
              </w:rPr>
              <w:t xml:space="preserve">Fabia </w:t>
            </w:r>
            <w:proofErr w:type="spellStart"/>
            <w:r w:rsidRPr="001B307F">
              <w:rPr>
                <w:rFonts w:cs="Arial"/>
                <w:sz w:val="20"/>
                <w:szCs w:val="20"/>
              </w:rPr>
              <w:t>Special</w:t>
            </w:r>
            <w:proofErr w:type="spellEnd"/>
            <w:r w:rsidRPr="001B30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B307F">
              <w:rPr>
                <w:rFonts w:cs="Arial"/>
                <w:sz w:val="20"/>
                <w:szCs w:val="20"/>
              </w:rPr>
              <w:t>Ambition</w:t>
            </w:r>
            <w:proofErr w:type="spellEnd"/>
            <w:r w:rsidRPr="001B307F">
              <w:rPr>
                <w:rFonts w:cs="Arial"/>
                <w:sz w:val="20"/>
                <w:szCs w:val="20"/>
              </w:rPr>
              <w:t xml:space="preserve"> 1,0 MPI 59 kW MAN 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303E80D4" w:rsidR="00F47B19" w:rsidRDefault="0080134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xxxxxxxxxxxxxxxxxxx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2F6313CE" w:rsidR="00F47B19" w:rsidRDefault="0080134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E0966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7FBE" w14:textId="6F2E325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646D99A0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18AB2E53" w:rsidR="00F47B19" w:rsidRDefault="0080134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75327567" w:rsidR="00F47B19" w:rsidRDefault="001B307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1.635.956,24</w:t>
            </w:r>
          </w:p>
        </w:tc>
      </w:tr>
      <w:tr w:rsidR="00F47B19" w14:paraId="65CD3A08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47B19" w14:paraId="7F0643E1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6445" w14:paraId="50B50125" w14:textId="77777777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D98" w14:textId="3CEAD4CE" w:rsidR="00A46445" w:rsidRDefault="00A4644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77777777" w:rsidR="00A46445" w:rsidRDefault="00A4644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38B59470" w:rsidR="006B360A" w:rsidRPr="00F66E84" w:rsidRDefault="001E41D3" w:rsidP="005625A2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241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AC66A4" w:rsidRPr="00AC66A4">
        <w:t>Veletržní 1623/24, 170 00 Praha 7 – Holešovice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5625A2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21A25E82" w14:textId="77777777" w:rsidR="00B22A77" w:rsidRPr="00B22A77" w:rsidRDefault="00B22A77" w:rsidP="00B22A77">
      <w:pPr>
        <w:numPr>
          <w:ilvl w:val="0"/>
          <w:numId w:val="31"/>
        </w:numPr>
        <w:suppressAutoHyphens w:val="0"/>
        <w:spacing w:before="120" w:after="120"/>
        <w:outlineLvl w:val="2"/>
        <w:rPr>
          <w:rFonts w:eastAsiaTheme="majorEastAsia" w:cstheme="majorBidi"/>
          <w:bCs/>
          <w:lang w:eastAsia="cs-CZ"/>
        </w:rPr>
      </w:pPr>
      <w:r w:rsidRPr="00B22A77">
        <w:rPr>
          <w:rFonts w:eastAsiaTheme="majorEastAsia" w:cstheme="majorBidi"/>
          <w:bCs/>
          <w:lang w:eastAsia="cs-CZ"/>
        </w:rPr>
        <w:t xml:space="preserve">Oprávněnou osobou Odběratele je: </w:t>
      </w:r>
    </w:p>
    <w:p w14:paraId="096C44CA" w14:textId="539410FB" w:rsidR="00ED6FF6" w:rsidRDefault="00ED6FF6" w:rsidP="00B22A77">
      <w:pPr>
        <w:suppressAutoHyphens w:val="0"/>
        <w:spacing w:before="120" w:after="120"/>
        <w:ind w:left="1080"/>
        <w:outlineLvl w:val="2"/>
        <w:rPr>
          <w:lang w:eastAsia="cs-CZ"/>
        </w:rPr>
      </w:pPr>
      <w:proofErr w:type="spellStart"/>
      <w:r w:rsidRPr="00ED6FF6">
        <w:rPr>
          <w:lang w:eastAsia="cs-CZ"/>
        </w:rPr>
        <w:t>PhDr.Filip</w:t>
      </w:r>
      <w:proofErr w:type="spellEnd"/>
      <w:r w:rsidRPr="00ED6FF6">
        <w:rPr>
          <w:lang w:eastAsia="cs-CZ"/>
        </w:rPr>
        <w:t xml:space="preserve"> Hájek, místopředseda představenstva, </w:t>
      </w:r>
      <w:hyperlink r:id="rId19" w:history="1">
        <w:proofErr w:type="spellStart"/>
        <w:r w:rsidR="00801345">
          <w:rPr>
            <w:rStyle w:val="Hypertextovodkaz"/>
            <w:lang w:eastAsia="cs-CZ"/>
          </w:rPr>
          <w:t>xxxxxxxxxxxxxxxxx</w:t>
        </w:r>
        <w:proofErr w:type="spellEnd"/>
      </w:hyperlink>
    </w:p>
    <w:p w14:paraId="28CA5554" w14:textId="72C95683" w:rsidR="00B22A77" w:rsidRDefault="00ED6FF6" w:rsidP="00B22A77">
      <w:pPr>
        <w:suppressAutoHyphens w:val="0"/>
        <w:spacing w:before="120" w:after="120"/>
        <w:ind w:left="1080"/>
        <w:outlineLvl w:val="2"/>
        <w:rPr>
          <w:rFonts w:eastAsiaTheme="majorEastAsia" w:cstheme="majorBidi"/>
          <w:bCs/>
          <w:lang w:eastAsia="cs-CZ"/>
        </w:rPr>
      </w:pPr>
      <w:r w:rsidRPr="00ED6FF6">
        <w:rPr>
          <w:rFonts w:eastAsiaTheme="majorEastAsia" w:cstheme="majorBidi"/>
          <w:bCs/>
          <w:lang w:eastAsia="cs-CZ"/>
        </w:rPr>
        <w:t>Ing. Martin Pípa</w:t>
      </w:r>
      <w:r w:rsidR="00B22A77" w:rsidRPr="00B22A77">
        <w:rPr>
          <w:rFonts w:eastAsiaTheme="majorEastAsia" w:cstheme="majorBidi"/>
          <w:bCs/>
          <w:lang w:eastAsia="cs-CZ"/>
        </w:rPr>
        <w:t xml:space="preserve">, </w:t>
      </w:r>
      <w:r>
        <w:rPr>
          <w:rFonts w:eastAsiaTheme="majorEastAsia" w:cstheme="majorBidi"/>
          <w:bCs/>
          <w:lang w:eastAsia="cs-CZ"/>
        </w:rPr>
        <w:t>člen</w:t>
      </w:r>
      <w:r w:rsidR="00B22A77" w:rsidRPr="00B22A77">
        <w:rPr>
          <w:rFonts w:eastAsiaTheme="majorEastAsia" w:cstheme="majorBidi"/>
          <w:bCs/>
          <w:lang w:eastAsia="cs-CZ"/>
        </w:rPr>
        <w:t xml:space="preserve"> představenstva, </w:t>
      </w:r>
      <w:hyperlink r:id="rId20" w:history="1">
        <w:proofErr w:type="spellStart"/>
        <w:r w:rsidR="00801345">
          <w:rPr>
            <w:rStyle w:val="Hypertextovodkaz"/>
            <w:rFonts w:eastAsiaTheme="majorEastAsia" w:cstheme="majorBidi"/>
            <w:bCs/>
            <w:lang w:eastAsia="cs-CZ"/>
          </w:rPr>
          <w:t>xxxxxxxxxxxxxx</w:t>
        </w:r>
        <w:proofErr w:type="spellEnd"/>
      </w:hyperlink>
    </w:p>
    <w:p w14:paraId="75384284" w14:textId="77777777" w:rsidR="00B22A77" w:rsidRPr="00B22A77" w:rsidRDefault="00B22A77" w:rsidP="00B22A77">
      <w:pPr>
        <w:suppressAutoHyphens w:val="0"/>
        <w:spacing w:before="120" w:after="120"/>
        <w:ind w:left="360"/>
        <w:jc w:val="both"/>
        <w:outlineLvl w:val="1"/>
        <w:rPr>
          <w:rFonts w:eastAsiaTheme="majorEastAsia" w:cstheme="majorBidi"/>
          <w:bCs/>
          <w:szCs w:val="26"/>
          <w:lang w:eastAsia="cs-CZ"/>
        </w:rPr>
      </w:pPr>
    </w:p>
    <w:p w14:paraId="0A5CBB57" w14:textId="7003C047" w:rsidR="00B22A77" w:rsidRPr="00230834" w:rsidRDefault="00B22A77" w:rsidP="00230834">
      <w:pPr>
        <w:pStyle w:val="Odstavecseseznamem"/>
        <w:numPr>
          <w:ilvl w:val="0"/>
          <w:numId w:val="31"/>
        </w:numPr>
        <w:suppressAutoHyphens w:val="0"/>
        <w:spacing w:before="120" w:after="120"/>
        <w:outlineLvl w:val="2"/>
        <w:rPr>
          <w:rFonts w:eastAsiaTheme="majorEastAsia" w:cstheme="majorBidi"/>
          <w:bCs/>
          <w:lang w:eastAsia="cs-CZ"/>
        </w:rPr>
      </w:pPr>
      <w:r w:rsidRPr="00230834">
        <w:rPr>
          <w:rFonts w:eastAsiaTheme="majorEastAsia" w:cstheme="majorBidi"/>
          <w:bCs/>
          <w:lang w:eastAsia="cs-CZ"/>
        </w:rPr>
        <w:t>Oprávněnou osobou Dodavatele je osoba, příp. osoby uvedené v čl. XV odst. 1 Rámcové dohody.</w:t>
      </w:r>
    </w:p>
    <w:p w14:paraId="27A6A43A" w14:textId="52354E68" w:rsidR="004E723F" w:rsidRDefault="004E723F" w:rsidP="005625A2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8A5825" w:rsidRPr="008A5825">
        <w:t xml:space="preserve">Statutární </w:t>
      </w:r>
      <w:r w:rsidR="00080988" w:rsidRPr="008A5825">
        <w:t>orgán – představenstvo</w:t>
      </w:r>
      <w:r>
        <w:t xml:space="preserve">, a dále osoby pověřené </w:t>
      </w:r>
      <w:r w:rsidR="00DE7FBB">
        <w:t>(</w:t>
      </w:r>
      <w:r w:rsidR="00EB577D" w:rsidRPr="00EB577D">
        <w:t>nebude vyplněno</w:t>
      </w:r>
      <w:r w:rsidR="00DE7FBB">
        <w:t>)</w:t>
      </w:r>
      <w:r w:rsidR="00427CB2">
        <w:t xml:space="preserve"> 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5625A2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5625A2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5D355229" w:rsidR="006B360A" w:rsidRDefault="006B360A" w:rsidP="005625A2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5625A2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125DC7AE" w:rsidR="006B360A" w:rsidRDefault="006B360A" w:rsidP="005625A2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</w:p>
    <w:p w14:paraId="44590EDF" w14:textId="642B6BA3" w:rsidR="00362D62" w:rsidRDefault="006B360A" w:rsidP="005625A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0CA0C14B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 .</w:t>
      </w:r>
      <w:r w:rsidR="008C557D">
        <w:rPr>
          <w:rFonts w:cs="Arial"/>
          <w:szCs w:val="20"/>
        </w:rPr>
        <w:t xml:space="preserve">Praze </w:t>
      </w:r>
      <w:r w:rsidRPr="006711F9">
        <w:rPr>
          <w:rFonts w:cs="Arial"/>
          <w:szCs w:val="20"/>
        </w:rPr>
        <w:t xml:space="preserve"> dne .</w:t>
      </w:r>
      <w:r w:rsidR="008C557D">
        <w:rPr>
          <w:rFonts w:cs="Arial"/>
          <w:szCs w:val="20"/>
        </w:rPr>
        <w:t>27.2.2024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5E9CD221" w:rsidR="006B360A" w:rsidRPr="00E53A52" w:rsidRDefault="000B0CC5" w:rsidP="00E53A52">
      <w:pPr>
        <w:tabs>
          <w:tab w:val="left" w:pos="426"/>
          <w:tab w:val="left" w:leader="dot" w:pos="4111"/>
          <w:tab w:val="left" w:pos="5103"/>
          <w:tab w:val="left" w:leader="dot" w:pos="8789"/>
        </w:tabs>
        <w:spacing w:before="120" w:after="120"/>
        <w:rPr>
          <w:rFonts w:cs="Arial"/>
          <w:b/>
          <w:bCs/>
          <w:szCs w:val="20"/>
        </w:rPr>
      </w:pPr>
      <w:r>
        <w:rPr>
          <w:rFonts w:cs="Arial"/>
          <w:szCs w:val="20"/>
        </w:rPr>
        <w:tab/>
      </w:r>
      <w:r w:rsidR="00822C01" w:rsidRPr="00E53A52">
        <w:rPr>
          <w:rFonts w:cs="Arial"/>
          <w:b/>
          <w:bCs/>
          <w:szCs w:val="20"/>
        </w:rPr>
        <w:tab/>
      </w:r>
      <w:r w:rsidR="00E53A52" w:rsidRPr="00E53A52">
        <w:rPr>
          <w:rFonts w:cs="Arial"/>
          <w:b/>
          <w:bCs/>
          <w:szCs w:val="20"/>
        </w:rPr>
        <w:tab/>
      </w:r>
      <w:r w:rsidRPr="00E53A52">
        <w:rPr>
          <w:rFonts w:cs="Arial"/>
          <w:b/>
          <w:bCs/>
          <w:szCs w:val="20"/>
        </w:rPr>
        <w:tab/>
      </w:r>
    </w:p>
    <w:p w14:paraId="754C7BB9" w14:textId="0A969D32" w:rsidR="00DA4726" w:rsidRPr="001951AC" w:rsidRDefault="005B467B" w:rsidP="005B467B">
      <w:pPr>
        <w:tabs>
          <w:tab w:val="left" w:pos="1560"/>
          <w:tab w:val="left" w:pos="6096"/>
        </w:tabs>
        <w:ind w:firstLine="2"/>
        <w:rPr>
          <w:rFonts w:cs="Arial"/>
        </w:rPr>
      </w:pPr>
      <w:r>
        <w:rPr>
          <w:lang w:eastAsia="cs-CZ"/>
        </w:rPr>
        <w:tab/>
      </w:r>
      <w:r w:rsidR="00E74B3C" w:rsidRPr="00E74B3C">
        <w:rPr>
          <w:lang w:eastAsia="cs-CZ"/>
        </w:rPr>
        <w:t>PhDr. Filip Hájek</w:t>
      </w:r>
      <w:r w:rsidR="00DA4726">
        <w:rPr>
          <w:rFonts w:cs="Arial"/>
          <w:szCs w:val="20"/>
        </w:rPr>
        <w:tab/>
      </w:r>
      <w:proofErr w:type="spellStart"/>
      <w:r w:rsidR="008C557D">
        <w:rPr>
          <w:rFonts w:cs="Arial"/>
        </w:rPr>
        <w:t>xxxxxxx</w:t>
      </w:r>
      <w:proofErr w:type="spellEnd"/>
    </w:p>
    <w:p w14:paraId="244F7BC3" w14:textId="2FE62494" w:rsidR="00DA4726" w:rsidRPr="001951AC" w:rsidRDefault="000559D9" w:rsidP="00AC621F">
      <w:pPr>
        <w:tabs>
          <w:tab w:val="left" w:pos="1134"/>
          <w:tab w:val="left" w:pos="6237"/>
        </w:tabs>
        <w:ind w:firstLine="1"/>
        <w:rPr>
          <w:rFonts w:cs="Arial"/>
        </w:rPr>
      </w:pPr>
      <w:r>
        <w:rPr>
          <w:rFonts w:cs="Arial"/>
        </w:rPr>
        <w:tab/>
      </w:r>
      <w:r w:rsidR="00E74B3C" w:rsidRPr="00E74B3C">
        <w:rPr>
          <w:rFonts w:cs="Arial"/>
        </w:rPr>
        <w:t>místopředseda představenstva</w:t>
      </w:r>
      <w:r>
        <w:rPr>
          <w:rFonts w:cs="Arial"/>
        </w:rPr>
        <w:tab/>
      </w:r>
      <w:r w:rsidR="00DA4726" w:rsidRPr="001951AC">
        <w:rPr>
          <w:rFonts w:cs="Arial"/>
        </w:rPr>
        <w:t>vedoucí Prodej ČR</w:t>
      </w:r>
    </w:p>
    <w:p w14:paraId="72768B40" w14:textId="114878D0" w:rsidR="0051538F" w:rsidRPr="001951AC" w:rsidRDefault="0051538F" w:rsidP="0051538F">
      <w:pPr>
        <w:spacing w:before="120" w:after="120"/>
        <w:rPr>
          <w:rFonts w:cs="Arial"/>
          <w:szCs w:val="20"/>
        </w:rPr>
      </w:pPr>
    </w:p>
    <w:p w14:paraId="48C90AD7" w14:textId="77777777" w:rsidR="0051538F" w:rsidRPr="001951AC" w:rsidRDefault="0051538F" w:rsidP="00FD5138">
      <w:pPr>
        <w:autoSpaceDE w:val="0"/>
        <w:ind w:left="-1"/>
        <w:jc w:val="both"/>
      </w:pPr>
    </w:p>
    <w:p w14:paraId="63B1A5DB" w14:textId="492919E4" w:rsidR="00275EE3" w:rsidRPr="001951AC" w:rsidRDefault="00275EE3" w:rsidP="00FD5138">
      <w:pPr>
        <w:autoSpaceDE w:val="0"/>
        <w:ind w:left="-1"/>
        <w:jc w:val="both"/>
        <w:rPr>
          <w:b/>
        </w:rPr>
      </w:pPr>
    </w:p>
    <w:p w14:paraId="4C8B7281" w14:textId="77777777" w:rsidR="00CA5D59" w:rsidRPr="001951AC" w:rsidRDefault="00CA5D59" w:rsidP="00CA5D59">
      <w:pPr>
        <w:spacing w:before="120" w:after="120"/>
        <w:rPr>
          <w:rFonts w:cs="Arial"/>
          <w:szCs w:val="20"/>
        </w:rPr>
      </w:pPr>
    </w:p>
    <w:p w14:paraId="1CB4A43E" w14:textId="18D496B3" w:rsidR="00CA5D59" w:rsidRPr="00AC621F" w:rsidRDefault="00CA5D59" w:rsidP="00AC621F">
      <w:pPr>
        <w:tabs>
          <w:tab w:val="left" w:pos="426"/>
          <w:tab w:val="left" w:leader="dot" w:pos="4111"/>
          <w:tab w:val="left" w:pos="5103"/>
          <w:tab w:val="left" w:leader="dot" w:pos="8789"/>
        </w:tabs>
        <w:spacing w:before="120" w:after="120"/>
        <w:rPr>
          <w:rFonts w:cs="Arial"/>
          <w:b/>
          <w:bCs/>
          <w:szCs w:val="20"/>
        </w:rPr>
      </w:pPr>
      <w:r w:rsidRPr="001951AC">
        <w:rPr>
          <w:rFonts w:cs="Arial"/>
          <w:szCs w:val="20"/>
        </w:rPr>
        <w:tab/>
      </w:r>
      <w:r w:rsidRPr="00AC621F">
        <w:rPr>
          <w:rFonts w:cs="Arial"/>
          <w:b/>
          <w:bCs/>
          <w:szCs w:val="20"/>
        </w:rPr>
        <w:tab/>
      </w:r>
      <w:r w:rsidRPr="00AC621F">
        <w:rPr>
          <w:rFonts w:cs="Arial"/>
          <w:b/>
          <w:bCs/>
          <w:szCs w:val="20"/>
        </w:rPr>
        <w:tab/>
      </w:r>
      <w:r w:rsidRPr="00AC621F">
        <w:rPr>
          <w:rFonts w:cs="Arial"/>
          <w:b/>
          <w:bCs/>
          <w:szCs w:val="20"/>
        </w:rPr>
        <w:tab/>
      </w:r>
    </w:p>
    <w:p w14:paraId="14EA541F" w14:textId="3571B485" w:rsidR="00DA4726" w:rsidRPr="001951AC" w:rsidRDefault="00CA5D59" w:rsidP="00C56B67">
      <w:pPr>
        <w:keepNext w:val="0"/>
        <w:tabs>
          <w:tab w:val="left" w:pos="1560"/>
          <w:tab w:val="left" w:pos="6379"/>
        </w:tabs>
        <w:jc w:val="both"/>
        <w:rPr>
          <w:rFonts w:cs="Arial"/>
        </w:rPr>
      </w:pPr>
      <w:r w:rsidRPr="001951AC">
        <w:rPr>
          <w:rFonts w:cs="Arial"/>
          <w:szCs w:val="20"/>
        </w:rPr>
        <w:tab/>
      </w:r>
      <w:bookmarkStart w:id="1" w:name="_Hlk158876424"/>
      <w:r w:rsidR="005B467B" w:rsidRPr="005B467B">
        <w:rPr>
          <w:rFonts w:cs="Arial"/>
          <w:szCs w:val="20"/>
        </w:rPr>
        <w:t>Ing. Martin Pípa</w:t>
      </w:r>
      <w:bookmarkEnd w:id="1"/>
      <w:r w:rsidR="00DA4726" w:rsidRPr="001951AC">
        <w:rPr>
          <w:rFonts w:cs="Arial"/>
          <w:szCs w:val="20"/>
        </w:rPr>
        <w:tab/>
      </w:r>
      <w:proofErr w:type="spellStart"/>
      <w:r w:rsidR="008C557D">
        <w:rPr>
          <w:rFonts w:cs="Arial"/>
        </w:rPr>
        <w:t>xxxxxxxxxxxxxxx</w:t>
      </w:r>
      <w:proofErr w:type="spellEnd"/>
    </w:p>
    <w:p w14:paraId="6B6CD99A" w14:textId="74F51BBD" w:rsidR="00DA4726" w:rsidRPr="001951AC" w:rsidRDefault="00C56B67" w:rsidP="005B467B">
      <w:pPr>
        <w:keepNext w:val="0"/>
        <w:tabs>
          <w:tab w:val="left" w:pos="1418"/>
          <w:tab w:val="left" w:pos="5670"/>
        </w:tabs>
        <w:jc w:val="both"/>
        <w:rPr>
          <w:rFonts w:cs="Arial"/>
        </w:rPr>
      </w:pPr>
      <w:r>
        <w:rPr>
          <w:rFonts w:cs="Arial"/>
        </w:rPr>
        <w:tab/>
      </w:r>
      <w:r w:rsidR="005B467B">
        <w:t>člen</w:t>
      </w:r>
      <w:r w:rsidR="00AC328D" w:rsidRPr="000C75AC">
        <w:t xml:space="preserve"> představenstva</w:t>
      </w:r>
      <w:r>
        <w:rPr>
          <w:rFonts w:cs="Arial"/>
        </w:rPr>
        <w:tab/>
      </w:r>
      <w:r w:rsidR="00DA4726" w:rsidRPr="001951AC">
        <w:rPr>
          <w:rFonts w:cs="Arial"/>
        </w:rPr>
        <w:t>vedoucí Servisní služby ČR</w:t>
      </w:r>
    </w:p>
    <w:p w14:paraId="590DAF25" w14:textId="66270FAE" w:rsidR="00CA5D59" w:rsidRPr="0051538F" w:rsidRDefault="007236E2" w:rsidP="00CA5D59">
      <w:pPr>
        <w:spacing w:before="120" w:after="120"/>
        <w:rPr>
          <w:rFonts w:cs="Arial"/>
          <w:szCs w:val="20"/>
        </w:rPr>
      </w:pPr>
      <w:r w:rsidRPr="007236E2">
        <w:t xml:space="preserve"> </w:t>
      </w:r>
      <w:r w:rsidR="002E56D1" w:rsidRPr="002E56D1">
        <w:t xml:space="preserve"> </w:t>
      </w:r>
    </w:p>
    <w:sectPr w:rsidR="00CA5D59" w:rsidRPr="0051538F" w:rsidSect="001B40FB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A2E8" w14:textId="77777777" w:rsidR="002278D3" w:rsidRDefault="002278D3">
      <w:r>
        <w:separator/>
      </w:r>
    </w:p>
  </w:endnote>
  <w:endnote w:type="continuationSeparator" w:id="0">
    <w:p w14:paraId="4572524C" w14:textId="77777777" w:rsidR="002278D3" w:rsidRDefault="0022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8E69" w14:textId="77777777" w:rsidR="00CA5D59" w:rsidRDefault="00CA5D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2D910C6E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094">
          <w:rPr>
            <w:noProof/>
          </w:rPr>
          <w:t>3</w:t>
        </w:r>
        <w:r>
          <w:fldChar w:fldCharType="end"/>
        </w:r>
        <w:r>
          <w:t xml:space="preserve"> / </w:t>
        </w:r>
        <w:r w:rsidR="008C557D">
          <w:fldChar w:fldCharType="begin"/>
        </w:r>
        <w:r w:rsidR="008C557D">
          <w:instrText xml:space="preserve"> NUMPAGES  \* Arabic  \* MERGEFORMAT </w:instrText>
        </w:r>
        <w:r w:rsidR="008C557D">
          <w:fldChar w:fldCharType="separate"/>
        </w:r>
        <w:r w:rsidR="00DE5094">
          <w:rPr>
            <w:noProof/>
          </w:rPr>
          <w:t>5</w:t>
        </w:r>
        <w:r w:rsidR="008C557D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A8E9" w14:textId="77777777" w:rsidR="00CA5D59" w:rsidRDefault="00CA5D5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533" w14:textId="2347AE39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DE5094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DE5094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AF31" w14:textId="77777777" w:rsidR="002278D3" w:rsidRDefault="002278D3">
      <w:r>
        <w:separator/>
      </w:r>
    </w:p>
  </w:footnote>
  <w:footnote w:type="continuationSeparator" w:id="0">
    <w:p w14:paraId="72C493F6" w14:textId="77777777" w:rsidR="002278D3" w:rsidRDefault="0022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0F4A" w14:textId="77777777" w:rsidR="00CA5D59" w:rsidRDefault="00CA5D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3B9B" w14:textId="77777777" w:rsidR="00CA5D59" w:rsidRDefault="00CA5D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27C0" w14:textId="77777777" w:rsidR="00CA5D59" w:rsidRDefault="00CA5D5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35882190"/>
    <w:lvl w:ilvl="0" w:tplc="DED2CB9A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32BE6"/>
    <w:multiLevelType w:val="hybridMultilevel"/>
    <w:tmpl w:val="B9FA63E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46AF752E"/>
    <w:multiLevelType w:val="hybridMultilevel"/>
    <w:tmpl w:val="3CCA9D8E"/>
    <w:lvl w:ilvl="0" w:tplc="F4F4E4DC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23234">
    <w:abstractNumId w:val="11"/>
    <w:lvlOverride w:ilvl="0">
      <w:startOverride w:val="1"/>
    </w:lvlOverride>
  </w:num>
  <w:num w:numId="2" w16cid:durableId="30956897">
    <w:abstractNumId w:val="14"/>
  </w:num>
  <w:num w:numId="3" w16cid:durableId="36709747">
    <w:abstractNumId w:val="13"/>
  </w:num>
  <w:num w:numId="4" w16cid:durableId="126788912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267367">
    <w:abstractNumId w:val="7"/>
  </w:num>
  <w:num w:numId="6" w16cid:durableId="1850561209">
    <w:abstractNumId w:val="7"/>
    <w:lvlOverride w:ilvl="0">
      <w:startOverride w:val="1"/>
    </w:lvlOverride>
  </w:num>
  <w:num w:numId="7" w16cid:durableId="286738102">
    <w:abstractNumId w:val="7"/>
    <w:lvlOverride w:ilvl="0">
      <w:startOverride w:val="1"/>
    </w:lvlOverride>
  </w:num>
  <w:num w:numId="8" w16cid:durableId="1806005476">
    <w:abstractNumId w:val="9"/>
  </w:num>
  <w:num w:numId="9" w16cid:durableId="1374187362">
    <w:abstractNumId w:val="16"/>
  </w:num>
  <w:num w:numId="10" w16cid:durableId="988167859">
    <w:abstractNumId w:val="7"/>
    <w:lvlOverride w:ilvl="0">
      <w:startOverride w:val="1"/>
    </w:lvlOverride>
  </w:num>
  <w:num w:numId="11" w16cid:durableId="178471239">
    <w:abstractNumId w:val="7"/>
    <w:lvlOverride w:ilvl="0">
      <w:startOverride w:val="1"/>
    </w:lvlOverride>
  </w:num>
  <w:num w:numId="12" w16cid:durableId="107050474">
    <w:abstractNumId w:val="7"/>
    <w:lvlOverride w:ilvl="0">
      <w:startOverride w:val="1"/>
    </w:lvlOverride>
  </w:num>
  <w:num w:numId="13" w16cid:durableId="45028369">
    <w:abstractNumId w:val="7"/>
    <w:lvlOverride w:ilvl="0">
      <w:startOverride w:val="1"/>
    </w:lvlOverride>
  </w:num>
  <w:num w:numId="14" w16cid:durableId="306205502">
    <w:abstractNumId w:val="7"/>
    <w:lvlOverride w:ilvl="0">
      <w:startOverride w:val="3"/>
    </w:lvlOverride>
  </w:num>
  <w:num w:numId="15" w16cid:durableId="1483154595">
    <w:abstractNumId w:val="7"/>
    <w:lvlOverride w:ilvl="0">
      <w:startOverride w:val="1"/>
    </w:lvlOverride>
  </w:num>
  <w:num w:numId="16" w16cid:durableId="366151239">
    <w:abstractNumId w:val="7"/>
    <w:lvlOverride w:ilvl="0">
      <w:startOverride w:val="1"/>
    </w:lvlOverride>
  </w:num>
  <w:num w:numId="17" w16cid:durableId="551120331">
    <w:abstractNumId w:val="7"/>
    <w:lvlOverride w:ilvl="0">
      <w:startOverride w:val="1"/>
    </w:lvlOverride>
  </w:num>
  <w:num w:numId="18" w16cid:durableId="804540200">
    <w:abstractNumId w:val="7"/>
    <w:lvlOverride w:ilvl="0">
      <w:startOverride w:val="1"/>
    </w:lvlOverride>
  </w:num>
  <w:num w:numId="19" w16cid:durableId="2144888379">
    <w:abstractNumId w:val="7"/>
    <w:lvlOverride w:ilvl="0">
      <w:startOverride w:val="1"/>
    </w:lvlOverride>
  </w:num>
  <w:num w:numId="20" w16cid:durableId="1110197471">
    <w:abstractNumId w:val="7"/>
    <w:lvlOverride w:ilvl="0">
      <w:startOverride w:val="1"/>
    </w:lvlOverride>
  </w:num>
  <w:num w:numId="21" w16cid:durableId="1157575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5571885">
    <w:abstractNumId w:val="17"/>
  </w:num>
  <w:num w:numId="23" w16cid:durableId="1329404783">
    <w:abstractNumId w:val="18"/>
  </w:num>
  <w:num w:numId="24" w16cid:durableId="1352337563">
    <w:abstractNumId w:val="7"/>
    <w:lvlOverride w:ilvl="0">
      <w:startOverride w:val="1"/>
    </w:lvlOverride>
  </w:num>
  <w:num w:numId="25" w16cid:durableId="1832794580">
    <w:abstractNumId w:val="7"/>
    <w:lvlOverride w:ilvl="0">
      <w:startOverride w:val="7"/>
    </w:lvlOverride>
  </w:num>
  <w:num w:numId="26" w16cid:durableId="1692100686">
    <w:abstractNumId w:val="7"/>
    <w:lvlOverride w:ilvl="0">
      <w:startOverride w:val="9"/>
    </w:lvlOverride>
  </w:num>
  <w:num w:numId="27" w16cid:durableId="1086347486">
    <w:abstractNumId w:val="7"/>
    <w:lvlOverride w:ilvl="0">
      <w:startOverride w:val="1"/>
    </w:lvlOverride>
  </w:num>
  <w:num w:numId="28" w16cid:durableId="949628991">
    <w:abstractNumId w:val="7"/>
    <w:lvlOverride w:ilvl="0">
      <w:startOverride w:val="1"/>
    </w:lvlOverride>
  </w:num>
  <w:num w:numId="29" w16cid:durableId="1340426993">
    <w:abstractNumId w:val="7"/>
    <w:lvlOverride w:ilvl="0">
      <w:startOverride w:val="1"/>
    </w:lvlOverride>
  </w:num>
  <w:num w:numId="30" w16cid:durableId="1312752270">
    <w:abstractNumId w:val="12"/>
  </w:num>
  <w:num w:numId="31" w16cid:durableId="1720475916">
    <w:abstractNumId w:val="12"/>
    <w:lvlOverride w:ilvl="0">
      <w:startOverride w:val="1"/>
    </w:lvlOverride>
  </w:num>
  <w:num w:numId="32" w16cid:durableId="177089841">
    <w:abstractNumId w:val="12"/>
    <w:lvlOverride w:ilvl="0">
      <w:startOverride w:val="1"/>
    </w:lvlOverride>
  </w:num>
  <w:num w:numId="33" w16cid:durableId="549810236">
    <w:abstractNumId w:val="7"/>
    <w:lvlOverride w:ilvl="0">
      <w:startOverride w:val="1"/>
    </w:lvlOverride>
  </w:num>
  <w:num w:numId="34" w16cid:durableId="2046246998">
    <w:abstractNumId w:val="7"/>
    <w:lvlOverride w:ilvl="0">
      <w:startOverride w:val="1"/>
    </w:lvlOverride>
  </w:num>
  <w:num w:numId="35" w16cid:durableId="421607827">
    <w:abstractNumId w:val="8"/>
  </w:num>
  <w:num w:numId="36" w16cid:durableId="660431220">
    <w:abstractNumId w:val="12"/>
    <w:lvlOverride w:ilvl="0">
      <w:startOverride w:val="1"/>
    </w:lvlOverride>
  </w:num>
  <w:num w:numId="37" w16cid:durableId="1857189194">
    <w:abstractNumId w:val="12"/>
    <w:lvlOverride w:ilvl="0">
      <w:startOverride w:val="1"/>
    </w:lvlOverride>
  </w:num>
  <w:num w:numId="38" w16cid:durableId="586770775">
    <w:abstractNumId w:val="7"/>
    <w:lvlOverride w:ilvl="0">
      <w:startOverride w:val="1"/>
    </w:lvlOverride>
  </w:num>
  <w:num w:numId="39" w16cid:durableId="917058647">
    <w:abstractNumId w:val="12"/>
    <w:lvlOverride w:ilvl="0">
      <w:startOverride w:val="1"/>
    </w:lvlOverride>
  </w:num>
  <w:num w:numId="40" w16cid:durableId="1478836435">
    <w:abstractNumId w:val="12"/>
    <w:lvlOverride w:ilvl="0">
      <w:startOverride w:val="1"/>
    </w:lvlOverride>
  </w:num>
  <w:num w:numId="41" w16cid:durableId="2115975366">
    <w:abstractNumId w:val="12"/>
    <w:lvlOverride w:ilvl="0">
      <w:startOverride w:val="1"/>
    </w:lvlOverride>
  </w:num>
  <w:num w:numId="42" w16cid:durableId="986321852">
    <w:abstractNumId w:val="12"/>
    <w:lvlOverride w:ilvl="0">
      <w:startOverride w:val="1"/>
    </w:lvlOverride>
  </w:num>
  <w:num w:numId="43" w16cid:durableId="329405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2867220">
    <w:abstractNumId w:val="12"/>
    <w:lvlOverride w:ilvl="0">
      <w:startOverride w:val="1"/>
    </w:lvlOverride>
  </w:num>
  <w:num w:numId="45" w16cid:durableId="108623842">
    <w:abstractNumId w:val="15"/>
  </w:num>
  <w:num w:numId="46" w16cid:durableId="2057653227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59D9"/>
    <w:rsid w:val="000563D6"/>
    <w:rsid w:val="00057B3C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0988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330E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0A03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02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1AC"/>
    <w:rsid w:val="0019570C"/>
    <w:rsid w:val="001967A8"/>
    <w:rsid w:val="0019699E"/>
    <w:rsid w:val="00196C20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2F8E"/>
    <w:rsid w:val="001B307F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8D3"/>
    <w:rsid w:val="00227F69"/>
    <w:rsid w:val="00230834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ADB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6D1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5A1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A74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CBA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4AF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1E7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0956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D78D8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2F37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1C8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25A2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5F0"/>
    <w:rsid w:val="005A0A51"/>
    <w:rsid w:val="005A52AA"/>
    <w:rsid w:val="005A70F0"/>
    <w:rsid w:val="005A7663"/>
    <w:rsid w:val="005B038A"/>
    <w:rsid w:val="005B0ADB"/>
    <w:rsid w:val="005B0F51"/>
    <w:rsid w:val="005B1926"/>
    <w:rsid w:val="005B2DA3"/>
    <w:rsid w:val="005B3477"/>
    <w:rsid w:val="005B3511"/>
    <w:rsid w:val="005B467B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5FF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BA1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91D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056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1D64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78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2920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13BA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6E2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5A28"/>
    <w:rsid w:val="0074678B"/>
    <w:rsid w:val="00750157"/>
    <w:rsid w:val="007505E3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345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C01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530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25"/>
    <w:rsid w:val="008A5854"/>
    <w:rsid w:val="008A611F"/>
    <w:rsid w:val="008A6ADF"/>
    <w:rsid w:val="008A7187"/>
    <w:rsid w:val="008B15EB"/>
    <w:rsid w:val="008B1618"/>
    <w:rsid w:val="008B174C"/>
    <w:rsid w:val="008B327E"/>
    <w:rsid w:val="008B58C5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561"/>
    <w:rsid w:val="008C4D5C"/>
    <w:rsid w:val="008C53B0"/>
    <w:rsid w:val="008C557D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88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533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3AA1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51DD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6BFE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328D"/>
    <w:rsid w:val="00AC4164"/>
    <w:rsid w:val="00AC48D3"/>
    <w:rsid w:val="00AC4C49"/>
    <w:rsid w:val="00AC59F8"/>
    <w:rsid w:val="00AC621F"/>
    <w:rsid w:val="00AC66A4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751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2A77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0E45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76EF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B7D1D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486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B67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1EDD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5D59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0F55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05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3F1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67B22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72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CF2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5094"/>
    <w:rsid w:val="00DE619C"/>
    <w:rsid w:val="00DE625E"/>
    <w:rsid w:val="00DE63A5"/>
    <w:rsid w:val="00DE6BD6"/>
    <w:rsid w:val="00DE6EC1"/>
    <w:rsid w:val="00DE734B"/>
    <w:rsid w:val="00DE7565"/>
    <w:rsid w:val="00DE7C6A"/>
    <w:rsid w:val="00DE7FBB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0D13"/>
    <w:rsid w:val="00E011A9"/>
    <w:rsid w:val="00E028CB"/>
    <w:rsid w:val="00E02D6E"/>
    <w:rsid w:val="00E0337E"/>
    <w:rsid w:val="00E0354E"/>
    <w:rsid w:val="00E03603"/>
    <w:rsid w:val="00E03790"/>
    <w:rsid w:val="00E03AC3"/>
    <w:rsid w:val="00E04698"/>
    <w:rsid w:val="00E0676B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897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3A52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4B3C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77D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91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6FF6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4E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2F3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5625A2"/>
    <w:pPr>
      <w:numPr>
        <w:numId w:val="5"/>
      </w:numPr>
      <w:tabs>
        <w:tab w:val="left" w:pos="7088"/>
      </w:tabs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62491D"/>
    <w:pPr>
      <w:suppressAutoHyphens w:val="0"/>
      <w:spacing w:before="120" w:after="120"/>
      <w:ind w:left="1080" w:hanging="360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5625A2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62491D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ED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mailto:karolina.kapounova@skoda-auto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martin.pipa@tsk-praha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filip.hajek@tsk-praha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s.DataBox.Sharepoint - MessageAttachment" ma:contentTypeID="0x01010072CC22132CC25841AAB7CA30D97C1DE200F3725AF193ECEE47A42C18B54AB35D86" ma:contentTypeVersion="1" ma:contentTypeDescription="Příloha DZ" ma:contentTypeScope="" ma:versionID="58cece78423a77896aa6879fc0900138">
  <xsd:schema xmlns:xsd="http://www.w3.org/2001/XMLSchema" xmlns:xs="http://www.w3.org/2001/XMLSchema" xmlns:p="http://schemas.microsoft.com/office/2006/metadata/properties" xmlns:ns2="fc4f4bf2-e080-4b12-b5dd-8833b9aee171" targetNamespace="http://schemas.microsoft.com/office/2006/metadata/properties" ma:root="true" ma:fieldsID="7bdfb9baec27a21ce71c68939236fc46" ns2:_="">
    <xsd:import namespace="fc4f4bf2-e080-4b12-b5dd-8833b9aee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4bf2-e080-4b12-b5dd-8833b9aee1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f4bf2-e080-4b12-b5dd-8833b9aee171">XMNR57FTYRK6-1003291724-66854</_dlc_DocId>
    <_dlc_DocIdUrl xmlns="fc4f4bf2-e080-4b12-b5dd-8833b9aee171">
      <Url>https://datovky.skoda.vwg/_layouts/15/DocIdRedir.aspx?ID=XMNR57FTYRK6-1003291724-66854</Url>
      <Description>XMNR57FTYRK6-1003291724-66854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7D98C-C9D7-449C-895A-D2FD2CEDD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C6727-BE17-4AB1-AA3C-AED8927232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EB37A7-DA5E-4AFA-A7D2-F36ADE695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4bf2-e080-4b12-b5dd-8833b9aee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F6AA59-6922-4B95-ABD5-DE6C30786F92}">
  <ds:schemaRefs>
    <ds:schemaRef ds:uri="http://schemas.microsoft.com/office/2006/metadata/properties"/>
    <ds:schemaRef ds:uri="http://schemas.microsoft.com/office/infopath/2007/PartnerControls"/>
    <ds:schemaRef ds:uri="fc4f4bf2-e080-4b12-b5dd-8833b9aee171"/>
  </ds:schemaRefs>
</ds:datastoreItem>
</file>

<file path=customXml/itemProps5.xml><?xml version="1.0" encoding="utf-8"?>
<ds:datastoreItem xmlns:ds="http://schemas.openxmlformats.org/officeDocument/2006/customXml" ds:itemID="{6D9FA260-7517-4302-9B12-C38BE9DE5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1061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Všetečková Tereza</cp:lastModifiedBy>
  <cp:revision>44</cp:revision>
  <cp:lastPrinted>2024-02-15T07:02:00Z</cp:lastPrinted>
  <dcterms:created xsi:type="dcterms:W3CDTF">2024-02-08T09:36:00Z</dcterms:created>
  <dcterms:modified xsi:type="dcterms:W3CDTF">2024-02-28T09:16:00Z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0x01010072CC22132CC25841AAB7CA30D97C1DE200F3725AF193ECEE47A42C18B54AB35D86</vt:lpwstr>
  </property>
  <property fmtid="{D5CDD505-2E9C-101B-9397-08002B2CF9AE}" pid="3" name="MSIP_Label_a6b84135-ab90-4b03-a415-784f8f15a7f1_Enabled">
    <vt:lpwstr>true</vt:lpwstr>
  </property>
  <property fmtid="{D5CDD505-2E9C-101B-9397-08002B2CF9AE}" pid="4" name="MSIP_Label_a6b84135-ab90-4b03-a415-784f8f15a7f1_SetDate">
    <vt:lpwstr>2023-08-06T11:34:46Z</vt:lpwstr>
  </property>
  <property fmtid="{D5CDD505-2E9C-101B-9397-08002B2CF9AE}" pid="5" name="MSIP_Label_a6b84135-ab90-4b03-a415-784f8f15a7f1_Method">
    <vt:lpwstr>Privileged</vt:lpwstr>
  </property>
  <property fmtid="{D5CDD505-2E9C-101B-9397-08002B2CF9AE}" pid="6" name="MSIP_Label_a6b84135-ab90-4b03-a415-784f8f15a7f1_Name">
    <vt:lpwstr>a6b84135-ab90-4b03-a415-784f8f15a7f1</vt:lpwstr>
  </property>
  <property fmtid="{D5CDD505-2E9C-101B-9397-08002B2CF9AE}" pid="7" name="MSIP_Label_a6b84135-ab90-4b03-a415-784f8f15a7f1_SiteId">
    <vt:lpwstr>2882be50-2012-4d88-ac86-544124e120c8</vt:lpwstr>
  </property>
  <property fmtid="{D5CDD505-2E9C-101B-9397-08002B2CF9AE}" pid="8" name="MSIP_Label_a6b84135-ab90-4b03-a415-784f8f15a7f1_ActionId">
    <vt:lpwstr>495fb729-3be2-407b-9b2f-9cacf2dbfb69</vt:lpwstr>
  </property>
  <property fmtid="{D5CDD505-2E9C-101B-9397-08002B2CF9AE}" pid="9" name="MSIP_Label_a6b84135-ab90-4b03-a415-784f8f15a7f1_ContentBits">
    <vt:lpwstr>0</vt:lpwstr>
  </property>
  <property fmtid="{D5CDD505-2E9C-101B-9397-08002B2CF9AE}" pid="10" name="_dlc_DocIdItemGuid">
    <vt:lpwstr>e784e55a-6572-4eca-bf26-3eeb7a977382</vt:lpwstr>
  </property>
  <property fmtid="{D5CDD505-2E9C-101B-9397-08002B2CF9AE}" pid="11" name="MessageSender">
    <vt:lpwstr>Kapounova, Karolina (VTV)</vt:lpwstr>
  </property>
  <property fmtid="{D5CDD505-2E9C-101B-9397-08002B2CF9AE}" pid="12" name="dmID">
    <vt:lpwstr>Příloha č. 6 RD - Vzor Návrhu kupní smlouvy_zkontrolováno</vt:lpwstr>
  </property>
</Properties>
</file>