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39" w:rsidRDefault="006E5197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5911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739" w:rsidRDefault="006E5197">
      <w:pPr>
        <w:pStyle w:val="Zkladntext30"/>
        <w:shd w:val="clear" w:color="auto" w:fill="auto"/>
      </w:pPr>
      <w:r>
        <w:t>Objednávka č. 0197/2024/TO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7"/>
        <w:gridCol w:w="5381"/>
      </w:tblGrid>
      <w:tr w:rsidR="00694739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739" w:rsidRDefault="006E519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694739" w:rsidRDefault="006E519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694739" w:rsidRDefault="006E519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694739" w:rsidRDefault="006E519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694739" w:rsidRDefault="006E519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694739" w:rsidRDefault="006E519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739" w:rsidRDefault="006E5197">
            <w:pPr>
              <w:pStyle w:val="Jin0"/>
              <w:shd w:val="clear" w:color="auto" w:fill="auto"/>
              <w:spacing w:after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694739" w:rsidRDefault="006E519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CHIS, s.r.o.</w:t>
            </w:r>
          </w:p>
          <w:p w:rsidR="00694739" w:rsidRDefault="006E519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Komárov, Svatopetrská 536/20</w:t>
            </w:r>
          </w:p>
          <w:p w:rsidR="00694739" w:rsidRDefault="006E519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 00 Brno</w:t>
            </w:r>
          </w:p>
          <w:p w:rsidR="00694739" w:rsidRDefault="006E519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46970363</w:t>
            </w:r>
          </w:p>
          <w:p w:rsidR="00694739" w:rsidRDefault="006E519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CZ46970363</w:t>
            </w:r>
          </w:p>
        </w:tc>
      </w:tr>
    </w:tbl>
    <w:p w:rsidR="00694739" w:rsidRDefault="00694739">
      <w:pPr>
        <w:spacing w:after="299" w:line="1" w:lineRule="exact"/>
      </w:pPr>
    </w:p>
    <w:p w:rsidR="00694739" w:rsidRDefault="00694739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5419"/>
      </w:tblGrid>
      <w:tr w:rsidR="0069473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75" w:type="dxa"/>
            <w:shd w:val="clear" w:color="auto" w:fill="FFFFFF"/>
            <w:vAlign w:val="bottom"/>
          </w:tcPr>
          <w:p w:rsidR="00694739" w:rsidRDefault="006E519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694739" w:rsidRDefault="006E519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694739" w:rsidRDefault="006E519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22.02.2024</w:t>
            </w:r>
            <w:proofErr w:type="gramEnd"/>
          </w:p>
        </w:tc>
      </w:tr>
      <w:tr w:rsidR="00694739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5" w:type="dxa"/>
            <w:shd w:val="clear" w:color="auto" w:fill="FFFFFF"/>
            <w:vAlign w:val="bottom"/>
          </w:tcPr>
          <w:p w:rsidR="00694739" w:rsidRDefault="006E519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694739" w:rsidRDefault="006E519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694739" w:rsidRDefault="006E5197">
      <w:pPr>
        <w:pStyle w:val="Titulektabulky0"/>
        <w:shd w:val="clear" w:color="auto" w:fill="auto"/>
      </w:pPr>
      <w:r>
        <w:t>Způsob dodání:</w:t>
      </w:r>
    </w:p>
    <w:p w:rsidR="00694739" w:rsidRDefault="00694739">
      <w:pPr>
        <w:spacing w:after="339" w:line="1" w:lineRule="exact"/>
      </w:pPr>
    </w:p>
    <w:p w:rsidR="00694739" w:rsidRDefault="006E5197">
      <w:pPr>
        <w:pStyle w:val="Zkladntext20"/>
        <w:shd w:val="clear" w:color="auto" w:fill="auto"/>
        <w:spacing w:after="820"/>
      </w:pPr>
      <w:r>
        <w:rPr>
          <w:b/>
          <w:bCs/>
        </w:rPr>
        <w:t xml:space="preserve">Předmět: </w:t>
      </w:r>
      <w:r>
        <w:t>Nákup odběrových křesel pro HTO</w:t>
      </w:r>
    </w:p>
    <w:p w:rsidR="00694739" w:rsidRDefault="006E5197">
      <w:pPr>
        <w:pStyle w:val="Zkladntext20"/>
        <w:shd w:val="clear" w:color="auto" w:fill="auto"/>
        <w:ind w:left="820" w:hanging="820"/>
      </w:pPr>
      <w:r>
        <w:t xml:space="preserve">6 ks Lehátko Plasma PP plus, </w:t>
      </w:r>
      <w:proofErr w:type="gramStart"/>
      <w:r>
        <w:t>barva F.6461543</w:t>
      </w:r>
      <w:proofErr w:type="gramEnd"/>
      <w:r>
        <w:t xml:space="preserve"> </w:t>
      </w:r>
      <w:proofErr w:type="spellStart"/>
      <w:r>
        <w:t>limone</w:t>
      </w:r>
      <w:proofErr w:type="spellEnd"/>
      <w:r>
        <w:t xml:space="preserve">, + </w:t>
      </w:r>
      <w:r>
        <w:t>navíc 2x integrovaný infuzní věšák</w:t>
      </w:r>
    </w:p>
    <w:p w:rsidR="00694739" w:rsidRDefault="006E5197">
      <w:pPr>
        <w:pStyle w:val="Zkladntext20"/>
        <w:shd w:val="clear" w:color="auto" w:fill="auto"/>
        <w:ind w:firstLine="820"/>
      </w:pPr>
      <w:r>
        <w:t>148 800,00 Kč bez DPH, 180 048,00 Kč s DPH</w:t>
      </w:r>
    </w:p>
    <w:p w:rsidR="00694739" w:rsidRDefault="006E5197">
      <w:pPr>
        <w:pStyle w:val="Zkladntext20"/>
        <w:shd w:val="clear" w:color="auto" w:fill="auto"/>
        <w:spacing w:after="12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3403600</wp:posOffset>
                </wp:positionH>
                <wp:positionV relativeFrom="paragraph">
                  <wp:posOffset>101600</wp:posOffset>
                </wp:positionV>
                <wp:extent cx="1243330" cy="39624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4739" w:rsidRDefault="006E519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68pt;margin-top:8pt;width:97.9pt;height:31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" filled="f" stroked="f">
                <v:textbox inset="0,0,0,0">
                  <w:txbxContent>
                    <w:p w:rsidR="00694739" w:rsidRDefault="006E5197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3489325</wp:posOffset>
                </wp:positionH>
                <wp:positionV relativeFrom="paragraph">
                  <wp:posOffset>464185</wp:posOffset>
                </wp:positionV>
                <wp:extent cx="1268095" cy="1981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4739" w:rsidRDefault="006E5197">
                            <w:pPr>
                              <w:pStyle w:val="Titulekobrzku0"/>
                              <w:shd w:val="clear" w:color="auto" w:fill="auto"/>
                              <w:jc w:val="left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274.75pt;margin-top:36.55pt;width:99.85pt;height:15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" filled="f" stroked="f">
                <v:textbox inset="0,0,0,0">
                  <w:txbxContent>
                    <w:p w:rsidR="00694739" w:rsidRDefault="006E5197">
                      <w:pPr>
                        <w:pStyle w:val="Titulekobrzku0"/>
                        <w:shd w:val="clear" w:color="auto" w:fill="auto"/>
                        <w:jc w:val="left"/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Vyřizuje: XXXX</w:t>
      </w:r>
    </w:p>
    <w:p w:rsidR="00694739" w:rsidRDefault="006E5197">
      <w:pPr>
        <w:pStyle w:val="Zkladntext20"/>
        <w:shd w:val="clear" w:color="auto" w:fill="auto"/>
        <w:spacing w:after="60"/>
      </w:pPr>
      <w:r>
        <w:t>Tel.: XXXX</w:t>
      </w:r>
    </w:p>
    <w:p w:rsidR="00694739" w:rsidRDefault="006E5197">
      <w:pPr>
        <w:pStyle w:val="Zkladntext20"/>
        <w:shd w:val="clear" w:color="auto" w:fill="auto"/>
        <w:spacing w:after="60"/>
      </w:pPr>
      <w:r>
        <w:t>Mobil: XXXX</w:t>
      </w:r>
    </w:p>
    <w:p w:rsidR="00694739" w:rsidRDefault="006E5197">
      <w:pPr>
        <w:pStyle w:val="Zkladntext20"/>
        <w:shd w:val="clear" w:color="auto" w:fill="auto"/>
        <w:spacing w:after="60"/>
      </w:pPr>
      <w:r>
        <w:t>Fax.: XXXX</w:t>
      </w:r>
    </w:p>
    <w:p w:rsidR="00694739" w:rsidRDefault="006E5197">
      <w:pPr>
        <w:pStyle w:val="Zkladntext20"/>
        <w:shd w:val="clear" w:color="auto" w:fill="auto"/>
        <w:spacing w:after="4100"/>
      </w:pPr>
      <w:r>
        <w:t xml:space="preserve">E-mail: </w:t>
      </w:r>
      <w:hyperlink r:id="rId8" w:history="1">
        <w:r>
          <w:t>XXXX</w:t>
        </w:r>
        <w:bookmarkStart w:id="0" w:name="_GoBack"/>
        <w:bookmarkEnd w:id="0"/>
      </w:hyperlink>
    </w:p>
    <w:p w:rsidR="00694739" w:rsidRDefault="006E5197">
      <w:pPr>
        <w:pStyle w:val="Zkladntext1"/>
        <w:shd w:val="clear" w:color="auto" w:fill="auto"/>
        <w:jc w:val="both"/>
      </w:pPr>
      <w:r>
        <w:t>Dodavatel potvrzením objednávky výslovně souhlasí se zveřejněním celého textu této objednávky a cenové nabídky dodavatele (přesahuje-li částku</w:t>
      </w:r>
    </w:p>
    <w:p w:rsidR="00694739" w:rsidRDefault="006E5197">
      <w:pPr>
        <w:pStyle w:val="Zkladntext1"/>
        <w:pBdr>
          <w:bottom w:val="single" w:sz="4" w:space="0" w:color="auto"/>
        </w:pBdr>
        <w:shd w:val="clear" w:color="auto" w:fill="auto"/>
        <w:sectPr w:rsidR="00694739">
          <w:pgSz w:w="11900" w:h="16840"/>
          <w:pgMar w:top="560" w:right="626" w:bottom="552" w:left="545" w:header="132" w:footer="124" w:gutter="0"/>
          <w:pgNumType w:start="1"/>
          <w:cols w:space="720"/>
          <w:noEndnote/>
          <w:docGrid w:linePitch="360"/>
        </w:sectPr>
      </w:pPr>
      <w:r>
        <w:t>50.000,- Kč bez D</w:t>
      </w:r>
      <w:r>
        <w:t xml:space="preserve">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694739" w:rsidRDefault="006E5197">
      <w:pPr>
        <w:pStyle w:val="Zkladntext1"/>
        <w:framePr w:w="2328" w:h="230" w:wrap="none" w:vAnchor="text" w:hAnchor="page" w:x="4468" w:y="21"/>
        <w:shd w:val="clear" w:color="auto" w:fill="auto"/>
      </w:pPr>
      <w:r>
        <w:t>N09PSObjednavka_RPTEXT02</w:t>
      </w:r>
    </w:p>
    <w:p w:rsidR="00694739" w:rsidRDefault="006E5197">
      <w:pPr>
        <w:pStyle w:val="Zkladntext1"/>
        <w:framePr w:w="1450" w:h="221" w:wrap="none" w:vAnchor="text" w:hAnchor="page" w:x="7554" w:y="21"/>
        <w:shd w:val="clear" w:color="auto" w:fill="auto"/>
      </w:pPr>
      <w:r>
        <w:t>28.02.2024 9:26:01</w:t>
      </w:r>
    </w:p>
    <w:p w:rsidR="00694739" w:rsidRDefault="006E5197">
      <w:pPr>
        <w:pStyle w:val="Zkladntext1"/>
        <w:framePr w:w="811" w:h="221" w:wrap="none" w:vAnchor="text" w:hAnchor="page" w:x="10382" w:y="21"/>
        <w:shd w:val="clear" w:color="auto" w:fill="auto"/>
      </w:pPr>
      <w:r>
        <w:t>Strana:1/1</w:t>
      </w:r>
    </w:p>
    <w:p w:rsidR="00694739" w:rsidRDefault="00694739">
      <w:pPr>
        <w:spacing w:after="229" w:line="1" w:lineRule="exact"/>
      </w:pPr>
    </w:p>
    <w:p w:rsidR="00694739" w:rsidRDefault="00694739">
      <w:pPr>
        <w:spacing w:line="1" w:lineRule="exact"/>
      </w:pPr>
    </w:p>
    <w:sectPr w:rsidR="00694739">
      <w:type w:val="continuous"/>
      <w:pgSz w:w="11900" w:h="16840"/>
      <w:pgMar w:top="560" w:right="626" w:bottom="552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5197">
      <w:r>
        <w:separator/>
      </w:r>
    </w:p>
  </w:endnote>
  <w:endnote w:type="continuationSeparator" w:id="0">
    <w:p w:rsidR="00000000" w:rsidRDefault="006E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39" w:rsidRDefault="00694739"/>
  </w:footnote>
  <w:footnote w:type="continuationSeparator" w:id="0">
    <w:p w:rsidR="00694739" w:rsidRDefault="006947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94739"/>
    <w:rsid w:val="00694739"/>
    <w:rsid w:val="006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636568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b/>
      <w:bCs/>
      <w:color w:val="636568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636568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b/>
      <w:bCs/>
      <w:color w:val="636568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rokop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2024-02-28T08:42:00Z</dcterms:created>
  <dcterms:modified xsi:type="dcterms:W3CDTF">2024-02-28T08:42:00Z</dcterms:modified>
</cp:coreProperties>
</file>