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C1656" w14:textId="19C10C3E" w:rsidR="00CF1C70" w:rsidRPr="00A47752" w:rsidRDefault="00CF1C70" w:rsidP="00A47752">
      <w:pPr>
        <w:jc w:val="center"/>
        <w:rPr>
          <w:rFonts w:cstheme="minorHAnsi"/>
          <w:b/>
          <w:bCs/>
          <w:sz w:val="28"/>
          <w:szCs w:val="28"/>
        </w:rPr>
      </w:pPr>
      <w:r w:rsidRPr="00A47752">
        <w:rPr>
          <w:rFonts w:cstheme="minorHAnsi"/>
          <w:b/>
          <w:bCs/>
          <w:sz w:val="28"/>
          <w:szCs w:val="28"/>
        </w:rPr>
        <w:t>Dodatek č. 1 ke Smlouvě o zajištění praktického vyučování</w:t>
      </w:r>
    </w:p>
    <w:p w14:paraId="67606CDA" w14:textId="77777777" w:rsidR="00CF1C70" w:rsidRDefault="00CF1C70"/>
    <w:p w14:paraId="3FBF32E4" w14:textId="77777777" w:rsidR="00CF1C70" w:rsidRPr="00CF1C70" w:rsidRDefault="00CF1C70" w:rsidP="00CF1C70">
      <w:pPr>
        <w:spacing w:after="0" w:line="280" w:lineRule="exact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Akademie řemesel Praha – Střední škola technická</w:t>
      </w:r>
    </w:p>
    <w:p w14:paraId="25102D18" w14:textId="77777777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sídlo: Zelený pruh 1294/52, 147 08 Praha 4 – Krč</w:t>
      </w:r>
    </w:p>
    <w:p w14:paraId="789ECA81" w14:textId="397E25D2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zastoupena: </w:t>
      </w:r>
      <w:proofErr w:type="spellStart"/>
      <w:r w:rsidR="00AF4F2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xxxxxxxxxxxxxxxxxxxxxxxxxxxx</w:t>
      </w:r>
      <w:proofErr w:type="spellEnd"/>
    </w:p>
    <w:p w14:paraId="7ECBC06E" w14:textId="77777777" w:rsidR="00CF1C70" w:rsidRPr="00CF1C70" w:rsidRDefault="00CF1C70" w:rsidP="00CF1C70">
      <w:pPr>
        <w:tabs>
          <w:tab w:val="left" w:pos="426"/>
        </w:tabs>
        <w:spacing w:after="0" w:line="240" w:lineRule="auto"/>
        <w:outlineLvl w:val="0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IČ: 14891522, DIČ: CZ14891522</w:t>
      </w:r>
    </w:p>
    <w:p w14:paraId="69A228AE" w14:textId="15260DC9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bankovní spojení: </w:t>
      </w:r>
      <w:proofErr w:type="spellStart"/>
      <w:r w:rsidR="00AF4F2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xxxxxxxxxxxxxxxxxxxxxxxxx</w:t>
      </w:r>
      <w:proofErr w:type="spellEnd"/>
    </w:p>
    <w:p w14:paraId="0CFF8AA2" w14:textId="2AEB7404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číslo účtu: </w:t>
      </w:r>
      <w:proofErr w:type="spellStart"/>
      <w:r w:rsidR="00AF4F2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xxxxxxxxxxxxxxxxxxxx</w:t>
      </w:r>
      <w:proofErr w:type="spellEnd"/>
    </w:p>
    <w:p w14:paraId="42762026" w14:textId="77777777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na straně jedné (dále jen „Škola“) </w:t>
      </w:r>
    </w:p>
    <w:p w14:paraId="48BC2D97" w14:textId="77777777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762DE73F" w14:textId="77777777" w:rsidR="00CF1C70" w:rsidRPr="00CF1C70" w:rsidRDefault="00CF1C70" w:rsidP="00CF1C70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a</w:t>
      </w:r>
    </w:p>
    <w:p w14:paraId="5A0D6395" w14:textId="77777777" w:rsidR="00CF1C70" w:rsidRPr="00CF1C70" w:rsidRDefault="00CF1C70" w:rsidP="00CF1C70">
      <w:pPr>
        <w:spacing w:after="0" w:line="280" w:lineRule="exac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EB2232B" w14:textId="77777777" w:rsidR="00CF1C70" w:rsidRPr="00CF1C70" w:rsidRDefault="00CF1C70" w:rsidP="00CF1C70">
      <w:pPr>
        <w:spacing w:after="0" w:line="280" w:lineRule="exact"/>
        <w:ind w:firstLine="11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cs-CZ"/>
          <w14:ligatures w14:val="none"/>
        </w:rPr>
        <w:t>WELDING PRAHA s.r.o.</w:t>
      </w:r>
    </w:p>
    <w:p w14:paraId="22FC12DF" w14:textId="77777777" w:rsidR="00CF1C70" w:rsidRPr="00CF1C70" w:rsidRDefault="00CF1C70" w:rsidP="00CF1C70">
      <w:pPr>
        <w:spacing w:after="0" w:line="280" w:lineRule="exact"/>
        <w:ind w:firstLine="11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sídlo: Zelený pruh 1294/50, Praha 4 </w:t>
      </w:r>
    </w:p>
    <w:p w14:paraId="3B6CBE38" w14:textId="2BC7FFEF" w:rsidR="00CF1C70" w:rsidRPr="00CF1C70" w:rsidRDefault="00CF1C70" w:rsidP="00CF1C70">
      <w:pPr>
        <w:spacing w:after="0" w:line="280" w:lineRule="exact"/>
        <w:ind w:firstLine="11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zastoupena:  </w:t>
      </w:r>
      <w:r w:rsidR="00AF4F2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xxxxxxxxxxxxxxxxxxxx</w:t>
      </w:r>
      <w:bookmarkStart w:id="0" w:name="_GoBack"/>
      <w:bookmarkEnd w:id="0"/>
    </w:p>
    <w:p w14:paraId="55CA2F94" w14:textId="457D86A7" w:rsidR="00CF1C70" w:rsidRPr="00CF1C70" w:rsidRDefault="00CF1C70" w:rsidP="00CF1C70">
      <w:pPr>
        <w:spacing w:after="0" w:line="280" w:lineRule="exact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IČ: 256 63 640, DIČ: CZ25663640</w:t>
      </w:r>
      <w:r w:rsidRPr="00CF1C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CF1C70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bankovní spojení: </w:t>
      </w:r>
      <w:proofErr w:type="spellStart"/>
      <w:r w:rsidR="00AF4F2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xxxxxxxxxx</w:t>
      </w:r>
      <w:proofErr w:type="spellEnd"/>
    </w:p>
    <w:p w14:paraId="4890144F" w14:textId="77777777" w:rsidR="00CF1C70" w:rsidRPr="00CF1C70" w:rsidRDefault="00CF1C70" w:rsidP="00CF1C70">
      <w:pPr>
        <w:tabs>
          <w:tab w:val="left" w:pos="426"/>
        </w:tabs>
        <w:spacing w:after="0" w:line="280" w:lineRule="exac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CF1C7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na straně druhé (dále jen „Poskytovatel“)</w:t>
      </w:r>
    </w:p>
    <w:p w14:paraId="2E4FBF35" w14:textId="77777777" w:rsidR="00CF1C70" w:rsidRDefault="00CF1C70"/>
    <w:p w14:paraId="2DBD3B77" w14:textId="019A6852" w:rsidR="00CF1C70" w:rsidRDefault="00E733BA" w:rsidP="00A47752">
      <w:pPr>
        <w:jc w:val="center"/>
      </w:pPr>
      <w:r>
        <w:t>se níže uvedeného dne, měsíce a roku dohodly na uzavření tohoto dodatku</w:t>
      </w:r>
      <w:r w:rsidR="00803D02">
        <w:t xml:space="preserve"> č. 1</w:t>
      </w:r>
      <w:r>
        <w:t xml:space="preserve"> ke Smlouvě o zajištění praktického vyučování ze dne</w:t>
      </w:r>
      <w:r w:rsidR="00A10751">
        <w:t xml:space="preserve"> </w:t>
      </w:r>
      <w:proofErr w:type="gramStart"/>
      <w:r w:rsidR="00A10751">
        <w:t>28.8.2023</w:t>
      </w:r>
      <w:proofErr w:type="gramEnd"/>
      <w:r w:rsidR="00803D02">
        <w:t xml:space="preserve"> (dále jako „Smlouv</w:t>
      </w:r>
      <w:r w:rsidR="00C343D4">
        <w:t>a</w:t>
      </w:r>
      <w:r w:rsidR="00803D02">
        <w:t>“)</w:t>
      </w:r>
    </w:p>
    <w:p w14:paraId="418C7112" w14:textId="77777777" w:rsidR="00A47752" w:rsidRDefault="00A47752" w:rsidP="00A47752">
      <w:pPr>
        <w:jc w:val="center"/>
      </w:pPr>
    </w:p>
    <w:p w14:paraId="21C91B4C" w14:textId="06FD4AF7" w:rsidR="00803D02" w:rsidRDefault="00803D02" w:rsidP="00A47752">
      <w:pPr>
        <w:pStyle w:val="Odstavecseseznamem"/>
        <w:numPr>
          <w:ilvl w:val="0"/>
          <w:numId w:val="1"/>
        </w:numPr>
        <w:ind w:left="426" w:hanging="426"/>
        <w:jc w:val="both"/>
      </w:pPr>
      <w:r>
        <w:t>Smluvní strany doplňují přílohu č. 1 Smlouvy o seznam dalších žáků, kterým Poskytovatel zajistí odborný výcvik dle Smlouvy.</w:t>
      </w:r>
      <w:r w:rsidR="00C343D4">
        <w:t xml:space="preserve"> Nové znění Přílohy č. 1 Smlouvy tvoří nedílnou součást tohoto dodatku. </w:t>
      </w:r>
      <w:r>
        <w:t xml:space="preserve"> </w:t>
      </w:r>
    </w:p>
    <w:p w14:paraId="257614A5" w14:textId="20A7C83D" w:rsidR="00CF1C70" w:rsidRDefault="00CF1C70" w:rsidP="00A47752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Smluvní strany </w:t>
      </w:r>
      <w:r w:rsidR="00E733BA">
        <w:t>se dohodly</w:t>
      </w:r>
      <w:r w:rsidR="00803D02">
        <w:t xml:space="preserve"> s ohledem na navýšení počtu žáků, kterým Poskytovatel zajistí odborný výcvik</w:t>
      </w:r>
      <w:r w:rsidR="00E733BA">
        <w:t xml:space="preserve">, že </w:t>
      </w:r>
      <w:r w:rsidR="00803D02">
        <w:t>částka 299.112,- Kč včetně DPH uvedená v </w:t>
      </w:r>
      <w:r w:rsidR="00E733BA">
        <w:t>člán</w:t>
      </w:r>
      <w:r w:rsidR="00803D02">
        <w:t>ku</w:t>
      </w:r>
      <w:r w:rsidR="00E733BA">
        <w:t xml:space="preserve"> </w:t>
      </w:r>
      <w:r w:rsidR="00803D02">
        <w:t xml:space="preserve">IV. odst. 3 Smlouvy </w:t>
      </w:r>
      <w:r w:rsidR="005C1399">
        <w:t xml:space="preserve">bude navýšena o částku 55.539,- Kč včetně DPH. </w:t>
      </w:r>
    </w:p>
    <w:p w14:paraId="6C1D24F9" w14:textId="341B373D" w:rsidR="005C1399" w:rsidRDefault="005C1399" w:rsidP="00A47752">
      <w:pPr>
        <w:pStyle w:val="Odstavecseseznamem"/>
        <w:numPr>
          <w:ilvl w:val="0"/>
          <w:numId w:val="1"/>
        </w:numPr>
        <w:ind w:left="426" w:hanging="426"/>
        <w:jc w:val="both"/>
      </w:pPr>
      <w:r>
        <w:t>Ostatní ujednání Smlouvy zůstávají beze změny.</w:t>
      </w:r>
    </w:p>
    <w:p w14:paraId="3E80D4A4" w14:textId="742AE734" w:rsidR="005C1399" w:rsidRDefault="005C1399" w:rsidP="00A47752">
      <w:pPr>
        <w:pStyle w:val="Odstavecseseznamem"/>
        <w:numPr>
          <w:ilvl w:val="0"/>
          <w:numId w:val="1"/>
        </w:numPr>
        <w:ind w:left="426" w:hanging="426"/>
        <w:jc w:val="both"/>
      </w:pPr>
      <w:r>
        <w:t>Tento dodatek č. 1 nabývá platnosti dnem podpisu oběma smluvními stranami a účinnosti dnem uveřejnění v registru smluv</w:t>
      </w:r>
      <w:r w:rsidR="00A47752">
        <w:t xml:space="preserve"> dle zákona č. 340/2015 Sb. (zákon o registru smluv). Uveřejnění dodatku v registru smluv zajistí </w:t>
      </w:r>
      <w:r w:rsidR="00C343D4">
        <w:t>Škola</w:t>
      </w:r>
      <w:r w:rsidR="00A47752">
        <w:t xml:space="preserve">. </w:t>
      </w:r>
    </w:p>
    <w:p w14:paraId="1D31EC97" w14:textId="77777777" w:rsidR="00A47752" w:rsidRDefault="00A47752" w:rsidP="00A47752"/>
    <w:p w14:paraId="6E0C458A" w14:textId="1DF425CC" w:rsidR="00A47752" w:rsidRDefault="00A47752" w:rsidP="00A47752">
      <w:r>
        <w:t>V Praze dne _______________</w:t>
      </w:r>
      <w:r>
        <w:tab/>
      </w:r>
      <w:r>
        <w:tab/>
      </w:r>
      <w:r>
        <w:tab/>
      </w:r>
      <w:r>
        <w:tab/>
        <w:t>V Praze dne __________________</w:t>
      </w:r>
    </w:p>
    <w:p w14:paraId="16C04F39" w14:textId="77777777" w:rsidR="00A47752" w:rsidRDefault="00A47752" w:rsidP="00A47752"/>
    <w:p w14:paraId="46A0F0E4" w14:textId="19B35F59" w:rsidR="00A47752" w:rsidRDefault="00A47752" w:rsidP="00A47752">
      <w:r>
        <w:t>__________________________</w:t>
      </w:r>
      <w:r>
        <w:tab/>
      </w:r>
      <w:r>
        <w:tab/>
      </w:r>
      <w:r>
        <w:tab/>
        <w:t>__________________________</w:t>
      </w:r>
    </w:p>
    <w:p w14:paraId="4EFADB55" w14:textId="1BD4A925" w:rsidR="00A47752" w:rsidRDefault="00AF4F27" w:rsidP="00A10751">
      <w:pPr>
        <w:spacing w:after="0"/>
      </w:pPr>
      <w:proofErr w:type="spellStart"/>
      <w:r>
        <w:t>xxxxxxxxxxxxxxxxxx</w:t>
      </w:r>
      <w:proofErr w:type="spellEnd"/>
      <w:r w:rsidR="00A47752">
        <w:t xml:space="preserve"> </w:t>
      </w:r>
      <w:r w:rsidR="00A47752">
        <w:tab/>
      </w:r>
      <w:r w:rsidR="00A47752">
        <w:tab/>
      </w:r>
      <w:r w:rsidR="00A47752">
        <w:tab/>
      </w:r>
      <w:r w:rsidR="00A47752">
        <w:tab/>
      </w:r>
      <w:r>
        <w:t xml:space="preserve">                   </w:t>
      </w:r>
      <w:proofErr w:type="spellStart"/>
      <w:r>
        <w:t>xxxxxxxxxxxx</w:t>
      </w:r>
      <w:proofErr w:type="spellEnd"/>
    </w:p>
    <w:p w14:paraId="1DA2154D" w14:textId="1A5A422C" w:rsidR="00A47752" w:rsidRDefault="00AF4F27" w:rsidP="00AF4F27">
      <w:pPr>
        <w:spacing w:after="0"/>
      </w:pPr>
      <w:r>
        <w:t xml:space="preserve">  </w:t>
      </w:r>
      <w:proofErr w:type="spellStart"/>
      <w:r>
        <w:t>xxxxxxxxxxxxxx</w:t>
      </w:r>
      <w:proofErr w:type="spellEnd"/>
      <w:r w:rsidR="00A47752">
        <w:tab/>
      </w:r>
      <w:r w:rsidR="00A47752">
        <w:tab/>
      </w:r>
      <w:r w:rsidR="00A47752">
        <w:tab/>
      </w:r>
      <w:r w:rsidR="00A47752">
        <w:tab/>
      </w:r>
      <w:r>
        <w:t xml:space="preserve">                   </w:t>
      </w:r>
      <w:proofErr w:type="spellStart"/>
      <w:r>
        <w:t>xxxxxxxxxxxxx</w:t>
      </w:r>
      <w:proofErr w:type="spellEnd"/>
    </w:p>
    <w:p w14:paraId="1926CF89" w14:textId="77777777" w:rsidR="00A10751" w:rsidRDefault="00A10751" w:rsidP="00A10751">
      <w:pPr>
        <w:spacing w:after="0"/>
        <w:ind w:firstLine="708"/>
      </w:pPr>
    </w:p>
    <w:p w14:paraId="1589C404" w14:textId="1A8FDB16" w:rsidR="00A47752" w:rsidRDefault="00AF4F27" w:rsidP="00A10751">
      <w:pPr>
        <w:spacing w:after="0"/>
      </w:pPr>
      <w:proofErr w:type="spellStart"/>
      <w:r>
        <w:t>xxxxxxxxxxxxxxxx</w:t>
      </w:r>
      <w:proofErr w:type="spellEnd"/>
      <w:r w:rsidR="00A47752">
        <w:tab/>
      </w:r>
      <w:r w:rsidR="00A47752">
        <w:tab/>
      </w:r>
      <w:r w:rsidR="00A47752">
        <w:tab/>
      </w:r>
      <w:r>
        <w:t xml:space="preserve">                                 </w:t>
      </w:r>
      <w:proofErr w:type="spellStart"/>
      <w:r>
        <w:t>xxxxxxxxxxxxxxxxx</w:t>
      </w:r>
      <w:proofErr w:type="spellEnd"/>
    </w:p>
    <w:p w14:paraId="55FE1C5D" w14:textId="3CC1D542" w:rsidR="00CF1C70" w:rsidRDefault="00AF4F27" w:rsidP="00A10751">
      <w:pPr>
        <w:pStyle w:val="Odstavecseseznamem"/>
        <w:numPr>
          <w:ilvl w:val="0"/>
          <w:numId w:val="2"/>
        </w:numPr>
        <w:spacing w:after="0"/>
        <w:ind w:left="284" w:hanging="284"/>
      </w:pPr>
      <w:proofErr w:type="spellStart"/>
      <w:r>
        <w:t>xxxxxxxxxxxx</w:t>
      </w:r>
      <w:proofErr w:type="spellEnd"/>
    </w:p>
    <w:sectPr w:rsidR="00CF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423C4"/>
    <w:multiLevelType w:val="hybridMultilevel"/>
    <w:tmpl w:val="B47EE2F8"/>
    <w:lvl w:ilvl="0" w:tplc="48C066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316A8"/>
    <w:multiLevelType w:val="hybridMultilevel"/>
    <w:tmpl w:val="19EA7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70"/>
    <w:rsid w:val="005C1399"/>
    <w:rsid w:val="00803D02"/>
    <w:rsid w:val="00913143"/>
    <w:rsid w:val="00A10751"/>
    <w:rsid w:val="00A47752"/>
    <w:rsid w:val="00AF4F27"/>
    <w:rsid w:val="00B721EB"/>
    <w:rsid w:val="00C343D4"/>
    <w:rsid w:val="00CF1C70"/>
    <w:rsid w:val="00E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C8B5"/>
  <w15:chartTrackingRefBased/>
  <w15:docId w15:val="{9341FAA0-7913-4459-873E-D49FB130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Manhart</dc:creator>
  <cp:keywords/>
  <dc:description/>
  <cp:lastModifiedBy>Ivana Václavíková</cp:lastModifiedBy>
  <cp:revision>2</cp:revision>
  <dcterms:created xsi:type="dcterms:W3CDTF">2024-02-26T12:44:00Z</dcterms:created>
  <dcterms:modified xsi:type="dcterms:W3CDTF">2024-02-26T12:44:00Z</dcterms:modified>
</cp:coreProperties>
</file>