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0B" w:rsidRDefault="000E18F1">
      <w:pPr>
        <w:pStyle w:val="Zkladntext4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152400</wp:posOffset>
                </wp:positionV>
                <wp:extent cx="1645920" cy="2959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18F1" w:rsidRDefault="000E18F1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1.95pt;margin-top:12pt;width:129.6pt;height:23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" filled="f" stroked="f">
                <v:textbox inset="0,0,0,0">
                  <w:txbxContent>
                    <w:p w:rsidR="000E18F1" w:rsidRDefault="000E18F1">
                      <w:pPr>
                        <w:pStyle w:val="Zkladntext50"/>
                        <w:shd w:val="clear" w:color="auto" w:fill="auto"/>
                      </w:pPr>
                      <w:r>
                        <w:t>OBJEDNÁVKA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Číslo objednávky:</w:t>
      </w:r>
    </w:p>
    <w:p w:rsidR="00FA180B" w:rsidRDefault="000E18F1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2"/>
      <w:bookmarkStart w:id="1" w:name="bookmark3"/>
      <w:r>
        <w:t>11/2024/AK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7"/>
        <w:gridCol w:w="4920"/>
      </w:tblGrid>
      <w:tr w:rsidR="00FA180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2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OBJEDNATEL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4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ZHOTOVITEL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spacing w:line="257" w:lineRule="auto"/>
              <w:ind w:left="220" w:firstLine="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Nemocnice Nové Město na Moravě, </w:t>
            </w:r>
            <w:r>
              <w:rPr>
                <w:rFonts w:ascii="Arial" w:eastAsia="Arial" w:hAnsi="Arial" w:cs="Arial"/>
                <w:sz w:val="19"/>
                <w:szCs w:val="19"/>
              </w:rPr>
              <w:t>příspěvková organizace se sídlem Žďárská 610, 592 31 Nové Město na Moravě IČO: 00842001</w:t>
            </w:r>
          </w:p>
          <w:p w:rsidR="00FA180B" w:rsidRDefault="000E18F1">
            <w:pPr>
              <w:pStyle w:val="Jin0"/>
              <w:shd w:val="clear" w:color="auto" w:fill="auto"/>
              <w:spacing w:line="257" w:lineRule="auto"/>
              <w:ind w:firstLine="22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DIČ: CZ00842001</w:t>
            </w:r>
          </w:p>
          <w:p w:rsidR="00FA180B" w:rsidRDefault="000E18F1">
            <w:pPr>
              <w:pStyle w:val="Jin0"/>
              <w:shd w:val="clear" w:color="auto" w:fill="auto"/>
              <w:spacing w:line="257" w:lineRule="auto"/>
              <w:ind w:firstLine="22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Telefon: XXXX</w:t>
            </w:r>
          </w:p>
          <w:p w:rsidR="00FA180B" w:rsidRDefault="000E18F1">
            <w:pPr>
              <w:pStyle w:val="Jin0"/>
              <w:shd w:val="clear" w:color="auto" w:fill="auto"/>
              <w:spacing w:line="257" w:lineRule="auto"/>
              <w:ind w:firstLine="22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Fax: XXXX</w:t>
            </w:r>
          </w:p>
          <w:p w:rsidR="00FA180B" w:rsidRDefault="000E18F1" w:rsidP="000E18F1">
            <w:pPr>
              <w:pStyle w:val="Jin0"/>
              <w:shd w:val="clear" w:color="auto" w:fill="auto"/>
              <w:spacing w:line="257" w:lineRule="auto"/>
              <w:ind w:firstLine="22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e-mail: </w:t>
            </w:r>
            <w:hyperlink r:id="rId8" w:history="1">
              <w:r>
                <w:rPr>
                  <w:rFonts w:ascii="Arial" w:eastAsia="Arial" w:hAnsi="Arial" w:cs="Arial"/>
                  <w:sz w:val="19"/>
                  <w:szCs w:val="19"/>
                  <w:lang w:val="en-US" w:eastAsia="en-US" w:bidi="en-US"/>
                </w:rPr>
                <w:t>XXXX</w:t>
              </w:r>
            </w:hyperlink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spacing w:before="240"/>
              <w:ind w:firstLine="2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KB Stavební s.r.o.</w:t>
            </w:r>
          </w:p>
          <w:p w:rsidR="00FA180B" w:rsidRDefault="000E18F1">
            <w:pPr>
              <w:pStyle w:val="Jin0"/>
              <w:shd w:val="clear" w:color="auto" w:fill="auto"/>
              <w:ind w:firstLine="2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 sídlem Jamborova 800</w:t>
            </w:r>
          </w:p>
          <w:p w:rsidR="00FA180B" w:rsidRDefault="000E18F1">
            <w:pPr>
              <w:pStyle w:val="Jin0"/>
              <w:shd w:val="clear" w:color="auto" w:fill="auto"/>
              <w:ind w:firstLine="2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592 31 Nové Město na Moravě</w:t>
            </w:r>
          </w:p>
          <w:p w:rsidR="00FA180B" w:rsidRDefault="000E18F1">
            <w:pPr>
              <w:pStyle w:val="Jin0"/>
              <w:shd w:val="clear" w:color="auto" w:fill="auto"/>
              <w:ind w:firstLine="2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IČO: 292 08 181</w:t>
            </w:r>
          </w:p>
          <w:p w:rsidR="00FA180B" w:rsidRDefault="000E18F1" w:rsidP="000E18F1">
            <w:pPr>
              <w:pStyle w:val="Jin0"/>
              <w:shd w:val="clear" w:color="auto" w:fill="auto"/>
              <w:ind w:firstLine="2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e-mail: </w:t>
            </w:r>
            <w:hyperlink r:id="rId9" w:history="1">
              <w:r>
                <w:rPr>
                  <w:rFonts w:ascii="Arial" w:eastAsia="Arial" w:hAnsi="Arial" w:cs="Arial"/>
                  <w:sz w:val="19"/>
                  <w:szCs w:val="19"/>
                  <w:lang w:val="en-US" w:eastAsia="en-US" w:bidi="en-US"/>
                </w:rPr>
                <w:t>XXXX</w:t>
              </w:r>
            </w:hyperlink>
          </w:p>
        </w:tc>
      </w:tr>
    </w:tbl>
    <w:p w:rsidR="00FA180B" w:rsidRDefault="00FA180B">
      <w:pPr>
        <w:spacing w:after="759" w:line="1" w:lineRule="exact"/>
      </w:pPr>
    </w:p>
    <w:p w:rsidR="00FA180B" w:rsidRDefault="000E18F1">
      <w:pPr>
        <w:pStyle w:val="Nadpis30"/>
        <w:keepNext/>
        <w:keepLines/>
        <w:shd w:val="clear" w:color="auto" w:fill="auto"/>
        <w:spacing w:after="220" w:line="259" w:lineRule="auto"/>
      </w:pPr>
      <w:bookmarkStart w:id="2" w:name="bookmark4"/>
      <w:bookmarkStart w:id="3" w:name="bookmark5"/>
      <w:proofErr w:type="gramStart"/>
      <w:r>
        <w:t>1 .Specifikace</w:t>
      </w:r>
      <w:proofErr w:type="gramEnd"/>
      <w:r>
        <w:t xml:space="preserve"> předmětu objednávky:</w:t>
      </w:r>
      <w:bookmarkEnd w:id="2"/>
      <w:bookmarkEnd w:id="3"/>
    </w:p>
    <w:p w:rsidR="00FA180B" w:rsidRDefault="000E18F1">
      <w:pPr>
        <w:pStyle w:val="Zkladntext1"/>
        <w:shd w:val="clear" w:color="auto" w:fill="auto"/>
        <w:spacing w:after="440" w:line="240" w:lineRule="auto"/>
      </w:pPr>
      <w:r>
        <w:t xml:space="preserve">Na základě cenové nabídky (příloha č.1 - nabídkový položkový rozpočet) ze dne </w:t>
      </w:r>
      <w:proofErr w:type="gramStart"/>
      <w:r>
        <w:t>26.2.2024</w:t>
      </w:r>
      <w:proofErr w:type="gramEnd"/>
      <w:r>
        <w:t xml:space="preserve"> u Vás objednáváme dodávku stavby „Změna užívání lůžkového pokoje na ambulanci s čekárnou pro potřeby paliativní péče“.</w:t>
      </w:r>
    </w:p>
    <w:p w:rsidR="00FA180B" w:rsidRDefault="000E18F1">
      <w:pPr>
        <w:pStyle w:val="Zkladntext1"/>
        <w:shd w:val="clear" w:color="auto" w:fill="auto"/>
        <w:spacing w:line="259" w:lineRule="auto"/>
      </w:pPr>
      <w:r>
        <w:t>Objednatel upozorňuje, že práce budou probíhat za plného provozu pavilonu, ve společných prostorách se budou pohybovat návštěvníci a zaměstnanci nemocnice. Tuto skutečnost je třeba brát v potaz a s pohybem osob tak počítat.</w:t>
      </w:r>
    </w:p>
    <w:p w:rsidR="00FA180B" w:rsidRDefault="000E18F1">
      <w:pPr>
        <w:pStyle w:val="Zkladntext1"/>
        <w:shd w:val="clear" w:color="auto" w:fill="auto"/>
        <w:spacing w:after="440" w:line="262" w:lineRule="auto"/>
      </w:pPr>
      <w:r>
        <w:t>Při předání dokončeného díla budou ze strany zhotovitele objednateli dodány certifikáty o použitých materiálech, revize elektro, doklady o likvidaci odpadu aj.</w:t>
      </w:r>
    </w:p>
    <w:p w:rsidR="00FA180B" w:rsidRDefault="000E18F1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36"/>
        </w:tabs>
        <w:spacing w:line="259" w:lineRule="auto"/>
      </w:pPr>
      <w:bookmarkStart w:id="4" w:name="bookmark6"/>
      <w:bookmarkStart w:id="5" w:name="bookmark7"/>
      <w:r>
        <w:t>Cena:</w:t>
      </w:r>
      <w:bookmarkEnd w:id="4"/>
      <w:bookmarkEnd w:id="5"/>
    </w:p>
    <w:p w:rsidR="00FA180B" w:rsidRDefault="000E18F1">
      <w:pPr>
        <w:pStyle w:val="Zkladntext1"/>
        <w:shd w:val="clear" w:color="auto" w:fill="auto"/>
        <w:tabs>
          <w:tab w:val="left" w:pos="3516"/>
        </w:tabs>
        <w:spacing w:after="0" w:line="259" w:lineRule="auto"/>
      </w:pPr>
      <w:r>
        <w:t>Dle cenové nabídky zhotovitele</w:t>
      </w:r>
      <w:r>
        <w:tab/>
        <w:t>55.894,40 Kč bez DPH.</w:t>
      </w:r>
    </w:p>
    <w:p w:rsidR="00FA180B" w:rsidRDefault="000E18F1">
      <w:pPr>
        <w:pStyle w:val="Zkladntext1"/>
        <w:shd w:val="clear" w:color="auto" w:fill="auto"/>
        <w:spacing w:line="259" w:lineRule="auto"/>
      </w:pPr>
      <w:r>
        <w:t>K této ceně bude připočteno DPH ve výši dle platných předpisů.</w:t>
      </w:r>
    </w:p>
    <w:p w:rsidR="00FA180B" w:rsidRDefault="000E18F1">
      <w:pPr>
        <w:pStyle w:val="Zkladntext1"/>
        <w:shd w:val="clear" w:color="auto" w:fill="auto"/>
        <w:spacing w:after="760" w:line="259" w:lineRule="auto"/>
      </w:pPr>
      <w:r>
        <w:t xml:space="preserve">Jakékoliv </w:t>
      </w:r>
      <w:proofErr w:type="spellStart"/>
      <w:r>
        <w:t>méněpráce</w:t>
      </w:r>
      <w:proofErr w:type="spellEnd"/>
      <w:r>
        <w:t xml:space="preserve"> či vícepráce budou řešeny operativně v průběhu stavby a je nutné jejich oboustranné odsouhlasení.</w:t>
      </w:r>
    </w:p>
    <w:p w:rsidR="00FA180B" w:rsidRDefault="000E18F1">
      <w:pPr>
        <w:pStyle w:val="Nadpis30"/>
        <w:keepNext/>
        <w:keepLines/>
        <w:numPr>
          <w:ilvl w:val="0"/>
          <w:numId w:val="1"/>
        </w:numPr>
        <w:shd w:val="clear" w:color="auto" w:fill="auto"/>
        <w:spacing w:line="259" w:lineRule="auto"/>
      </w:pPr>
      <w:bookmarkStart w:id="6" w:name="bookmark8"/>
      <w:bookmarkStart w:id="7" w:name="bookmark9"/>
      <w:r>
        <w:t xml:space="preserve">Termín a </w:t>
      </w:r>
      <w:proofErr w:type="spellStart"/>
      <w:r>
        <w:t>misto</w:t>
      </w:r>
      <w:proofErr w:type="spellEnd"/>
      <w:r>
        <w:t xml:space="preserve"> dodání:</w:t>
      </w:r>
      <w:bookmarkEnd w:id="6"/>
      <w:bookmarkEnd w:id="7"/>
    </w:p>
    <w:p w:rsidR="00FA180B" w:rsidRDefault="000E18F1">
      <w:pPr>
        <w:pStyle w:val="Zkladntext1"/>
        <w:shd w:val="clear" w:color="auto" w:fill="auto"/>
        <w:spacing w:after="280" w:line="259" w:lineRule="auto"/>
      </w:pPr>
      <w:r>
        <w:t xml:space="preserve">Termíny dokončení stavebních prací do </w:t>
      </w:r>
      <w:proofErr w:type="gramStart"/>
      <w:r>
        <w:t>12.4.2024</w:t>
      </w:r>
      <w:proofErr w:type="gramEnd"/>
      <w:r>
        <w:t>, nebude-li oboustranně dohodnuto jinak.</w:t>
      </w:r>
    </w:p>
    <w:p w:rsidR="00FA180B" w:rsidRDefault="000E18F1">
      <w:pPr>
        <w:pStyle w:val="Zkladntext1"/>
        <w:shd w:val="clear" w:color="auto" w:fill="auto"/>
        <w:spacing w:after="760" w:line="259" w:lineRule="auto"/>
      </w:pPr>
      <w:r>
        <w:t>Místo realizace: oddělení onkologie, pavilon 7 (ODN1,1.NP), Nemocnice Nové Město na Moravě, Žďárská 610, 523 31 Nové Město na Moravě.</w:t>
      </w:r>
    </w:p>
    <w:p w:rsidR="00FA180B" w:rsidRDefault="000E18F1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</w:pPr>
      <w:bookmarkStart w:id="8" w:name="bookmark10"/>
      <w:bookmarkStart w:id="9" w:name="bookmark11"/>
      <w:r>
        <w:t>Záruční doba, odpovědnost za vady</w:t>
      </w:r>
      <w:bookmarkEnd w:id="8"/>
      <w:bookmarkEnd w:id="9"/>
    </w:p>
    <w:p w:rsidR="00FA180B" w:rsidRDefault="000E18F1">
      <w:pPr>
        <w:pStyle w:val="Zkladntext1"/>
        <w:shd w:val="clear" w:color="auto" w:fill="auto"/>
        <w:spacing w:after="280" w:line="240" w:lineRule="auto"/>
        <w:ind w:left="440"/>
      </w:pPr>
      <w:r>
        <w:t xml:space="preserve">Délka záruční doby na dílo se vzájemnou dohodou a v souladu s </w:t>
      </w:r>
      <w:proofErr w:type="spellStart"/>
      <w:r>
        <w:t>ust</w:t>
      </w:r>
      <w:proofErr w:type="spellEnd"/>
      <w:r>
        <w:t>. § 2629 a 2619 odst. 2 občanského zákoníku stanovuje v délce 36 měsíců, počínaje převzetím díla od zhotovitele.</w:t>
      </w:r>
    </w:p>
    <w:p w:rsidR="00FA180B" w:rsidRDefault="000E18F1">
      <w:pPr>
        <w:pStyle w:val="Zkladntext1"/>
        <w:shd w:val="clear" w:color="auto" w:fill="auto"/>
        <w:spacing w:after="280" w:line="264" w:lineRule="auto"/>
        <w:ind w:left="440"/>
      </w:pPr>
      <w:r>
        <w:t>Podmínky odpovědnosti za vady se řídí ustanovením § 2629 a násl. občanského zákoníku, pokud tato smlouva nestanoví jinak.</w:t>
      </w:r>
    </w:p>
    <w:p w:rsidR="00FA180B" w:rsidRDefault="000E18F1">
      <w:pPr>
        <w:pStyle w:val="Zkladntext1"/>
        <w:shd w:val="clear" w:color="auto" w:fill="auto"/>
        <w:spacing w:after="500" w:line="240" w:lineRule="auto"/>
        <w:ind w:left="440"/>
      </w:pPr>
      <w:r>
        <w:t>Zhotovitel neodpovídá za vady, které vzniknou po předání díla neodborným provozováním díla, nedodržováním provozních předpisů a neprováděním běžné údržby. Rovněž neodpovídá za vady příp. výrobků a dodávek provedených nebo dodaných objednatelem.</w:t>
      </w:r>
    </w:p>
    <w:p w:rsidR="00FA180B" w:rsidRDefault="000E18F1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41"/>
        </w:tabs>
        <w:spacing w:line="252" w:lineRule="auto"/>
      </w:pPr>
      <w:bookmarkStart w:id="10" w:name="bookmark12"/>
      <w:bookmarkStart w:id="11" w:name="bookmark13"/>
      <w:r>
        <w:t>Místo a datum splatnosti ceny, způsob fakturace</w:t>
      </w:r>
      <w:r>
        <w:rPr>
          <w:u w:val="none"/>
        </w:rPr>
        <w:t>:</w:t>
      </w:r>
      <w:bookmarkEnd w:id="10"/>
      <w:bookmarkEnd w:id="11"/>
    </w:p>
    <w:p w:rsidR="00FA180B" w:rsidRDefault="000E18F1">
      <w:pPr>
        <w:pStyle w:val="Zkladntext1"/>
        <w:shd w:val="clear" w:color="auto" w:fill="auto"/>
        <w:spacing w:after="280" w:line="252" w:lineRule="auto"/>
      </w:pPr>
      <w:r>
        <w:t>- převodním příkazem, do 21 dnů po řádném a včasném předání zhotovitelem a převzetí díla objednatelem nebo jím pověřenou osobou. Faktura bude odeslána na adresu: Nemocnice Nové Město na Moravě, příspěvková organizace, se sídlem Žďárská 610, 592 31 Nové Město na Moravě, nebo elektronicky na e-mail:</w:t>
      </w:r>
      <w:r>
        <w:br w:type="page"/>
      </w:r>
    </w:p>
    <w:p w:rsidR="00FA180B" w:rsidRDefault="000E18F1">
      <w:pPr>
        <w:pStyle w:val="Zkladntext1"/>
        <w:shd w:val="clear" w:color="auto" w:fill="auto"/>
        <w:spacing w:after="540" w:line="240" w:lineRule="auto"/>
      </w:pPr>
      <w:hyperlink r:id="rId10" w:history="1">
        <w:r>
          <w:rPr>
            <w:color w:val="527FBF"/>
            <w:u w:val="single"/>
            <w:lang w:val="en-US" w:eastAsia="en-US" w:bidi="en-US"/>
          </w:rPr>
          <w:t>XXXX</w:t>
        </w:r>
      </w:hyperlink>
    </w:p>
    <w:p w:rsidR="00FA180B" w:rsidRDefault="000E18F1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  <w:spacing w:after="320" w:line="240" w:lineRule="auto"/>
      </w:pPr>
      <w:bookmarkStart w:id="12" w:name="bookmark14"/>
      <w:bookmarkStart w:id="13" w:name="bookmark15"/>
      <w:r>
        <w:t>Zvláštní požadavky (výše penále apod.):</w:t>
      </w:r>
      <w:bookmarkEnd w:id="12"/>
      <w:bookmarkEnd w:id="13"/>
    </w:p>
    <w:p w:rsidR="00FA180B" w:rsidRDefault="000E18F1">
      <w:pPr>
        <w:pStyle w:val="Zkladntext1"/>
        <w:shd w:val="clear" w:color="auto" w:fill="auto"/>
        <w:spacing w:after="40" w:line="240" w:lineRule="auto"/>
      </w:pPr>
      <w:r>
        <w:t>Smluvní pokuta dodavateli ve výši 0,1% z ceny plnění za každý den prodlení s termínem dodání.</w:t>
      </w:r>
    </w:p>
    <w:p w:rsidR="00FA180B" w:rsidRDefault="000E18F1">
      <w:pPr>
        <w:pStyle w:val="Zkladntext1"/>
        <w:shd w:val="clear" w:color="auto" w:fill="auto"/>
        <w:spacing w:after="860" w:line="240" w:lineRule="auto"/>
      </w:pPr>
      <w:r>
        <w:t>Smluvní pokuta objednateli ve výši 0,1% z fakturované částky za každý den prodlení s proplacením faktury.</w:t>
      </w:r>
    </w:p>
    <w:p w:rsidR="00FA180B" w:rsidRDefault="000E18F1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  <w:spacing w:line="259" w:lineRule="auto"/>
      </w:pPr>
      <w:bookmarkStart w:id="14" w:name="bookmark16"/>
      <w:bookmarkStart w:id="15" w:name="bookmark17"/>
      <w:r>
        <w:t>Ostatní ustanovení</w:t>
      </w:r>
      <w:bookmarkEnd w:id="14"/>
      <w:bookmarkEnd w:id="15"/>
    </w:p>
    <w:p w:rsidR="00FA180B" w:rsidRDefault="000E18F1">
      <w:pPr>
        <w:pStyle w:val="Zkladntext1"/>
        <w:shd w:val="clear" w:color="auto" w:fill="auto"/>
        <w:spacing w:line="259" w:lineRule="auto"/>
        <w:jc w:val="both"/>
      </w:pPr>
      <w:r>
        <w:t>Smluvní strany shodně prohlašují, že žádné ustanovení v této objednávce nemá charakter obchodního tajemství, jež by požívalo zvláštní ochrany.</w:t>
      </w:r>
    </w:p>
    <w:p w:rsidR="00FA180B" w:rsidRDefault="000E18F1">
      <w:pPr>
        <w:pStyle w:val="Zkladntext1"/>
        <w:shd w:val="clear" w:color="auto" w:fill="auto"/>
        <w:jc w:val="both"/>
      </w:pPr>
      <w:r>
        <w:t>Smluvní strany se zavazují, že obchodní a technické informace, které jim byly svěřeny druhou stranou, nezpřístupní třetím osobám bez písemného souhlasu druhé strany a nepoužijí tyto informace k jiným účelům, než je k plnění podmínek této objednávky.</w:t>
      </w:r>
    </w:p>
    <w:p w:rsidR="00FA180B" w:rsidRDefault="000E18F1">
      <w:pPr>
        <w:pStyle w:val="Zkladntext1"/>
        <w:shd w:val="clear" w:color="auto" w:fill="auto"/>
        <w:spacing w:line="259" w:lineRule="auto"/>
        <w:jc w:val="both"/>
      </w:pPr>
      <w:r>
        <w:t>Tuto objednávku je možno měnit a doplňovat pouze formou písemných vzestupně číslovaných Dodatků podepsaných zástupci obou smluvních stran.</w:t>
      </w:r>
    </w:p>
    <w:p w:rsidR="00FA180B" w:rsidRDefault="000E18F1">
      <w:pPr>
        <w:pStyle w:val="Zkladntext1"/>
        <w:shd w:val="clear" w:color="auto" w:fill="auto"/>
        <w:jc w:val="both"/>
      </w:pPr>
      <w:r>
        <w:t>Obě strany prohlašují, že ustanovení této objednávky byla dohodnuta podle jejich pravé a svobodné vůle a nebyla ujednána v tísni, ani za jednostranně nevýhodných podmínek.</w:t>
      </w:r>
    </w:p>
    <w:p w:rsidR="00FA180B" w:rsidRDefault="000E18F1">
      <w:pPr>
        <w:pStyle w:val="Zkladntext1"/>
        <w:shd w:val="clear" w:color="auto" w:fill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490855" distB="1170305" distL="0" distR="0" simplePos="0" relativeHeight="125829383" behindDoc="0" locked="0" layoutInCell="1" allowOverlap="1" wp14:anchorId="291B3E70" wp14:editId="15371054">
                <wp:simplePos x="0" y="0"/>
                <wp:positionH relativeFrom="page">
                  <wp:posOffset>4228465</wp:posOffset>
                </wp:positionH>
                <wp:positionV relativeFrom="paragraph">
                  <wp:posOffset>1219835</wp:posOffset>
                </wp:positionV>
                <wp:extent cx="2576195" cy="17081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18F1" w:rsidRDefault="000E18F1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line="240" w:lineRule="auto"/>
                            </w:pPr>
                            <w:bookmarkStart w:id="16" w:name="bookmark0"/>
                            <w:bookmarkStart w:id="17" w:name="bookmark1"/>
                            <w:r>
                              <w:rPr>
                                <w:u w:val="none"/>
                              </w:rPr>
                              <w:t>Potvrzuji přijetí objednávky:</w:t>
                            </w:r>
                            <w:bookmarkEnd w:id="16"/>
                            <w:bookmarkEnd w:id="17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u w:val="none"/>
                              </w:rPr>
                              <w:t>27.2.2024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7" o:spid="_x0000_s1027" type="#_x0000_t202" style="position:absolute;left:0;text-align:left;margin-left:332.95pt;margin-top:96.05pt;width:202.85pt;height:13.45pt;z-index:125829383;visibility:visible;mso-wrap-style:square;mso-width-percent:0;mso-wrap-distance-left:0;mso-wrap-distance-top:38.65pt;mso-wrap-distance-right:0;mso-wrap-distance-bottom:92.1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" filled="f" stroked="f">
                <v:textbox inset="0,0,0,0">
                  <w:txbxContent>
                    <w:p w:rsidR="000E18F1" w:rsidRDefault="000E18F1">
                      <w:pPr>
                        <w:pStyle w:val="Nadpis30"/>
                        <w:keepNext/>
                        <w:keepLines/>
                        <w:shd w:val="clear" w:color="auto" w:fill="auto"/>
                        <w:spacing w:line="240" w:lineRule="auto"/>
                      </w:pPr>
                      <w:bookmarkStart w:id="18" w:name="bookmark0"/>
                      <w:bookmarkStart w:id="19" w:name="bookmark1"/>
                      <w:r>
                        <w:rPr>
                          <w:u w:val="none"/>
                        </w:rPr>
                        <w:t>Potvrzuji přijetí objednávky:</w:t>
                      </w:r>
                      <w:bookmarkEnd w:id="18"/>
                      <w:bookmarkEnd w:id="19"/>
                      <w:r>
                        <w:rPr>
                          <w:u w:val="none"/>
                        </w:rPr>
                        <w:t xml:space="preserve"> </w:t>
                      </w:r>
                      <w:proofErr w:type="gramStart"/>
                      <w:r>
                        <w:rPr>
                          <w:u w:val="none"/>
                        </w:rPr>
                        <w:t>27.2.2024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Tato objednávka se vyhotovuje ve dvou stejnopisech s platností originálu, z nichž po podpisu obdrží každá smluvní strana po jednom originálu.</w:t>
      </w:r>
    </w:p>
    <w:p w:rsidR="00FA180B" w:rsidRDefault="000E18F1">
      <w:pPr>
        <w:pStyle w:val="Zkladntext1"/>
        <w:shd w:val="clear" w:color="auto" w:fill="auto"/>
        <w:jc w:val="both"/>
      </w:pPr>
      <w:r>
        <w:t>Příloha č. 1 : Cenová nabídka zhotovitele</w:t>
      </w:r>
    </w:p>
    <w:p w:rsidR="00FA180B" w:rsidRDefault="000E18F1">
      <w:pPr>
        <w:spacing w:line="1" w:lineRule="exact"/>
        <w:sectPr w:rsidR="00FA180B">
          <w:pgSz w:w="11900" w:h="16840"/>
          <w:pgMar w:top="226" w:right="543" w:bottom="512" w:left="591" w:header="0" w:footer="84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E89604B" wp14:editId="37400253">
                <wp:simplePos x="0" y="0"/>
                <wp:positionH relativeFrom="page">
                  <wp:posOffset>428625</wp:posOffset>
                </wp:positionH>
                <wp:positionV relativeFrom="paragraph">
                  <wp:posOffset>561974</wp:posOffset>
                </wp:positionV>
                <wp:extent cx="3209925" cy="523875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523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18F1" w:rsidRDefault="000E18F1" w:rsidP="000E18F1">
                            <w:pPr>
                              <w:pStyle w:val="Titulekobrzku0"/>
                              <w:shd w:val="clear" w:color="auto" w:fill="auto"/>
                              <w:spacing w:after="220"/>
                            </w:pPr>
                            <w:r>
                              <w:t>V Novém Městě na Moravě XXXX</w:t>
                            </w:r>
                          </w:p>
                          <w:p w:rsidR="000E18F1" w:rsidRDefault="000E18F1" w:rsidP="000E18F1">
                            <w:pPr>
                              <w:pStyle w:val="Titulekobrzku0"/>
                              <w:shd w:val="clear" w:color="auto" w:fill="auto"/>
                              <w:spacing w:after="220"/>
                            </w:pPr>
                            <w:r>
                              <w:t xml:space="preserve">Dne: </w:t>
                            </w:r>
                            <w:proofErr w:type="gramStart"/>
                            <w:r>
                              <w:t>27.2.2024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0E18F1" w:rsidRDefault="000E18F1">
                            <w:pPr>
                              <w:pStyle w:val="Titulekobrzku0"/>
                              <w:shd w:val="clear" w:color="auto" w:fill="auto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1" o:spid="_x0000_s1028" type="#_x0000_t202" style="position:absolute;margin-left:33.75pt;margin-top:44.25pt;width:252.75pt;height:41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" filled="f" stroked="f">
                <v:textbox inset="0,0,0,0">
                  <w:txbxContent>
                    <w:p w:rsidR="000E18F1" w:rsidRDefault="000E18F1" w:rsidP="000E18F1">
                      <w:pPr>
                        <w:pStyle w:val="Titulekobrzku0"/>
                        <w:shd w:val="clear" w:color="auto" w:fill="auto"/>
                        <w:spacing w:after="220"/>
                      </w:pPr>
                      <w:r>
                        <w:t>V Novém Městě na Moravě XXXX</w:t>
                      </w:r>
                    </w:p>
                    <w:p w:rsidR="000E18F1" w:rsidRDefault="000E18F1" w:rsidP="000E18F1">
                      <w:pPr>
                        <w:pStyle w:val="Titulekobrzku0"/>
                        <w:shd w:val="clear" w:color="auto" w:fill="auto"/>
                        <w:spacing w:after="220"/>
                      </w:pPr>
                      <w:r>
                        <w:t xml:space="preserve">Dne: </w:t>
                      </w:r>
                      <w:proofErr w:type="gramStart"/>
                      <w:r>
                        <w:t>27.2.2024</w:t>
                      </w:r>
                      <w:proofErr w:type="gramEnd"/>
                      <w:r>
                        <w:t xml:space="preserve"> </w:t>
                      </w:r>
                    </w:p>
                    <w:p w:rsidR="000E18F1" w:rsidRDefault="000E18F1">
                      <w:pPr>
                        <w:pStyle w:val="Titulekobrzku0"/>
                        <w:shd w:val="clear" w:color="auto" w:fill="auto"/>
                        <w:jc w:val="righ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78865" distB="585470" distL="0" distR="0" simplePos="0" relativeHeight="125829386" behindDoc="0" locked="0" layoutInCell="1" allowOverlap="1" wp14:anchorId="5BAB21B7" wp14:editId="4F3950A8">
                <wp:simplePos x="0" y="0"/>
                <wp:positionH relativeFrom="page">
                  <wp:posOffset>370840</wp:posOffset>
                </wp:positionH>
                <wp:positionV relativeFrom="paragraph">
                  <wp:posOffset>3269615</wp:posOffset>
                </wp:positionV>
                <wp:extent cx="2449195" cy="16764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19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18F1" w:rsidRDefault="000E18F1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Podpis objednatele: </w:t>
                            </w:r>
                            <w:proofErr w:type="gramStart"/>
                            <w:r>
                              <w:t xml:space="preserve">XXXX         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1" o:spid="_x0000_s1029" type="#_x0000_t202" style="position:absolute;margin-left:29.2pt;margin-top:257.45pt;width:192.85pt;height:13.2pt;z-index:125829386;visibility:visible;mso-wrap-style:square;mso-width-percent:0;mso-wrap-distance-left:0;mso-wrap-distance-top:84.95pt;mso-wrap-distance-right:0;mso-wrap-distance-bottom:46.1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" filled="f" stroked="f">
                <v:textbox inset="0,0,0,0">
                  <w:txbxContent>
                    <w:p w:rsidR="000E18F1" w:rsidRDefault="000E18F1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 xml:space="preserve">Podpis objednatele: </w:t>
                      </w:r>
                      <w:proofErr w:type="gramStart"/>
                      <w:r>
                        <w:t xml:space="preserve">XXXX          </w:t>
                      </w:r>
                      <w:proofErr w:type="spellStart"/>
                      <w:r>
                        <w:t>XXXX</w:t>
                      </w:r>
                      <w:proofErr w:type="spellEnd"/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4D81B70" wp14:editId="51A192CB">
                <wp:simplePos x="0" y="0"/>
                <wp:positionH relativeFrom="page">
                  <wp:posOffset>6157595</wp:posOffset>
                </wp:positionH>
                <wp:positionV relativeFrom="paragraph">
                  <wp:posOffset>1088390</wp:posOffset>
                </wp:positionV>
                <wp:extent cx="652145" cy="12636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126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18F1" w:rsidRDefault="000E18F1">
                            <w:pPr>
                              <w:pStyle w:val="Titulekobrzku0"/>
                              <w:shd w:val="clear" w:color="auto" w:fill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27FBF"/>
                                <w:sz w:val="14"/>
                                <w:szCs w:val="14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0" type="#_x0000_t202" style="position:absolute;margin-left:484.85pt;margin-top:85.7pt;width:51.35pt;height:9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" filled="f" stroked="f">
                <v:textbox inset="0,0,0,0">
                  <w:txbxContent>
                    <w:p w:rsidR="000E18F1" w:rsidRDefault="000E18F1">
                      <w:pPr>
                        <w:pStyle w:val="Titulekobrzku0"/>
                        <w:shd w:val="clear" w:color="auto" w:fill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527FBF"/>
                          <w:sz w:val="14"/>
                          <w:szCs w:val="14"/>
                        </w:rP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4218940</wp:posOffset>
                </wp:positionH>
                <wp:positionV relativeFrom="paragraph">
                  <wp:posOffset>1335405</wp:posOffset>
                </wp:positionV>
                <wp:extent cx="1134110" cy="20447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18F1" w:rsidRDefault="000E18F1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Podpis dodavatelé: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1" type="#_x0000_t202" style="position:absolute;margin-left:332.2pt;margin-top:105.15pt;width:89.3pt;height:16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" filled="f" stroked="f">
                <v:textbox inset="0,0,0,0">
                  <w:txbxContent>
                    <w:p w:rsidR="000E18F1" w:rsidRDefault="000E18F1">
                      <w:pPr>
                        <w:pStyle w:val="Titulekobrzku0"/>
                        <w:shd w:val="clear" w:color="auto" w:fill="auto"/>
                      </w:pPr>
                      <w:r>
                        <w:t>Podpis dodavatelé: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1515110</wp:posOffset>
                </wp:positionV>
                <wp:extent cx="702310" cy="316865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18F1" w:rsidRDefault="000E18F1">
                            <w:pPr>
                              <w:pStyle w:val="Titulekobrzku0"/>
                              <w:shd w:val="clear" w:color="auto" w:fill="auto"/>
                              <w:spacing w:line="252" w:lineRule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2" type="#_x0000_t202" style="position:absolute;margin-left:434pt;margin-top:119.3pt;width:55.3pt;height:24.9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" filled="f" stroked="f">
                <v:textbox inset="0,0,0,0">
                  <w:txbxContent>
                    <w:p w:rsidR="000E18F1" w:rsidRDefault="000E18F1">
                      <w:pPr>
                        <w:pStyle w:val="Titulekobrzku0"/>
                        <w:shd w:val="clear" w:color="auto" w:fill="auto"/>
                        <w:spacing w:line="252" w:lineRule="auto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180B" w:rsidRDefault="000E18F1">
      <w:pPr>
        <w:pStyle w:val="Nadpis20"/>
        <w:keepNext/>
        <w:keepLines/>
        <w:shd w:val="clear" w:color="auto" w:fill="auto"/>
        <w:spacing w:after="100"/>
        <w:ind w:left="0"/>
      </w:pPr>
      <w:bookmarkStart w:id="20" w:name="bookmark18"/>
      <w:bookmarkStart w:id="21" w:name="bookmark19"/>
      <w:r>
        <w:lastRenderedPageBreak/>
        <w:t>Položkový rozpočet</w:t>
      </w:r>
      <w:bookmarkEnd w:id="20"/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248"/>
        <w:gridCol w:w="4320"/>
        <w:gridCol w:w="3648"/>
      </w:tblGrid>
      <w:tr w:rsidR="00FA180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Stavba: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N20240121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NEMOCNICE </w:t>
            </w:r>
            <w:proofErr w:type="spellStart"/>
            <w:r>
              <w:rPr>
                <w:b/>
                <w:bCs/>
                <w:sz w:val="24"/>
                <w:szCs w:val="24"/>
              </w:rPr>
              <w:t>NMnM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Objekt: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SO02</w:t>
            </w:r>
          </w:p>
        </w:tc>
        <w:tc>
          <w:tcPr>
            <w:tcW w:w="432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Pavilon 7 ODN1</w:t>
            </w:r>
          </w:p>
        </w:tc>
        <w:tc>
          <w:tcPr>
            <w:tcW w:w="3648" w:type="dxa"/>
            <w:tcBorders>
              <w:right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Rozpočet: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Stavební úpravy Pokoj</w:t>
            </w:r>
          </w:p>
        </w:tc>
        <w:tc>
          <w:tcPr>
            <w:tcW w:w="3648" w:type="dxa"/>
            <w:tcBorders>
              <w:right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</w:pPr>
            <w:r>
              <w:t>Zhotovitel: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KB Stavební s.r.o.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tabs>
                <w:tab w:val="left" w:pos="2321"/>
              </w:tabs>
              <w:ind w:left="1800"/>
            </w:pPr>
            <w:r>
              <w:t>IČO:</w:t>
            </w:r>
            <w:r>
              <w:tab/>
            </w:r>
            <w:r>
              <w:rPr>
                <w:b/>
                <w:bCs/>
              </w:rPr>
              <w:t>29208181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Jamborova 800</w:t>
            </w:r>
          </w:p>
        </w:tc>
        <w:tc>
          <w:tcPr>
            <w:tcW w:w="432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right w:val="single" w:sz="4" w:space="0" w:color="auto"/>
            </w:tcBorders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tabs>
                <w:tab w:val="left" w:pos="2326"/>
              </w:tabs>
              <w:ind w:left="1800"/>
            </w:pPr>
            <w:r>
              <w:t>DIČ:</w:t>
            </w:r>
            <w:r>
              <w:tab/>
            </w:r>
            <w:r>
              <w:rPr>
                <w:b/>
                <w:bCs/>
              </w:rPr>
              <w:t>CZ29208181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59231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Nové Město na Moravě</w:t>
            </w:r>
          </w:p>
        </w:tc>
        <w:tc>
          <w:tcPr>
            <w:tcW w:w="3648" w:type="dxa"/>
            <w:tcBorders>
              <w:right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</w:pPr>
            <w:r>
              <w:t>Objednatel: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Nemocnice Nové Město na Moravě, příspěvková organizace</w:t>
            </w:r>
          </w:p>
        </w:tc>
        <w:tc>
          <w:tcPr>
            <w:tcW w:w="36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tabs>
                <w:tab w:val="left" w:pos="2321"/>
              </w:tabs>
              <w:ind w:left="1800"/>
            </w:pPr>
            <w:r>
              <w:t>IČO:</w:t>
            </w:r>
            <w:r>
              <w:tab/>
            </w:r>
            <w:r>
              <w:rPr>
                <w:b/>
                <w:bCs/>
              </w:rPr>
              <w:t>00842001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Žďárská 610</w:t>
            </w:r>
          </w:p>
        </w:tc>
        <w:tc>
          <w:tcPr>
            <w:tcW w:w="432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right w:val="single" w:sz="4" w:space="0" w:color="auto"/>
            </w:tcBorders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tabs>
                <w:tab w:val="left" w:pos="2326"/>
              </w:tabs>
              <w:ind w:left="1800"/>
            </w:pPr>
            <w:r>
              <w:t>DIČ:</w:t>
            </w:r>
            <w:r>
              <w:tab/>
            </w:r>
            <w:r>
              <w:rPr>
                <w:b/>
                <w:bCs/>
              </w:rPr>
              <w:t>CZ00842001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59231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Nové Město na Moravě</w:t>
            </w:r>
          </w:p>
        </w:tc>
        <w:tc>
          <w:tcPr>
            <w:tcW w:w="3648" w:type="dxa"/>
            <w:tcBorders>
              <w:right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spacing w:before="140"/>
            </w:pPr>
            <w:r>
              <w:t>Vypracoval: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spacing w:before="120"/>
            </w:pPr>
            <w:r>
              <w:t>XXXX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279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t>Základ pro sníženou DPH: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700"/>
            </w:pPr>
            <w:r>
              <w:rPr>
                <w:b/>
                <w:bCs/>
              </w:rPr>
              <w:t>12 %</w:t>
            </w:r>
          </w:p>
        </w:tc>
        <w:tc>
          <w:tcPr>
            <w:tcW w:w="364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right="460"/>
              <w:jc w:val="right"/>
            </w:pPr>
            <w:r>
              <w:rPr>
                <w:b/>
                <w:bCs/>
              </w:rPr>
              <w:t>0,00 CZK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279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t>Základ pro základní DPH: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700"/>
            </w:pPr>
            <w:r>
              <w:rPr>
                <w:b/>
                <w:bCs/>
              </w:rPr>
              <w:t>21 %</w:t>
            </w:r>
          </w:p>
        </w:tc>
        <w:tc>
          <w:tcPr>
            <w:tcW w:w="364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right="460"/>
              <w:jc w:val="right"/>
            </w:pPr>
            <w:r>
              <w:rPr>
                <w:b/>
                <w:bCs/>
              </w:rPr>
              <w:t>55 894,40 CZK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t>Zaokrouhlení: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right="460"/>
              <w:jc w:val="right"/>
            </w:pPr>
            <w:r>
              <w:rPr>
                <w:b/>
                <w:bCs/>
              </w:rPr>
              <w:t>0,00 CZK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celkem bez DPH: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right="4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55 894,40 </w:t>
            </w:r>
            <w:proofErr w:type="spellStart"/>
            <w:r>
              <w:rPr>
                <w:smallCaps/>
                <w:sz w:val="20"/>
                <w:szCs w:val="20"/>
              </w:rPr>
              <w:t>czk</w:t>
            </w:r>
            <w:proofErr w:type="spellEnd"/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0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</w:tbl>
    <w:p w:rsidR="00FA180B" w:rsidRDefault="00FA180B">
      <w:pPr>
        <w:spacing w:after="2479" w:line="1" w:lineRule="exact"/>
      </w:pPr>
    </w:p>
    <w:p w:rsidR="00FA180B" w:rsidRDefault="000E18F1">
      <w:pPr>
        <w:pStyle w:val="Nadpis20"/>
        <w:keepNext/>
        <w:keepLines/>
        <w:shd w:val="clear" w:color="auto" w:fill="auto"/>
        <w:spacing w:after="300"/>
        <w:ind w:left="1660"/>
        <w:jc w:val="left"/>
        <w:rPr>
          <w:sz w:val="34"/>
          <w:szCs w:val="34"/>
        </w:rPr>
      </w:pPr>
      <w:r>
        <w:rPr>
          <w:noProof/>
          <w:lang w:bidi="ar-SA"/>
        </w:rPr>
        <mc:AlternateContent>
          <mc:Choice Requires="wps">
            <w:drawing>
              <wp:anchor distT="0" distB="725170" distL="356870" distR="359410" simplePos="0" relativeHeight="125829392" behindDoc="0" locked="0" layoutInCell="1" allowOverlap="1">
                <wp:simplePos x="0" y="0"/>
                <wp:positionH relativeFrom="page">
                  <wp:posOffset>4827270</wp:posOffset>
                </wp:positionH>
                <wp:positionV relativeFrom="paragraph">
                  <wp:posOffset>63500</wp:posOffset>
                </wp:positionV>
                <wp:extent cx="446405" cy="132715"/>
                <wp:effectExtent l="0" t="0" r="0" b="0"/>
                <wp:wrapSquare wrapText="lef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18F1" w:rsidRDefault="000E18F1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proofErr w:type="gramStart"/>
                            <w:r>
                              <w:t>26.02.2024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3" type="#_x0000_t202" style="position:absolute;left:0;text-align:left;margin-left:380.1pt;margin-top:5pt;width:35.15pt;height:10.45pt;z-index:125829392;visibility:visible;mso-wrap-style:none;mso-wrap-distance-left:28.1pt;mso-wrap-distance-top:0;mso-wrap-distance-right:28.3pt;mso-wrap-distance-bottom:57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" filled="f" stroked="f">
                <v:textbox inset="0,0,0,0">
                  <w:txbxContent>
                    <w:p w:rsidR="000E18F1" w:rsidRDefault="000E18F1">
                      <w:pPr>
                        <w:pStyle w:val="Zkladntext20"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  <w:proofErr w:type="gramStart"/>
                      <w:r>
                        <w:t>26.02.2024</w:t>
                      </w:r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9455" distB="0" distL="114300" distR="114300" simplePos="0" relativeHeight="125829394" behindDoc="0" locked="0" layoutInCell="1" allowOverlap="1">
                <wp:simplePos x="0" y="0"/>
                <wp:positionH relativeFrom="page">
                  <wp:posOffset>4584700</wp:posOffset>
                </wp:positionH>
                <wp:positionV relativeFrom="paragraph">
                  <wp:posOffset>782955</wp:posOffset>
                </wp:positionV>
                <wp:extent cx="934085" cy="138430"/>
                <wp:effectExtent l="0" t="0" r="0" b="0"/>
                <wp:wrapSquare wrapText="lef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085" cy="138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18F1" w:rsidRDefault="000E18F1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XXXX.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4" type="#_x0000_t202" style="position:absolute;left:0;text-align:left;margin-left:361pt;margin-top:61.65pt;width:73.55pt;height:10.9pt;z-index:125829394;visibility:visible;mso-wrap-style:none;mso-wrap-distance-left:9pt;mso-wrap-distance-top:56.6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" filled="f" stroked="f">
                <v:textbox inset="0,0,0,0">
                  <w:txbxContent>
                    <w:p w:rsidR="000E18F1" w:rsidRDefault="000E18F1">
                      <w:pPr>
                        <w:pStyle w:val="Zkladntext20"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  <w:r>
                        <w:t>XXXX.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2" w:name="bookmark20"/>
      <w:bookmarkStart w:id="23" w:name="bookmark21"/>
      <w:r>
        <w:t>v </w:t>
      </w:r>
      <w:r>
        <w:rPr>
          <w:color w:val="2865CA"/>
        </w:rPr>
        <w:t>NOVÉM MĚSTĚ NA MORAVĚ</w:t>
      </w:r>
      <w:r>
        <w:rPr>
          <w:rFonts w:ascii="Times New Roman" w:eastAsia="Times New Roman" w:hAnsi="Times New Roman" w:cs="Times New Roman"/>
          <w:smallCaps/>
          <w:color w:val="2865CA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2865CA"/>
          <w:sz w:val="34"/>
          <w:szCs w:val="34"/>
        </w:rPr>
        <w:tab/>
      </w:r>
      <w:r>
        <w:rPr>
          <w:rFonts w:ascii="Times New Roman" w:eastAsia="Times New Roman" w:hAnsi="Times New Roman" w:cs="Times New Roman"/>
          <w:smallCaps/>
          <w:sz w:val="34"/>
          <w:szCs w:val="34"/>
          <w:vertAlign w:val="subscript"/>
        </w:rPr>
        <w:t>dne</w:t>
      </w:r>
      <w:bookmarkEnd w:id="22"/>
      <w:bookmarkEnd w:id="23"/>
    </w:p>
    <w:p w:rsidR="00FA180B" w:rsidRDefault="000E18F1">
      <w:pPr>
        <w:pStyle w:val="Zkladntext20"/>
        <w:pBdr>
          <w:bottom w:val="single" w:sz="4" w:space="0" w:color="auto"/>
        </w:pBdr>
        <w:shd w:val="clear" w:color="auto" w:fill="auto"/>
        <w:spacing w:after="260"/>
        <w:ind w:left="3120"/>
      </w:pPr>
      <w:r>
        <w:t>XXXX</w:t>
      </w:r>
    </w:p>
    <w:p w:rsidR="00FA180B" w:rsidRDefault="000E18F1" w:rsidP="000E18F1">
      <w:pPr>
        <w:pStyle w:val="Zkladntext20"/>
        <w:shd w:val="clear" w:color="auto" w:fill="auto"/>
        <w:spacing w:after="280"/>
        <w:ind w:left="6608" w:firstLine="47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7" behindDoc="0" locked="0" layoutInCell="1" allowOverlap="1">
                <wp:simplePos x="0" y="0"/>
                <wp:positionH relativeFrom="page">
                  <wp:posOffset>2344420</wp:posOffset>
                </wp:positionH>
                <wp:positionV relativeFrom="paragraph">
                  <wp:posOffset>50800</wp:posOffset>
                </wp:positionV>
                <wp:extent cx="551815" cy="132715"/>
                <wp:effectExtent l="0" t="0" r="0" b="0"/>
                <wp:wrapSquare wrapText="righ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18F1" w:rsidRDefault="000E18F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Za zhotovitele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35" type="#_x0000_t202" style="position:absolute;left:0;text-align:left;margin-left:184.6pt;margin-top:4pt;width:43.45pt;height:10.45pt;z-index:125829397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" filled="f" stroked="f">
                <v:textbox inset="0,0,0,0">
                  <w:txbxContent>
                    <w:p w:rsidR="000E18F1" w:rsidRDefault="000E18F1">
                      <w:pPr>
                        <w:pStyle w:val="Zkladntext20"/>
                        <w:shd w:val="clear" w:color="auto" w:fill="auto"/>
                      </w:pPr>
                      <w:r>
                        <w:t>Za zhotovitele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>
        <w:t>ZaZa</w:t>
      </w:r>
      <w:proofErr w:type="spellEnd"/>
      <w:r>
        <w:t xml:space="preserve"> objednatele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1282"/>
        <w:gridCol w:w="6696"/>
        <w:gridCol w:w="1733"/>
      </w:tblGrid>
      <w:tr w:rsidR="00FA180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</w:pPr>
            <w:r>
              <w:lastRenderedPageBreak/>
              <w:t>Stavba: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N20240121</w:t>
            </w:r>
          </w:p>
        </w:tc>
        <w:tc>
          <w:tcPr>
            <w:tcW w:w="66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 xml:space="preserve">NEMOCNICE </w:t>
            </w:r>
            <w:proofErr w:type="spellStart"/>
            <w:r>
              <w:rPr>
                <w:b/>
                <w:bCs/>
              </w:rPr>
              <w:t>NMnM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</w:pPr>
            <w:r>
              <w:t>List č. 2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t>Rozpočet: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001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Stavební úpravy Pokoj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</w:tbl>
    <w:p w:rsidR="00FA180B" w:rsidRDefault="00FA180B">
      <w:pPr>
        <w:spacing w:after="279" w:line="1" w:lineRule="exact"/>
      </w:pPr>
    </w:p>
    <w:p w:rsidR="00FA180B" w:rsidRDefault="000E18F1">
      <w:pPr>
        <w:pStyle w:val="Nadpis20"/>
        <w:keepNext/>
        <w:keepLines/>
        <w:shd w:val="clear" w:color="auto" w:fill="auto"/>
        <w:spacing w:after="100"/>
        <w:ind w:left="0"/>
      </w:pPr>
      <w:bookmarkStart w:id="24" w:name="bookmark22"/>
      <w:bookmarkStart w:id="25" w:name="bookmark23"/>
      <w:r>
        <w:t>Rekapitulace dílů</w:t>
      </w:r>
      <w:bookmarkEnd w:id="24"/>
      <w:bookmarkEnd w:id="2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912"/>
        <w:gridCol w:w="2818"/>
        <w:gridCol w:w="2414"/>
        <w:gridCol w:w="946"/>
      </w:tblGrid>
      <w:tr w:rsidR="00FA180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14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Číslo</w:t>
            </w:r>
          </w:p>
        </w:tc>
        <w:tc>
          <w:tcPr>
            <w:tcW w:w="3912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240"/>
            </w:pPr>
            <w:r>
              <w:rPr>
                <w:b/>
                <w:bCs/>
                <w:color w:val="293341"/>
              </w:rPr>
              <w:t>Název</w:t>
            </w:r>
          </w:p>
        </w:tc>
        <w:tc>
          <w:tcPr>
            <w:tcW w:w="2818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>Typ dílu</w:t>
            </w:r>
          </w:p>
        </w:tc>
        <w:tc>
          <w:tcPr>
            <w:tcW w:w="2414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right="300"/>
              <w:jc w:val="right"/>
            </w:pPr>
            <w:r>
              <w:rPr>
                <w:b/>
                <w:bCs/>
              </w:rPr>
              <w:t>Celkem</w:t>
            </w:r>
          </w:p>
        </w:tc>
        <w:tc>
          <w:tcPr>
            <w:tcW w:w="946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Hmotnost</w:t>
            </w:r>
          </w:p>
        </w:tc>
      </w:tr>
      <w:tr w:rsidR="000E18F1" w:rsidTr="000E18F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14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3912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ind w:firstLine="240"/>
            </w:pPr>
            <w:r>
              <w:t>Svislé a kompletní konstrukce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ind w:firstLine="800"/>
              <w:jc w:val="both"/>
            </w:pPr>
            <w:r>
              <w:t>HSV</w:t>
            </w:r>
          </w:p>
        </w:tc>
        <w:tc>
          <w:tcPr>
            <w:tcW w:w="2414" w:type="dxa"/>
            <w:shd w:val="clear" w:color="auto" w:fill="FFFFFF"/>
          </w:tcPr>
          <w:p w:rsidR="000E18F1" w:rsidRDefault="000E18F1" w:rsidP="000E18F1">
            <w:pPr>
              <w:jc w:val="right"/>
            </w:pPr>
            <w:r w:rsidRPr="003B082D">
              <w:t>XXXX</w:t>
            </w:r>
          </w:p>
        </w:tc>
        <w:tc>
          <w:tcPr>
            <w:tcW w:w="946" w:type="dxa"/>
            <w:shd w:val="clear" w:color="auto" w:fill="FFFFFF"/>
          </w:tcPr>
          <w:p w:rsidR="000E18F1" w:rsidRDefault="000E18F1">
            <w:r w:rsidRPr="00844EDF">
              <w:t>XXXX</w:t>
            </w:r>
          </w:p>
        </w:tc>
      </w:tr>
      <w:tr w:rsidR="000E18F1" w:rsidTr="000E18F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14" w:type="dxa"/>
            <w:shd w:val="clear" w:color="auto" w:fill="FFFFFF"/>
            <w:vAlign w:val="center"/>
          </w:tcPr>
          <w:p w:rsidR="000E18F1" w:rsidRDefault="000E18F1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3912" w:type="dxa"/>
            <w:shd w:val="clear" w:color="auto" w:fill="FFFFFF"/>
            <w:vAlign w:val="center"/>
          </w:tcPr>
          <w:p w:rsidR="000E18F1" w:rsidRDefault="000E18F1">
            <w:pPr>
              <w:pStyle w:val="Jin0"/>
              <w:shd w:val="clear" w:color="auto" w:fill="auto"/>
              <w:ind w:firstLine="240"/>
            </w:pPr>
            <w:r>
              <w:t>Úpravy povrchu, podlahy</w:t>
            </w:r>
          </w:p>
        </w:tc>
        <w:tc>
          <w:tcPr>
            <w:tcW w:w="2818" w:type="dxa"/>
            <w:shd w:val="clear" w:color="auto" w:fill="FFFFFF"/>
            <w:vAlign w:val="center"/>
          </w:tcPr>
          <w:p w:rsidR="000E18F1" w:rsidRDefault="000E18F1">
            <w:pPr>
              <w:pStyle w:val="Jin0"/>
              <w:shd w:val="clear" w:color="auto" w:fill="auto"/>
              <w:ind w:firstLine="800"/>
              <w:jc w:val="both"/>
            </w:pPr>
            <w:r>
              <w:t>HSV</w:t>
            </w:r>
          </w:p>
        </w:tc>
        <w:tc>
          <w:tcPr>
            <w:tcW w:w="2414" w:type="dxa"/>
            <w:shd w:val="clear" w:color="auto" w:fill="FFFFFF"/>
          </w:tcPr>
          <w:p w:rsidR="000E18F1" w:rsidRDefault="000E18F1" w:rsidP="000E18F1">
            <w:pPr>
              <w:jc w:val="right"/>
            </w:pPr>
            <w:r w:rsidRPr="003B082D">
              <w:t>XXXX</w:t>
            </w:r>
          </w:p>
        </w:tc>
        <w:tc>
          <w:tcPr>
            <w:tcW w:w="946" w:type="dxa"/>
            <w:shd w:val="clear" w:color="auto" w:fill="FFFFFF"/>
          </w:tcPr>
          <w:p w:rsidR="000E18F1" w:rsidRDefault="000E18F1">
            <w:r w:rsidRPr="00844EDF">
              <w:t>XXXX</w:t>
            </w:r>
          </w:p>
        </w:tc>
      </w:tr>
      <w:tr w:rsidR="000E18F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14" w:type="dxa"/>
            <w:shd w:val="clear" w:color="auto" w:fill="FFFFFF"/>
            <w:vAlign w:val="center"/>
          </w:tcPr>
          <w:p w:rsidR="000E18F1" w:rsidRDefault="000E18F1">
            <w:pPr>
              <w:pStyle w:val="Jin0"/>
              <w:shd w:val="clear" w:color="auto" w:fill="auto"/>
            </w:pPr>
            <w:r>
              <w:t>61</w:t>
            </w:r>
          </w:p>
        </w:tc>
        <w:tc>
          <w:tcPr>
            <w:tcW w:w="3912" w:type="dxa"/>
            <w:shd w:val="clear" w:color="auto" w:fill="FFFFFF"/>
          </w:tcPr>
          <w:p w:rsidR="000E18F1" w:rsidRDefault="000E18F1">
            <w:pPr>
              <w:pStyle w:val="Jin0"/>
              <w:shd w:val="clear" w:color="auto" w:fill="auto"/>
              <w:ind w:firstLine="240"/>
            </w:pPr>
            <w:r>
              <w:t>Úpravy povrchů vnitřní</w:t>
            </w:r>
          </w:p>
        </w:tc>
        <w:tc>
          <w:tcPr>
            <w:tcW w:w="2818" w:type="dxa"/>
            <w:shd w:val="clear" w:color="auto" w:fill="FFFFFF"/>
          </w:tcPr>
          <w:p w:rsidR="000E18F1" w:rsidRDefault="000E18F1">
            <w:pPr>
              <w:pStyle w:val="Jin0"/>
              <w:shd w:val="clear" w:color="auto" w:fill="auto"/>
              <w:ind w:firstLine="800"/>
              <w:jc w:val="both"/>
            </w:pPr>
            <w:r>
              <w:t>HSV</w:t>
            </w:r>
          </w:p>
        </w:tc>
        <w:tc>
          <w:tcPr>
            <w:tcW w:w="2414" w:type="dxa"/>
            <w:shd w:val="clear" w:color="auto" w:fill="FFFFFF"/>
          </w:tcPr>
          <w:p w:rsidR="000E18F1" w:rsidRDefault="000E18F1" w:rsidP="000E18F1">
            <w:pPr>
              <w:jc w:val="right"/>
            </w:pPr>
            <w:r w:rsidRPr="005917B4">
              <w:t>XXXX</w:t>
            </w:r>
          </w:p>
        </w:tc>
        <w:tc>
          <w:tcPr>
            <w:tcW w:w="946" w:type="dxa"/>
            <w:shd w:val="clear" w:color="auto" w:fill="FFFFFF"/>
          </w:tcPr>
          <w:p w:rsidR="000E18F1" w:rsidRDefault="000E18F1">
            <w:r w:rsidRPr="00844EDF">
              <w:t>XXXX</w:t>
            </w:r>
          </w:p>
        </w:tc>
      </w:tr>
      <w:tr w:rsidR="000E18F1" w:rsidTr="000E18F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14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</w:pPr>
            <w:r>
              <w:t>64</w:t>
            </w:r>
          </w:p>
        </w:tc>
        <w:tc>
          <w:tcPr>
            <w:tcW w:w="3912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ind w:firstLine="240"/>
            </w:pPr>
            <w:r>
              <w:t>Výplně otvorů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ind w:firstLine="800"/>
              <w:jc w:val="both"/>
            </w:pPr>
            <w:r>
              <w:t>HSV</w:t>
            </w:r>
          </w:p>
        </w:tc>
        <w:tc>
          <w:tcPr>
            <w:tcW w:w="2414" w:type="dxa"/>
            <w:shd w:val="clear" w:color="auto" w:fill="FFFFFF"/>
          </w:tcPr>
          <w:p w:rsidR="000E18F1" w:rsidRDefault="000E18F1" w:rsidP="000E18F1">
            <w:pPr>
              <w:jc w:val="right"/>
            </w:pPr>
            <w:r w:rsidRPr="005917B4">
              <w:t>XXXX</w:t>
            </w:r>
          </w:p>
        </w:tc>
        <w:tc>
          <w:tcPr>
            <w:tcW w:w="946" w:type="dxa"/>
            <w:shd w:val="clear" w:color="auto" w:fill="FFFFFF"/>
          </w:tcPr>
          <w:p w:rsidR="000E18F1" w:rsidRDefault="000E18F1">
            <w:r w:rsidRPr="00844EDF">
              <w:t>XXXX</w:t>
            </w:r>
          </w:p>
        </w:tc>
      </w:tr>
      <w:tr w:rsidR="000E18F1" w:rsidTr="000E18F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14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</w:pPr>
            <w:r>
              <w:t>95</w:t>
            </w:r>
          </w:p>
        </w:tc>
        <w:tc>
          <w:tcPr>
            <w:tcW w:w="3912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ind w:firstLine="240"/>
            </w:pPr>
            <w:r>
              <w:t>Dokončovací konstrukce na pozemních stavbách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ind w:firstLine="800"/>
              <w:jc w:val="both"/>
            </w:pPr>
            <w:r>
              <w:t>HSV</w:t>
            </w:r>
          </w:p>
        </w:tc>
        <w:tc>
          <w:tcPr>
            <w:tcW w:w="2414" w:type="dxa"/>
            <w:shd w:val="clear" w:color="auto" w:fill="FFFFFF"/>
          </w:tcPr>
          <w:p w:rsidR="000E18F1" w:rsidRDefault="000E18F1" w:rsidP="000E18F1">
            <w:pPr>
              <w:jc w:val="right"/>
            </w:pPr>
            <w:r w:rsidRPr="005917B4">
              <w:t>XXXX</w:t>
            </w:r>
          </w:p>
        </w:tc>
        <w:tc>
          <w:tcPr>
            <w:tcW w:w="946" w:type="dxa"/>
            <w:shd w:val="clear" w:color="auto" w:fill="FFFFFF"/>
          </w:tcPr>
          <w:p w:rsidR="000E18F1" w:rsidRDefault="000E18F1">
            <w:r w:rsidRPr="00844EDF">
              <w:t>XXXX</w:t>
            </w:r>
          </w:p>
        </w:tc>
      </w:tr>
      <w:tr w:rsidR="000E18F1" w:rsidTr="000E18F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14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</w:pPr>
            <w:r>
              <w:t>96</w:t>
            </w:r>
          </w:p>
        </w:tc>
        <w:tc>
          <w:tcPr>
            <w:tcW w:w="3912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ind w:firstLine="240"/>
            </w:pPr>
            <w:r>
              <w:t>Bourání konstrukcí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ind w:firstLine="800"/>
              <w:jc w:val="both"/>
            </w:pPr>
            <w:r>
              <w:t>HSV</w:t>
            </w:r>
          </w:p>
        </w:tc>
        <w:tc>
          <w:tcPr>
            <w:tcW w:w="2414" w:type="dxa"/>
            <w:shd w:val="clear" w:color="auto" w:fill="FFFFFF"/>
          </w:tcPr>
          <w:p w:rsidR="000E18F1" w:rsidRDefault="000E18F1" w:rsidP="000E18F1">
            <w:pPr>
              <w:jc w:val="right"/>
            </w:pPr>
            <w:r w:rsidRPr="005917B4">
              <w:t>XXXX</w:t>
            </w:r>
          </w:p>
        </w:tc>
        <w:tc>
          <w:tcPr>
            <w:tcW w:w="946" w:type="dxa"/>
            <w:shd w:val="clear" w:color="auto" w:fill="FFFFFF"/>
          </w:tcPr>
          <w:p w:rsidR="000E18F1" w:rsidRDefault="000E18F1">
            <w:r w:rsidRPr="00844EDF">
              <w:t>XXXX</w:t>
            </w:r>
          </w:p>
        </w:tc>
      </w:tr>
      <w:tr w:rsidR="000E18F1" w:rsidTr="000E18F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14" w:type="dxa"/>
            <w:shd w:val="clear" w:color="auto" w:fill="FFFFFF"/>
            <w:vAlign w:val="center"/>
          </w:tcPr>
          <w:p w:rsidR="000E18F1" w:rsidRDefault="000E18F1">
            <w:pPr>
              <w:pStyle w:val="Jin0"/>
              <w:shd w:val="clear" w:color="auto" w:fill="auto"/>
              <w:jc w:val="both"/>
            </w:pPr>
            <w:r>
              <w:t>762</w:t>
            </w:r>
          </w:p>
        </w:tc>
        <w:tc>
          <w:tcPr>
            <w:tcW w:w="3912" w:type="dxa"/>
            <w:shd w:val="clear" w:color="auto" w:fill="FFFFFF"/>
            <w:vAlign w:val="center"/>
          </w:tcPr>
          <w:p w:rsidR="000E18F1" w:rsidRDefault="000E18F1">
            <w:pPr>
              <w:pStyle w:val="Jin0"/>
              <w:shd w:val="clear" w:color="auto" w:fill="auto"/>
              <w:ind w:firstLine="240"/>
            </w:pPr>
            <w:r>
              <w:t>Konstrukce tesařské</w:t>
            </w:r>
          </w:p>
        </w:tc>
        <w:tc>
          <w:tcPr>
            <w:tcW w:w="2818" w:type="dxa"/>
            <w:shd w:val="clear" w:color="auto" w:fill="FFFFFF"/>
            <w:vAlign w:val="center"/>
          </w:tcPr>
          <w:p w:rsidR="000E18F1" w:rsidRDefault="000E18F1">
            <w:pPr>
              <w:pStyle w:val="Jin0"/>
              <w:shd w:val="clear" w:color="auto" w:fill="auto"/>
              <w:ind w:firstLine="800"/>
              <w:jc w:val="both"/>
            </w:pPr>
            <w:r>
              <w:t>PSV</w:t>
            </w:r>
          </w:p>
        </w:tc>
        <w:tc>
          <w:tcPr>
            <w:tcW w:w="2414" w:type="dxa"/>
            <w:shd w:val="clear" w:color="auto" w:fill="FFFFFF"/>
          </w:tcPr>
          <w:p w:rsidR="000E18F1" w:rsidRDefault="000E18F1" w:rsidP="000E18F1">
            <w:pPr>
              <w:jc w:val="right"/>
            </w:pPr>
            <w:r w:rsidRPr="005917B4">
              <w:t>XXXX</w:t>
            </w:r>
          </w:p>
        </w:tc>
        <w:tc>
          <w:tcPr>
            <w:tcW w:w="946" w:type="dxa"/>
            <w:shd w:val="clear" w:color="auto" w:fill="FFFFFF"/>
          </w:tcPr>
          <w:p w:rsidR="000E18F1" w:rsidRDefault="000E18F1">
            <w:r w:rsidRPr="00844EDF">
              <w:t>XXXX</w:t>
            </w:r>
          </w:p>
        </w:tc>
      </w:tr>
      <w:tr w:rsidR="000E18F1" w:rsidTr="000E18F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14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jc w:val="both"/>
            </w:pPr>
            <w:r>
              <w:t>766</w:t>
            </w:r>
          </w:p>
        </w:tc>
        <w:tc>
          <w:tcPr>
            <w:tcW w:w="3912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ind w:firstLine="240"/>
            </w:pPr>
            <w:r>
              <w:t>Konstrukce truhlářské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ind w:firstLine="800"/>
              <w:jc w:val="both"/>
            </w:pPr>
            <w:r>
              <w:t>PSV</w:t>
            </w:r>
          </w:p>
        </w:tc>
        <w:tc>
          <w:tcPr>
            <w:tcW w:w="2414" w:type="dxa"/>
            <w:shd w:val="clear" w:color="auto" w:fill="FFFFFF"/>
          </w:tcPr>
          <w:p w:rsidR="000E18F1" w:rsidRDefault="000E18F1" w:rsidP="000E18F1">
            <w:pPr>
              <w:jc w:val="right"/>
            </w:pPr>
            <w:r w:rsidRPr="005917B4">
              <w:t>XXXX</w:t>
            </w:r>
          </w:p>
        </w:tc>
        <w:tc>
          <w:tcPr>
            <w:tcW w:w="946" w:type="dxa"/>
            <w:shd w:val="clear" w:color="auto" w:fill="FFFFFF"/>
          </w:tcPr>
          <w:p w:rsidR="000E18F1" w:rsidRDefault="000E18F1">
            <w:r w:rsidRPr="00844EDF">
              <w:t>XXXX</w:t>
            </w:r>
          </w:p>
        </w:tc>
      </w:tr>
      <w:tr w:rsidR="000E18F1" w:rsidTr="000E18F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14" w:type="dxa"/>
            <w:shd w:val="clear" w:color="auto" w:fill="FFFFFF"/>
            <w:vAlign w:val="center"/>
          </w:tcPr>
          <w:p w:rsidR="000E18F1" w:rsidRDefault="000E18F1">
            <w:pPr>
              <w:pStyle w:val="Jin0"/>
              <w:shd w:val="clear" w:color="auto" w:fill="auto"/>
              <w:jc w:val="both"/>
            </w:pPr>
            <w:r>
              <w:t>767</w:t>
            </w:r>
          </w:p>
        </w:tc>
        <w:tc>
          <w:tcPr>
            <w:tcW w:w="3912" w:type="dxa"/>
            <w:shd w:val="clear" w:color="auto" w:fill="FFFFFF"/>
            <w:vAlign w:val="center"/>
          </w:tcPr>
          <w:p w:rsidR="000E18F1" w:rsidRDefault="000E18F1">
            <w:pPr>
              <w:pStyle w:val="Jin0"/>
              <w:shd w:val="clear" w:color="auto" w:fill="auto"/>
              <w:ind w:firstLine="240"/>
            </w:pPr>
            <w:r>
              <w:t>Konstrukce zámečnické</w:t>
            </w:r>
          </w:p>
        </w:tc>
        <w:tc>
          <w:tcPr>
            <w:tcW w:w="2818" w:type="dxa"/>
            <w:shd w:val="clear" w:color="auto" w:fill="FFFFFF"/>
            <w:vAlign w:val="center"/>
          </w:tcPr>
          <w:p w:rsidR="000E18F1" w:rsidRDefault="000E18F1">
            <w:pPr>
              <w:pStyle w:val="Jin0"/>
              <w:shd w:val="clear" w:color="auto" w:fill="auto"/>
              <w:ind w:firstLine="800"/>
              <w:jc w:val="both"/>
            </w:pPr>
            <w:r>
              <w:t>PSV</w:t>
            </w:r>
          </w:p>
        </w:tc>
        <w:tc>
          <w:tcPr>
            <w:tcW w:w="2414" w:type="dxa"/>
            <w:shd w:val="clear" w:color="auto" w:fill="FFFFFF"/>
          </w:tcPr>
          <w:p w:rsidR="000E18F1" w:rsidRDefault="000E18F1" w:rsidP="000E18F1">
            <w:pPr>
              <w:jc w:val="right"/>
            </w:pPr>
            <w:r w:rsidRPr="005917B4">
              <w:t>XXXX</w:t>
            </w:r>
          </w:p>
        </w:tc>
        <w:tc>
          <w:tcPr>
            <w:tcW w:w="946" w:type="dxa"/>
            <w:shd w:val="clear" w:color="auto" w:fill="FFFFFF"/>
          </w:tcPr>
          <w:p w:rsidR="000E18F1" w:rsidRDefault="000E18F1">
            <w:r w:rsidRPr="00844EDF">
              <w:t>XXXX</w:t>
            </w:r>
          </w:p>
        </w:tc>
      </w:tr>
      <w:tr w:rsidR="000E18F1" w:rsidTr="000E18F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4" w:type="dxa"/>
            <w:shd w:val="clear" w:color="auto" w:fill="FFFFFF"/>
            <w:vAlign w:val="center"/>
          </w:tcPr>
          <w:p w:rsidR="000E18F1" w:rsidRDefault="000E18F1">
            <w:pPr>
              <w:pStyle w:val="Jin0"/>
              <w:shd w:val="clear" w:color="auto" w:fill="auto"/>
              <w:jc w:val="both"/>
            </w:pPr>
            <w:r>
              <w:t>776</w:t>
            </w:r>
          </w:p>
        </w:tc>
        <w:tc>
          <w:tcPr>
            <w:tcW w:w="3912" w:type="dxa"/>
            <w:shd w:val="clear" w:color="auto" w:fill="FFFFFF"/>
            <w:vAlign w:val="center"/>
          </w:tcPr>
          <w:p w:rsidR="000E18F1" w:rsidRDefault="000E18F1">
            <w:pPr>
              <w:pStyle w:val="Jin0"/>
              <w:shd w:val="clear" w:color="auto" w:fill="auto"/>
              <w:ind w:firstLine="240"/>
            </w:pPr>
            <w:r>
              <w:t>Podlahy povlakové</w:t>
            </w:r>
          </w:p>
        </w:tc>
        <w:tc>
          <w:tcPr>
            <w:tcW w:w="2818" w:type="dxa"/>
            <w:shd w:val="clear" w:color="auto" w:fill="FFFFFF"/>
            <w:vAlign w:val="center"/>
          </w:tcPr>
          <w:p w:rsidR="000E18F1" w:rsidRDefault="000E18F1">
            <w:pPr>
              <w:pStyle w:val="Jin0"/>
              <w:shd w:val="clear" w:color="auto" w:fill="auto"/>
              <w:ind w:firstLine="800"/>
              <w:jc w:val="both"/>
            </w:pPr>
            <w:r>
              <w:t>PSV</w:t>
            </w:r>
          </w:p>
        </w:tc>
        <w:tc>
          <w:tcPr>
            <w:tcW w:w="2414" w:type="dxa"/>
            <w:shd w:val="clear" w:color="auto" w:fill="FFFFFF"/>
          </w:tcPr>
          <w:p w:rsidR="000E18F1" w:rsidRDefault="000E18F1" w:rsidP="000E18F1">
            <w:pPr>
              <w:jc w:val="right"/>
            </w:pPr>
            <w:r w:rsidRPr="005917B4">
              <w:t>XXXX</w:t>
            </w:r>
          </w:p>
        </w:tc>
        <w:tc>
          <w:tcPr>
            <w:tcW w:w="946" w:type="dxa"/>
            <w:shd w:val="clear" w:color="auto" w:fill="FFFFFF"/>
          </w:tcPr>
          <w:p w:rsidR="000E18F1" w:rsidRDefault="000E18F1">
            <w:r w:rsidRPr="00844EDF">
              <w:t>XXXX</w:t>
            </w:r>
          </w:p>
        </w:tc>
      </w:tr>
      <w:tr w:rsidR="000E18F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14" w:type="dxa"/>
            <w:shd w:val="clear" w:color="auto" w:fill="FFFFFF"/>
          </w:tcPr>
          <w:p w:rsidR="000E18F1" w:rsidRDefault="000E18F1">
            <w:pPr>
              <w:pStyle w:val="Jin0"/>
              <w:shd w:val="clear" w:color="auto" w:fill="auto"/>
              <w:jc w:val="both"/>
            </w:pPr>
            <w:r>
              <w:t>784</w:t>
            </w:r>
          </w:p>
        </w:tc>
        <w:tc>
          <w:tcPr>
            <w:tcW w:w="3912" w:type="dxa"/>
            <w:shd w:val="clear" w:color="auto" w:fill="FFFFFF"/>
          </w:tcPr>
          <w:p w:rsidR="000E18F1" w:rsidRDefault="000E18F1">
            <w:pPr>
              <w:pStyle w:val="Jin0"/>
              <w:shd w:val="clear" w:color="auto" w:fill="auto"/>
              <w:ind w:firstLine="240"/>
            </w:pPr>
            <w:r>
              <w:t>Malby</w:t>
            </w:r>
          </w:p>
        </w:tc>
        <w:tc>
          <w:tcPr>
            <w:tcW w:w="2818" w:type="dxa"/>
            <w:shd w:val="clear" w:color="auto" w:fill="FFFFFF"/>
          </w:tcPr>
          <w:p w:rsidR="000E18F1" w:rsidRDefault="000E18F1">
            <w:pPr>
              <w:pStyle w:val="Jin0"/>
              <w:shd w:val="clear" w:color="auto" w:fill="auto"/>
              <w:ind w:firstLine="800"/>
              <w:jc w:val="both"/>
            </w:pPr>
            <w:r>
              <w:t>PSV</w:t>
            </w:r>
          </w:p>
        </w:tc>
        <w:tc>
          <w:tcPr>
            <w:tcW w:w="2414" w:type="dxa"/>
            <w:shd w:val="clear" w:color="auto" w:fill="FFFFFF"/>
          </w:tcPr>
          <w:p w:rsidR="000E18F1" w:rsidRDefault="000E18F1" w:rsidP="000E18F1">
            <w:pPr>
              <w:jc w:val="right"/>
            </w:pPr>
            <w:r w:rsidRPr="005917B4">
              <w:t>XXXX</w:t>
            </w:r>
          </w:p>
        </w:tc>
        <w:tc>
          <w:tcPr>
            <w:tcW w:w="946" w:type="dxa"/>
            <w:shd w:val="clear" w:color="auto" w:fill="FFFFFF"/>
          </w:tcPr>
          <w:p w:rsidR="000E18F1" w:rsidRDefault="000E18F1">
            <w:r w:rsidRPr="00844EDF">
              <w:t>XXXX</w:t>
            </w:r>
          </w:p>
        </w:tc>
      </w:tr>
      <w:tr w:rsidR="000E18F1" w:rsidTr="000E18F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14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jc w:val="both"/>
            </w:pPr>
            <w:r>
              <w:t>M21</w:t>
            </w:r>
          </w:p>
        </w:tc>
        <w:tc>
          <w:tcPr>
            <w:tcW w:w="3912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ind w:firstLine="240"/>
            </w:pPr>
            <w:r>
              <w:t>Elektromontáže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ind w:firstLine="800"/>
              <w:jc w:val="both"/>
            </w:pPr>
            <w:r>
              <w:t>MON</w:t>
            </w:r>
          </w:p>
        </w:tc>
        <w:tc>
          <w:tcPr>
            <w:tcW w:w="2414" w:type="dxa"/>
            <w:shd w:val="clear" w:color="auto" w:fill="FFFFFF"/>
          </w:tcPr>
          <w:p w:rsidR="000E18F1" w:rsidRDefault="000E18F1" w:rsidP="000E18F1">
            <w:pPr>
              <w:jc w:val="right"/>
            </w:pPr>
            <w:r w:rsidRPr="005917B4">
              <w:t>XXXX</w:t>
            </w:r>
          </w:p>
        </w:tc>
        <w:tc>
          <w:tcPr>
            <w:tcW w:w="946" w:type="dxa"/>
            <w:shd w:val="clear" w:color="auto" w:fill="FFFFFF"/>
          </w:tcPr>
          <w:p w:rsidR="000E18F1" w:rsidRDefault="000E18F1">
            <w:r w:rsidRPr="00844EDF">
              <w:t>XXXX</w:t>
            </w:r>
          </w:p>
        </w:tc>
      </w:tr>
      <w:tr w:rsidR="000E18F1" w:rsidTr="000E18F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14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jc w:val="both"/>
            </w:pPr>
            <w:r>
              <w:t>M22</w:t>
            </w:r>
          </w:p>
        </w:tc>
        <w:tc>
          <w:tcPr>
            <w:tcW w:w="3912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ind w:firstLine="240"/>
            </w:pPr>
            <w:r>
              <w:t xml:space="preserve">Montáž sdělovací a </w:t>
            </w:r>
            <w:proofErr w:type="spellStart"/>
            <w:r>
              <w:t>zabezp</w:t>
            </w:r>
            <w:proofErr w:type="spellEnd"/>
            <w:r>
              <w:t>. techniky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ind w:firstLine="800"/>
              <w:jc w:val="both"/>
            </w:pPr>
            <w:r>
              <w:t>MON</w:t>
            </w:r>
          </w:p>
        </w:tc>
        <w:tc>
          <w:tcPr>
            <w:tcW w:w="2414" w:type="dxa"/>
            <w:shd w:val="clear" w:color="auto" w:fill="FFFFFF"/>
          </w:tcPr>
          <w:p w:rsidR="000E18F1" w:rsidRDefault="000E18F1" w:rsidP="000E18F1">
            <w:pPr>
              <w:jc w:val="right"/>
            </w:pPr>
            <w:r w:rsidRPr="005917B4">
              <w:t>XXXX</w:t>
            </w:r>
          </w:p>
        </w:tc>
        <w:tc>
          <w:tcPr>
            <w:tcW w:w="946" w:type="dxa"/>
            <w:shd w:val="clear" w:color="auto" w:fill="FFFFFF"/>
          </w:tcPr>
          <w:p w:rsidR="000E18F1" w:rsidRDefault="000E18F1">
            <w:r w:rsidRPr="00844EDF">
              <w:t>XXXX</w:t>
            </w:r>
          </w:p>
        </w:tc>
      </w:tr>
      <w:tr w:rsidR="000E18F1" w:rsidTr="000E18F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14" w:type="dxa"/>
            <w:shd w:val="clear" w:color="auto" w:fill="FFFFFF"/>
            <w:vAlign w:val="center"/>
          </w:tcPr>
          <w:p w:rsidR="000E18F1" w:rsidRDefault="000E18F1">
            <w:pPr>
              <w:pStyle w:val="Jin0"/>
              <w:shd w:val="clear" w:color="auto" w:fill="auto"/>
              <w:jc w:val="both"/>
            </w:pPr>
            <w:r>
              <w:t>D96</w:t>
            </w:r>
          </w:p>
        </w:tc>
        <w:tc>
          <w:tcPr>
            <w:tcW w:w="3912" w:type="dxa"/>
            <w:shd w:val="clear" w:color="auto" w:fill="FFFFFF"/>
            <w:vAlign w:val="center"/>
          </w:tcPr>
          <w:p w:rsidR="000E18F1" w:rsidRDefault="000E18F1">
            <w:pPr>
              <w:pStyle w:val="Jin0"/>
              <w:shd w:val="clear" w:color="auto" w:fill="auto"/>
              <w:ind w:firstLine="240"/>
            </w:pPr>
            <w:r>
              <w:t>Přesuny suti a vybouraných hmot</w:t>
            </w:r>
          </w:p>
        </w:tc>
        <w:tc>
          <w:tcPr>
            <w:tcW w:w="2818" w:type="dxa"/>
            <w:shd w:val="clear" w:color="auto" w:fill="FFFFFF"/>
            <w:vAlign w:val="center"/>
          </w:tcPr>
          <w:p w:rsidR="000E18F1" w:rsidRDefault="000E18F1">
            <w:pPr>
              <w:pStyle w:val="Jin0"/>
              <w:shd w:val="clear" w:color="auto" w:fill="auto"/>
              <w:ind w:firstLine="800"/>
              <w:jc w:val="both"/>
            </w:pPr>
            <w:r>
              <w:t>PSU</w:t>
            </w:r>
          </w:p>
        </w:tc>
        <w:tc>
          <w:tcPr>
            <w:tcW w:w="2414" w:type="dxa"/>
            <w:shd w:val="clear" w:color="auto" w:fill="FFFFFF"/>
          </w:tcPr>
          <w:p w:rsidR="000E18F1" w:rsidRDefault="000E18F1" w:rsidP="000E18F1">
            <w:pPr>
              <w:jc w:val="right"/>
            </w:pPr>
            <w:r w:rsidRPr="005917B4">
              <w:t>XXXX</w:t>
            </w:r>
          </w:p>
        </w:tc>
        <w:tc>
          <w:tcPr>
            <w:tcW w:w="946" w:type="dxa"/>
            <w:shd w:val="clear" w:color="auto" w:fill="FFFFFF"/>
          </w:tcPr>
          <w:p w:rsidR="000E18F1" w:rsidRDefault="000E18F1">
            <w:r w:rsidRPr="00844EDF">
              <w:t>XXXX</w:t>
            </w:r>
          </w:p>
        </w:tc>
      </w:tr>
      <w:tr w:rsidR="000E18F1" w:rsidTr="000E18F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14" w:type="dxa"/>
            <w:shd w:val="clear" w:color="auto" w:fill="FFFFFF"/>
            <w:vAlign w:val="center"/>
          </w:tcPr>
          <w:p w:rsidR="000E18F1" w:rsidRDefault="000E18F1">
            <w:pPr>
              <w:pStyle w:val="Jin0"/>
              <w:shd w:val="clear" w:color="auto" w:fill="auto"/>
            </w:pPr>
            <w:r>
              <w:t>VN</w:t>
            </w:r>
          </w:p>
        </w:tc>
        <w:tc>
          <w:tcPr>
            <w:tcW w:w="3912" w:type="dxa"/>
            <w:shd w:val="clear" w:color="auto" w:fill="FFFFFF"/>
            <w:vAlign w:val="center"/>
          </w:tcPr>
          <w:p w:rsidR="000E18F1" w:rsidRDefault="000E18F1">
            <w:pPr>
              <w:pStyle w:val="Jin0"/>
              <w:shd w:val="clear" w:color="auto" w:fill="auto"/>
              <w:ind w:firstLine="240"/>
            </w:pPr>
            <w:r>
              <w:t>Vedlejší náklady</w:t>
            </w:r>
          </w:p>
        </w:tc>
        <w:tc>
          <w:tcPr>
            <w:tcW w:w="2818" w:type="dxa"/>
            <w:shd w:val="clear" w:color="auto" w:fill="FFFFFF"/>
            <w:vAlign w:val="center"/>
          </w:tcPr>
          <w:p w:rsidR="000E18F1" w:rsidRDefault="000E18F1">
            <w:pPr>
              <w:pStyle w:val="Jin0"/>
              <w:shd w:val="clear" w:color="auto" w:fill="auto"/>
              <w:ind w:firstLine="800"/>
            </w:pPr>
            <w:r>
              <w:t>VN</w:t>
            </w:r>
          </w:p>
        </w:tc>
        <w:tc>
          <w:tcPr>
            <w:tcW w:w="2414" w:type="dxa"/>
            <w:shd w:val="clear" w:color="auto" w:fill="FFFFFF"/>
          </w:tcPr>
          <w:p w:rsidR="000E18F1" w:rsidRDefault="000E18F1" w:rsidP="000E18F1">
            <w:pPr>
              <w:jc w:val="right"/>
            </w:pPr>
            <w:r w:rsidRPr="005917B4">
              <w:t>XXXX</w:t>
            </w:r>
          </w:p>
        </w:tc>
        <w:tc>
          <w:tcPr>
            <w:tcW w:w="946" w:type="dxa"/>
            <w:shd w:val="clear" w:color="auto" w:fill="FFFFFF"/>
          </w:tcPr>
          <w:p w:rsidR="000E18F1" w:rsidRDefault="000E18F1">
            <w:r w:rsidRPr="00844EDF"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right="300"/>
              <w:jc w:val="right"/>
            </w:pPr>
            <w:r>
              <w:rPr>
                <w:b/>
                <w:bCs/>
              </w:rPr>
              <w:t>55 894,40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XXXX</w:t>
            </w:r>
          </w:p>
        </w:tc>
      </w:tr>
    </w:tbl>
    <w:p w:rsidR="00FA180B" w:rsidRDefault="00FA180B">
      <w:pPr>
        <w:sectPr w:rsidR="00FA180B">
          <w:footerReference w:type="default" r:id="rId11"/>
          <w:pgSz w:w="11900" w:h="16840"/>
          <w:pgMar w:top="226" w:right="543" w:bottom="512" w:left="59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638"/>
        <w:gridCol w:w="471"/>
        <w:gridCol w:w="820"/>
        <w:gridCol w:w="3625"/>
        <w:gridCol w:w="854"/>
        <w:gridCol w:w="1435"/>
        <w:gridCol w:w="796"/>
        <w:gridCol w:w="668"/>
        <w:gridCol w:w="1079"/>
        <w:gridCol w:w="44"/>
      </w:tblGrid>
      <w:tr w:rsidR="00FA180B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384"/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lastRenderedPageBreak/>
              <w:t>Stavba: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N20240121</w:t>
            </w:r>
          </w:p>
        </w:tc>
        <w:tc>
          <w:tcPr>
            <w:tcW w:w="67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 xml:space="preserve">NEMOCNICE </w:t>
            </w:r>
            <w:proofErr w:type="spellStart"/>
            <w:r>
              <w:rPr>
                <w:b/>
                <w:bCs/>
              </w:rPr>
              <w:t>NMnM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t>List č. 3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336"/>
          <w:jc w:val="center"/>
        </w:trPr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t>Objekt: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SO02</w:t>
            </w:r>
          </w:p>
        </w:tc>
        <w:tc>
          <w:tcPr>
            <w:tcW w:w="6710" w:type="dxa"/>
            <w:gridSpan w:val="4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Pavilon 7 ODN1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hRule="exact" w:val="403"/>
          <w:jc w:val="center"/>
        </w:trPr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t>Rozpočet: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001</w:t>
            </w:r>
          </w:p>
        </w:tc>
        <w:tc>
          <w:tcPr>
            <w:tcW w:w="671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Stavební úpravy Pokoj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Poř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  <w:color w:val="293341"/>
              </w:rPr>
              <w:t>Číslo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  <w:color w:val="293341"/>
              </w:rPr>
              <w:t>Název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200"/>
            </w:pPr>
            <w:r>
              <w:rPr>
                <w:b/>
                <w:bCs/>
                <w:color w:val="293341"/>
              </w:rPr>
              <w:t>MJ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  <w:color w:val="293341"/>
              </w:rPr>
              <w:t>Množství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420"/>
              <w:jc w:val="both"/>
            </w:pPr>
            <w:r>
              <w:rPr>
                <w:b/>
                <w:bCs/>
                <w:color w:val="293341"/>
              </w:rPr>
              <w:t>Cena/MJ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  <w:color w:val="293341"/>
              </w:rPr>
              <w:t>Cena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Díl:</w:t>
            </w:r>
          </w:p>
        </w:tc>
        <w:tc>
          <w:tcPr>
            <w:tcW w:w="1109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45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Svislé a kompletní konstrukce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0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09" w:type="dxa"/>
            <w:gridSpan w:val="2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</w:pPr>
            <w:r>
              <w:t>342270042RAA</w:t>
            </w:r>
          </w:p>
        </w:tc>
        <w:tc>
          <w:tcPr>
            <w:tcW w:w="4445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spacing w:line="319" w:lineRule="auto"/>
              <w:ind w:left="240"/>
            </w:pPr>
            <w:r>
              <w:t xml:space="preserve">Příčka z desek </w:t>
            </w:r>
            <w:proofErr w:type="spellStart"/>
            <w:r>
              <w:t>Ytong</w:t>
            </w:r>
            <w:proofErr w:type="spellEnd"/>
            <w:r>
              <w:t xml:space="preserve"> hladkých, tloušťka 10 cm tvárnice 600 x 250 x 100 mm, P3-550</w:t>
            </w:r>
          </w:p>
        </w:tc>
        <w:tc>
          <w:tcPr>
            <w:tcW w:w="854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200"/>
            </w:pPr>
            <w:r>
              <w:t>m2</w:t>
            </w:r>
          </w:p>
        </w:tc>
        <w:tc>
          <w:tcPr>
            <w:tcW w:w="1435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500"/>
              <w:jc w:val="both"/>
            </w:pPr>
            <w:r>
              <w:t>4,23650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560"/>
              <w:jc w:val="both"/>
            </w:pPr>
            <w:r>
              <w:t>XXXX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480"/>
              <w:jc w:val="both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</w:pPr>
            <w:r>
              <w:t>Výkaz výměr:</w:t>
            </w:r>
          </w:p>
        </w:tc>
        <w:tc>
          <w:tcPr>
            <w:tcW w:w="4445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400"/>
            </w:pPr>
            <w:r>
              <w:t>2,1*(2,765+0,3)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500"/>
              <w:jc w:val="both"/>
            </w:pPr>
            <w:r>
              <w:t>6,43650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6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4445" w:type="dxa"/>
            <w:gridSpan w:val="2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400"/>
            </w:pPr>
            <w:r>
              <w:t>-1,1*2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jc w:val="center"/>
            </w:pPr>
            <w:r>
              <w:t>-2,20000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1109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</w:pPr>
            <w:r>
              <w:t>342948111R00</w:t>
            </w:r>
          </w:p>
        </w:tc>
        <w:tc>
          <w:tcPr>
            <w:tcW w:w="4445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40"/>
            </w:pPr>
            <w:r>
              <w:t>Ukotvení příček k cihelné konstrukci kotvami na hmoždinky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00"/>
            </w:pPr>
            <w:r>
              <w:t>m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500"/>
              <w:jc w:val="both"/>
            </w:pPr>
            <w:r>
              <w:t>6,13000</w:t>
            </w:r>
          </w:p>
        </w:tc>
        <w:tc>
          <w:tcPr>
            <w:tcW w:w="1464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560"/>
              <w:jc w:val="both"/>
            </w:pPr>
            <w:r>
              <w:t>XXXX</w:t>
            </w:r>
          </w:p>
        </w:tc>
        <w:tc>
          <w:tcPr>
            <w:tcW w:w="1123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620"/>
              <w:jc w:val="both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6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</w:pPr>
            <w:r>
              <w:t>Výkaz výměr:</w:t>
            </w:r>
          </w:p>
        </w:tc>
        <w:tc>
          <w:tcPr>
            <w:tcW w:w="4445" w:type="dxa"/>
            <w:gridSpan w:val="2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400"/>
            </w:pPr>
            <w:r>
              <w:t>2*(2,765+0,3)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500"/>
              <w:jc w:val="both"/>
            </w:pPr>
            <w:r>
              <w:t>6,13000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0E18F1" w:rsidTr="000E18F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0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1109" w:type="dxa"/>
            <w:gridSpan w:val="2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</w:pPr>
            <w:r>
              <w:t>342668111R00</w:t>
            </w:r>
          </w:p>
        </w:tc>
        <w:tc>
          <w:tcPr>
            <w:tcW w:w="4445" w:type="dxa"/>
            <w:gridSpan w:val="2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ind w:firstLine="240"/>
            </w:pPr>
            <w:r>
              <w:t xml:space="preserve">Těsnění styku příčky se </w:t>
            </w:r>
            <w:proofErr w:type="spellStart"/>
            <w:r>
              <w:t>stáv</w:t>
            </w:r>
            <w:proofErr w:type="spellEnd"/>
            <w:r>
              <w:t>. konstrukcí PU pěnou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ind w:firstLine="200"/>
            </w:pPr>
            <w:r>
              <w:t>m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ind w:firstLine="500"/>
              <w:jc w:val="both"/>
            </w:pPr>
            <w:r>
              <w:t>2,10000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0E18F1" w:rsidRDefault="000E18F1">
            <w:r w:rsidRPr="00C546D5">
              <w:t>XXXX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0E18F1" w:rsidRDefault="000E18F1">
            <w:r w:rsidRPr="000A6C87">
              <w:t>XXXX</w:t>
            </w:r>
          </w:p>
        </w:tc>
      </w:tr>
      <w:tr w:rsidR="000E18F1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60" w:type="dxa"/>
            <w:shd w:val="clear" w:color="auto" w:fill="FFFFFF"/>
          </w:tcPr>
          <w:p w:rsidR="000E18F1" w:rsidRDefault="000E18F1">
            <w:pPr>
              <w:pStyle w:val="Jin0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1109" w:type="dxa"/>
            <w:gridSpan w:val="2"/>
            <w:shd w:val="clear" w:color="auto" w:fill="FFFFFF"/>
          </w:tcPr>
          <w:p w:rsidR="000E18F1" w:rsidRDefault="000E18F1">
            <w:pPr>
              <w:pStyle w:val="Jin0"/>
              <w:shd w:val="clear" w:color="auto" w:fill="auto"/>
            </w:pPr>
            <w:r>
              <w:t>317121047RT2</w:t>
            </w:r>
          </w:p>
        </w:tc>
        <w:tc>
          <w:tcPr>
            <w:tcW w:w="4445" w:type="dxa"/>
            <w:gridSpan w:val="2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spacing w:line="319" w:lineRule="auto"/>
              <w:ind w:left="240"/>
            </w:pPr>
            <w:r>
              <w:t>Překlad nenosný pórobetonový překlad nenosný NEP 100-1250,124 x 24,9 x 10 cm</w:t>
            </w:r>
          </w:p>
        </w:tc>
        <w:tc>
          <w:tcPr>
            <w:tcW w:w="854" w:type="dxa"/>
            <w:shd w:val="clear" w:color="auto" w:fill="FFFFFF"/>
          </w:tcPr>
          <w:p w:rsidR="000E18F1" w:rsidRDefault="000E18F1">
            <w:pPr>
              <w:pStyle w:val="Jin0"/>
              <w:shd w:val="clear" w:color="auto" w:fill="auto"/>
              <w:ind w:firstLine="200"/>
            </w:pPr>
            <w:r>
              <w:t>kus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0E18F1" w:rsidRDefault="000E18F1">
            <w:pPr>
              <w:pStyle w:val="Jin0"/>
              <w:shd w:val="clear" w:color="auto" w:fill="auto"/>
              <w:ind w:firstLine="500"/>
              <w:jc w:val="both"/>
            </w:pPr>
            <w:r>
              <w:t>1,00000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0E18F1" w:rsidRDefault="000E18F1">
            <w:r w:rsidRPr="00C546D5">
              <w:t>XXXX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0E18F1" w:rsidRDefault="000E18F1">
            <w:r w:rsidRPr="000A6C87"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69" w:type="dxa"/>
            <w:gridSpan w:val="3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Celkem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  <w:r>
              <w:rPr>
                <w:b/>
                <w:bCs/>
              </w:rPr>
              <w:t>: 3</w:t>
            </w:r>
          </w:p>
        </w:tc>
        <w:tc>
          <w:tcPr>
            <w:tcW w:w="4445" w:type="dxa"/>
            <w:gridSpan w:val="2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Svislé a kompletní konstrukce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Díl: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Úpravy povrchu, podlahy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1109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</w:pPr>
            <w:r>
              <w:t>622475311R00</w:t>
            </w:r>
          </w:p>
        </w:tc>
        <w:tc>
          <w:tcPr>
            <w:tcW w:w="4445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40"/>
            </w:pPr>
            <w:r>
              <w:t xml:space="preserve">Omítka stěn lehčená, jádro </w:t>
            </w:r>
            <w:proofErr w:type="spellStart"/>
            <w:r>
              <w:t>Ytong</w:t>
            </w:r>
            <w:proofErr w:type="spellEnd"/>
            <w:r>
              <w:t xml:space="preserve"> vyztužené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00"/>
            </w:pPr>
            <w:r>
              <w:t>m2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500"/>
              <w:jc w:val="both"/>
            </w:pPr>
            <w:r>
              <w:t>8,48000</w:t>
            </w:r>
          </w:p>
        </w:tc>
        <w:tc>
          <w:tcPr>
            <w:tcW w:w="1464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center"/>
            </w:pPr>
            <w:r>
              <w:t>XXXX</w:t>
            </w:r>
          </w:p>
        </w:tc>
        <w:tc>
          <w:tcPr>
            <w:tcW w:w="1123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480"/>
              <w:jc w:val="both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</w:pPr>
            <w:r>
              <w:t>Výkaz výměr:</w:t>
            </w:r>
          </w:p>
        </w:tc>
        <w:tc>
          <w:tcPr>
            <w:tcW w:w="4445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400"/>
            </w:pPr>
            <w:r>
              <w:t>2*4,24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500"/>
              <w:jc w:val="both"/>
            </w:pPr>
            <w:r>
              <w:t>8,48000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</w:tbl>
    <w:p w:rsidR="00FA180B" w:rsidRDefault="00FA180B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099"/>
        <w:gridCol w:w="4459"/>
        <w:gridCol w:w="854"/>
        <w:gridCol w:w="1454"/>
        <w:gridCol w:w="1450"/>
        <w:gridCol w:w="1075"/>
      </w:tblGrid>
      <w:tr w:rsidR="00FA180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59" w:type="dxa"/>
            <w:gridSpan w:val="2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Celkem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  <w:r>
              <w:rPr>
                <w:b/>
                <w:bCs/>
              </w:rPr>
              <w:t>: 6</w:t>
            </w:r>
          </w:p>
        </w:tc>
        <w:tc>
          <w:tcPr>
            <w:tcW w:w="8217" w:type="dxa"/>
            <w:gridSpan w:val="4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Úpravy povrchu, podlahy</w:t>
            </w:r>
          </w:p>
        </w:tc>
        <w:tc>
          <w:tcPr>
            <w:tcW w:w="1075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Díl: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61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Úpravy povrchů vnitřní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0E18F1" w:rsidTr="000E18F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60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</w:pPr>
            <w:r>
              <w:t>612403380RT1</w:t>
            </w:r>
          </w:p>
        </w:tc>
        <w:tc>
          <w:tcPr>
            <w:tcW w:w="4459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ind w:firstLine="240"/>
            </w:pPr>
            <w:r>
              <w:t>Hrubá výplň rýh ve stěnách do 3x3 cm maltou ze SMS zdicí maltou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ind w:firstLine="200"/>
            </w:pPr>
            <w:r>
              <w:t>m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jc w:val="center"/>
            </w:pPr>
            <w:r>
              <w:t>19,50000</w:t>
            </w:r>
          </w:p>
        </w:tc>
        <w:tc>
          <w:tcPr>
            <w:tcW w:w="1450" w:type="dxa"/>
            <w:shd w:val="clear" w:color="auto" w:fill="FFFFFF"/>
          </w:tcPr>
          <w:p w:rsidR="000E18F1" w:rsidRDefault="000E18F1">
            <w:r w:rsidRPr="004A7B7D">
              <w:t>XXXX</w:t>
            </w:r>
          </w:p>
        </w:tc>
        <w:tc>
          <w:tcPr>
            <w:tcW w:w="1075" w:type="dxa"/>
            <w:shd w:val="clear" w:color="auto" w:fill="FFFFFF"/>
          </w:tcPr>
          <w:p w:rsidR="000E18F1" w:rsidRDefault="000E18F1">
            <w:r w:rsidRPr="00CB1418">
              <w:t>XXXX</w:t>
            </w:r>
          </w:p>
        </w:tc>
      </w:tr>
      <w:tr w:rsidR="000E18F1" w:rsidTr="000E18F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0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</w:pPr>
            <w:r>
              <w:t>610991111R00</w:t>
            </w:r>
          </w:p>
        </w:tc>
        <w:tc>
          <w:tcPr>
            <w:tcW w:w="4459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ind w:firstLine="240"/>
            </w:pPr>
            <w:r>
              <w:t>Zakrývání výplní vnitřních otvorů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ind w:firstLine="200"/>
            </w:pPr>
            <w:r>
              <w:t>m2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0E18F1" w:rsidRDefault="000E18F1">
            <w:pPr>
              <w:pStyle w:val="Jin0"/>
              <w:shd w:val="clear" w:color="auto" w:fill="auto"/>
              <w:jc w:val="center"/>
            </w:pPr>
            <w:r>
              <w:t>11,70000</w:t>
            </w:r>
          </w:p>
        </w:tc>
        <w:tc>
          <w:tcPr>
            <w:tcW w:w="1450" w:type="dxa"/>
            <w:shd w:val="clear" w:color="auto" w:fill="FFFFFF"/>
          </w:tcPr>
          <w:p w:rsidR="000E18F1" w:rsidRDefault="000E18F1">
            <w:r w:rsidRPr="004A7B7D">
              <w:t>XXXX</w:t>
            </w:r>
          </w:p>
        </w:tc>
        <w:tc>
          <w:tcPr>
            <w:tcW w:w="1075" w:type="dxa"/>
            <w:shd w:val="clear" w:color="auto" w:fill="FFFFFF"/>
          </w:tcPr>
          <w:p w:rsidR="000E18F1" w:rsidRDefault="000E18F1">
            <w:r w:rsidRPr="00CB1418"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6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</w:pPr>
            <w:r>
              <w:t>Výkaz výměr:</w:t>
            </w:r>
          </w:p>
        </w:tc>
        <w:tc>
          <w:tcPr>
            <w:tcW w:w="4459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380"/>
            </w:pPr>
            <w:r>
              <w:t>okna: 2,1*3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500"/>
              <w:jc w:val="both"/>
            </w:pPr>
            <w:r>
              <w:t>6,30000</w:t>
            </w:r>
          </w:p>
        </w:tc>
        <w:tc>
          <w:tcPr>
            <w:tcW w:w="145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6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380"/>
            </w:pPr>
            <w:r>
              <w:t>2*1,8*1,5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500"/>
              <w:jc w:val="both"/>
            </w:pPr>
            <w:r>
              <w:t>5,40000</w:t>
            </w:r>
          </w:p>
        </w:tc>
        <w:tc>
          <w:tcPr>
            <w:tcW w:w="145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459" w:type="dxa"/>
            <w:gridSpan w:val="2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Celkem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  <w:r>
              <w:rPr>
                <w:b/>
                <w:bCs/>
              </w:rPr>
              <w:t>: 61</w:t>
            </w:r>
          </w:p>
        </w:tc>
        <w:tc>
          <w:tcPr>
            <w:tcW w:w="4459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Úpravy povrchů vnitřní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Díl: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Výplně otvorů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60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1099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</w:pPr>
            <w:r>
              <w:t>642944121RT6</w:t>
            </w:r>
          </w:p>
        </w:tc>
        <w:tc>
          <w:tcPr>
            <w:tcW w:w="4459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spacing w:line="319" w:lineRule="auto"/>
              <w:ind w:left="240" w:firstLine="20"/>
            </w:pPr>
            <w:r>
              <w:t>Osazení ocelových zárubní do 2,5 m2 včetně dodávky zárubně 1100 x 1970x 100 mm</w:t>
            </w:r>
          </w:p>
        </w:tc>
        <w:tc>
          <w:tcPr>
            <w:tcW w:w="854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200"/>
            </w:pPr>
            <w:r>
              <w:t>kus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500"/>
              <w:jc w:val="both"/>
            </w:pPr>
            <w:r>
              <w:t>1,00000</w:t>
            </w:r>
          </w:p>
        </w:tc>
        <w:tc>
          <w:tcPr>
            <w:tcW w:w="1450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420"/>
              <w:jc w:val="both"/>
            </w:pPr>
            <w:r>
              <w:t>XXXX</w:t>
            </w:r>
          </w:p>
        </w:tc>
        <w:tc>
          <w:tcPr>
            <w:tcW w:w="1075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6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</w:pPr>
            <w:r>
              <w:t>Výkaz výměr:</w:t>
            </w:r>
          </w:p>
        </w:tc>
        <w:tc>
          <w:tcPr>
            <w:tcW w:w="4459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38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500"/>
              <w:jc w:val="both"/>
            </w:pPr>
            <w:r>
              <w:t>1,00000</w:t>
            </w:r>
          </w:p>
        </w:tc>
        <w:tc>
          <w:tcPr>
            <w:tcW w:w="145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459" w:type="dxa"/>
            <w:gridSpan w:val="2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Celkem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  <w:r>
              <w:rPr>
                <w:b/>
                <w:bCs/>
              </w:rPr>
              <w:t>: 64</w:t>
            </w:r>
          </w:p>
        </w:tc>
        <w:tc>
          <w:tcPr>
            <w:tcW w:w="4459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Výplně otvorů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Díl: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95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Dokončovací konstrukce na pozemních stavbách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6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</w:pPr>
            <w:r>
              <w:t>952901111R00</w:t>
            </w:r>
          </w:p>
        </w:tc>
        <w:tc>
          <w:tcPr>
            <w:tcW w:w="4459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40"/>
            </w:pPr>
            <w:r>
              <w:t>Vyčištění budov o výšce podlaží do 4 m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00"/>
            </w:pPr>
            <w:r>
              <w:t>m2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center"/>
            </w:pPr>
            <w:r>
              <w:t>29,79000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center"/>
            </w:pPr>
            <w:r>
              <w:t>XXXX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6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</w:pPr>
            <w:r>
              <w:t>Výkaz výměr:</w:t>
            </w:r>
          </w:p>
        </w:tc>
        <w:tc>
          <w:tcPr>
            <w:tcW w:w="4459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380"/>
            </w:pPr>
            <w:r>
              <w:t>místnost: 4,4*8,6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center"/>
            </w:pPr>
            <w:r>
              <w:t>37,84000</w:t>
            </w:r>
          </w:p>
        </w:tc>
        <w:tc>
          <w:tcPr>
            <w:tcW w:w="145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6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380"/>
            </w:pPr>
            <w:r>
              <w:t>odečet soc. zázemí: -2,3*3,5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420"/>
              <w:jc w:val="both"/>
            </w:pPr>
            <w:r>
              <w:t>-8,05000</w:t>
            </w:r>
          </w:p>
        </w:tc>
        <w:tc>
          <w:tcPr>
            <w:tcW w:w="145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459" w:type="dxa"/>
            <w:gridSpan w:val="2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Celkem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  <w:r>
              <w:rPr>
                <w:b/>
                <w:bCs/>
              </w:rPr>
              <w:t>: 95</w:t>
            </w:r>
          </w:p>
        </w:tc>
        <w:tc>
          <w:tcPr>
            <w:tcW w:w="4459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Dokončovací konstrukce na pozemních stavbách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Díl: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96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Bourání konstrukcí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</w:pPr>
            <w:r>
              <w:t>963016211R00</w:t>
            </w:r>
          </w:p>
        </w:tc>
        <w:tc>
          <w:tcPr>
            <w:tcW w:w="4459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40"/>
            </w:pPr>
            <w:r>
              <w:t xml:space="preserve">Demontáž podhledu SDK z kazet 600x600 mm, </w:t>
            </w:r>
            <w:proofErr w:type="spellStart"/>
            <w:proofErr w:type="gramStart"/>
            <w:r>
              <w:t>kov</w:t>
            </w:r>
            <w:proofErr w:type="gramEnd"/>
            <w:r>
              <w:t>.</w:t>
            </w:r>
            <w:proofErr w:type="gramStart"/>
            <w:r>
              <w:t>rošt</w:t>
            </w:r>
            <w:proofErr w:type="spellEnd"/>
            <w:proofErr w:type="gramEnd"/>
          </w:p>
        </w:tc>
        <w:tc>
          <w:tcPr>
            <w:tcW w:w="854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00"/>
            </w:pPr>
            <w:r>
              <w:t>m2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500"/>
              <w:jc w:val="both"/>
            </w:pPr>
            <w:r>
              <w:t>2,52000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center"/>
            </w:pPr>
            <w:r>
              <w:t>XXXX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6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t>Výkaz výměr:</w:t>
            </w:r>
          </w:p>
        </w:tc>
        <w:tc>
          <w:tcPr>
            <w:tcW w:w="4459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380"/>
            </w:pPr>
            <w:r>
              <w:t>2,1*2*0,6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500"/>
              <w:jc w:val="both"/>
            </w:pPr>
            <w:r>
              <w:t>2,52000</w:t>
            </w:r>
          </w:p>
        </w:tc>
        <w:tc>
          <w:tcPr>
            <w:tcW w:w="145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</w:pPr>
            <w:r>
              <w:t>974031121R00</w:t>
            </w:r>
          </w:p>
        </w:tc>
        <w:tc>
          <w:tcPr>
            <w:tcW w:w="4459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40"/>
            </w:pPr>
            <w:r>
              <w:t>Vysekání rýh ve zdi cihelné 3 x 3 cm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00"/>
            </w:pPr>
            <w:r>
              <w:t>m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center"/>
            </w:pPr>
            <w:r>
              <w:t>19,50000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600"/>
              <w:jc w:val="both"/>
            </w:pPr>
            <w:r>
              <w:t>XXXX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6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</w:pPr>
            <w:r>
              <w:t>Výkaz výměr:</w:t>
            </w:r>
          </w:p>
        </w:tc>
        <w:tc>
          <w:tcPr>
            <w:tcW w:w="4459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spacing w:line="331" w:lineRule="auto"/>
              <w:ind w:left="380"/>
            </w:pPr>
            <w:r>
              <w:t>pro elektroinstalace: stůl doktor: 2,5+4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500"/>
              <w:jc w:val="both"/>
            </w:pPr>
            <w:r>
              <w:t>6,50000</w:t>
            </w:r>
          </w:p>
        </w:tc>
        <w:tc>
          <w:tcPr>
            <w:tcW w:w="145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6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380"/>
            </w:pPr>
            <w:r>
              <w:t>stůl sestra: 0,5+3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500"/>
              <w:jc w:val="both"/>
            </w:pPr>
            <w:r>
              <w:t>3,50000</w:t>
            </w:r>
          </w:p>
        </w:tc>
        <w:tc>
          <w:tcPr>
            <w:tcW w:w="145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6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380"/>
            </w:pPr>
            <w:r>
              <w:t>pro data od zásuvky po podhled: 2,5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500"/>
              <w:jc w:val="both"/>
            </w:pPr>
            <w:r>
              <w:t>2,50000</w:t>
            </w:r>
          </w:p>
        </w:tc>
        <w:tc>
          <w:tcPr>
            <w:tcW w:w="145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380"/>
            </w:pPr>
            <w:r>
              <w:t>stůl doktor: 2,5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500"/>
              <w:jc w:val="both"/>
            </w:pPr>
            <w:r>
              <w:t>2,50000</w:t>
            </w:r>
          </w:p>
        </w:tc>
        <w:tc>
          <w:tcPr>
            <w:tcW w:w="145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</w:tbl>
    <w:p w:rsidR="00FA180B" w:rsidRDefault="000E18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605"/>
        <w:gridCol w:w="480"/>
        <w:gridCol w:w="802"/>
        <w:gridCol w:w="3638"/>
        <w:gridCol w:w="854"/>
        <w:gridCol w:w="1430"/>
        <w:gridCol w:w="764"/>
        <w:gridCol w:w="695"/>
        <w:gridCol w:w="1043"/>
        <w:gridCol w:w="95"/>
      </w:tblGrid>
      <w:tr w:rsidR="00FA180B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hRule="exact" w:val="389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lastRenderedPageBreak/>
              <w:t>Stavba: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N20240121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 xml:space="preserve">NEMOCNICE </w:t>
            </w:r>
            <w:proofErr w:type="spellStart"/>
            <w:r>
              <w:rPr>
                <w:b/>
                <w:bCs/>
              </w:rPr>
              <w:t>NMnM</w:t>
            </w:r>
            <w:proofErr w:type="spellEnd"/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t>List č. 4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hRule="exact" w:val="331"/>
          <w:jc w:val="center"/>
        </w:trPr>
        <w:tc>
          <w:tcPr>
            <w:tcW w:w="99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t>Objekt: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SO02</w:t>
            </w:r>
          </w:p>
        </w:tc>
        <w:tc>
          <w:tcPr>
            <w:tcW w:w="6686" w:type="dxa"/>
            <w:gridSpan w:val="4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Pavilon 7 ODN1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hRule="exact" w:val="403"/>
          <w:jc w:val="center"/>
        </w:trPr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t>Rozpočet: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001</w:t>
            </w:r>
          </w:p>
        </w:tc>
        <w:tc>
          <w:tcPr>
            <w:tcW w:w="668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Stavební úpravy Pokoj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147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spacing w:after="800"/>
            </w:pPr>
            <w:proofErr w:type="spellStart"/>
            <w:r>
              <w:rPr>
                <w:b/>
                <w:bCs/>
              </w:rPr>
              <w:t>Poř</w:t>
            </w:r>
            <w:proofErr w:type="spellEnd"/>
            <w:r>
              <w:rPr>
                <w:b/>
                <w:bCs/>
              </w:rPr>
              <w:t>. Číslo</w:t>
            </w:r>
          </w:p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Celkem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  <w:r>
              <w:rPr>
                <w:b/>
                <w:bCs/>
              </w:rPr>
              <w:t>: 96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spacing w:line="331" w:lineRule="auto"/>
            </w:pPr>
            <w:r>
              <w:rPr>
                <w:b/>
                <w:bCs/>
              </w:rPr>
              <w:t>Název</w:t>
            </w:r>
          </w:p>
          <w:p w:rsidR="00FA180B" w:rsidRDefault="000E18F1">
            <w:pPr>
              <w:pStyle w:val="Jin0"/>
              <w:shd w:val="clear" w:color="auto" w:fill="auto"/>
              <w:spacing w:after="240" w:line="331" w:lineRule="auto"/>
              <w:ind w:left="360" w:firstLine="20"/>
            </w:pPr>
            <w:r>
              <w:t>stůl sestra: 2,5 drobné: 2</w:t>
            </w:r>
          </w:p>
          <w:p w:rsidR="00FA180B" w:rsidRDefault="000E18F1">
            <w:pPr>
              <w:pStyle w:val="Jin0"/>
              <w:shd w:val="clear" w:color="auto" w:fill="auto"/>
              <w:spacing w:after="140" w:line="331" w:lineRule="auto"/>
            </w:pPr>
            <w:r>
              <w:rPr>
                <w:b/>
                <w:bCs/>
              </w:rPr>
              <w:t>Bourání konstrukcí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200"/>
            </w:pPr>
            <w:r>
              <w:rPr>
                <w:b/>
                <w:bCs/>
                <w:color w:val="293341"/>
              </w:rPr>
              <w:t>MJ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spacing w:after="60"/>
              <w:ind w:firstLine="400"/>
              <w:jc w:val="both"/>
            </w:pPr>
            <w:r>
              <w:rPr>
                <w:b/>
                <w:bCs/>
              </w:rPr>
              <w:t>Množství</w:t>
            </w:r>
          </w:p>
          <w:p w:rsidR="00FA180B" w:rsidRDefault="000E18F1">
            <w:pPr>
              <w:pStyle w:val="Jin0"/>
              <w:shd w:val="clear" w:color="auto" w:fill="auto"/>
              <w:spacing w:after="60"/>
              <w:ind w:firstLine="480"/>
              <w:jc w:val="both"/>
            </w:pPr>
            <w:r>
              <w:t>2,50000</w:t>
            </w:r>
          </w:p>
          <w:p w:rsidR="00FA180B" w:rsidRDefault="000E18F1">
            <w:pPr>
              <w:pStyle w:val="Jin0"/>
              <w:shd w:val="clear" w:color="auto" w:fill="auto"/>
              <w:spacing w:after="60"/>
              <w:ind w:firstLine="480"/>
              <w:jc w:val="both"/>
            </w:pPr>
            <w:r>
              <w:t>2,00000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Cena/MJ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spacing w:after="800"/>
              <w:ind w:firstLine="680"/>
              <w:jc w:val="both"/>
            </w:pPr>
            <w:r>
              <w:rPr>
                <w:b/>
                <w:bCs/>
              </w:rPr>
              <w:t>Cena</w:t>
            </w:r>
          </w:p>
          <w:p w:rsidR="00FA180B" w:rsidRDefault="00556BD6">
            <w:pPr>
              <w:pStyle w:val="Jin0"/>
              <w:shd w:val="clear" w:color="auto" w:fill="auto"/>
              <w:ind w:firstLine="480"/>
              <w:jc w:val="both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Díl: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762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Konstrukce tesařské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89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762211811R00</w:t>
            </w:r>
          </w:p>
        </w:tc>
        <w:tc>
          <w:tcPr>
            <w:tcW w:w="4440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40"/>
            </w:pPr>
            <w:r>
              <w:t>Demontáž madla dřevěného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00"/>
            </w:pPr>
            <w:r>
              <w:t>m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480"/>
              <w:jc w:val="both"/>
            </w:pPr>
            <w:r>
              <w:t>5,00000</w:t>
            </w:r>
          </w:p>
        </w:tc>
        <w:tc>
          <w:tcPr>
            <w:tcW w:w="1459" w:type="dxa"/>
            <w:gridSpan w:val="2"/>
            <w:shd w:val="clear" w:color="auto" w:fill="FFFFFF"/>
            <w:vAlign w:val="bottom"/>
          </w:tcPr>
          <w:p w:rsidR="00FA180B" w:rsidRDefault="00556BD6">
            <w:pPr>
              <w:pStyle w:val="Jin0"/>
              <w:shd w:val="clear" w:color="auto" w:fill="auto"/>
              <w:ind w:firstLine="540"/>
              <w:jc w:val="both"/>
            </w:pPr>
            <w:r>
              <w:t>XXXX</w:t>
            </w:r>
          </w:p>
        </w:tc>
        <w:tc>
          <w:tcPr>
            <w:tcW w:w="1138" w:type="dxa"/>
            <w:gridSpan w:val="2"/>
            <w:shd w:val="clear" w:color="auto" w:fill="FFFFFF"/>
            <w:vAlign w:val="bottom"/>
          </w:tcPr>
          <w:p w:rsidR="00FA180B" w:rsidRDefault="00556BD6">
            <w:pPr>
              <w:pStyle w:val="Jin0"/>
              <w:shd w:val="clear" w:color="auto" w:fill="auto"/>
              <w:ind w:firstLine="620"/>
              <w:jc w:val="both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74" w:type="dxa"/>
            <w:gridSpan w:val="3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Celkem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  <w:r>
              <w:rPr>
                <w:b/>
                <w:bCs/>
              </w:rPr>
              <w:t>: 762</w:t>
            </w:r>
          </w:p>
        </w:tc>
        <w:tc>
          <w:tcPr>
            <w:tcW w:w="4440" w:type="dxa"/>
            <w:gridSpan w:val="2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Konstrukce tesařské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FA180B" w:rsidRDefault="00556BD6">
            <w:pPr>
              <w:pStyle w:val="Jin0"/>
              <w:shd w:val="clear" w:color="auto" w:fill="auto"/>
              <w:ind w:firstLine="620"/>
              <w:jc w:val="both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Díl: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766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Konstrukce truhlářské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556BD6" w:rsidTr="0033118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9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766670021R00</w:t>
            </w:r>
          </w:p>
        </w:tc>
        <w:tc>
          <w:tcPr>
            <w:tcW w:w="4440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r>
              <w:t>Montáž kliky a štítku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00"/>
            </w:pPr>
            <w:r>
              <w:t>kus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480"/>
              <w:jc w:val="both"/>
            </w:pPr>
            <w:r>
              <w:t>1,00000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556BD6" w:rsidRDefault="00556BD6">
            <w:r w:rsidRPr="00F553AE">
              <w:t>XXXX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556BD6" w:rsidRDefault="00556BD6">
            <w:r w:rsidRPr="00A46389">
              <w:t>XXXX</w:t>
            </w:r>
          </w:p>
        </w:tc>
      </w:tr>
      <w:tr w:rsidR="00556BD6" w:rsidTr="0033118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9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54914585R</w:t>
            </w:r>
          </w:p>
        </w:tc>
        <w:tc>
          <w:tcPr>
            <w:tcW w:w="4440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r>
              <w:t xml:space="preserve">Kliky se štítem </w:t>
            </w:r>
            <w:proofErr w:type="spellStart"/>
            <w:r>
              <w:t>mezip</w:t>
            </w:r>
            <w:proofErr w:type="spellEnd"/>
            <w:r>
              <w:t xml:space="preserve"> 804 </w:t>
            </w:r>
            <w:proofErr w:type="spellStart"/>
            <w:r>
              <w:t>Cr</w:t>
            </w:r>
            <w:proofErr w:type="spellEnd"/>
          </w:p>
        </w:tc>
        <w:tc>
          <w:tcPr>
            <w:tcW w:w="854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00"/>
            </w:pPr>
            <w:r>
              <w:t>kus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480"/>
              <w:jc w:val="both"/>
            </w:pPr>
            <w:r>
              <w:t>1,00000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556BD6" w:rsidRDefault="00556BD6">
            <w:r w:rsidRPr="00F553AE">
              <w:t>XXXX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556BD6" w:rsidRDefault="00556BD6">
            <w:r w:rsidRPr="00A46389">
              <w:t>XXXX</w:t>
            </w:r>
          </w:p>
        </w:tc>
      </w:tr>
      <w:tr w:rsidR="00556BD6" w:rsidTr="0033118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9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61165005R</w:t>
            </w:r>
          </w:p>
        </w:tc>
        <w:tc>
          <w:tcPr>
            <w:tcW w:w="4440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r>
              <w:t xml:space="preserve">Dveře vnitřní hladké plné CPL </w:t>
            </w:r>
            <w:proofErr w:type="gramStart"/>
            <w:r>
              <w:t>STANDARD 1-křídlé</w:t>
            </w:r>
            <w:proofErr w:type="gramEnd"/>
            <w:r>
              <w:t xml:space="preserve"> 1100 x 1970 mm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00"/>
            </w:pPr>
            <w:r>
              <w:t>kus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480"/>
              <w:jc w:val="both"/>
            </w:pPr>
            <w:r>
              <w:t>1,00000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556BD6" w:rsidRDefault="00556BD6">
            <w:r w:rsidRPr="00F553AE">
              <w:t>XXXX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556BD6" w:rsidRDefault="00556BD6">
            <w:r w:rsidRPr="00A46389">
              <w:t>XXXX</w:t>
            </w:r>
          </w:p>
        </w:tc>
      </w:tr>
      <w:tr w:rsidR="00556BD6" w:rsidTr="0033118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9" w:type="dxa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766661112R00</w:t>
            </w:r>
          </w:p>
        </w:tc>
        <w:tc>
          <w:tcPr>
            <w:tcW w:w="4440" w:type="dxa"/>
            <w:gridSpan w:val="2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r>
              <w:t xml:space="preserve">Montáž dveří do </w:t>
            </w:r>
            <w:proofErr w:type="spellStart"/>
            <w:proofErr w:type="gramStart"/>
            <w:r>
              <w:t>zárubně</w:t>
            </w:r>
            <w:proofErr w:type="gramEnd"/>
            <w:r>
              <w:t>.</w:t>
            </w:r>
            <w:proofErr w:type="gramStart"/>
            <w:r>
              <w:t>otevíravých</w:t>
            </w:r>
            <w:proofErr w:type="spellEnd"/>
            <w:proofErr w:type="gramEnd"/>
            <w:r>
              <w:t xml:space="preserve"> 1 kř.do 0,8 m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ind w:firstLine="200"/>
            </w:pPr>
            <w:r>
              <w:t>kus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ind w:firstLine="480"/>
              <w:jc w:val="both"/>
            </w:pPr>
            <w:r>
              <w:t>1,00000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556BD6" w:rsidRDefault="00556BD6">
            <w:r w:rsidRPr="00F553AE">
              <w:t>XXXX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556BD6" w:rsidRDefault="00556BD6">
            <w:r w:rsidRPr="00A46389">
              <w:t>XXXX</w:t>
            </w:r>
          </w:p>
        </w:tc>
      </w:tr>
      <w:tr w:rsidR="00556BD6" w:rsidTr="0033118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9" w:type="dxa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998766201R00</w:t>
            </w:r>
          </w:p>
        </w:tc>
        <w:tc>
          <w:tcPr>
            <w:tcW w:w="4440" w:type="dxa"/>
            <w:gridSpan w:val="2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r>
              <w:t xml:space="preserve">Přesun hmot pro truhlářské </w:t>
            </w:r>
            <w:proofErr w:type="spellStart"/>
            <w:r>
              <w:t>konstr</w:t>
            </w:r>
            <w:proofErr w:type="spellEnd"/>
            <w:r>
              <w:t>., výšky do 6 m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ind w:firstLine="200"/>
            </w:pPr>
            <w:r>
              <w:t>%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ind w:firstLine="400"/>
              <w:jc w:val="both"/>
            </w:pPr>
            <w:r>
              <w:t>59,40000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556BD6" w:rsidRDefault="00556BD6">
            <w:r w:rsidRPr="00F553AE">
              <w:t>XXXX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556BD6" w:rsidRDefault="00556BD6">
            <w:r w:rsidRPr="00A46389">
              <w:t>XXXX</w:t>
            </w:r>
          </w:p>
        </w:tc>
      </w:tr>
      <w:tr w:rsidR="00556BD6" w:rsidTr="0033118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9" w:type="dxa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998766292R00</w:t>
            </w:r>
          </w:p>
        </w:tc>
        <w:tc>
          <w:tcPr>
            <w:tcW w:w="4440" w:type="dxa"/>
            <w:gridSpan w:val="2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r>
              <w:t xml:space="preserve">Příplatek </w:t>
            </w:r>
            <w:proofErr w:type="spellStart"/>
            <w:r>
              <w:t>zvětš</w:t>
            </w:r>
            <w:proofErr w:type="spellEnd"/>
            <w:r>
              <w:t xml:space="preserve">. </w:t>
            </w:r>
            <w:proofErr w:type="gramStart"/>
            <w:r>
              <w:t>přesun</w:t>
            </w:r>
            <w:proofErr w:type="gramEnd"/>
            <w:r>
              <w:t xml:space="preserve">, truhlář, </w:t>
            </w:r>
            <w:proofErr w:type="spellStart"/>
            <w:r>
              <w:t>konstr</w:t>
            </w:r>
            <w:proofErr w:type="spellEnd"/>
            <w:r>
              <w:t>. do 100 m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ind w:firstLine="200"/>
            </w:pPr>
            <w:r>
              <w:t>%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ind w:firstLine="400"/>
              <w:jc w:val="both"/>
            </w:pPr>
            <w:r>
              <w:t>59,40000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556BD6" w:rsidRDefault="00556BD6">
            <w:r w:rsidRPr="00F553AE">
              <w:t>XXXX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556BD6" w:rsidRDefault="00556BD6">
            <w:r w:rsidRPr="00A46389">
              <w:t>XXXX</w:t>
            </w:r>
          </w:p>
        </w:tc>
      </w:tr>
      <w:tr w:rsidR="00556BD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74" w:type="dxa"/>
            <w:gridSpan w:val="3"/>
            <w:shd w:val="clear" w:color="auto" w:fill="FFFFFF"/>
          </w:tcPr>
          <w:p w:rsidR="00556BD6" w:rsidRDefault="00556BD6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Celkem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  <w:r>
              <w:rPr>
                <w:b/>
                <w:bCs/>
              </w:rPr>
              <w:t>: 766</w:t>
            </w:r>
          </w:p>
        </w:tc>
        <w:tc>
          <w:tcPr>
            <w:tcW w:w="4440" w:type="dxa"/>
            <w:gridSpan w:val="2"/>
            <w:shd w:val="clear" w:color="auto" w:fill="FFFFFF"/>
          </w:tcPr>
          <w:p w:rsidR="00556BD6" w:rsidRDefault="00556BD6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Konstrukce truhlářské</w:t>
            </w:r>
          </w:p>
        </w:tc>
        <w:tc>
          <w:tcPr>
            <w:tcW w:w="854" w:type="dxa"/>
            <w:shd w:val="clear" w:color="auto" w:fill="FFFFFF"/>
          </w:tcPr>
          <w:p w:rsidR="00556BD6" w:rsidRDefault="00556BD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</w:tcPr>
          <w:p w:rsidR="00556BD6" w:rsidRDefault="00556BD6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shd w:val="clear" w:color="auto" w:fill="FFFFFF"/>
          </w:tcPr>
          <w:p w:rsidR="00556BD6" w:rsidRDefault="00556BD6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556BD6" w:rsidRDefault="00556BD6">
            <w:pPr>
              <w:pStyle w:val="Jin0"/>
              <w:shd w:val="clear" w:color="auto" w:fill="auto"/>
              <w:ind w:firstLine="480"/>
              <w:jc w:val="both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Díl: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767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Konstrukce zámečnické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89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1085" w:type="dxa"/>
            <w:gridSpan w:val="2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767587211RX1</w:t>
            </w:r>
          </w:p>
        </w:tc>
        <w:tc>
          <w:tcPr>
            <w:tcW w:w="4440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spacing w:line="314" w:lineRule="auto"/>
              <w:ind w:left="240" w:firstLine="20"/>
            </w:pPr>
            <w:r>
              <w:t xml:space="preserve">Podhled minerální </w:t>
            </w:r>
            <w:proofErr w:type="spellStart"/>
            <w:r>
              <w:rPr>
                <w:lang w:val="en-US" w:eastAsia="en-US" w:bidi="en-US"/>
              </w:rPr>
              <w:t>Knauf</w:t>
            </w:r>
            <w:proofErr w:type="spellEnd"/>
            <w:r>
              <w:rPr>
                <w:lang w:val="en-US" w:eastAsia="en-US" w:bidi="en-US"/>
              </w:rPr>
              <w:t>,</w:t>
            </w:r>
            <w:proofErr w:type="spellStart"/>
            <w:r>
              <w:t>vidit.kce,kazeta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 xml:space="preserve">600x600mm </w:t>
            </w:r>
            <w:r>
              <w:t>montáž bez dodávky podhledu</w:t>
            </w:r>
          </w:p>
        </w:tc>
        <w:tc>
          <w:tcPr>
            <w:tcW w:w="854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200"/>
            </w:pPr>
            <w:r>
              <w:t>m2</w:t>
            </w:r>
          </w:p>
        </w:tc>
        <w:tc>
          <w:tcPr>
            <w:tcW w:w="1430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480"/>
              <w:jc w:val="both"/>
            </w:pPr>
            <w:r>
              <w:t>2,52000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FA180B" w:rsidRDefault="00556BD6">
            <w:pPr>
              <w:pStyle w:val="Jin0"/>
              <w:shd w:val="clear" w:color="auto" w:fill="auto"/>
              <w:ind w:firstLine="540"/>
              <w:jc w:val="both"/>
            </w:pPr>
            <w:r>
              <w:t>XXXX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FA180B" w:rsidRDefault="00556BD6">
            <w:pPr>
              <w:pStyle w:val="Jin0"/>
              <w:shd w:val="clear" w:color="auto" w:fill="auto"/>
              <w:ind w:firstLine="620"/>
              <w:jc w:val="both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9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767585115R00</w:t>
            </w:r>
          </w:p>
        </w:tc>
        <w:tc>
          <w:tcPr>
            <w:tcW w:w="4440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40"/>
            </w:pPr>
            <w:r>
              <w:t>Montáž doplňků podhledů - úprava kazet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00"/>
            </w:pPr>
            <w:r>
              <w:t>m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480"/>
              <w:jc w:val="both"/>
            </w:pPr>
            <w:r>
              <w:t>4,20000</w:t>
            </w:r>
          </w:p>
        </w:tc>
        <w:tc>
          <w:tcPr>
            <w:tcW w:w="1459" w:type="dxa"/>
            <w:gridSpan w:val="2"/>
            <w:shd w:val="clear" w:color="auto" w:fill="FFFFFF"/>
            <w:vAlign w:val="bottom"/>
          </w:tcPr>
          <w:p w:rsidR="00FA180B" w:rsidRDefault="00556BD6">
            <w:pPr>
              <w:pStyle w:val="Jin0"/>
              <w:shd w:val="clear" w:color="auto" w:fill="auto"/>
              <w:ind w:firstLine="620"/>
              <w:jc w:val="both"/>
            </w:pPr>
            <w:r>
              <w:t>XXXX</w:t>
            </w:r>
          </w:p>
        </w:tc>
        <w:tc>
          <w:tcPr>
            <w:tcW w:w="1138" w:type="dxa"/>
            <w:gridSpan w:val="2"/>
            <w:shd w:val="clear" w:color="auto" w:fill="FFFFFF"/>
            <w:vAlign w:val="bottom"/>
          </w:tcPr>
          <w:p w:rsidR="00FA180B" w:rsidRDefault="00556BD6">
            <w:pPr>
              <w:pStyle w:val="Jin0"/>
              <w:shd w:val="clear" w:color="auto" w:fill="auto"/>
              <w:ind w:firstLine="620"/>
              <w:jc w:val="both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89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Výkaz výměr:</w:t>
            </w:r>
          </w:p>
        </w:tc>
        <w:tc>
          <w:tcPr>
            <w:tcW w:w="4440" w:type="dxa"/>
            <w:gridSpan w:val="2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360"/>
            </w:pPr>
            <w:r>
              <w:t>2*2,1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480"/>
              <w:jc w:val="both"/>
            </w:pPr>
            <w:r>
              <w:t>4,20000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556BD6" w:rsidTr="00ED39D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89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998767201R00</w:t>
            </w:r>
          </w:p>
        </w:tc>
        <w:tc>
          <w:tcPr>
            <w:tcW w:w="4440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r>
              <w:t xml:space="preserve">Přesun hmot pro zámečnické </w:t>
            </w:r>
            <w:proofErr w:type="spellStart"/>
            <w:r>
              <w:t>konstr</w:t>
            </w:r>
            <w:proofErr w:type="spellEnd"/>
            <w:r>
              <w:t>., výšky do 6 m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00"/>
            </w:pPr>
            <w:r>
              <w:t>%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400"/>
              <w:jc w:val="both"/>
            </w:pPr>
            <w:r>
              <w:t>10,92840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556BD6" w:rsidRDefault="00556BD6">
            <w:r w:rsidRPr="00A75355">
              <w:t>XXXX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556BD6" w:rsidRDefault="00556BD6">
            <w:r w:rsidRPr="0045552E">
              <w:t>XXXX</w:t>
            </w:r>
          </w:p>
        </w:tc>
      </w:tr>
      <w:tr w:rsidR="00556BD6" w:rsidTr="00ED39D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9" w:type="dxa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998767292R00</w:t>
            </w:r>
          </w:p>
        </w:tc>
        <w:tc>
          <w:tcPr>
            <w:tcW w:w="4440" w:type="dxa"/>
            <w:gridSpan w:val="2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r>
              <w:t>Příplatek za zvětšený přesun, zámečnické konstrukce do 100 m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ind w:firstLine="200"/>
            </w:pPr>
            <w:r>
              <w:t>%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ind w:firstLine="400"/>
              <w:jc w:val="both"/>
            </w:pPr>
            <w:r>
              <w:t>10,92840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556BD6" w:rsidRDefault="00556BD6">
            <w:r w:rsidRPr="00A75355">
              <w:t>XXXX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556BD6" w:rsidRDefault="00556BD6">
            <w:r w:rsidRPr="0045552E"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74" w:type="dxa"/>
            <w:gridSpan w:val="3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Celkem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  <w:r>
              <w:rPr>
                <w:b/>
                <w:bCs/>
              </w:rPr>
              <w:t>: 767</w:t>
            </w:r>
          </w:p>
        </w:tc>
        <w:tc>
          <w:tcPr>
            <w:tcW w:w="4440" w:type="dxa"/>
            <w:gridSpan w:val="2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Konstrukce zámečnické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FA180B" w:rsidRDefault="00556BD6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Díl: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776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Podlahy povlakové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9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1085" w:type="dxa"/>
            <w:gridSpan w:val="2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776510011RA0</w:t>
            </w:r>
          </w:p>
        </w:tc>
        <w:tc>
          <w:tcPr>
            <w:tcW w:w="4440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spacing w:line="319" w:lineRule="auto"/>
              <w:ind w:left="240" w:firstLine="20"/>
            </w:pPr>
            <w:r>
              <w:t>Demontáž povlakových podlah z nášlapné plochy vyřezání, malé plochy</w:t>
            </w:r>
          </w:p>
        </w:tc>
        <w:tc>
          <w:tcPr>
            <w:tcW w:w="854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200"/>
            </w:pPr>
            <w:r>
              <w:t>m2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480"/>
              <w:jc w:val="both"/>
            </w:pPr>
            <w:r>
              <w:t>0,21000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FA180B" w:rsidRDefault="00556BD6">
            <w:pPr>
              <w:pStyle w:val="Jin0"/>
              <w:shd w:val="clear" w:color="auto" w:fill="auto"/>
              <w:ind w:firstLine="420"/>
              <w:jc w:val="both"/>
            </w:pPr>
            <w:r>
              <w:t>XXXX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FA180B" w:rsidRDefault="00556BD6">
            <w:pPr>
              <w:pStyle w:val="Jin0"/>
              <w:shd w:val="clear" w:color="auto" w:fill="auto"/>
              <w:ind w:firstLine="620"/>
              <w:jc w:val="both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89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t>Výkaz výměr:</w:t>
            </w:r>
          </w:p>
        </w:tc>
        <w:tc>
          <w:tcPr>
            <w:tcW w:w="4440" w:type="dxa"/>
            <w:gridSpan w:val="2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360"/>
              <w:jc w:val="both"/>
            </w:pPr>
            <w:r>
              <w:t>2,1*0,1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480"/>
              <w:jc w:val="both"/>
            </w:pPr>
            <w:r>
              <w:t>0,21000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89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gridSpan w:val="2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360"/>
            </w:pPr>
            <w:r>
              <w:t>včetně dolepení a svěřování v zárubni: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474" w:type="dxa"/>
            <w:gridSpan w:val="3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Celkem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  <w:r>
              <w:rPr>
                <w:b/>
                <w:bCs/>
              </w:rPr>
              <w:t>: 776</w:t>
            </w:r>
          </w:p>
        </w:tc>
        <w:tc>
          <w:tcPr>
            <w:tcW w:w="4440" w:type="dxa"/>
            <w:gridSpan w:val="2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Podlahy povlakové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  <w:vAlign w:val="center"/>
          </w:tcPr>
          <w:p w:rsidR="00FA180B" w:rsidRDefault="00556BD6">
            <w:pPr>
              <w:pStyle w:val="Jin0"/>
              <w:shd w:val="clear" w:color="auto" w:fill="auto"/>
              <w:ind w:firstLine="620"/>
              <w:jc w:val="both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Díl: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784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Malby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9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24</w:t>
            </w: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784450077RA0</w:t>
            </w:r>
          </w:p>
        </w:tc>
        <w:tc>
          <w:tcPr>
            <w:tcW w:w="4440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40"/>
            </w:pPr>
            <w:r>
              <w:t>Malba disperzní, penetrace 1 x, malba v barvě 2x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00"/>
            </w:pPr>
            <w:r>
              <w:t>m2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480"/>
              <w:jc w:val="both"/>
            </w:pPr>
            <w:r>
              <w:t>8,48000</w:t>
            </w:r>
          </w:p>
        </w:tc>
        <w:tc>
          <w:tcPr>
            <w:tcW w:w="1459" w:type="dxa"/>
            <w:gridSpan w:val="2"/>
            <w:shd w:val="clear" w:color="auto" w:fill="FFFFFF"/>
            <w:vAlign w:val="bottom"/>
          </w:tcPr>
          <w:p w:rsidR="00FA180B" w:rsidRDefault="00556BD6">
            <w:pPr>
              <w:pStyle w:val="Jin0"/>
              <w:shd w:val="clear" w:color="auto" w:fill="auto"/>
              <w:ind w:firstLine="540"/>
              <w:jc w:val="both"/>
            </w:pPr>
            <w:r>
              <w:t>XXXX</w:t>
            </w:r>
          </w:p>
        </w:tc>
        <w:tc>
          <w:tcPr>
            <w:tcW w:w="1138" w:type="dxa"/>
            <w:gridSpan w:val="2"/>
            <w:shd w:val="clear" w:color="auto" w:fill="FFFFFF"/>
            <w:vAlign w:val="bottom"/>
          </w:tcPr>
          <w:p w:rsidR="00FA180B" w:rsidRDefault="00556BD6">
            <w:pPr>
              <w:pStyle w:val="Jin0"/>
              <w:shd w:val="clear" w:color="auto" w:fill="auto"/>
              <w:ind w:firstLine="620"/>
              <w:jc w:val="both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89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</w:pPr>
            <w:r>
              <w:t>Výkaz výměr:</w:t>
            </w:r>
          </w:p>
        </w:tc>
        <w:tc>
          <w:tcPr>
            <w:tcW w:w="4440" w:type="dxa"/>
            <w:gridSpan w:val="2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360"/>
            </w:pPr>
            <w:r>
              <w:t>nové zdivo: 8,48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480"/>
              <w:jc w:val="both"/>
            </w:pPr>
            <w:r>
              <w:t>8,48000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89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25</w:t>
            </w: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784950030RAA</w:t>
            </w:r>
          </w:p>
        </w:tc>
        <w:tc>
          <w:tcPr>
            <w:tcW w:w="4440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40"/>
            </w:pPr>
            <w:r>
              <w:t>Oprava maleb z malířských směsí 2x malba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00"/>
            </w:pPr>
            <w:r>
              <w:t>m2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400"/>
              <w:jc w:val="both"/>
            </w:pPr>
            <w:r>
              <w:t>41,85200</w:t>
            </w:r>
          </w:p>
        </w:tc>
        <w:tc>
          <w:tcPr>
            <w:tcW w:w="1459" w:type="dxa"/>
            <w:gridSpan w:val="2"/>
            <w:shd w:val="clear" w:color="auto" w:fill="FFFFFF"/>
            <w:vAlign w:val="bottom"/>
          </w:tcPr>
          <w:p w:rsidR="00FA180B" w:rsidRDefault="00556BD6">
            <w:pPr>
              <w:pStyle w:val="Jin0"/>
              <w:shd w:val="clear" w:color="auto" w:fill="auto"/>
              <w:ind w:firstLine="540"/>
              <w:jc w:val="both"/>
            </w:pPr>
            <w:r>
              <w:t>XXXX</w:t>
            </w:r>
          </w:p>
        </w:tc>
        <w:tc>
          <w:tcPr>
            <w:tcW w:w="1138" w:type="dxa"/>
            <w:gridSpan w:val="2"/>
            <w:shd w:val="clear" w:color="auto" w:fill="FFFFFF"/>
            <w:vAlign w:val="bottom"/>
          </w:tcPr>
          <w:p w:rsidR="00FA180B" w:rsidRDefault="00556BD6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89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</w:pPr>
            <w:r>
              <w:t>Výkaz výměr:</w:t>
            </w:r>
          </w:p>
        </w:tc>
        <w:tc>
          <w:tcPr>
            <w:tcW w:w="4440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360"/>
            </w:pPr>
            <w:r>
              <w:t>místnost: (</w:t>
            </w:r>
            <w:proofErr w:type="gramStart"/>
            <w:r>
              <w:t>2*4,4*2,76)+(2*8,6*2,76</w:t>
            </w:r>
            <w:proofErr w:type="gramEnd"/>
            <w:r>
              <w:t>)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center"/>
            </w:pPr>
            <w:r>
              <w:t>71,76000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89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gridSpan w:val="2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360"/>
            </w:pPr>
            <w:r>
              <w:t>odečet soc. zázemí: -((</w:t>
            </w:r>
            <w:proofErr w:type="gramStart"/>
            <w:r>
              <w:t>2,3*2,76)+(3,5*2,76</w:t>
            </w:r>
            <w:proofErr w:type="gramEnd"/>
            <w:r>
              <w:t>))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360"/>
              <w:jc w:val="both"/>
            </w:pPr>
            <w:r>
              <w:t>-16,00800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9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gridSpan w:val="2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360"/>
            </w:pPr>
            <w:r>
              <w:t>odečet výplně: -1,1*2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400"/>
              <w:jc w:val="both"/>
            </w:pPr>
            <w:r>
              <w:t>-2,20000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89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360"/>
            </w:pPr>
            <w:r>
              <w:t>-2*1,5*1,8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400"/>
              <w:jc w:val="both"/>
            </w:pPr>
            <w:r>
              <w:t>-5,40000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89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gridSpan w:val="2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360"/>
            </w:pPr>
            <w:r>
              <w:t>-2,1*3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400"/>
              <w:jc w:val="both"/>
            </w:pPr>
            <w:r>
              <w:t>-6,30000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474" w:type="dxa"/>
            <w:gridSpan w:val="3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Celkem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  <w:r>
              <w:rPr>
                <w:b/>
                <w:bCs/>
              </w:rPr>
              <w:t>: 784</w:t>
            </w:r>
          </w:p>
        </w:tc>
        <w:tc>
          <w:tcPr>
            <w:tcW w:w="4440" w:type="dxa"/>
            <w:gridSpan w:val="2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Malby</w:t>
            </w:r>
          </w:p>
        </w:tc>
        <w:tc>
          <w:tcPr>
            <w:tcW w:w="854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  <w:vAlign w:val="center"/>
          </w:tcPr>
          <w:p w:rsidR="00FA180B" w:rsidRDefault="00556BD6">
            <w:pPr>
              <w:pStyle w:val="Jin0"/>
              <w:shd w:val="clear" w:color="auto" w:fill="auto"/>
              <w:ind w:firstLine="480"/>
              <w:jc w:val="both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Díl: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M21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Elektromontáže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89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26</w:t>
            </w: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</w:pPr>
            <w:r>
              <w:t>210800106RT1</w:t>
            </w:r>
          </w:p>
        </w:tc>
        <w:tc>
          <w:tcPr>
            <w:tcW w:w="4440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40"/>
            </w:pPr>
            <w:r>
              <w:t>Kabel CYKY 750 V 3x2,5 mm2 uložený pod omítkou včetně dodávky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00"/>
            </w:pPr>
            <w:r>
              <w:t>m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400"/>
              <w:jc w:val="both"/>
            </w:pPr>
            <w:r>
              <w:t>12,00000</w:t>
            </w:r>
          </w:p>
        </w:tc>
        <w:tc>
          <w:tcPr>
            <w:tcW w:w="1459" w:type="dxa"/>
            <w:gridSpan w:val="2"/>
            <w:shd w:val="clear" w:color="auto" w:fill="FFFFFF"/>
            <w:vAlign w:val="bottom"/>
          </w:tcPr>
          <w:p w:rsidR="00FA180B" w:rsidRDefault="00556BD6">
            <w:pPr>
              <w:pStyle w:val="Jin0"/>
              <w:shd w:val="clear" w:color="auto" w:fill="auto"/>
              <w:ind w:firstLine="620"/>
              <w:jc w:val="both"/>
            </w:pPr>
            <w:r>
              <w:t>XXXX</w:t>
            </w:r>
          </w:p>
        </w:tc>
        <w:tc>
          <w:tcPr>
            <w:tcW w:w="1138" w:type="dxa"/>
            <w:gridSpan w:val="2"/>
            <w:shd w:val="clear" w:color="auto" w:fill="FFFFFF"/>
            <w:vAlign w:val="bottom"/>
          </w:tcPr>
          <w:p w:rsidR="00FA180B" w:rsidRDefault="00556BD6">
            <w:pPr>
              <w:pStyle w:val="Jin0"/>
              <w:shd w:val="clear" w:color="auto" w:fill="auto"/>
              <w:ind w:firstLine="620"/>
              <w:jc w:val="both"/>
            </w:pPr>
            <w:r>
              <w:t>XXXX</w:t>
            </w:r>
          </w:p>
        </w:tc>
      </w:tr>
    </w:tbl>
    <w:p w:rsidR="00FA180B" w:rsidRDefault="000E18F1">
      <w:pPr>
        <w:pStyle w:val="Titulektabulky0"/>
        <w:shd w:val="clear" w:color="auto" w:fill="auto"/>
        <w:ind w:left="1702"/>
      </w:pPr>
      <w:r>
        <w:t>kabelu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629"/>
        <w:gridCol w:w="456"/>
        <w:gridCol w:w="830"/>
        <w:gridCol w:w="3605"/>
        <w:gridCol w:w="970"/>
        <w:gridCol w:w="1320"/>
        <w:gridCol w:w="787"/>
        <w:gridCol w:w="677"/>
        <w:gridCol w:w="1065"/>
        <w:gridCol w:w="58"/>
      </w:tblGrid>
      <w:tr w:rsidR="00FA180B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trHeight w:hRule="exact" w:val="389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lastRenderedPageBreak/>
              <w:t>Stavba: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N20240121</w:t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 xml:space="preserve">NEMOCNICE </w:t>
            </w:r>
            <w:proofErr w:type="spellStart"/>
            <w:r>
              <w:rPr>
                <w:b/>
                <w:bCs/>
              </w:rPr>
              <w:t>NMnM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t>List č. 5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trHeight w:hRule="exact" w:val="331"/>
          <w:jc w:val="center"/>
        </w:trPr>
        <w:tc>
          <w:tcPr>
            <w:tcW w:w="98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t>Objekt: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SO02</w:t>
            </w:r>
          </w:p>
        </w:tc>
        <w:tc>
          <w:tcPr>
            <w:tcW w:w="6682" w:type="dxa"/>
            <w:gridSpan w:val="4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Pavilon 7 ODN1</w:t>
            </w:r>
          </w:p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trHeight w:hRule="exact" w:val="408"/>
          <w:jc w:val="center"/>
        </w:trPr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t>Rozpočet: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001</w:t>
            </w:r>
          </w:p>
        </w:tc>
        <w:tc>
          <w:tcPr>
            <w:tcW w:w="668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Stavební úpravy Pokoj</w:t>
            </w:r>
          </w:p>
        </w:tc>
        <w:tc>
          <w:tcPr>
            <w:tcW w:w="17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spacing w:before="80"/>
            </w:pPr>
            <w:proofErr w:type="spellStart"/>
            <w:r>
              <w:rPr>
                <w:b/>
                <w:bCs/>
              </w:rPr>
              <w:t>Poř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spacing w:after="80"/>
            </w:pPr>
            <w:r>
              <w:rPr>
                <w:b/>
                <w:bCs/>
              </w:rPr>
              <w:t>Číslo</w:t>
            </w:r>
          </w:p>
          <w:p w:rsidR="00FA180B" w:rsidRDefault="000E18F1">
            <w:pPr>
              <w:pStyle w:val="Jin0"/>
              <w:shd w:val="clear" w:color="auto" w:fill="auto"/>
            </w:pPr>
            <w:r>
              <w:t>Výkaz výměr: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spacing w:line="334" w:lineRule="auto"/>
            </w:pPr>
            <w:r>
              <w:rPr>
                <w:b/>
                <w:bCs/>
              </w:rPr>
              <w:t>Název</w:t>
            </w:r>
          </w:p>
          <w:p w:rsidR="00FA180B" w:rsidRDefault="000E18F1">
            <w:pPr>
              <w:pStyle w:val="Jin0"/>
              <w:shd w:val="clear" w:color="auto" w:fill="auto"/>
              <w:spacing w:line="334" w:lineRule="auto"/>
              <w:ind w:left="380"/>
              <w:jc w:val="both"/>
            </w:pPr>
            <w:r>
              <w:t>pro elektroinstalace: stůl doktor: 2,5+4 stůl sestra: 0,5+3 drobné: 2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spacing w:before="80"/>
              <w:ind w:firstLine="200"/>
            </w:pPr>
            <w:r>
              <w:rPr>
                <w:b/>
                <w:bCs/>
              </w:rPr>
              <w:t>MJ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spacing w:after="320"/>
              <w:jc w:val="center"/>
            </w:pPr>
            <w:r>
              <w:rPr>
                <w:b/>
                <w:bCs/>
              </w:rPr>
              <w:t>Množství</w:t>
            </w:r>
          </w:p>
          <w:p w:rsidR="00FA180B" w:rsidRDefault="000E18F1">
            <w:pPr>
              <w:pStyle w:val="Jin0"/>
              <w:shd w:val="clear" w:color="auto" w:fill="auto"/>
              <w:spacing w:after="60"/>
              <w:ind w:firstLine="380"/>
              <w:jc w:val="both"/>
            </w:pPr>
            <w:r>
              <w:t>6.50000</w:t>
            </w:r>
          </w:p>
          <w:p w:rsidR="00FA180B" w:rsidRDefault="000E18F1">
            <w:pPr>
              <w:pStyle w:val="Jin0"/>
              <w:shd w:val="clear" w:color="auto" w:fill="auto"/>
              <w:spacing w:after="60"/>
              <w:ind w:firstLine="380"/>
              <w:jc w:val="both"/>
            </w:pPr>
            <w:r>
              <w:t>3.50000</w:t>
            </w:r>
          </w:p>
          <w:p w:rsidR="00FA180B" w:rsidRDefault="000E18F1">
            <w:pPr>
              <w:pStyle w:val="Jin0"/>
              <w:shd w:val="clear" w:color="auto" w:fill="auto"/>
              <w:spacing w:after="180"/>
              <w:ind w:firstLine="380"/>
              <w:jc w:val="both"/>
            </w:pPr>
            <w:r>
              <w:t>2,00000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Cena/MJ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680"/>
              <w:jc w:val="both"/>
            </w:pPr>
            <w:r>
              <w:rPr>
                <w:b/>
                <w:bCs/>
              </w:rPr>
              <w:t>Cena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0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27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</w:pPr>
            <w:r>
              <w:t>210810006RT1</w:t>
            </w:r>
          </w:p>
        </w:tc>
        <w:tc>
          <w:tcPr>
            <w:tcW w:w="4435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spacing w:line="319" w:lineRule="auto"/>
              <w:ind w:left="240" w:firstLine="20"/>
            </w:pPr>
            <w:r>
              <w:t>Kabel CYKY-m 750 V 3 x 2,5 mm2 volně uložený včetně dodávky kabelu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200"/>
            </w:pPr>
            <w:r>
              <w:t>m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300"/>
              <w:jc w:val="both"/>
            </w:pPr>
            <w:r>
              <w:t>15,00000</w:t>
            </w:r>
          </w:p>
        </w:tc>
        <w:tc>
          <w:tcPr>
            <w:tcW w:w="1464" w:type="dxa"/>
            <w:gridSpan w:val="2"/>
            <w:shd w:val="clear" w:color="auto" w:fill="FFFFFF"/>
            <w:vAlign w:val="center"/>
          </w:tcPr>
          <w:p w:rsidR="00FA180B" w:rsidRDefault="00556BD6">
            <w:pPr>
              <w:pStyle w:val="Jin0"/>
              <w:shd w:val="clear" w:color="auto" w:fill="auto"/>
              <w:ind w:firstLine="620"/>
              <w:jc w:val="both"/>
            </w:pPr>
            <w:r>
              <w:t>XXXX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FA180B" w:rsidRDefault="00556BD6">
            <w:pPr>
              <w:pStyle w:val="Jin0"/>
              <w:shd w:val="clear" w:color="auto" w:fill="auto"/>
              <w:ind w:firstLine="620"/>
              <w:jc w:val="both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6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</w:pPr>
            <w:r>
              <w:t>Výkaz výměr:</w:t>
            </w:r>
          </w:p>
        </w:tc>
        <w:tc>
          <w:tcPr>
            <w:tcW w:w="4435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380"/>
            </w:pPr>
            <w:r>
              <w:t>nad podhledem: 5</w:t>
            </w:r>
          </w:p>
        </w:tc>
        <w:tc>
          <w:tcPr>
            <w:tcW w:w="97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380"/>
              <w:jc w:val="both"/>
            </w:pPr>
            <w:r>
              <w:t>5,00000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380"/>
            </w:pPr>
            <w:r>
              <w:t>5+2,5</w:t>
            </w:r>
          </w:p>
        </w:tc>
        <w:tc>
          <w:tcPr>
            <w:tcW w:w="97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380"/>
              <w:jc w:val="both"/>
            </w:pPr>
            <w:r>
              <w:t>7,50000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6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gridSpan w:val="2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380"/>
            </w:pPr>
            <w:r>
              <w:t>2,5</w:t>
            </w:r>
          </w:p>
        </w:tc>
        <w:tc>
          <w:tcPr>
            <w:tcW w:w="97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380"/>
              <w:jc w:val="both"/>
            </w:pPr>
            <w:r>
              <w:t>2,50000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556BD6" w:rsidTr="00D33A1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6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28</w:t>
            </w: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34536715R</w:t>
            </w:r>
          </w:p>
        </w:tc>
        <w:tc>
          <w:tcPr>
            <w:tcW w:w="443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r>
              <w:t xml:space="preserve">Rámeček pětinásobný, vodorovný ABB Reflex </w:t>
            </w:r>
            <w:proofErr w:type="spellStart"/>
            <w:r>
              <w:t>Sl</w:t>
            </w:r>
            <w:proofErr w:type="spellEnd"/>
            <w:r>
              <w:t xml:space="preserve"> Bílý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00"/>
              <w:jc w:val="both"/>
            </w:pPr>
            <w:r>
              <w:t>kus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380"/>
              <w:jc w:val="both"/>
            </w:pPr>
            <w:r>
              <w:t>2,00000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556BD6" w:rsidRDefault="00556BD6">
            <w:r w:rsidRPr="00940CF6">
              <w:t>XXXX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556BD6" w:rsidRDefault="00556BD6">
            <w:r w:rsidRPr="00CC70E3">
              <w:t>XXXX</w:t>
            </w:r>
          </w:p>
        </w:tc>
      </w:tr>
      <w:tr w:rsidR="00556BD6" w:rsidTr="00D33A1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0" w:type="dxa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34551610R</w:t>
            </w:r>
          </w:p>
        </w:tc>
        <w:tc>
          <w:tcPr>
            <w:tcW w:w="4435" w:type="dxa"/>
            <w:gridSpan w:val="2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r>
              <w:t xml:space="preserve">Zásuvka jednonásobná ABB Reflex </w:t>
            </w:r>
            <w:proofErr w:type="spellStart"/>
            <w:r>
              <w:t>Sl</w:t>
            </w:r>
            <w:proofErr w:type="spellEnd"/>
            <w:r>
              <w:t xml:space="preserve"> </w:t>
            </w:r>
            <w:proofErr w:type="spellStart"/>
            <w:r>
              <w:t>bilá</w:t>
            </w:r>
            <w:proofErr w:type="spellEnd"/>
          </w:p>
        </w:tc>
        <w:tc>
          <w:tcPr>
            <w:tcW w:w="970" w:type="dxa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ind w:firstLine="200"/>
              <w:jc w:val="both"/>
            </w:pPr>
            <w:r>
              <w:t>kus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ind w:firstLine="380"/>
              <w:jc w:val="both"/>
            </w:pPr>
            <w:r>
              <w:t>8,00000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556BD6" w:rsidRDefault="00556BD6">
            <w:r w:rsidRPr="00940CF6">
              <w:t>XXXX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556BD6" w:rsidRDefault="00556BD6">
            <w:r w:rsidRPr="00CC70E3">
              <w:t>XXXX</w:t>
            </w:r>
          </w:p>
        </w:tc>
      </w:tr>
      <w:tr w:rsidR="00556BD6" w:rsidTr="00D33A1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0" w:type="dxa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210010301R00</w:t>
            </w:r>
          </w:p>
        </w:tc>
        <w:tc>
          <w:tcPr>
            <w:tcW w:w="4435" w:type="dxa"/>
            <w:gridSpan w:val="2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r>
              <w:t>Krabice přístrojová KP zapojení, kruhová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ind w:firstLine="200"/>
              <w:jc w:val="both"/>
            </w:pPr>
            <w:r>
              <w:t>kus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ind w:firstLine="380"/>
              <w:jc w:val="both"/>
            </w:pPr>
            <w:r>
              <w:t>1,00000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556BD6" w:rsidRDefault="00556BD6">
            <w:r w:rsidRPr="00940CF6">
              <w:t>XXXX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556BD6" w:rsidRDefault="00556BD6">
            <w:r w:rsidRPr="00CC70E3">
              <w:t>XXXX</w:t>
            </w:r>
          </w:p>
        </w:tc>
      </w:tr>
      <w:tr w:rsidR="00556BD6" w:rsidTr="00D33A1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31</w:t>
            </w: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34571523R</w:t>
            </w:r>
          </w:p>
        </w:tc>
        <w:tc>
          <w:tcPr>
            <w:tcW w:w="443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r>
              <w:t xml:space="preserve">Krabice přístrojová odbočná kruhová z </w:t>
            </w:r>
            <w:r>
              <w:rPr>
                <w:lang w:val="en-US" w:eastAsia="en-US" w:bidi="en-US"/>
              </w:rPr>
              <w:t xml:space="preserve">PH </w:t>
            </w:r>
            <w:r>
              <w:t>KO 97/5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00"/>
              <w:jc w:val="both"/>
            </w:pPr>
            <w:r>
              <w:t>kus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380"/>
              <w:jc w:val="both"/>
            </w:pPr>
            <w:r>
              <w:t>1,00000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556BD6" w:rsidRDefault="00556BD6">
            <w:r w:rsidRPr="00940CF6">
              <w:t>XXXX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556BD6" w:rsidRDefault="00556BD6">
            <w:r w:rsidRPr="00CC70E3"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45" w:type="dxa"/>
            <w:gridSpan w:val="3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Celkem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  <w:r>
              <w:rPr>
                <w:b/>
                <w:bCs/>
              </w:rPr>
              <w:t>: M21</w:t>
            </w:r>
          </w:p>
        </w:tc>
        <w:tc>
          <w:tcPr>
            <w:tcW w:w="4435" w:type="dxa"/>
            <w:gridSpan w:val="2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Elektromontáže</w:t>
            </w:r>
          </w:p>
        </w:tc>
        <w:tc>
          <w:tcPr>
            <w:tcW w:w="97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FA180B" w:rsidRDefault="00556BD6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Díl: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M22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Montáž sdělovací a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zabezp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 techniky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6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32</w:t>
            </w: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222280214R00</w:t>
            </w:r>
          </w:p>
        </w:tc>
        <w:tc>
          <w:tcPr>
            <w:tcW w:w="4435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40"/>
            </w:pPr>
            <w:r>
              <w:t>Kabel UTP/FTP kat.5e v trubkách bez zapojení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200"/>
            </w:pPr>
            <w:r>
              <w:t>m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300"/>
              <w:jc w:val="both"/>
            </w:pPr>
            <w:r>
              <w:t>25,00000</w:t>
            </w:r>
          </w:p>
        </w:tc>
        <w:tc>
          <w:tcPr>
            <w:tcW w:w="1464" w:type="dxa"/>
            <w:gridSpan w:val="2"/>
            <w:shd w:val="clear" w:color="auto" w:fill="FFFFFF"/>
            <w:vAlign w:val="bottom"/>
          </w:tcPr>
          <w:p w:rsidR="00FA180B" w:rsidRDefault="00556BD6">
            <w:pPr>
              <w:pStyle w:val="Jin0"/>
              <w:shd w:val="clear" w:color="auto" w:fill="auto"/>
              <w:ind w:firstLine="620"/>
              <w:jc w:val="both"/>
            </w:pPr>
            <w:r>
              <w:t>XXXX</w:t>
            </w:r>
          </w:p>
        </w:tc>
        <w:tc>
          <w:tcPr>
            <w:tcW w:w="1123" w:type="dxa"/>
            <w:gridSpan w:val="2"/>
            <w:shd w:val="clear" w:color="auto" w:fill="FFFFFF"/>
            <w:vAlign w:val="bottom"/>
          </w:tcPr>
          <w:p w:rsidR="00FA180B" w:rsidRDefault="00556BD6">
            <w:pPr>
              <w:pStyle w:val="Jin0"/>
              <w:shd w:val="clear" w:color="auto" w:fill="auto"/>
              <w:ind w:firstLine="620"/>
              <w:jc w:val="both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</w:pPr>
            <w:r>
              <w:t>Výkaz výměr:</w:t>
            </w:r>
          </w:p>
        </w:tc>
        <w:tc>
          <w:tcPr>
            <w:tcW w:w="4435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380"/>
            </w:pPr>
            <w:r>
              <w:t>pro data od zásuvky po podhled: 2,5</w:t>
            </w:r>
          </w:p>
        </w:tc>
        <w:tc>
          <w:tcPr>
            <w:tcW w:w="97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380"/>
              <w:jc w:val="both"/>
            </w:pPr>
            <w:r>
              <w:t>2,50000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gridSpan w:val="2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380"/>
            </w:pPr>
            <w:r>
              <w:t>stůl doktor: 2,5</w:t>
            </w:r>
          </w:p>
        </w:tc>
        <w:tc>
          <w:tcPr>
            <w:tcW w:w="97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380"/>
              <w:jc w:val="both"/>
            </w:pPr>
            <w:r>
              <w:t>2,50000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6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380"/>
            </w:pPr>
            <w:r>
              <w:t>stůl sestra: 2,5</w:t>
            </w:r>
          </w:p>
        </w:tc>
        <w:tc>
          <w:tcPr>
            <w:tcW w:w="97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380"/>
              <w:jc w:val="both"/>
            </w:pPr>
            <w:r>
              <w:t>2,50000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gridSpan w:val="2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380"/>
            </w:pPr>
            <w:r>
              <w:t>v podhledech: 4+2,5+5</w:t>
            </w:r>
          </w:p>
        </w:tc>
        <w:tc>
          <w:tcPr>
            <w:tcW w:w="97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ind w:firstLine="300"/>
              <w:jc w:val="both"/>
            </w:pPr>
            <w:r>
              <w:t>11,50000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6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gridSpan w:val="2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  <w:ind w:firstLine="380"/>
            </w:pPr>
            <w:r>
              <w:t>drobné: 6</w:t>
            </w:r>
          </w:p>
        </w:tc>
        <w:tc>
          <w:tcPr>
            <w:tcW w:w="97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380"/>
              <w:jc w:val="both"/>
            </w:pPr>
            <w:r>
              <w:t>6,00000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60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33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jc w:val="both"/>
            </w:pPr>
            <w:r>
              <w:t>210010002R00</w:t>
            </w:r>
          </w:p>
        </w:tc>
        <w:tc>
          <w:tcPr>
            <w:tcW w:w="4435" w:type="dxa"/>
            <w:gridSpan w:val="2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240"/>
            </w:pPr>
            <w:r>
              <w:t>Trubka ohebná pod omítku, vnější průměr 20 mm pouze montáž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200"/>
            </w:pPr>
            <w:r>
              <w:t>m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FA180B" w:rsidRDefault="000E18F1">
            <w:pPr>
              <w:pStyle w:val="Jin0"/>
              <w:shd w:val="clear" w:color="auto" w:fill="auto"/>
              <w:ind w:firstLine="300"/>
              <w:jc w:val="both"/>
            </w:pPr>
            <w:r>
              <w:t>20,00000</w:t>
            </w:r>
          </w:p>
        </w:tc>
        <w:tc>
          <w:tcPr>
            <w:tcW w:w="1464" w:type="dxa"/>
            <w:gridSpan w:val="2"/>
            <w:shd w:val="clear" w:color="auto" w:fill="FFFFFF"/>
            <w:vAlign w:val="center"/>
          </w:tcPr>
          <w:p w:rsidR="00FA180B" w:rsidRDefault="00556BD6">
            <w:pPr>
              <w:pStyle w:val="Jin0"/>
              <w:shd w:val="clear" w:color="auto" w:fill="auto"/>
              <w:ind w:firstLine="620"/>
              <w:jc w:val="both"/>
            </w:pPr>
            <w:r>
              <w:t>XXXX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FA180B" w:rsidRDefault="00556BD6">
            <w:pPr>
              <w:pStyle w:val="Jin0"/>
              <w:shd w:val="clear" w:color="auto" w:fill="auto"/>
              <w:ind w:firstLine="620"/>
              <w:jc w:val="both"/>
            </w:pPr>
            <w:r>
              <w:t>XXXX</w:t>
            </w:r>
          </w:p>
        </w:tc>
      </w:tr>
      <w:tr w:rsidR="00556BD6" w:rsidTr="00AA02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6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34</w:t>
            </w: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371202010R</w:t>
            </w:r>
          </w:p>
        </w:tc>
        <w:tc>
          <w:tcPr>
            <w:tcW w:w="443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r>
              <w:t>Zásuvka datová ABB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00"/>
            </w:pPr>
            <w:r>
              <w:t>kus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380"/>
              <w:jc w:val="both"/>
            </w:pPr>
            <w:r>
              <w:t>2,00000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556BD6" w:rsidRDefault="00556BD6">
            <w:r w:rsidRPr="00C4490C">
              <w:t>XXXX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556BD6" w:rsidRDefault="00556BD6">
            <w:r w:rsidRPr="000C184C">
              <w:t>XXXX</w:t>
            </w:r>
          </w:p>
        </w:tc>
      </w:tr>
      <w:tr w:rsidR="00556BD6" w:rsidTr="00AA02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35</w:t>
            </w: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34536510R</w:t>
            </w:r>
          </w:p>
        </w:tc>
        <w:tc>
          <w:tcPr>
            <w:tcW w:w="443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r>
              <w:t>Maska nosná pro RJ telekomunikační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00"/>
            </w:pPr>
            <w:r>
              <w:t>kus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380"/>
              <w:jc w:val="both"/>
            </w:pPr>
            <w:r>
              <w:t>2,00000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556BD6" w:rsidRDefault="00556BD6">
            <w:r w:rsidRPr="00C4490C">
              <w:t>XXXX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556BD6" w:rsidRDefault="00556BD6">
            <w:r w:rsidRPr="000C184C">
              <w:t>XXXX</w:t>
            </w:r>
          </w:p>
        </w:tc>
      </w:tr>
      <w:tr w:rsidR="00556BD6" w:rsidTr="00AA02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6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36</w:t>
            </w: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75JA2XOAO</w:t>
            </w:r>
          </w:p>
        </w:tc>
        <w:tc>
          <w:tcPr>
            <w:tcW w:w="443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r>
              <w:t>Zásuvka datová - montáž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00"/>
            </w:pPr>
            <w:r>
              <w:t>ks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380"/>
              <w:jc w:val="both"/>
            </w:pPr>
            <w:r>
              <w:t>2,00000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556BD6" w:rsidRDefault="00556BD6">
            <w:r w:rsidRPr="00C4490C">
              <w:t>XXXX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556BD6" w:rsidRDefault="00556BD6">
            <w:r w:rsidRPr="000C184C">
              <w:t>XXXX</w:t>
            </w:r>
          </w:p>
        </w:tc>
      </w:tr>
      <w:tr w:rsidR="00556BD6" w:rsidTr="00AA02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0" w:type="dxa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37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34571051R</w:t>
            </w:r>
          </w:p>
        </w:tc>
        <w:tc>
          <w:tcPr>
            <w:tcW w:w="4435" w:type="dxa"/>
            <w:gridSpan w:val="2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r>
              <w:t>Trubka elektroinstalační ohebná 2323/LPE-1 d 22,9 mm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ind w:firstLine="200"/>
            </w:pPr>
            <w:r>
              <w:t>m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556BD6" w:rsidRDefault="00556BD6">
            <w:pPr>
              <w:pStyle w:val="Jin0"/>
              <w:shd w:val="clear" w:color="auto" w:fill="auto"/>
              <w:ind w:firstLine="300"/>
              <w:jc w:val="both"/>
            </w:pPr>
            <w:r>
              <w:t>20,00000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556BD6" w:rsidRDefault="00556BD6">
            <w:r w:rsidRPr="00C4490C">
              <w:t>XXXX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556BD6" w:rsidRDefault="00556BD6">
            <w:r w:rsidRPr="000C184C">
              <w:t>XXXX</w:t>
            </w:r>
          </w:p>
        </w:tc>
      </w:tr>
      <w:tr w:rsidR="00556BD6" w:rsidTr="00AA02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38</w:t>
            </w: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371201301R</w:t>
            </w:r>
          </w:p>
        </w:tc>
        <w:tc>
          <w:tcPr>
            <w:tcW w:w="443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r>
              <w:t xml:space="preserve">Kabel UTP </w:t>
            </w:r>
            <w:r>
              <w:rPr>
                <w:lang w:val="en-US" w:eastAsia="en-US" w:bidi="en-US"/>
              </w:rPr>
              <w:t xml:space="preserve">pro </w:t>
            </w:r>
            <w:r>
              <w:t>RJ45 (drát) - 1m - metráž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00"/>
            </w:pPr>
            <w:r>
              <w:t>m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300"/>
              <w:jc w:val="both"/>
            </w:pPr>
            <w:r>
              <w:t>25,00000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556BD6" w:rsidRDefault="00556BD6">
            <w:r w:rsidRPr="00C4490C">
              <w:t>XXXX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556BD6" w:rsidRDefault="00556BD6">
            <w:r w:rsidRPr="000C184C"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45" w:type="dxa"/>
            <w:gridSpan w:val="3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Celkem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  <w:r>
              <w:rPr>
                <w:b/>
                <w:bCs/>
              </w:rPr>
              <w:t>: M22</w:t>
            </w:r>
          </w:p>
        </w:tc>
        <w:tc>
          <w:tcPr>
            <w:tcW w:w="4435" w:type="dxa"/>
            <w:gridSpan w:val="2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Montáž sdělovací a </w:t>
            </w:r>
            <w:proofErr w:type="spellStart"/>
            <w:r>
              <w:rPr>
                <w:b/>
                <w:bCs/>
              </w:rPr>
              <w:t>zabezp</w:t>
            </w:r>
            <w:proofErr w:type="spellEnd"/>
            <w:r>
              <w:rPr>
                <w:b/>
                <w:bCs/>
              </w:rPr>
              <w:t>. techniky</w:t>
            </w:r>
          </w:p>
        </w:tc>
        <w:tc>
          <w:tcPr>
            <w:tcW w:w="97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FA180B" w:rsidRDefault="00556BD6">
            <w:pPr>
              <w:pStyle w:val="Jin0"/>
              <w:shd w:val="clear" w:color="auto" w:fill="auto"/>
              <w:ind w:firstLine="480"/>
              <w:jc w:val="both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Díl: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D96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Přesuny suti a vybouraných hmot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556BD6" w:rsidTr="00D9440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6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39</w:t>
            </w: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979082111R00</w:t>
            </w:r>
          </w:p>
        </w:tc>
        <w:tc>
          <w:tcPr>
            <w:tcW w:w="443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proofErr w:type="spellStart"/>
            <w:r>
              <w:t>Vnitrostaveništní</w:t>
            </w:r>
            <w:proofErr w:type="spellEnd"/>
            <w:r>
              <w:t xml:space="preserve"> doprava suti do 10 m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00"/>
            </w:pPr>
            <w:r>
              <w:t>t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380"/>
              <w:jc w:val="both"/>
            </w:pPr>
            <w:r>
              <w:t>0,27000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556BD6" w:rsidRDefault="00556BD6">
            <w:r w:rsidRPr="003E5AE7">
              <w:t>XXXX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556BD6" w:rsidRDefault="00556BD6">
            <w:r w:rsidRPr="007F4947">
              <w:t>XXXX</w:t>
            </w:r>
          </w:p>
        </w:tc>
      </w:tr>
      <w:tr w:rsidR="00556BD6" w:rsidTr="00D944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40</w:t>
            </w: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979082212R00</w:t>
            </w:r>
          </w:p>
        </w:tc>
        <w:tc>
          <w:tcPr>
            <w:tcW w:w="443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r>
              <w:t>Vodorovná doprava suti po suchu do 50 m zvětšený přesun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00"/>
            </w:pPr>
            <w:r>
              <w:t>t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380"/>
              <w:jc w:val="both"/>
            </w:pPr>
            <w:r>
              <w:t>0,27000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556BD6" w:rsidRDefault="00556BD6">
            <w:r w:rsidRPr="003E5AE7">
              <w:t>XXXX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556BD6" w:rsidRDefault="00556BD6">
            <w:r w:rsidRPr="007F4947">
              <w:t>XXXX</w:t>
            </w:r>
          </w:p>
        </w:tc>
      </w:tr>
      <w:tr w:rsidR="00556BD6" w:rsidTr="00D944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41</w:t>
            </w: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979086112R00</w:t>
            </w:r>
          </w:p>
        </w:tc>
        <w:tc>
          <w:tcPr>
            <w:tcW w:w="443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r>
              <w:t>Nakládání nebo překládání suti a vybouraných hmot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00"/>
            </w:pPr>
            <w:r>
              <w:t>t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380"/>
              <w:jc w:val="both"/>
            </w:pPr>
            <w:r>
              <w:t>0,27000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556BD6" w:rsidRDefault="00556BD6">
            <w:r w:rsidRPr="003E5AE7">
              <w:t>XXXX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556BD6" w:rsidRDefault="00556BD6">
            <w:r w:rsidRPr="007F4947">
              <w:t>XXXX</w:t>
            </w:r>
          </w:p>
        </w:tc>
      </w:tr>
      <w:tr w:rsidR="00556BD6" w:rsidTr="00D9440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6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42</w:t>
            </w: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979081111R00</w:t>
            </w:r>
          </w:p>
        </w:tc>
        <w:tc>
          <w:tcPr>
            <w:tcW w:w="443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r>
              <w:t xml:space="preserve">Odvoz suti a </w:t>
            </w:r>
            <w:proofErr w:type="spellStart"/>
            <w:r>
              <w:t>vybour</w:t>
            </w:r>
            <w:proofErr w:type="spellEnd"/>
            <w:r>
              <w:t>. hmot na skládku do 1 km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00"/>
            </w:pPr>
            <w:r>
              <w:t>t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380"/>
              <w:jc w:val="both"/>
            </w:pPr>
            <w:r>
              <w:t>0,27000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556BD6" w:rsidRDefault="00556BD6">
            <w:r w:rsidRPr="003E5AE7">
              <w:t>XXXX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556BD6" w:rsidRDefault="00556BD6">
            <w:r w:rsidRPr="007F4947">
              <w:t>XXXX</w:t>
            </w:r>
          </w:p>
        </w:tc>
      </w:tr>
      <w:tr w:rsidR="00556BD6" w:rsidTr="00D944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43</w:t>
            </w: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979081121R00</w:t>
            </w:r>
          </w:p>
        </w:tc>
        <w:tc>
          <w:tcPr>
            <w:tcW w:w="443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r>
              <w:t>Příplatek k odvozu za každý další 1 km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00"/>
            </w:pPr>
            <w:r>
              <w:t>t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380"/>
              <w:jc w:val="both"/>
            </w:pPr>
            <w:r>
              <w:t>0,27000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556BD6" w:rsidRDefault="00556BD6">
            <w:r w:rsidRPr="003E5AE7">
              <w:t>XXXX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556BD6" w:rsidRDefault="00556BD6">
            <w:r w:rsidRPr="007F4947">
              <w:t>XXXX</w:t>
            </w:r>
          </w:p>
        </w:tc>
      </w:tr>
      <w:tr w:rsidR="00556BD6" w:rsidTr="00D944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44</w:t>
            </w: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979990114T00</w:t>
            </w:r>
          </w:p>
        </w:tc>
        <w:tc>
          <w:tcPr>
            <w:tcW w:w="443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r>
              <w:t>Poplatek za uložení suti - stavební odpad netříděný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00"/>
            </w:pPr>
            <w:r>
              <w:t>t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380"/>
              <w:jc w:val="both"/>
            </w:pPr>
            <w:r>
              <w:t>0,27000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556BD6" w:rsidRDefault="00556BD6">
            <w:r w:rsidRPr="003E5AE7">
              <w:t>XXXX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556BD6" w:rsidRDefault="00556BD6">
            <w:r w:rsidRPr="007F4947"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45" w:type="dxa"/>
            <w:gridSpan w:val="3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Celkem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  <w:r>
              <w:rPr>
                <w:b/>
                <w:bCs/>
              </w:rPr>
              <w:t>: D96</w:t>
            </w:r>
          </w:p>
        </w:tc>
        <w:tc>
          <w:tcPr>
            <w:tcW w:w="4435" w:type="dxa"/>
            <w:gridSpan w:val="2"/>
            <w:shd w:val="clear" w:color="auto" w:fill="FFFFFF"/>
          </w:tcPr>
          <w:p w:rsidR="00FA180B" w:rsidRDefault="000E18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Přesuny suti a vybouraných hmot</w:t>
            </w:r>
          </w:p>
        </w:tc>
        <w:tc>
          <w:tcPr>
            <w:tcW w:w="97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gridSpan w:val="2"/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FA180B" w:rsidRDefault="00556BD6">
            <w:pPr>
              <w:pStyle w:val="Jin0"/>
              <w:shd w:val="clear" w:color="auto" w:fill="auto"/>
              <w:ind w:firstLine="480"/>
              <w:jc w:val="both"/>
            </w:pPr>
            <w:r>
              <w:t>XXXX</w:t>
            </w:r>
          </w:p>
        </w:tc>
      </w:tr>
      <w:tr w:rsidR="00FA180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Díl: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VN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80B" w:rsidRDefault="000E18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Vedlejší náklady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180B" w:rsidRDefault="00FA180B">
            <w:pPr>
              <w:rPr>
                <w:sz w:val="10"/>
                <w:szCs w:val="10"/>
              </w:rPr>
            </w:pPr>
          </w:p>
        </w:tc>
      </w:tr>
      <w:tr w:rsidR="00556BD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60" w:type="dxa"/>
            <w:shd w:val="clear" w:color="auto" w:fill="FFFFFF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bookmarkStart w:id="26" w:name="_GoBack" w:colFirst="6" w:colLast="6"/>
            <w:r>
              <w:t>45</w:t>
            </w:r>
          </w:p>
        </w:tc>
        <w:tc>
          <w:tcPr>
            <w:tcW w:w="1085" w:type="dxa"/>
            <w:gridSpan w:val="2"/>
            <w:shd w:val="clear" w:color="auto" w:fill="FFFFFF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004111000R</w:t>
            </w:r>
          </w:p>
        </w:tc>
        <w:tc>
          <w:tcPr>
            <w:tcW w:w="4435" w:type="dxa"/>
            <w:gridSpan w:val="2"/>
            <w:shd w:val="clear" w:color="auto" w:fill="FFFFFF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r>
              <w:t>Zaměření, jednání</w:t>
            </w:r>
          </w:p>
        </w:tc>
        <w:tc>
          <w:tcPr>
            <w:tcW w:w="970" w:type="dxa"/>
            <w:shd w:val="clear" w:color="auto" w:fill="FFFFFF"/>
          </w:tcPr>
          <w:p w:rsidR="00556BD6" w:rsidRDefault="00556BD6">
            <w:pPr>
              <w:pStyle w:val="Jin0"/>
              <w:shd w:val="clear" w:color="auto" w:fill="auto"/>
              <w:ind w:firstLine="200"/>
            </w:pPr>
            <w:r>
              <w:t>ks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380"/>
              <w:jc w:val="both"/>
            </w:pPr>
            <w:r>
              <w:t>1,00000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556BD6" w:rsidRDefault="00556BD6">
            <w:r w:rsidRPr="00411925">
              <w:t>XXXX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556BD6" w:rsidRDefault="00556BD6">
            <w:r w:rsidRPr="00132FE4">
              <w:t>XXXX</w:t>
            </w:r>
          </w:p>
        </w:tc>
      </w:tr>
      <w:tr w:rsidR="00556BD6" w:rsidTr="0046041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46</w:t>
            </w: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jc w:val="both"/>
            </w:pPr>
            <w:r>
              <w:t>005121039T</w:t>
            </w:r>
          </w:p>
        </w:tc>
        <w:tc>
          <w:tcPr>
            <w:tcW w:w="4435" w:type="dxa"/>
            <w:gridSpan w:val="2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40"/>
            </w:pPr>
            <w:r>
              <w:t>Vedlejší činnosti spojené s provedením díla /přesuny hmot, doprava/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200"/>
            </w:pPr>
            <w:r>
              <w:t>Soubor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556BD6" w:rsidRDefault="00556BD6">
            <w:pPr>
              <w:pStyle w:val="Jin0"/>
              <w:shd w:val="clear" w:color="auto" w:fill="auto"/>
              <w:ind w:firstLine="380"/>
              <w:jc w:val="both"/>
            </w:pPr>
            <w:r>
              <w:t>1,00000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556BD6" w:rsidRDefault="00556BD6">
            <w:r w:rsidRPr="00411925">
              <w:t>XXXX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556BD6" w:rsidRDefault="00556BD6">
            <w:r w:rsidRPr="00132FE4">
              <w:t>XXXX</w:t>
            </w:r>
          </w:p>
        </w:tc>
      </w:tr>
    </w:tbl>
    <w:bookmarkEnd w:id="26"/>
    <w:p w:rsidR="00FA180B" w:rsidRDefault="000E18F1">
      <w:pPr>
        <w:pStyle w:val="Titulektabulky0"/>
        <w:shd w:val="clear" w:color="auto" w:fill="auto"/>
        <w:ind w:left="1685"/>
        <w:sectPr w:rsidR="00FA180B">
          <w:pgSz w:w="11900" w:h="16840"/>
          <w:pgMar w:top="783" w:right="465" w:bottom="1121" w:left="629" w:header="0" w:footer="3" w:gutter="0"/>
          <w:cols w:space="720"/>
          <w:noEndnote/>
          <w:docGrid w:linePitch="360"/>
        </w:sectPr>
      </w:pPr>
      <w:r>
        <w:t>5% z celkové ceny díla</w:t>
      </w:r>
    </w:p>
    <w:p w:rsidR="00FA180B" w:rsidRDefault="000E18F1">
      <w:pPr>
        <w:pStyle w:val="Zkladntext20"/>
        <w:framePr w:w="1046" w:h="209" w:wrap="none" w:vAnchor="text" w:hAnchor="page" w:x="659" w:y="25"/>
        <w:shd w:val="clear" w:color="auto" w:fill="auto"/>
      </w:pPr>
      <w:r>
        <w:rPr>
          <w:b/>
          <w:bCs/>
        </w:rPr>
        <w:lastRenderedPageBreak/>
        <w:t xml:space="preserve">Celkem </w:t>
      </w:r>
      <w:proofErr w:type="gramStart"/>
      <w:r>
        <w:rPr>
          <w:b/>
          <w:bCs/>
        </w:rPr>
        <w:t>za</w:t>
      </w:r>
      <w:proofErr w:type="gramEnd"/>
      <w:r>
        <w:rPr>
          <w:b/>
          <w:bCs/>
        </w:rPr>
        <w:t>: VN</w:t>
      </w:r>
    </w:p>
    <w:p w:rsidR="00FA180B" w:rsidRDefault="000E18F1">
      <w:pPr>
        <w:pStyle w:val="Zkladntext20"/>
        <w:framePr w:w="1080" w:h="223" w:wrap="none" w:vAnchor="text" w:hAnchor="page" w:x="2202" w:y="21"/>
        <w:shd w:val="clear" w:color="auto" w:fill="auto"/>
      </w:pPr>
      <w:r>
        <w:rPr>
          <w:b/>
          <w:bCs/>
        </w:rPr>
        <w:t>Vedlejší náklady</w:t>
      </w:r>
    </w:p>
    <w:p w:rsidR="00FA180B" w:rsidRDefault="00556BD6">
      <w:pPr>
        <w:pStyle w:val="Zkladntext20"/>
        <w:framePr w:w="588" w:h="214" w:wrap="none" w:vAnchor="text" w:hAnchor="page" w:x="10770" w:y="21"/>
        <w:shd w:val="clear" w:color="auto" w:fill="auto"/>
        <w:jc w:val="right"/>
      </w:pPr>
      <w:r>
        <w:rPr>
          <w:b/>
          <w:bCs/>
        </w:rPr>
        <w:t>XXXX</w:t>
      </w:r>
    </w:p>
    <w:p w:rsidR="00FA180B" w:rsidRDefault="00FA180B">
      <w:pPr>
        <w:spacing w:after="241" w:line="1" w:lineRule="exact"/>
      </w:pPr>
    </w:p>
    <w:p w:rsidR="00FA180B" w:rsidRDefault="00FA180B">
      <w:pPr>
        <w:spacing w:line="1" w:lineRule="exact"/>
      </w:pPr>
    </w:p>
    <w:sectPr w:rsidR="00FA180B">
      <w:pgSz w:w="11900" w:h="16840"/>
      <w:pgMar w:top="844" w:right="461" w:bottom="931" w:left="6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F1" w:rsidRDefault="000E18F1">
      <w:r>
        <w:separator/>
      </w:r>
    </w:p>
  </w:endnote>
  <w:endnote w:type="continuationSeparator" w:id="0">
    <w:p w:rsidR="000E18F1" w:rsidRDefault="000E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F1" w:rsidRDefault="000E18F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5471795</wp:posOffset>
              </wp:positionH>
              <wp:positionV relativeFrom="page">
                <wp:posOffset>10433050</wp:posOffset>
              </wp:positionV>
              <wp:extent cx="1736090" cy="10541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609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18F1" w:rsidRDefault="000E18F1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 xml:space="preserve">Zpracováno programem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BUILDpower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 xml:space="preserve"> 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36" type="#_x0000_t202" style="position:absolute;margin-left:430.85pt;margin-top:821.5pt;width:136.7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" filled="f" stroked="f">
              <v:textbox style="mso-fit-shape-to-text:t" inset="0,0,0,0">
                <w:txbxContent>
                  <w:p w:rsidR="000E18F1" w:rsidRDefault="000E18F1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 xml:space="preserve">Zpracováno programem </w:t>
                    </w:r>
                    <w:proofErr w:type="spellStart"/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>BUILDpower</w:t>
                    </w:r>
                    <w:proofErr w:type="spellEnd"/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 xml:space="preserve"> 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F1" w:rsidRDefault="000E18F1"/>
  </w:footnote>
  <w:footnote w:type="continuationSeparator" w:id="0">
    <w:p w:rsidR="000E18F1" w:rsidRDefault="000E18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15A78"/>
    <w:multiLevelType w:val="multilevel"/>
    <w:tmpl w:val="0F8AA720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A180B"/>
    <w:rsid w:val="000E18F1"/>
    <w:rsid w:val="00556BD6"/>
    <w:rsid w:val="00FA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57" w:lineRule="auto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4" w:lineRule="auto"/>
      <w:outlineLvl w:val="2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20"/>
      <w:ind w:left="6140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20"/>
      <w:ind w:right="140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ind w:left="830"/>
      <w:jc w:val="center"/>
      <w:outlineLvl w:val="1"/>
    </w:pPr>
    <w:rPr>
      <w:rFonts w:ascii="Arial" w:eastAsia="Arial" w:hAnsi="Arial" w:cs="Arial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7" w:lineRule="auto"/>
      <w:ind w:left="3190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57" w:lineRule="auto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4" w:lineRule="auto"/>
      <w:outlineLvl w:val="2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20"/>
      <w:ind w:left="6140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20"/>
      <w:ind w:right="140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ind w:left="830"/>
      <w:jc w:val="center"/>
      <w:outlineLvl w:val="1"/>
    </w:pPr>
    <w:rPr>
      <w:rFonts w:ascii="Arial" w:eastAsia="Arial" w:hAnsi="Arial" w:cs="Arial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7" w:lineRule="auto"/>
      <w:ind w:left="3190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kramarova@nn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ea.kramarova@nn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imes@kbstaveb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1744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2024-02-28T07:16:00Z</dcterms:created>
  <dcterms:modified xsi:type="dcterms:W3CDTF">2024-02-28T07:30:00Z</dcterms:modified>
</cp:coreProperties>
</file>