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8F" w:rsidRPr="00C126B0" w:rsidRDefault="004F6A8F" w:rsidP="00C126B0">
      <w:pPr>
        <w:pStyle w:val="Normlnweb"/>
        <w:pageBreakBefore/>
        <w:spacing w:after="0"/>
        <w:ind w:firstLine="708"/>
      </w:pPr>
      <w:r w:rsidRPr="00C162A6">
        <w:rPr>
          <w:b/>
          <w:bCs/>
          <w:sz w:val="27"/>
          <w:szCs w:val="27"/>
          <w:u w:val="single"/>
        </w:rPr>
        <w:t xml:space="preserve">Smlouva s provozovatelem objektu o zajištění ozdravného pobytu </w:t>
      </w:r>
    </w:p>
    <w:p w:rsidR="004F6A8F" w:rsidRPr="00C162A6" w:rsidRDefault="004F6A8F" w:rsidP="004F6A8F">
      <w:pPr>
        <w:pStyle w:val="Normlnweb"/>
        <w:spacing w:after="0"/>
      </w:pPr>
      <w:r w:rsidRPr="00C162A6">
        <w:rPr>
          <w:b/>
          <w:bCs/>
        </w:rPr>
        <w:t xml:space="preserve">Odběratel: </w:t>
      </w:r>
      <w:r w:rsidRPr="00C162A6">
        <w:t xml:space="preserve">Základní škola, Praha 4, Mikulova 1594, </w:t>
      </w:r>
    </w:p>
    <w:p w:rsidR="004F6A8F" w:rsidRPr="00C162A6" w:rsidRDefault="004F6A8F" w:rsidP="004F6A8F">
      <w:pPr>
        <w:pStyle w:val="Normlnweb"/>
        <w:spacing w:after="0"/>
      </w:pPr>
      <w:r w:rsidRPr="00C162A6">
        <w:t>Mikulova 1594, 149 00 Praha 4, tel.: 226 805 711</w:t>
      </w:r>
    </w:p>
    <w:p w:rsidR="004F6A8F" w:rsidRPr="00C162A6" w:rsidRDefault="004F6A8F" w:rsidP="004F6A8F">
      <w:pPr>
        <w:pStyle w:val="Normlnweb"/>
        <w:spacing w:after="0"/>
      </w:pPr>
      <w:r w:rsidRPr="00C162A6">
        <w:t>IČO: 613 88</w:t>
      </w:r>
      <w:r w:rsidR="00BE6004">
        <w:t> </w:t>
      </w:r>
      <w:r w:rsidRPr="00C162A6">
        <w:t>459</w:t>
      </w:r>
      <w:bookmarkStart w:id="0" w:name="_GoBack"/>
      <w:bookmarkEnd w:id="0"/>
      <w:r w:rsidRPr="00C162A6">
        <w:t xml:space="preserve"> bankovní spojení: 2 000 811 339/0800</w:t>
      </w:r>
    </w:p>
    <w:p w:rsidR="004F6A8F" w:rsidRPr="00C162A6" w:rsidRDefault="004F6A8F" w:rsidP="004F6A8F">
      <w:pPr>
        <w:pStyle w:val="Normlnweb"/>
        <w:spacing w:after="0"/>
      </w:pPr>
      <w:r w:rsidRPr="00C162A6">
        <w:t xml:space="preserve">zastoupená: Mgr. Michaela </w:t>
      </w:r>
      <w:proofErr w:type="spellStart"/>
      <w:r w:rsidRPr="00C162A6">
        <w:t>Pacherová</w:t>
      </w:r>
      <w:proofErr w:type="spellEnd"/>
      <w:r w:rsidRPr="00C162A6">
        <w:t>, ředitelka školy</w:t>
      </w:r>
    </w:p>
    <w:p w:rsidR="008D182E" w:rsidRPr="00C162A6" w:rsidRDefault="004F6A8F" w:rsidP="004F6A8F">
      <w:pPr>
        <w:pStyle w:val="Normlnweb"/>
        <w:spacing w:after="0"/>
      </w:pPr>
      <w:r w:rsidRPr="00C162A6">
        <w:t xml:space="preserve">vyřizuje: Mgr. </w:t>
      </w:r>
      <w:r w:rsidR="008B6DD8" w:rsidRPr="00C162A6">
        <w:t>Ladislav Dlabal</w:t>
      </w:r>
    </w:p>
    <w:p w:rsidR="004F6A8F" w:rsidRPr="00C162A6" w:rsidRDefault="004F6A8F" w:rsidP="004F6A8F">
      <w:pPr>
        <w:pStyle w:val="Normlnweb"/>
        <w:spacing w:after="0"/>
      </w:pPr>
      <w:r w:rsidRPr="00C162A6">
        <w:rPr>
          <w:b/>
          <w:bCs/>
        </w:rPr>
        <w:t>Dodavatel (adresa</w:t>
      </w:r>
      <w:r w:rsidRPr="00C162A6">
        <w:t xml:space="preserve">): </w:t>
      </w:r>
    </w:p>
    <w:p w:rsidR="004F6A8F" w:rsidRPr="00C162A6" w:rsidRDefault="004F6A8F" w:rsidP="004F6A8F">
      <w:pPr>
        <w:pStyle w:val="Normlnweb"/>
        <w:spacing w:after="0"/>
      </w:pPr>
      <w:r w:rsidRPr="00C162A6">
        <w:t>Provozovna:</w:t>
      </w:r>
      <w:r w:rsidR="008B6DD8" w:rsidRPr="00C162A6">
        <w:t xml:space="preserve"> </w:t>
      </w:r>
      <w:bookmarkStart w:id="1" w:name="_Hlk148708116"/>
      <w:bookmarkStart w:id="2" w:name="_Hlk159922963"/>
      <w:r w:rsidR="008B6DD8" w:rsidRPr="009D6BD3">
        <w:t xml:space="preserve">Penzion </w:t>
      </w:r>
      <w:r w:rsidR="00BE6004">
        <w:t>Sůva</w:t>
      </w:r>
      <w:r w:rsidR="008B6DD8" w:rsidRPr="009D6BD3">
        <w:t xml:space="preserve">, </w:t>
      </w:r>
      <w:proofErr w:type="spellStart"/>
      <w:r w:rsidR="00BE6004" w:rsidRPr="00BE6004">
        <w:rPr>
          <w:color w:val="202124"/>
          <w:shd w:val="clear" w:color="auto" w:fill="FFFFFF"/>
        </w:rPr>
        <w:t>Benecko</w:t>
      </w:r>
      <w:proofErr w:type="spellEnd"/>
      <w:r w:rsidR="00BE6004" w:rsidRPr="00BE6004">
        <w:rPr>
          <w:color w:val="202124"/>
          <w:shd w:val="clear" w:color="auto" w:fill="FFFFFF"/>
        </w:rPr>
        <w:t xml:space="preserve"> 91</w:t>
      </w:r>
      <w:bookmarkEnd w:id="2"/>
      <w:r w:rsidR="00BE6004">
        <w:rPr>
          <w:color w:val="202124"/>
          <w:shd w:val="clear" w:color="auto" w:fill="FFFFFF"/>
        </w:rPr>
        <w:t xml:space="preserve">, </w:t>
      </w:r>
      <w:r w:rsidR="008B6DD8" w:rsidRPr="009D6BD3">
        <w:rPr>
          <w:color w:val="202124"/>
          <w:shd w:val="clear" w:color="auto" w:fill="FFFFFF"/>
        </w:rPr>
        <w:t xml:space="preserve">512 37 </w:t>
      </w:r>
      <w:proofErr w:type="spellStart"/>
      <w:r w:rsidR="008B6DD8" w:rsidRPr="009D6BD3">
        <w:rPr>
          <w:color w:val="202124"/>
          <w:shd w:val="clear" w:color="auto" w:fill="FFFFFF"/>
        </w:rPr>
        <w:t>Benecko</w:t>
      </w:r>
      <w:proofErr w:type="spellEnd"/>
      <w:r w:rsidR="008B6DD8" w:rsidRPr="009D6BD3">
        <w:rPr>
          <w:color w:val="202124"/>
          <w:shd w:val="clear" w:color="auto" w:fill="FFFFFF"/>
        </w:rPr>
        <w:t xml:space="preserve"> </w:t>
      </w:r>
      <w:bookmarkEnd w:id="1"/>
      <w:r w:rsidRPr="009D6BD3">
        <w:t xml:space="preserve">tel: </w:t>
      </w:r>
      <w:r w:rsidR="008B6DD8" w:rsidRPr="009D6BD3">
        <w:t>+420 606 717 683</w:t>
      </w:r>
    </w:p>
    <w:p w:rsidR="004F6A8F" w:rsidRPr="00C162A6" w:rsidRDefault="008B6DD8" w:rsidP="004F6A8F">
      <w:pPr>
        <w:pStyle w:val="Normlnweb"/>
        <w:spacing w:after="0"/>
      </w:pPr>
      <w:r w:rsidRPr="00C162A6">
        <w:t>IČO 12600768</w:t>
      </w:r>
      <w:r w:rsidR="004F6A8F" w:rsidRPr="00C162A6">
        <w:tab/>
        <w:t xml:space="preserve"> DIČ:</w:t>
      </w:r>
      <w:r w:rsidR="004F6A8F" w:rsidRPr="00C162A6">
        <w:tab/>
        <w:t xml:space="preserve"> bankovní spojení: </w:t>
      </w:r>
    </w:p>
    <w:p w:rsidR="004F6A8F" w:rsidRPr="00C162A6" w:rsidRDefault="004F6A8F" w:rsidP="004F6A8F">
      <w:pPr>
        <w:pStyle w:val="Normlnweb"/>
        <w:spacing w:after="0"/>
      </w:pPr>
      <w:r w:rsidRPr="00C162A6">
        <w:t xml:space="preserve">zastoupený (jméno, funkce): </w:t>
      </w:r>
      <w:r w:rsidR="008B6DD8" w:rsidRPr="00C162A6">
        <w:t xml:space="preserve">Roman </w:t>
      </w:r>
      <w:proofErr w:type="spellStart"/>
      <w:r w:rsidR="008B6DD8" w:rsidRPr="00C162A6">
        <w:t>Koderle</w:t>
      </w:r>
      <w:proofErr w:type="spellEnd"/>
      <w:r w:rsidR="008B6DD8" w:rsidRPr="00C162A6">
        <w:t xml:space="preserve">       </w:t>
      </w:r>
      <w:r w:rsidRPr="00C162A6">
        <w:t>/jednatel, majitel/</w:t>
      </w:r>
    </w:p>
    <w:p w:rsidR="00EC2A56" w:rsidRPr="00C162A6" w:rsidRDefault="004F6A8F" w:rsidP="00C162A6">
      <w:pPr>
        <w:pStyle w:val="Normlnweb"/>
        <w:spacing w:after="0"/>
        <w:ind w:left="2832" w:firstLine="708"/>
      </w:pPr>
      <w:r w:rsidRPr="00C162A6">
        <w:t>uzavírají spolu tuto</w:t>
      </w:r>
    </w:p>
    <w:p w:rsidR="00EC2A56" w:rsidRPr="00C162A6" w:rsidRDefault="004F6A8F" w:rsidP="00C162A6">
      <w:pPr>
        <w:pStyle w:val="Normlnweb"/>
        <w:spacing w:after="0"/>
        <w:jc w:val="center"/>
        <w:rPr>
          <w:b/>
          <w:bCs/>
        </w:rPr>
      </w:pPr>
      <w:r w:rsidRPr="00C162A6">
        <w:rPr>
          <w:b/>
          <w:bCs/>
        </w:rPr>
        <w:t xml:space="preserve">SMLOUVU S PROVOZOVATELEM ZAŘÍZENÍ O ZAJIŠTĚNÍ OZDRAVNÉHO POBYTU </w:t>
      </w:r>
    </w:p>
    <w:p w:rsidR="004F6A8F" w:rsidRPr="00C162A6" w:rsidRDefault="004F6A8F" w:rsidP="004F6A8F">
      <w:pPr>
        <w:pStyle w:val="Normlnweb"/>
        <w:spacing w:after="0"/>
      </w:pPr>
      <w:r w:rsidRPr="00C162A6">
        <w:t xml:space="preserve">1. Předmětem plnění smlouvy je </w:t>
      </w:r>
      <w:r w:rsidRPr="00C162A6">
        <w:rPr>
          <w:bCs/>
        </w:rPr>
        <w:t xml:space="preserve">zajištění </w:t>
      </w:r>
      <w:r w:rsidR="008B6DD8" w:rsidRPr="00C162A6">
        <w:rPr>
          <w:bCs/>
        </w:rPr>
        <w:t>ozdravného pobytu žáků základní školy</w:t>
      </w:r>
      <w:r w:rsidRPr="00C162A6">
        <w:t xml:space="preserve"> podle vyhlášky MŠMT 224/2005 Sb. a MZČR 148/2004 Sb. v platném znění, který zahrnuje ubytování, </w:t>
      </w:r>
      <w:proofErr w:type="gramStart"/>
      <w:r w:rsidRPr="00C162A6">
        <w:t>stravování  a</w:t>
      </w:r>
      <w:proofErr w:type="gramEnd"/>
      <w:r w:rsidRPr="00C162A6">
        <w:t xml:space="preserve"> popřípadě i další služby dle individuálních potřeb objednavatele.</w:t>
      </w:r>
    </w:p>
    <w:p w:rsidR="004F6A8F" w:rsidRPr="00C162A6" w:rsidRDefault="004F6A8F" w:rsidP="004F6A8F">
      <w:pPr>
        <w:pStyle w:val="Normlnweb"/>
        <w:spacing w:after="0"/>
      </w:pPr>
      <w:r w:rsidRPr="00C162A6">
        <w:rPr>
          <w:b/>
          <w:bCs/>
        </w:rPr>
        <w:t>Jedná se o:</w:t>
      </w:r>
    </w:p>
    <w:p w:rsidR="004F6A8F" w:rsidRPr="00C162A6" w:rsidRDefault="004F6A8F" w:rsidP="004F6A8F">
      <w:pPr>
        <w:pStyle w:val="Normlnweb"/>
        <w:spacing w:after="0"/>
      </w:pPr>
      <w:r w:rsidRPr="00C162A6">
        <w:t>Pobyt žáků na ozdravném pobytu organiz</w:t>
      </w:r>
      <w:r w:rsidR="008C3544" w:rsidRPr="00C162A6">
        <w:t>ovaný</w:t>
      </w:r>
      <w:r w:rsidRPr="00C162A6">
        <w:t xml:space="preserve"> vysílající škol</w:t>
      </w:r>
      <w:r w:rsidR="008C3544" w:rsidRPr="00C162A6">
        <w:t>ou</w:t>
      </w:r>
      <w:r w:rsidRPr="00C162A6">
        <w:t xml:space="preserve"> na základě předem uzavřené písemné smlouvy</w:t>
      </w:r>
      <w:r w:rsidR="008B6DD8" w:rsidRPr="00C162A6">
        <w:t>.</w:t>
      </w:r>
    </w:p>
    <w:p w:rsidR="00C162A6" w:rsidRDefault="004F6A8F" w:rsidP="00C162A6">
      <w:pPr>
        <w:pStyle w:val="Normlnweb"/>
        <w:spacing w:after="0"/>
        <w:rPr>
          <w:b/>
          <w:bCs/>
        </w:rPr>
      </w:pPr>
      <w:r w:rsidRPr="00C162A6">
        <w:rPr>
          <w:b/>
        </w:rPr>
        <w:t xml:space="preserve">2. </w:t>
      </w:r>
      <w:r w:rsidR="008C3544" w:rsidRPr="00C162A6">
        <w:rPr>
          <w:b/>
        </w:rPr>
        <w:t>Provozovatel z</w:t>
      </w:r>
      <w:r w:rsidRPr="00C162A6">
        <w:rPr>
          <w:b/>
        </w:rPr>
        <w:t>a</w:t>
      </w:r>
      <w:r w:rsidRPr="00C162A6">
        <w:rPr>
          <w:b/>
          <w:bCs/>
        </w:rPr>
        <w:t>jistí ubytování a stravování v</w:t>
      </w:r>
      <w:r w:rsidR="008B6DD8" w:rsidRPr="00C162A6">
        <w:rPr>
          <w:b/>
          <w:bCs/>
        </w:rPr>
        <w:t> </w:t>
      </w:r>
      <w:r w:rsidRPr="00C162A6">
        <w:rPr>
          <w:b/>
          <w:bCs/>
        </w:rPr>
        <w:t xml:space="preserve">objektu: </w:t>
      </w:r>
      <w:r w:rsidR="00C162A6">
        <w:rPr>
          <w:b/>
          <w:bCs/>
        </w:rPr>
        <w:t xml:space="preserve"> </w:t>
      </w:r>
    </w:p>
    <w:p w:rsidR="00C162A6" w:rsidRPr="00C126B0" w:rsidRDefault="00BE6004" w:rsidP="00C126B0">
      <w:pPr>
        <w:pStyle w:val="Normlnweb"/>
        <w:spacing w:after="0"/>
        <w:ind w:left="2124" w:firstLine="708"/>
        <w:rPr>
          <w:b/>
          <w:bCs/>
        </w:rPr>
      </w:pPr>
      <w:r w:rsidRPr="009D6BD3">
        <w:t xml:space="preserve">Penzion </w:t>
      </w:r>
      <w:r>
        <w:t>Sůva</w:t>
      </w:r>
      <w:r w:rsidRPr="009D6BD3">
        <w:t xml:space="preserve">, </w:t>
      </w:r>
      <w:proofErr w:type="spellStart"/>
      <w:r w:rsidRPr="00BE6004">
        <w:rPr>
          <w:color w:val="202124"/>
          <w:shd w:val="clear" w:color="auto" w:fill="FFFFFF"/>
        </w:rPr>
        <w:t>Benecko</w:t>
      </w:r>
      <w:proofErr w:type="spellEnd"/>
      <w:r w:rsidRPr="00BE6004">
        <w:rPr>
          <w:color w:val="202124"/>
          <w:shd w:val="clear" w:color="auto" w:fill="FFFFFF"/>
        </w:rPr>
        <w:t xml:space="preserve"> 91</w:t>
      </w:r>
      <w:r w:rsidR="008B6DD8" w:rsidRPr="00C162A6">
        <w:rPr>
          <w:color w:val="202124"/>
          <w:shd w:val="clear" w:color="auto" w:fill="FFFFFF"/>
        </w:rPr>
        <w:t xml:space="preserve">, 512 37 </w:t>
      </w:r>
      <w:proofErr w:type="spellStart"/>
      <w:r w:rsidR="008B6DD8" w:rsidRPr="00C162A6">
        <w:rPr>
          <w:color w:val="202124"/>
          <w:shd w:val="clear" w:color="auto" w:fill="FFFFFF"/>
        </w:rPr>
        <w:t>Benecko</w:t>
      </w:r>
      <w:proofErr w:type="spellEnd"/>
    </w:p>
    <w:p w:rsidR="008B6DD8" w:rsidRPr="00C162A6" w:rsidRDefault="008B6DD8" w:rsidP="00C162A6">
      <w:pPr>
        <w:pStyle w:val="Normlnweb"/>
        <w:spacing w:before="0" w:beforeAutospacing="0" w:after="200"/>
        <w:rPr>
          <w:b/>
        </w:rPr>
      </w:pPr>
      <w:r w:rsidRPr="00C162A6">
        <w:rPr>
          <w:b/>
          <w:color w:val="000000"/>
        </w:rPr>
        <w:t>pro t</w:t>
      </w:r>
      <w:r w:rsidR="004F6A8F" w:rsidRPr="00C162A6">
        <w:rPr>
          <w:b/>
        </w:rPr>
        <w:t>řídy</w:t>
      </w:r>
      <w:r w:rsidR="00C162A6">
        <w:rPr>
          <w:b/>
        </w:rPr>
        <w:t>:</w:t>
      </w:r>
      <w:r w:rsidR="004F6A8F" w:rsidRPr="00C162A6">
        <w:rPr>
          <w:b/>
        </w:rPr>
        <w:t xml:space="preserve"> </w:t>
      </w:r>
      <w:r w:rsidRPr="00C162A6">
        <w:rPr>
          <w:b/>
        </w:rPr>
        <w:t>8</w:t>
      </w:r>
      <w:r w:rsidR="004F6A8F" w:rsidRPr="00C162A6">
        <w:rPr>
          <w:b/>
        </w:rPr>
        <w:t xml:space="preserve">. A, </w:t>
      </w:r>
      <w:r w:rsidRPr="00C162A6">
        <w:rPr>
          <w:b/>
        </w:rPr>
        <w:t>8</w:t>
      </w:r>
      <w:r w:rsidR="004F6A8F" w:rsidRPr="00C162A6">
        <w:rPr>
          <w:b/>
        </w:rPr>
        <w:t>.</w:t>
      </w:r>
      <w:r w:rsidRPr="00C162A6">
        <w:rPr>
          <w:b/>
        </w:rPr>
        <w:t xml:space="preserve"> C</w:t>
      </w:r>
      <w:r w:rsidR="004F6A8F" w:rsidRPr="00C162A6">
        <w:rPr>
          <w:b/>
        </w:rPr>
        <w:t xml:space="preserve">, </w:t>
      </w:r>
      <w:r w:rsidRPr="00C162A6">
        <w:rPr>
          <w:b/>
        </w:rPr>
        <w:t>9</w:t>
      </w:r>
      <w:r w:rsidR="004F6A8F" w:rsidRPr="00C162A6">
        <w:rPr>
          <w:b/>
        </w:rPr>
        <w:t>. C</w:t>
      </w:r>
      <w:r w:rsidRPr="00C162A6">
        <w:rPr>
          <w:b/>
        </w:rPr>
        <w:t xml:space="preserve"> </w:t>
      </w:r>
    </w:p>
    <w:p w:rsidR="004F6A8F" w:rsidRPr="004E0523" w:rsidRDefault="008B6DD8" w:rsidP="004F6A8F">
      <w:pPr>
        <w:pStyle w:val="Normlnweb"/>
        <w:spacing w:before="0" w:beforeAutospacing="0" w:after="200"/>
      </w:pPr>
      <w:r w:rsidRPr="00C162A6">
        <w:rPr>
          <w:b/>
        </w:rPr>
        <w:t>v termínu</w:t>
      </w:r>
      <w:r w:rsidR="004F6A8F" w:rsidRPr="00C162A6">
        <w:rPr>
          <w:b/>
        </w:rPr>
        <w:t xml:space="preserve">: </w:t>
      </w:r>
      <w:r w:rsidRPr="00C162A6">
        <w:rPr>
          <w:b/>
        </w:rPr>
        <w:t>27</w:t>
      </w:r>
      <w:r w:rsidR="004F6A8F" w:rsidRPr="00C162A6">
        <w:rPr>
          <w:b/>
        </w:rPr>
        <w:t xml:space="preserve">. – </w:t>
      </w:r>
      <w:r w:rsidRPr="00C162A6">
        <w:rPr>
          <w:b/>
        </w:rPr>
        <w:t>31</w:t>
      </w:r>
      <w:r w:rsidR="004F6A8F" w:rsidRPr="00C162A6">
        <w:rPr>
          <w:b/>
        </w:rPr>
        <w:t xml:space="preserve">. </w:t>
      </w:r>
      <w:r w:rsidRPr="00C162A6">
        <w:rPr>
          <w:b/>
        </w:rPr>
        <w:t>5</w:t>
      </w:r>
      <w:r w:rsidR="004F6A8F" w:rsidRPr="00C162A6">
        <w:rPr>
          <w:b/>
        </w:rPr>
        <w:t>. 202</w:t>
      </w:r>
      <w:r w:rsidRPr="00C162A6">
        <w:rPr>
          <w:b/>
        </w:rPr>
        <w:t>4</w:t>
      </w:r>
      <w:r w:rsidR="004F6A8F" w:rsidRPr="00C162A6">
        <w:rPr>
          <w:b/>
        </w:rPr>
        <w:t xml:space="preserve">, </w:t>
      </w:r>
      <w:r w:rsidR="004F6A8F" w:rsidRPr="004E0523">
        <w:t xml:space="preserve">počet žáků </w:t>
      </w:r>
      <w:r w:rsidR="004E0523" w:rsidRPr="004E0523">
        <w:t>53</w:t>
      </w:r>
      <w:r w:rsidR="004F6A8F" w:rsidRPr="004E0523">
        <w:t xml:space="preserve">, </w:t>
      </w:r>
      <w:proofErr w:type="spellStart"/>
      <w:r w:rsidR="004F6A8F" w:rsidRPr="004E0523">
        <w:t>ped</w:t>
      </w:r>
      <w:proofErr w:type="spellEnd"/>
      <w:r w:rsidR="004F6A8F" w:rsidRPr="004E0523">
        <w:t xml:space="preserve">. pracovníků </w:t>
      </w:r>
      <w:r w:rsidR="004E0523" w:rsidRPr="004E0523">
        <w:t>4</w:t>
      </w:r>
      <w:r w:rsidR="004F6A8F" w:rsidRPr="004E0523">
        <w:t>.</w:t>
      </w:r>
    </w:p>
    <w:p w:rsidR="00EC2A56" w:rsidRPr="00C162A6" w:rsidRDefault="004F6A8F" w:rsidP="00C126B0">
      <w:pPr>
        <w:pStyle w:val="Normlnweb"/>
        <w:spacing w:after="0"/>
        <w:rPr>
          <w:lang w:val="pt-BR"/>
        </w:rPr>
      </w:pPr>
      <w:r w:rsidRPr="00C162A6">
        <w:rPr>
          <w:b/>
          <w:bCs/>
          <w:lang w:val="pt-BR"/>
        </w:rPr>
        <w:t>Cena na žáka</w:t>
      </w:r>
      <w:r w:rsidRPr="00C162A6">
        <w:rPr>
          <w:lang w:val="pt-BR"/>
        </w:rPr>
        <w:t xml:space="preserve">: dle dohody </w:t>
      </w:r>
      <w:r w:rsidR="008B6DD8" w:rsidRPr="00C162A6">
        <w:rPr>
          <w:lang w:val="pt-BR"/>
        </w:rPr>
        <w:t>79</w:t>
      </w:r>
      <w:r w:rsidRPr="00C162A6">
        <w:rPr>
          <w:lang w:val="pt-BR"/>
        </w:rPr>
        <w:t xml:space="preserve">0 Kč/noc (celkově </w:t>
      </w:r>
      <w:r w:rsidR="008B6DD8" w:rsidRPr="00C162A6">
        <w:rPr>
          <w:lang w:val="pt-BR"/>
        </w:rPr>
        <w:t>3 160</w:t>
      </w:r>
      <w:r w:rsidRPr="00C162A6">
        <w:rPr>
          <w:lang w:val="pt-BR"/>
        </w:rPr>
        <w:t xml:space="preserve"> Kč za žáka za pobyt, ubytování + strava</w:t>
      </w:r>
      <w:r w:rsidR="00C162A6" w:rsidRPr="00C162A6">
        <w:rPr>
          <w:lang w:val="pt-BR"/>
        </w:rPr>
        <w:t>)</w:t>
      </w:r>
    </w:p>
    <w:p w:rsidR="008D182E" w:rsidRPr="00C162A6" w:rsidRDefault="008D182E" w:rsidP="008D182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62A6">
        <w:rPr>
          <w:rFonts w:ascii="Times New Roman" w:hAnsi="Times New Roman" w:cs="Times New Roman"/>
          <w:b/>
          <w:sz w:val="24"/>
          <w:szCs w:val="24"/>
          <w:lang w:val="pt-BR"/>
        </w:rPr>
        <w:t>kalkulace žáků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  <w:t>a den / žák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  <w:t>celkem pobyt / žák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  <w:t xml:space="preserve"> celkem pobyt/</w:t>
      </w:r>
      <w:r w:rsidR="004E0523">
        <w:rPr>
          <w:rFonts w:ascii="Times New Roman" w:hAnsi="Times New Roman" w:cs="Times New Roman"/>
          <w:sz w:val="24"/>
          <w:szCs w:val="24"/>
          <w:lang w:val="pt-BR"/>
        </w:rPr>
        <w:t>53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 xml:space="preserve"> žáků</w:t>
      </w:r>
    </w:p>
    <w:p w:rsidR="008D182E" w:rsidRPr="00C162A6" w:rsidRDefault="008D182E" w:rsidP="008D182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62A6">
        <w:rPr>
          <w:rFonts w:ascii="Times New Roman" w:hAnsi="Times New Roman" w:cs="Times New Roman"/>
          <w:sz w:val="24"/>
          <w:szCs w:val="24"/>
          <w:lang w:val="pt-BR"/>
        </w:rPr>
        <w:t>- ubytování: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162A6" w:rsidRPr="00C162A6">
        <w:rPr>
          <w:rFonts w:ascii="Times New Roman" w:hAnsi="Times New Roman" w:cs="Times New Roman"/>
          <w:sz w:val="24"/>
          <w:szCs w:val="24"/>
          <w:lang w:val="pt-BR"/>
        </w:rPr>
        <w:t>39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>0 Kč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162A6" w:rsidRPr="00C162A6">
        <w:rPr>
          <w:rFonts w:ascii="Times New Roman" w:hAnsi="Times New Roman" w:cs="Times New Roman"/>
          <w:sz w:val="24"/>
          <w:szCs w:val="24"/>
          <w:lang w:val="pt-BR"/>
        </w:rPr>
        <w:t>156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>0 Kč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D182E" w:rsidRPr="00C162A6" w:rsidRDefault="008D182E" w:rsidP="008D182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62A6">
        <w:rPr>
          <w:rFonts w:ascii="Times New Roman" w:hAnsi="Times New Roman" w:cs="Times New Roman"/>
          <w:sz w:val="24"/>
          <w:szCs w:val="24"/>
          <w:lang w:val="pt-BR"/>
        </w:rPr>
        <w:t>-  stravování: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  <w:t xml:space="preserve">400 Kč 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162A6" w:rsidRPr="00C162A6">
        <w:rPr>
          <w:rFonts w:ascii="Times New Roman" w:hAnsi="Times New Roman" w:cs="Times New Roman"/>
          <w:sz w:val="24"/>
          <w:szCs w:val="24"/>
          <w:lang w:val="pt-BR"/>
        </w:rPr>
        <w:t>160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>0 Kč</w:t>
      </w:r>
    </w:p>
    <w:p w:rsidR="00C126B0" w:rsidRDefault="008D182E" w:rsidP="008D182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62A6">
        <w:rPr>
          <w:rFonts w:ascii="Times New Roman" w:hAnsi="Times New Roman" w:cs="Times New Roman"/>
          <w:sz w:val="24"/>
          <w:szCs w:val="24"/>
          <w:lang w:val="pt-BR"/>
        </w:rPr>
        <w:t>Celkem: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162A6" w:rsidRPr="00C162A6">
        <w:rPr>
          <w:rFonts w:ascii="Times New Roman" w:hAnsi="Times New Roman" w:cs="Times New Roman"/>
          <w:sz w:val="24"/>
          <w:szCs w:val="24"/>
          <w:lang w:val="pt-BR"/>
        </w:rPr>
        <w:t>3160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 xml:space="preserve"> Kč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E0523">
        <w:rPr>
          <w:rFonts w:ascii="Times New Roman" w:hAnsi="Times New Roman" w:cs="Times New Roman"/>
          <w:sz w:val="24"/>
          <w:szCs w:val="24"/>
          <w:lang w:val="pt-BR"/>
        </w:rPr>
        <w:t>167 480</w:t>
      </w:r>
      <w:r w:rsidRPr="00C162A6">
        <w:rPr>
          <w:rFonts w:ascii="Times New Roman" w:hAnsi="Times New Roman" w:cs="Times New Roman"/>
          <w:sz w:val="24"/>
          <w:szCs w:val="24"/>
          <w:lang w:val="pt-BR"/>
        </w:rPr>
        <w:t xml:space="preserve"> Kč</w:t>
      </w:r>
    </w:p>
    <w:p w:rsidR="004F6A8F" w:rsidRPr="00C162A6" w:rsidRDefault="004F6A8F" w:rsidP="008D182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62A6">
        <w:rPr>
          <w:rFonts w:ascii="Times New Roman" w:hAnsi="Times New Roman" w:cs="Times New Roman"/>
          <w:sz w:val="24"/>
          <w:szCs w:val="24"/>
          <w:lang w:val="pt-BR"/>
        </w:rPr>
        <w:t>Ceny jsou uváděny vč. DPH.</w:t>
      </w:r>
    </w:p>
    <w:p w:rsidR="004F6A8F" w:rsidRPr="009D6BD3" w:rsidRDefault="004F6A8F" w:rsidP="004F6A8F">
      <w:pPr>
        <w:pStyle w:val="Normlnweb"/>
        <w:spacing w:after="0"/>
        <w:rPr>
          <w:b/>
          <w:bCs/>
          <w:color w:val="FF0000"/>
          <w:lang w:val="pt-BR"/>
        </w:rPr>
      </w:pPr>
      <w:r w:rsidRPr="009D6BD3">
        <w:rPr>
          <w:b/>
          <w:bCs/>
          <w:color w:val="FF0000"/>
          <w:lang w:val="pt-BR"/>
        </w:rPr>
        <w:t xml:space="preserve">Pedagogický doprovod: Na </w:t>
      </w:r>
      <w:r w:rsidR="00C162A6" w:rsidRPr="009D6BD3">
        <w:rPr>
          <w:b/>
          <w:bCs/>
          <w:color w:val="FF0000"/>
          <w:lang w:val="pt-BR"/>
        </w:rPr>
        <w:t xml:space="preserve">sjednaný počet </w:t>
      </w:r>
      <w:r w:rsidRPr="009D6BD3">
        <w:rPr>
          <w:b/>
          <w:bCs/>
          <w:color w:val="FF0000"/>
          <w:lang w:val="pt-BR"/>
        </w:rPr>
        <w:t xml:space="preserve"> </w:t>
      </w:r>
      <w:r w:rsidR="004E0523">
        <w:rPr>
          <w:b/>
          <w:bCs/>
          <w:color w:val="FF0000"/>
          <w:lang w:val="pt-BR"/>
        </w:rPr>
        <w:t>53</w:t>
      </w:r>
      <w:r w:rsidR="00C162A6" w:rsidRPr="009D6BD3">
        <w:rPr>
          <w:b/>
          <w:bCs/>
          <w:color w:val="FF0000"/>
          <w:lang w:val="pt-BR"/>
        </w:rPr>
        <w:t xml:space="preserve"> </w:t>
      </w:r>
      <w:r w:rsidRPr="009D6BD3">
        <w:rPr>
          <w:b/>
          <w:bCs/>
          <w:color w:val="FF0000"/>
          <w:lang w:val="pt-BR"/>
        </w:rPr>
        <w:t xml:space="preserve">platících žáků </w:t>
      </w:r>
      <w:r w:rsidR="004E0523">
        <w:rPr>
          <w:b/>
          <w:bCs/>
          <w:color w:val="FF0000"/>
          <w:lang w:val="pt-BR"/>
        </w:rPr>
        <w:t>4</w:t>
      </w:r>
      <w:r w:rsidR="00BE6004">
        <w:rPr>
          <w:b/>
          <w:bCs/>
          <w:color w:val="FF0000"/>
          <w:lang w:val="pt-BR"/>
        </w:rPr>
        <w:t xml:space="preserve"> </w:t>
      </w:r>
      <w:r w:rsidRPr="009D6BD3">
        <w:rPr>
          <w:b/>
          <w:bCs/>
          <w:color w:val="FF0000"/>
          <w:lang w:val="pt-BR"/>
        </w:rPr>
        <w:t>dospěl</w:t>
      </w:r>
      <w:r w:rsidR="004E0523">
        <w:rPr>
          <w:b/>
          <w:bCs/>
          <w:color w:val="FF0000"/>
          <w:lang w:val="pt-BR"/>
        </w:rPr>
        <w:t>é</w:t>
      </w:r>
      <w:r w:rsidRPr="009D6BD3">
        <w:rPr>
          <w:b/>
          <w:bCs/>
          <w:color w:val="FF0000"/>
          <w:lang w:val="pt-BR"/>
        </w:rPr>
        <w:t xml:space="preserve"> osob</w:t>
      </w:r>
      <w:r w:rsidR="004E0523">
        <w:rPr>
          <w:b/>
          <w:bCs/>
          <w:color w:val="FF0000"/>
          <w:lang w:val="pt-BR"/>
        </w:rPr>
        <w:t>y</w:t>
      </w:r>
      <w:r w:rsidR="00C162A6" w:rsidRPr="009D6BD3">
        <w:rPr>
          <w:b/>
          <w:bCs/>
          <w:color w:val="FF0000"/>
          <w:lang w:val="pt-BR"/>
        </w:rPr>
        <w:t xml:space="preserve"> pedagogického </w:t>
      </w:r>
      <w:r w:rsidRPr="009D6BD3">
        <w:rPr>
          <w:b/>
          <w:bCs/>
          <w:color w:val="FF0000"/>
          <w:lang w:val="pt-BR"/>
        </w:rPr>
        <w:t xml:space="preserve"> doprovodu zdarma. </w:t>
      </w:r>
    </w:p>
    <w:p w:rsidR="004F6A8F" w:rsidRPr="009D6BD3" w:rsidRDefault="009D6BD3" w:rsidP="004F6A8F">
      <w:pPr>
        <w:pStyle w:val="Normlnweb"/>
        <w:spacing w:after="0"/>
        <w:rPr>
          <w:color w:val="FF0000"/>
          <w:lang w:val="pt-BR"/>
        </w:rPr>
      </w:pPr>
      <w:r w:rsidRPr="009D6BD3">
        <w:rPr>
          <w:b/>
          <w:color w:val="FF0000"/>
          <w:lang w:val="pt-BR"/>
        </w:rPr>
        <w:lastRenderedPageBreak/>
        <w:t>Storno podmínky:</w:t>
      </w:r>
      <w:r>
        <w:rPr>
          <w:color w:val="FF0000"/>
          <w:lang w:val="pt-BR"/>
        </w:rPr>
        <w:t xml:space="preserve"> </w:t>
      </w:r>
      <w:r w:rsidR="004F6A8F" w:rsidRPr="009D6BD3">
        <w:rPr>
          <w:color w:val="FF0000"/>
          <w:lang w:val="pt-BR"/>
        </w:rPr>
        <w:t>Náklady na ubytování a stravování budou účtovány podle skutečného počtu žáků a pedagogického doprovodu</w:t>
      </w:r>
      <w:r w:rsidR="00AA1478" w:rsidRPr="009D6BD3">
        <w:rPr>
          <w:color w:val="FF0000"/>
          <w:lang w:val="pt-BR"/>
        </w:rPr>
        <w:t xml:space="preserve">. </w:t>
      </w:r>
    </w:p>
    <w:p w:rsidR="004F6A8F" w:rsidRPr="00C162A6" w:rsidRDefault="004F6A8F" w:rsidP="004F6A8F">
      <w:pPr>
        <w:pStyle w:val="Normlnweb"/>
        <w:spacing w:after="0"/>
        <w:rPr>
          <w:b/>
          <w:bCs/>
          <w:lang w:val="pt-BR"/>
        </w:rPr>
      </w:pPr>
      <w:r w:rsidRPr="00C162A6">
        <w:rPr>
          <w:lang w:val="pt-BR"/>
        </w:rPr>
        <w:t xml:space="preserve">3. </w:t>
      </w:r>
      <w:r w:rsidRPr="00C162A6">
        <w:rPr>
          <w:b/>
          <w:bCs/>
          <w:lang w:val="pt-BR"/>
        </w:rPr>
        <w:t xml:space="preserve">Pobyt školy v objektu: </w:t>
      </w:r>
    </w:p>
    <w:p w:rsidR="004F6A8F" w:rsidRPr="00C162A6" w:rsidRDefault="004F6A8F" w:rsidP="004F6A8F">
      <w:pPr>
        <w:pStyle w:val="Normlnweb"/>
        <w:spacing w:after="0"/>
        <w:rPr>
          <w:lang w:val="pt-BR"/>
        </w:rPr>
      </w:pPr>
      <w:r w:rsidRPr="00C162A6">
        <w:rPr>
          <w:lang w:val="pt-BR"/>
        </w:rPr>
        <w:t xml:space="preserve">- nástup: </w:t>
      </w:r>
      <w:r w:rsidR="00C162A6" w:rsidRPr="00C162A6">
        <w:rPr>
          <w:lang w:val="pt-BR"/>
        </w:rPr>
        <w:tab/>
        <w:t>27</w:t>
      </w:r>
      <w:r w:rsidRPr="00C162A6">
        <w:rPr>
          <w:lang w:val="pt-BR"/>
        </w:rPr>
        <w:t xml:space="preserve">. </w:t>
      </w:r>
      <w:r w:rsidR="00C162A6" w:rsidRPr="00C162A6">
        <w:rPr>
          <w:lang w:val="pt-BR"/>
        </w:rPr>
        <w:t>5</w:t>
      </w:r>
      <w:r w:rsidRPr="00C162A6">
        <w:rPr>
          <w:lang w:val="pt-BR"/>
        </w:rPr>
        <w:t>.202</w:t>
      </w:r>
      <w:r w:rsidR="00C162A6" w:rsidRPr="00C162A6">
        <w:rPr>
          <w:lang w:val="pt-BR"/>
        </w:rPr>
        <w:t>4</w:t>
      </w:r>
      <w:r w:rsidRPr="00C162A6">
        <w:rPr>
          <w:lang w:val="pt-BR"/>
        </w:rPr>
        <w:t xml:space="preserve"> (oběd)  cca 11:00 hod. </w:t>
      </w:r>
    </w:p>
    <w:p w:rsidR="004F6A8F" w:rsidRPr="00C162A6" w:rsidRDefault="004F6A8F" w:rsidP="004F6A8F">
      <w:pPr>
        <w:pStyle w:val="Normlnweb"/>
        <w:spacing w:after="0"/>
        <w:rPr>
          <w:lang w:val="pt-BR"/>
        </w:rPr>
      </w:pPr>
      <w:r w:rsidRPr="00C162A6">
        <w:rPr>
          <w:lang w:val="pt-BR"/>
        </w:rPr>
        <w:t xml:space="preserve">-  ukončení: </w:t>
      </w:r>
      <w:r w:rsidR="00C162A6" w:rsidRPr="00C162A6">
        <w:rPr>
          <w:lang w:val="pt-BR"/>
        </w:rPr>
        <w:tab/>
        <w:t>31</w:t>
      </w:r>
      <w:r w:rsidRPr="00C162A6">
        <w:rPr>
          <w:lang w:val="pt-BR"/>
        </w:rPr>
        <w:t xml:space="preserve">. </w:t>
      </w:r>
      <w:r w:rsidR="00C162A6" w:rsidRPr="00C162A6">
        <w:rPr>
          <w:lang w:val="pt-BR"/>
        </w:rPr>
        <w:t>5</w:t>
      </w:r>
      <w:r w:rsidRPr="00C162A6">
        <w:rPr>
          <w:lang w:val="pt-BR"/>
        </w:rPr>
        <w:t>. 202</w:t>
      </w:r>
      <w:r w:rsidR="00C162A6" w:rsidRPr="00C162A6">
        <w:rPr>
          <w:lang w:val="pt-BR"/>
        </w:rPr>
        <w:t>4</w:t>
      </w:r>
      <w:r w:rsidRPr="00C162A6">
        <w:rPr>
          <w:lang w:val="pt-BR"/>
        </w:rPr>
        <w:t xml:space="preserve"> (snídaní)</w:t>
      </w:r>
    </w:p>
    <w:p w:rsidR="004F6A8F" w:rsidRPr="004E0523" w:rsidRDefault="004F6A8F" w:rsidP="004F6A8F">
      <w:pPr>
        <w:pStyle w:val="Normlnweb"/>
        <w:spacing w:after="0"/>
        <w:rPr>
          <w:color w:val="FF0000"/>
          <w:lang w:val="pt-BR"/>
        </w:rPr>
      </w:pPr>
      <w:r w:rsidRPr="004E0523">
        <w:rPr>
          <w:color w:val="FF0000"/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4F6A8F" w:rsidRDefault="004F6A8F" w:rsidP="004F6A8F">
      <w:pPr>
        <w:pStyle w:val="Normlnweb"/>
        <w:spacing w:after="0"/>
        <w:rPr>
          <w:lang w:val="pt-BR"/>
        </w:rPr>
      </w:pPr>
      <w:r w:rsidRPr="00C162A6">
        <w:rPr>
          <w:lang w:val="pt-BR"/>
        </w:rPr>
        <w:t xml:space="preserve">5. Stravování účastníků školy v přírodě zajistí dodavatel v souladu s hygienickými a zvláštními předpisy/ </w:t>
      </w:r>
      <w:r w:rsidRPr="00C162A6">
        <w:rPr>
          <w:b/>
          <w:bCs/>
          <w:i/>
          <w:iCs/>
          <w:lang w:val="pt-BR"/>
        </w:rPr>
        <w:t>jídlo 5x denně a zajištěný celodenní pitný režim</w:t>
      </w:r>
      <w:r w:rsidRPr="00C162A6">
        <w:rPr>
          <w:lang w:val="pt-BR"/>
        </w:rPr>
        <w:t>/.</w:t>
      </w:r>
    </w:p>
    <w:p w:rsidR="00C126B0" w:rsidRDefault="006771F5" w:rsidP="00C126B0">
      <w:pPr>
        <w:pStyle w:val="Normlnweb"/>
        <w:spacing w:after="0"/>
      </w:pPr>
      <w:r>
        <w:t>6. Objednavatel zajistí odborný pedagogický a zdravotní personál, dopravu účastníků pobytu a uhradí k tomu příslušné náklady. Objednavatel prostřednictvím pověřených osob zajistí řádné užívání vyhrazených prostor.</w:t>
      </w:r>
      <w:r w:rsidR="00C126B0">
        <w:t xml:space="preserve"> </w:t>
      </w:r>
    </w:p>
    <w:p w:rsidR="006771F5" w:rsidRPr="00C126B0" w:rsidRDefault="00442721" w:rsidP="006771F5">
      <w:pPr>
        <w:pStyle w:val="Normlnweb"/>
        <w:spacing w:after="0"/>
        <w:rPr>
          <w:color w:val="FF0000"/>
          <w:lang w:val="pt-BR"/>
        </w:rPr>
      </w:pPr>
      <w:r>
        <w:t xml:space="preserve">7. </w:t>
      </w:r>
      <w:r w:rsidR="00C126B0">
        <w:t>V případě zvýšení či snížení objednaných osob oznámí tuto skutečnost objednavatel nejpozději 5 dní před začátkem pobytu.</w:t>
      </w:r>
    </w:p>
    <w:p w:rsidR="006771F5" w:rsidRPr="00C162A6" w:rsidRDefault="00442721" w:rsidP="006771F5">
      <w:pPr>
        <w:pStyle w:val="Normlnweb"/>
        <w:spacing w:after="0"/>
      </w:pPr>
      <w:r>
        <w:t>8</w:t>
      </w:r>
      <w:r w:rsidR="006771F5">
        <w:t>. Poskytovatel zajistí hospodářský personál a uhradí k tomu příslušné náklady. Poskytovatel je povinen odevzdat objednateli prostory vyhrazené mu k ubytování ve stavu způsobilém pro řádné užívání (vyhovující bezpečnostním a hygienickým předpisům) a zajistí mu nerušený výkon jeho práv spojených s ubytováním.</w:t>
      </w:r>
    </w:p>
    <w:p w:rsidR="00AA289A" w:rsidRDefault="00442721" w:rsidP="00AA289A">
      <w:pPr>
        <w:pStyle w:val="Normlnweb"/>
        <w:spacing w:after="0"/>
        <w:rPr>
          <w:color w:val="FF0000"/>
          <w:lang w:val="pt-BR"/>
        </w:rPr>
      </w:pPr>
      <w:r>
        <w:rPr>
          <w:lang w:val="pt-BR"/>
        </w:rPr>
        <w:t>9</w:t>
      </w:r>
      <w:r w:rsidR="004F6A8F" w:rsidRPr="00C162A6">
        <w:rPr>
          <w:lang w:val="pt-BR"/>
        </w:rPr>
        <w:t xml:space="preserve">. </w:t>
      </w:r>
      <w:r w:rsidR="00AA289A" w:rsidRPr="00C126B0">
        <w:rPr>
          <w:lang w:val="pt-BR"/>
        </w:rPr>
        <w:t>Zálohová faktura ve výši 70% celkové částky bude zaslána na e-mail objednavatele</w:t>
      </w:r>
      <w:r w:rsidR="004E0523">
        <w:rPr>
          <w:lang w:val="pt-BR"/>
        </w:rPr>
        <w:t xml:space="preserve"> a bude </w:t>
      </w:r>
      <w:r w:rsidR="004E0523" w:rsidRPr="004E0523">
        <w:rPr>
          <w:color w:val="FF0000"/>
          <w:lang w:val="pt-BR"/>
        </w:rPr>
        <w:t>splatná do 31. 3. 2024</w:t>
      </w:r>
      <w:r w:rsidR="00AA289A" w:rsidRPr="004E0523">
        <w:rPr>
          <w:color w:val="FF0000"/>
          <w:lang w:val="pt-BR"/>
        </w:rPr>
        <w:t xml:space="preserve">. </w:t>
      </w:r>
      <w:r w:rsidR="00AA289A" w:rsidRPr="00C126B0">
        <w:rPr>
          <w:lang w:val="pt-BR"/>
        </w:rPr>
        <w:t>Zbytek se doplatí po akci dle skutečného počtu účastníků. V případě zákazu poskytování služeb ubytování, případně dalších zákazů vydané vládou či  případě nemožnosti plnění ze strany objednavatele dle § 2006 a násl. Občanského zákoníku</w:t>
      </w:r>
      <w:r w:rsidR="00C126B0" w:rsidRPr="00C126B0">
        <w:rPr>
          <w:lang w:val="pt-BR"/>
        </w:rPr>
        <w:t>,</w:t>
      </w:r>
      <w:r w:rsidR="00AA289A" w:rsidRPr="00C126B0">
        <w:rPr>
          <w:lang w:val="pt-BR"/>
        </w:rPr>
        <w:t xml:space="preserve"> které neumožní, aby se pobyt uskutečnil, bude celá záloha vrácena objednavateli nebo  </w:t>
      </w:r>
      <w:r w:rsidR="00AA289A" w:rsidRPr="00C126B0">
        <w:rPr>
          <w:color w:val="FF0000"/>
          <w:lang w:val="pt-BR"/>
        </w:rPr>
        <w:t>bude škole nabídnut náhradní termín ozdravného pobytu, se kterým musí souhlasit obě smluvní strany.</w:t>
      </w:r>
    </w:p>
    <w:p w:rsidR="008D182E" w:rsidRPr="00C162A6" w:rsidRDefault="00442721" w:rsidP="008D182E">
      <w:pPr>
        <w:pStyle w:val="Normlnweb"/>
        <w:spacing w:after="0"/>
        <w:jc w:val="both"/>
        <w:rPr>
          <w:lang w:val="pt-BR"/>
        </w:rPr>
      </w:pPr>
      <w:r>
        <w:rPr>
          <w:lang w:val="pt-BR"/>
        </w:rPr>
        <w:t xml:space="preserve">10. </w:t>
      </w:r>
      <w:r w:rsidR="00C126B0" w:rsidRPr="00442721">
        <w:rPr>
          <w:color w:val="FF0000"/>
          <w:lang w:val="pt-BR"/>
        </w:rPr>
        <w:t>Objednavatel se zavazuje v případě</w:t>
      </w:r>
      <w:r w:rsidR="005A67BE" w:rsidRPr="00442721">
        <w:rPr>
          <w:color w:val="FF0000"/>
          <w:lang w:val="pt-BR"/>
        </w:rPr>
        <w:t xml:space="preserve"> </w:t>
      </w:r>
      <w:r w:rsidR="00C126B0" w:rsidRPr="00442721">
        <w:rPr>
          <w:color w:val="FF0000"/>
          <w:lang w:val="pt-BR"/>
        </w:rPr>
        <w:t>vzniku škody na majetku způsobené žáky či studenty</w:t>
      </w:r>
      <w:r w:rsidR="005A67BE" w:rsidRPr="00442721">
        <w:rPr>
          <w:color w:val="FF0000"/>
          <w:lang w:val="pt-BR"/>
        </w:rPr>
        <w:t xml:space="preserve"> </w:t>
      </w:r>
      <w:r w:rsidRPr="00442721">
        <w:rPr>
          <w:color w:val="FF0000"/>
          <w:lang w:val="pt-BR"/>
        </w:rPr>
        <w:t>poskytnout součinnost tak, aby škoda byla zákonným zástupcem viníka uhrazena.</w:t>
      </w:r>
    </w:p>
    <w:p w:rsidR="008D182E" w:rsidRPr="00C126B0" w:rsidRDefault="00442721" w:rsidP="00C126B0">
      <w:pPr>
        <w:pStyle w:val="Normlnweb"/>
        <w:spacing w:after="0"/>
        <w:jc w:val="both"/>
        <w:rPr>
          <w:b/>
          <w:bCs/>
          <w:lang w:val="pt-BR"/>
        </w:rPr>
      </w:pPr>
      <w:r>
        <w:rPr>
          <w:bCs/>
          <w:lang w:val="pt-BR"/>
        </w:rPr>
        <w:t>11</w:t>
      </w:r>
      <w:r w:rsidR="00C126B0" w:rsidRPr="00C126B0">
        <w:rPr>
          <w:bCs/>
          <w:lang w:val="pt-BR"/>
        </w:rPr>
        <w:t>.</w:t>
      </w:r>
      <w:r w:rsidR="00C126B0">
        <w:rPr>
          <w:b/>
          <w:bCs/>
          <w:lang w:val="pt-BR"/>
        </w:rPr>
        <w:t xml:space="preserve"> </w:t>
      </w:r>
      <w:r w:rsidR="00C126B0" w:rsidRPr="00C126B0">
        <w:rPr>
          <w:bCs/>
          <w:lang w:val="pt-BR"/>
        </w:rPr>
        <w:t xml:space="preserve">Pokud není ve smlouvě výslovně stanoveno jinak, řídí se vztahy účastníků příslušnými ustanoveními občanského a obchodního zákoníku. Veškeré změny k  této smlouvě musí být provedeny písemně a schváleny oběma zúčastněnými stranami. Tato smlouva je vystavena ve dvou stejnopisech, z nichž jeden obdrží poskytovatel a jeden objednavatel. Poskytovatel a objednavatel vlastnoručními podpisy stvrzují, že smlouva byla uzavřena na základě svobodné vůle v celém jejím rozsahu. </w:t>
      </w:r>
      <w:r w:rsidR="008D182E" w:rsidRPr="00C126B0">
        <w:rPr>
          <w:bCs/>
          <w:color w:val="FF0000"/>
          <w:lang w:val="pt-BR"/>
        </w:rPr>
        <w:t>Smluvní strany souhlasí se zveřejněním smlouvy v RS v plném znění.</w:t>
      </w:r>
      <w:r w:rsidR="00C126B0" w:rsidRPr="00C126B0">
        <w:rPr>
          <w:b/>
          <w:bCs/>
          <w:color w:val="FF0000"/>
          <w:lang w:val="pt-BR"/>
        </w:rPr>
        <w:t xml:space="preserve"> </w:t>
      </w:r>
    </w:p>
    <w:p w:rsidR="008D182E" w:rsidRPr="00C162A6" w:rsidRDefault="008D182E" w:rsidP="008D182E">
      <w:pPr>
        <w:pStyle w:val="Normlnweb"/>
        <w:spacing w:after="0"/>
        <w:rPr>
          <w:lang w:val="pt-BR"/>
        </w:rPr>
      </w:pPr>
      <w:r w:rsidRPr="00C162A6">
        <w:rPr>
          <w:lang w:val="pt-BR"/>
        </w:rPr>
        <w:t xml:space="preserve">V Praze dne:   </w:t>
      </w:r>
      <w:r w:rsidR="00C162A6" w:rsidRPr="00C162A6">
        <w:rPr>
          <w:lang w:val="pt-BR"/>
        </w:rPr>
        <w:t xml:space="preserve">   </w:t>
      </w:r>
      <w:r w:rsidR="006771F5">
        <w:rPr>
          <w:lang w:val="pt-BR"/>
        </w:rPr>
        <w:t>2</w:t>
      </w:r>
      <w:r w:rsidR="00BE6004">
        <w:rPr>
          <w:lang w:val="pt-BR"/>
        </w:rPr>
        <w:t>7</w:t>
      </w:r>
      <w:r w:rsidRPr="00C162A6">
        <w:rPr>
          <w:lang w:val="pt-BR"/>
        </w:rPr>
        <w:t xml:space="preserve">. </w:t>
      </w:r>
      <w:r w:rsidR="006771F5">
        <w:rPr>
          <w:lang w:val="pt-BR"/>
        </w:rPr>
        <w:t>2</w:t>
      </w:r>
      <w:r w:rsidRPr="00C162A6">
        <w:rPr>
          <w:lang w:val="pt-BR"/>
        </w:rPr>
        <w:t>. 202</w:t>
      </w:r>
      <w:r w:rsidR="006771F5">
        <w:rPr>
          <w:lang w:val="pt-BR"/>
        </w:rPr>
        <w:t>4</w:t>
      </w:r>
    </w:p>
    <w:p w:rsidR="008D182E" w:rsidRPr="00C162A6" w:rsidRDefault="008D182E" w:rsidP="00EC2A56">
      <w:pPr>
        <w:pStyle w:val="Normlnweb"/>
        <w:spacing w:after="0"/>
      </w:pPr>
      <w:proofErr w:type="gramStart"/>
      <w:r w:rsidRPr="00C162A6">
        <w:rPr>
          <w:b/>
          <w:bCs/>
        </w:rPr>
        <w:t>dodavatel:</w:t>
      </w:r>
      <w:r w:rsidRPr="00C162A6">
        <w:t xml:space="preserve">   </w:t>
      </w:r>
      <w:proofErr w:type="gramEnd"/>
      <w:r w:rsidRPr="00C162A6">
        <w:t xml:space="preserve">                             </w:t>
      </w:r>
      <w:r w:rsidRPr="00C162A6">
        <w:tab/>
      </w:r>
      <w:r w:rsidR="009D6BD3">
        <w:tab/>
      </w:r>
      <w:r w:rsidR="009D6BD3">
        <w:tab/>
      </w:r>
      <w:r w:rsidRPr="00C162A6">
        <w:t xml:space="preserve"> </w:t>
      </w:r>
      <w:r w:rsidRPr="00C162A6">
        <w:rPr>
          <w:b/>
          <w:bCs/>
        </w:rPr>
        <w:t>objednatel</w:t>
      </w:r>
      <w:r w:rsidRPr="00C162A6">
        <w:t xml:space="preserve">: </w:t>
      </w:r>
    </w:p>
    <w:p w:rsidR="008D182E" w:rsidRPr="00C162A6" w:rsidRDefault="00C162A6" w:rsidP="008D182E">
      <w:pPr>
        <w:pStyle w:val="Normlnweb"/>
      </w:pPr>
      <w:r w:rsidRPr="00C162A6">
        <w:t xml:space="preserve">Penzion </w:t>
      </w:r>
      <w:r w:rsidR="00BE6004">
        <w:t>Sůva</w:t>
      </w:r>
      <w:r w:rsidRPr="00C162A6">
        <w:tab/>
      </w:r>
      <w:r w:rsidRPr="00C162A6">
        <w:tab/>
      </w:r>
      <w:r w:rsidRPr="00C162A6">
        <w:tab/>
      </w:r>
      <w:r w:rsidR="008D182E" w:rsidRPr="00C162A6">
        <w:tab/>
      </w:r>
      <w:r w:rsidR="00BE6004">
        <w:t xml:space="preserve">                       </w:t>
      </w:r>
      <w:r w:rsidR="008D182E" w:rsidRPr="00C162A6">
        <w:t xml:space="preserve"> Základní škola, Praha 4, Mikulova </w:t>
      </w:r>
      <w:proofErr w:type="gramStart"/>
      <w:r w:rsidR="008D182E" w:rsidRPr="00C162A6">
        <w:t xml:space="preserve">1594, </w:t>
      </w:r>
      <w:r w:rsidR="00BE6004">
        <w:t xml:space="preserve">  </w:t>
      </w:r>
      <w:proofErr w:type="gramEnd"/>
      <w:r w:rsidR="00BE6004">
        <w:t xml:space="preserve">                  </w:t>
      </w:r>
      <w:proofErr w:type="spellStart"/>
      <w:r w:rsidRPr="00C162A6">
        <w:t>Benecko</w:t>
      </w:r>
      <w:proofErr w:type="spellEnd"/>
      <w:r w:rsidRPr="00C162A6">
        <w:t xml:space="preserve"> 44, 512 </w:t>
      </w:r>
      <w:proofErr w:type="spellStart"/>
      <w:r w:rsidRPr="00C162A6">
        <w:t>Benecko</w:t>
      </w:r>
      <w:proofErr w:type="spellEnd"/>
      <w:r w:rsidR="008D182E" w:rsidRPr="00C162A6">
        <w:tab/>
      </w:r>
      <w:r w:rsidR="008D182E" w:rsidRPr="00C162A6">
        <w:tab/>
      </w:r>
      <w:r w:rsidRPr="00C162A6">
        <w:tab/>
      </w:r>
      <w:r w:rsidRPr="00C162A6">
        <w:tab/>
      </w:r>
      <w:r w:rsidR="008D182E" w:rsidRPr="00C162A6">
        <w:t xml:space="preserve"> Mikulova 1594,149 00, Praha 4                 Zastoupená: </w:t>
      </w:r>
      <w:r w:rsidRPr="00C162A6">
        <w:t xml:space="preserve">Roman </w:t>
      </w:r>
      <w:proofErr w:type="spellStart"/>
      <w:r w:rsidRPr="00C162A6">
        <w:t>Koderle</w:t>
      </w:r>
      <w:proofErr w:type="spellEnd"/>
      <w:r w:rsidR="008D182E" w:rsidRPr="00C162A6">
        <w:t xml:space="preserve">       </w:t>
      </w:r>
      <w:r w:rsidR="008D182E" w:rsidRPr="00C162A6">
        <w:tab/>
      </w:r>
      <w:r w:rsidR="008D182E" w:rsidRPr="00C162A6">
        <w:tab/>
      </w:r>
      <w:r w:rsidR="008D182E" w:rsidRPr="00C162A6">
        <w:tab/>
        <w:t xml:space="preserve"> Zastoupená: Mgr. Michaela </w:t>
      </w:r>
      <w:proofErr w:type="spellStart"/>
      <w:r w:rsidR="008D182E" w:rsidRPr="00C162A6">
        <w:t>Pacherová</w:t>
      </w:r>
      <w:proofErr w:type="spellEnd"/>
      <w:r w:rsidR="008D182E" w:rsidRPr="00C162A6">
        <w:t xml:space="preserve">        </w:t>
      </w:r>
    </w:p>
    <w:p w:rsidR="00B75528" w:rsidRPr="00C162A6" w:rsidRDefault="00B75528">
      <w:pPr>
        <w:rPr>
          <w:rFonts w:ascii="Times New Roman" w:hAnsi="Times New Roman" w:cs="Times New Roman"/>
          <w:sz w:val="24"/>
          <w:szCs w:val="24"/>
        </w:rPr>
      </w:pPr>
    </w:p>
    <w:sectPr w:rsidR="00B75528" w:rsidRPr="00C162A6" w:rsidSect="00EC2A56">
      <w:pgSz w:w="11906" w:h="16838"/>
      <w:pgMar w:top="1077" w:right="102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0233B"/>
    <w:multiLevelType w:val="hybridMultilevel"/>
    <w:tmpl w:val="8304D4B0"/>
    <w:lvl w:ilvl="0" w:tplc="0ED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F"/>
    <w:rsid w:val="000D1B55"/>
    <w:rsid w:val="002A2B34"/>
    <w:rsid w:val="003060C5"/>
    <w:rsid w:val="00442721"/>
    <w:rsid w:val="00444DB1"/>
    <w:rsid w:val="004E0523"/>
    <w:rsid w:val="004F6A8F"/>
    <w:rsid w:val="005A67BE"/>
    <w:rsid w:val="006771F5"/>
    <w:rsid w:val="008B6DD8"/>
    <w:rsid w:val="008C3544"/>
    <w:rsid w:val="008D182E"/>
    <w:rsid w:val="009113C6"/>
    <w:rsid w:val="009D6BD3"/>
    <w:rsid w:val="00AA1478"/>
    <w:rsid w:val="00AA289A"/>
    <w:rsid w:val="00B2245E"/>
    <w:rsid w:val="00B75528"/>
    <w:rsid w:val="00BE6004"/>
    <w:rsid w:val="00C126B0"/>
    <w:rsid w:val="00C162A6"/>
    <w:rsid w:val="00E71036"/>
    <w:rsid w:val="00E80509"/>
    <w:rsid w:val="00EC2A56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AFC8"/>
  <w15:chartTrackingRefBased/>
  <w15:docId w15:val="{F74A21BD-20FF-445A-8B6E-FD0EA66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F6A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maskova@zsmikulova.local</cp:lastModifiedBy>
  <cp:revision>2</cp:revision>
  <cp:lastPrinted>2024-02-22T14:35:00Z</cp:lastPrinted>
  <dcterms:created xsi:type="dcterms:W3CDTF">2024-02-27T09:45:00Z</dcterms:created>
  <dcterms:modified xsi:type="dcterms:W3CDTF">2024-02-27T09:45:00Z</dcterms:modified>
</cp:coreProperties>
</file>