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>Alžbětiny Lázně, a.s.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>a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DF55F4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 xml:space="preserve">SK </w:t>
      </w:r>
      <w:r w:rsidR="004D2F8E">
        <w:rPr>
          <w:rFonts w:ascii="Arial" w:hAnsi="Arial" w:cs="Arial"/>
          <w:b/>
          <w:bCs/>
          <w:sz w:val="28"/>
          <w:szCs w:val="28"/>
        </w:rPr>
        <w:t>KONTAKT KARLOVY VARY,</w:t>
      </w:r>
      <w:r w:rsidRPr="00DF55F4">
        <w:rPr>
          <w:rFonts w:ascii="Arial" w:hAnsi="Arial" w:cs="Arial"/>
          <w:b/>
          <w:bCs/>
          <w:sz w:val="28"/>
          <w:szCs w:val="28"/>
        </w:rPr>
        <w:t xml:space="preserve"> z.s.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9F3597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9F3597" w:rsidRDefault="008B73F8" w:rsidP="008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9F3597">
        <w:rPr>
          <w:rFonts w:ascii="Arial" w:hAnsi="Arial" w:cs="Arial"/>
          <w:b/>
          <w:bCs/>
          <w:sz w:val="28"/>
          <w:szCs w:val="28"/>
        </w:rPr>
        <w:t xml:space="preserve">D O D A T E K č. </w:t>
      </w:r>
      <w:r w:rsidR="00AC24B7">
        <w:rPr>
          <w:rFonts w:ascii="Arial" w:hAnsi="Arial" w:cs="Arial"/>
          <w:b/>
          <w:bCs/>
          <w:sz w:val="28"/>
          <w:szCs w:val="28"/>
        </w:rPr>
        <w:t>2</w:t>
      </w:r>
    </w:p>
    <w:p w:rsidR="008B73F8" w:rsidRPr="009F3597" w:rsidRDefault="008B73F8" w:rsidP="008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9F3597">
        <w:rPr>
          <w:rFonts w:ascii="Arial" w:hAnsi="Arial" w:cs="Arial"/>
          <w:b/>
          <w:bCs/>
          <w:sz w:val="28"/>
          <w:szCs w:val="28"/>
        </w:rPr>
        <w:t xml:space="preserve">Smlouvy o nájmu nebytových prostor ze dne </w:t>
      </w:r>
      <w:r w:rsidR="00DF55F4">
        <w:rPr>
          <w:rFonts w:ascii="Arial" w:hAnsi="Arial" w:cs="Arial"/>
          <w:b/>
          <w:bCs/>
          <w:sz w:val="28"/>
          <w:szCs w:val="28"/>
        </w:rPr>
        <w:t>29.1.2016</w:t>
      </w:r>
      <w:r w:rsidR="00A5306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73F8" w:rsidRPr="009F3597" w:rsidRDefault="008B73F8" w:rsidP="008B73F8">
      <w:pPr>
        <w:rPr>
          <w:rFonts w:ascii="Arial" w:hAnsi="Arial" w:cs="Arial"/>
          <w:sz w:val="28"/>
          <w:szCs w:val="28"/>
        </w:rPr>
      </w:pPr>
    </w:p>
    <w:p w:rsidR="008B73F8" w:rsidRPr="009F3597" w:rsidRDefault="008B73F8" w:rsidP="008B73F8">
      <w:pPr>
        <w:rPr>
          <w:rFonts w:ascii="Arial" w:hAnsi="Arial" w:cs="Arial"/>
          <w:sz w:val="28"/>
          <w:szCs w:val="28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pStyle w:val="Zptenadresanaoblku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Default="008B73F8" w:rsidP="008B73F8">
      <w:pPr>
        <w:jc w:val="center"/>
        <w:rPr>
          <w:rFonts w:ascii="Arial" w:hAnsi="Arial" w:cs="Arial"/>
          <w:b/>
          <w:sz w:val="24"/>
          <w:szCs w:val="24"/>
        </w:rPr>
      </w:pPr>
      <w:r w:rsidRPr="009F3597">
        <w:rPr>
          <w:rFonts w:ascii="Arial" w:hAnsi="Arial" w:cs="Arial"/>
          <w:b/>
          <w:sz w:val="24"/>
          <w:szCs w:val="24"/>
        </w:rPr>
        <w:t xml:space="preserve">K A R L O V Y   V A R Y   2 0 </w:t>
      </w:r>
      <w:r w:rsidR="00AC24B7">
        <w:rPr>
          <w:rFonts w:ascii="Arial" w:hAnsi="Arial" w:cs="Arial"/>
          <w:b/>
          <w:sz w:val="24"/>
          <w:szCs w:val="24"/>
        </w:rPr>
        <w:t>2 1</w:t>
      </w: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Pr="009F359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9F3597" w:rsidRDefault="009F3597" w:rsidP="008B73F8">
      <w:pPr>
        <w:jc w:val="center"/>
        <w:rPr>
          <w:rFonts w:ascii="Arial" w:hAnsi="Arial" w:cs="Arial"/>
          <w:b/>
          <w:sz w:val="22"/>
          <w:szCs w:val="22"/>
        </w:rPr>
      </w:pPr>
    </w:p>
    <w:p w:rsidR="009F3597" w:rsidRPr="00F918E6" w:rsidRDefault="009F3597" w:rsidP="008B73F8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>Dnešního dne, měsíce a roku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b/>
          <w:sz w:val="22"/>
          <w:szCs w:val="22"/>
        </w:rPr>
      </w:pPr>
      <w:r w:rsidRPr="00F918E6">
        <w:rPr>
          <w:rFonts w:cs="Arial"/>
          <w:b/>
          <w:bCs/>
          <w:sz w:val="22"/>
          <w:szCs w:val="22"/>
        </w:rPr>
        <w:t xml:space="preserve">1.  </w:t>
      </w:r>
      <w:r w:rsidRPr="00F918E6">
        <w:rPr>
          <w:rFonts w:cs="Arial"/>
          <w:b/>
          <w:sz w:val="22"/>
          <w:szCs w:val="22"/>
        </w:rPr>
        <w:t xml:space="preserve">Alžbětiny Lázně, a.s. 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se sídlem Smetanovy sady 1145/1, 360 01  Karlovy Vary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IČO: 26342421, DIČ : CZ26342421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zaps. v OR Krajského soudu v Plzni, oddíl B, vložka 968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bankovní spojení: Unicredit Bank, Karlovy Vary</w:t>
      </w:r>
    </w:p>
    <w:p w:rsidR="008B73F8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číslo účtu 2108400953/2700</w:t>
      </w:r>
    </w:p>
    <w:p w:rsidR="009F3597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zastoupené MUDr.Stanislavou Maulenovou, </w:t>
      </w:r>
      <w:r w:rsidR="009F3597">
        <w:rPr>
          <w:rFonts w:cs="Arial"/>
          <w:sz w:val="22"/>
          <w:szCs w:val="22"/>
        </w:rPr>
        <w:t xml:space="preserve">lékařskou </w:t>
      </w:r>
      <w:r w:rsidRPr="00F918E6">
        <w:rPr>
          <w:rFonts w:cs="Arial"/>
          <w:sz w:val="22"/>
          <w:szCs w:val="22"/>
        </w:rPr>
        <w:t xml:space="preserve">ředitelkou společnosti na základě </w:t>
      </w:r>
      <w:r w:rsidR="009F3597">
        <w:rPr>
          <w:rFonts w:cs="Arial"/>
          <w:sz w:val="22"/>
          <w:szCs w:val="22"/>
        </w:rPr>
        <w:t xml:space="preserve">  </w:t>
      </w:r>
    </w:p>
    <w:p w:rsidR="008B73F8" w:rsidRPr="00F918E6" w:rsidRDefault="009F3597" w:rsidP="008B73F8">
      <w:pPr>
        <w:pStyle w:val="Normln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8B73F8" w:rsidRPr="00F918E6">
        <w:rPr>
          <w:rFonts w:cs="Arial"/>
          <w:sz w:val="22"/>
          <w:szCs w:val="22"/>
        </w:rPr>
        <w:t xml:space="preserve">plné moci 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ind w:firstLine="284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na straně jedné jako pronajímatel (dále jen „pronajímatel“)</w:t>
      </w:r>
    </w:p>
    <w:p w:rsidR="003A213E" w:rsidRPr="00F918E6" w:rsidRDefault="003A213E" w:rsidP="008B73F8">
      <w:pPr>
        <w:ind w:firstLine="284"/>
        <w:rPr>
          <w:rFonts w:ascii="Arial" w:hAnsi="Arial" w:cs="Arial"/>
          <w:sz w:val="22"/>
          <w:szCs w:val="22"/>
        </w:rPr>
      </w:pPr>
    </w:p>
    <w:p w:rsidR="003A213E" w:rsidRPr="00F918E6" w:rsidRDefault="003A213E" w:rsidP="008B73F8">
      <w:pPr>
        <w:ind w:firstLine="284"/>
        <w:rPr>
          <w:rFonts w:ascii="Arial" w:hAnsi="Arial" w:cs="Arial"/>
          <w:sz w:val="22"/>
          <w:szCs w:val="22"/>
        </w:rPr>
      </w:pPr>
    </w:p>
    <w:p w:rsidR="008B73F8" w:rsidRPr="00DF55F4" w:rsidRDefault="008B73F8" w:rsidP="008B73F8">
      <w:pPr>
        <w:ind w:firstLine="284"/>
        <w:rPr>
          <w:rFonts w:ascii="Arial" w:hAnsi="Arial" w:cs="Arial"/>
          <w:sz w:val="22"/>
          <w:szCs w:val="22"/>
        </w:rPr>
      </w:pPr>
    </w:p>
    <w:p w:rsidR="00DF55F4" w:rsidRPr="00DF55F4" w:rsidRDefault="008B73F8" w:rsidP="00DF55F4">
      <w:pPr>
        <w:rPr>
          <w:rFonts w:ascii="Arial" w:hAnsi="Arial" w:cs="Arial"/>
          <w:b/>
          <w:bCs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</w:t>
      </w:r>
      <w:r w:rsidR="003A213E" w:rsidRPr="00DF55F4">
        <w:rPr>
          <w:rFonts w:ascii="Arial" w:hAnsi="Arial" w:cs="Arial"/>
          <w:sz w:val="22"/>
          <w:szCs w:val="22"/>
        </w:rPr>
        <w:t xml:space="preserve">  </w:t>
      </w:r>
      <w:r w:rsidR="003A213E" w:rsidRPr="00DF55F4">
        <w:rPr>
          <w:rFonts w:ascii="Arial" w:hAnsi="Arial" w:cs="Arial"/>
          <w:b/>
          <w:bCs/>
          <w:sz w:val="22"/>
          <w:szCs w:val="22"/>
        </w:rPr>
        <w:t xml:space="preserve"> </w:t>
      </w:r>
      <w:r w:rsidR="004863EC" w:rsidRPr="00DF55F4">
        <w:rPr>
          <w:rFonts w:ascii="Arial" w:hAnsi="Arial" w:cs="Arial"/>
          <w:b/>
          <w:bCs/>
          <w:sz w:val="22"/>
          <w:szCs w:val="22"/>
        </w:rPr>
        <w:t xml:space="preserve">2. </w:t>
      </w:r>
      <w:r w:rsidR="003A213E" w:rsidRPr="00DF55F4">
        <w:rPr>
          <w:rFonts w:ascii="Arial" w:hAnsi="Arial" w:cs="Arial"/>
          <w:b/>
          <w:bCs/>
          <w:sz w:val="22"/>
          <w:szCs w:val="22"/>
        </w:rPr>
        <w:t xml:space="preserve"> </w:t>
      </w:r>
      <w:r w:rsidR="00DF55F4" w:rsidRPr="00DF55F4">
        <w:rPr>
          <w:rFonts w:ascii="Arial" w:hAnsi="Arial" w:cs="Arial"/>
          <w:b/>
          <w:bCs/>
          <w:sz w:val="22"/>
          <w:szCs w:val="22"/>
        </w:rPr>
        <w:t xml:space="preserve"> SK KONTAKT KARLOVY VARY</w:t>
      </w:r>
      <w:r w:rsidR="004D2F8E">
        <w:rPr>
          <w:rFonts w:ascii="Arial" w:hAnsi="Arial" w:cs="Arial"/>
          <w:b/>
          <w:bCs/>
          <w:sz w:val="22"/>
          <w:szCs w:val="22"/>
        </w:rPr>
        <w:t>, z.s.</w:t>
      </w:r>
    </w:p>
    <w:p w:rsidR="00DF55F4" w:rsidRPr="00DF55F4" w:rsidRDefault="00DF55F4" w:rsidP="00DF55F4">
      <w:pPr>
        <w:rPr>
          <w:rFonts w:ascii="Arial" w:hAnsi="Arial" w:cs="Arial"/>
          <w:bCs/>
          <w:sz w:val="22"/>
          <w:szCs w:val="22"/>
        </w:rPr>
      </w:pPr>
      <w:r w:rsidRPr="00DF55F4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F55F4">
        <w:rPr>
          <w:rFonts w:ascii="Arial" w:hAnsi="Arial" w:cs="Arial"/>
          <w:bCs/>
          <w:sz w:val="22"/>
          <w:szCs w:val="22"/>
        </w:rPr>
        <w:t xml:space="preserve">Se sídlem: Smetanovy sady  1145/1 , 360 01 Karlovy Vary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Středisko Karlovy Vary, Smetanovy sady 1145/1  PSČ 360 01 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IČO: 265 41 360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zaps.ve spolkovém rejstříku Krajského soudu v Plzni, oddíl L, vložka 3297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bankovní spojení: FIO banka, a.s. </w:t>
      </w:r>
      <w:r w:rsidR="00ED42DE">
        <w:rPr>
          <w:rFonts w:ascii="Arial" w:hAnsi="Arial" w:cs="Arial"/>
          <w:sz w:val="22"/>
          <w:szCs w:val="22"/>
        </w:rPr>
        <w:t>p</w:t>
      </w:r>
      <w:r w:rsidRPr="00DF55F4">
        <w:rPr>
          <w:rFonts w:ascii="Arial" w:hAnsi="Arial" w:cs="Arial"/>
          <w:sz w:val="22"/>
          <w:szCs w:val="22"/>
        </w:rPr>
        <w:t>obočka Karlovy Vary</w:t>
      </w:r>
    </w:p>
    <w:p w:rsidR="00B36023" w:rsidRPr="00B36023" w:rsidRDefault="00ED42DE" w:rsidP="00B360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36023" w:rsidRPr="00B36023">
        <w:rPr>
          <w:rFonts w:ascii="Arial" w:hAnsi="Arial" w:cs="Arial"/>
          <w:sz w:val="22"/>
          <w:szCs w:val="22"/>
        </w:rPr>
        <w:t>číslo účtu</w:t>
      </w:r>
      <w:r w:rsidR="00B36023" w:rsidRPr="00B36023">
        <w:rPr>
          <w:rFonts w:ascii="Arial" w:hAnsi="Arial" w:cs="Arial"/>
          <w:color w:val="1F497D"/>
          <w:sz w:val="22"/>
          <w:szCs w:val="22"/>
        </w:rPr>
        <w:t xml:space="preserve">: </w:t>
      </w:r>
      <w:r w:rsidR="00B36023" w:rsidRPr="00B36023">
        <w:rPr>
          <w:rFonts w:ascii="Arial" w:hAnsi="Arial" w:cs="Arial"/>
          <w:sz w:val="22"/>
          <w:szCs w:val="22"/>
        </w:rPr>
        <w:t>2200357759/2010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za</w:t>
      </w:r>
      <w:r w:rsidR="00ED42DE">
        <w:rPr>
          <w:rFonts w:ascii="Arial" w:hAnsi="Arial" w:cs="Arial"/>
          <w:sz w:val="22"/>
          <w:szCs w:val="22"/>
        </w:rPr>
        <w:t>s</w:t>
      </w:r>
      <w:r w:rsidRPr="00DF55F4">
        <w:rPr>
          <w:rFonts w:ascii="Arial" w:hAnsi="Arial" w:cs="Arial"/>
          <w:sz w:val="22"/>
          <w:szCs w:val="22"/>
        </w:rPr>
        <w:t xml:space="preserve">toupený Mgr. Štěpánkou Řehořkovou vedoucí </w:t>
      </w:r>
      <w:r w:rsidR="004D2F8E">
        <w:rPr>
          <w:rFonts w:ascii="Arial" w:hAnsi="Arial" w:cs="Arial"/>
          <w:sz w:val="22"/>
          <w:szCs w:val="22"/>
        </w:rPr>
        <w:t xml:space="preserve">sportovního kubu </w:t>
      </w:r>
      <w:r w:rsidRPr="00DF55F4">
        <w:rPr>
          <w:rFonts w:ascii="Arial" w:hAnsi="Arial" w:cs="Arial"/>
          <w:sz w:val="22"/>
          <w:szCs w:val="22"/>
        </w:rPr>
        <w:t xml:space="preserve">Karlovy Vary   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</w:p>
    <w:p w:rsidR="003A213E" w:rsidRPr="00A53069" w:rsidRDefault="003A213E" w:rsidP="00F918E6">
      <w:pPr>
        <w:rPr>
          <w:rFonts w:ascii="Arial" w:hAnsi="Arial" w:cs="Arial"/>
          <w:sz w:val="22"/>
          <w:szCs w:val="22"/>
        </w:rPr>
      </w:pPr>
    </w:p>
    <w:p w:rsidR="003A213E" w:rsidRPr="00A53069" w:rsidRDefault="003A213E" w:rsidP="003A213E">
      <w:pPr>
        <w:ind w:firstLine="284"/>
        <w:rPr>
          <w:rFonts w:ascii="Arial" w:hAnsi="Arial" w:cs="Arial"/>
          <w:sz w:val="22"/>
          <w:szCs w:val="22"/>
        </w:rPr>
      </w:pPr>
      <w:r w:rsidRPr="00A53069">
        <w:rPr>
          <w:rFonts w:ascii="Arial" w:hAnsi="Arial" w:cs="Arial"/>
          <w:sz w:val="22"/>
          <w:szCs w:val="22"/>
        </w:rPr>
        <w:t>na straně druhé jako nájemce (dále jen „nájemce“)</w:t>
      </w:r>
    </w:p>
    <w:p w:rsidR="003A213E" w:rsidRPr="00A53069" w:rsidRDefault="003A213E" w:rsidP="003A213E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3A213E" w:rsidRPr="00F918E6" w:rsidRDefault="003A213E" w:rsidP="008B73F8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(pronajímatel a nájemce společně též označováni v této smlouvě jako „smluvní strany“)</w:t>
      </w: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S OHLEDEM NA TO, ŽE:</w:t>
      </w:r>
    </w:p>
    <w:p w:rsidR="008B73F8" w:rsidRPr="00B767A1" w:rsidRDefault="008B73F8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>Pronajímatel a nájemce uzavřeli dne</w:t>
      </w:r>
      <w:r w:rsidR="00B767A1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 xml:space="preserve">29.1.2016 </w:t>
      </w:r>
      <w:r w:rsidR="00B767A1">
        <w:rPr>
          <w:rFonts w:ascii="Arial" w:hAnsi="Arial" w:cs="Arial"/>
        </w:rPr>
        <w:t xml:space="preserve"> </w:t>
      </w:r>
      <w:r w:rsidRPr="00F918E6">
        <w:rPr>
          <w:rFonts w:ascii="Arial" w:hAnsi="Arial" w:cs="Arial"/>
          <w:szCs w:val="22"/>
        </w:rPr>
        <w:t>smlouvu o nájmu nebytových prostor (dále jen „Smlouva</w:t>
      </w:r>
      <w:r w:rsidRPr="00B767A1">
        <w:rPr>
          <w:rFonts w:ascii="Arial" w:hAnsi="Arial" w:cs="Arial"/>
          <w:szCs w:val="22"/>
        </w:rPr>
        <w:t xml:space="preserve">“), jejímž předmětem se stal nájem nemovitostí </w:t>
      </w:r>
      <w:r w:rsidR="00B767A1" w:rsidRPr="00B767A1">
        <w:rPr>
          <w:rFonts w:ascii="Arial" w:hAnsi="Arial" w:cs="Arial"/>
          <w:szCs w:val="22"/>
        </w:rPr>
        <w:t>-</w:t>
      </w:r>
      <w:r w:rsidRPr="00B767A1">
        <w:rPr>
          <w:rFonts w:ascii="Arial" w:hAnsi="Arial" w:cs="Arial"/>
          <w:szCs w:val="22"/>
        </w:rPr>
        <w:t xml:space="preserve"> nebytové prostory </w:t>
      </w:r>
      <w:r w:rsidR="00F91BBD" w:rsidRPr="00B767A1">
        <w:rPr>
          <w:rFonts w:ascii="Arial" w:hAnsi="Arial" w:cs="Arial"/>
          <w:szCs w:val="22"/>
        </w:rPr>
        <w:t>o celkové podlahové ploše</w:t>
      </w:r>
      <w:r w:rsidR="00B767A1" w:rsidRPr="00B767A1">
        <w:rPr>
          <w:rFonts w:ascii="Arial" w:hAnsi="Arial" w:cs="Arial"/>
        </w:rPr>
        <w:t xml:space="preserve"> </w:t>
      </w:r>
      <w:r w:rsidR="00DF55F4">
        <w:rPr>
          <w:rFonts w:ascii="Arial" w:hAnsi="Arial" w:cs="Arial"/>
        </w:rPr>
        <w:t xml:space="preserve">v 2. NP o výměře 21,4 m2 v </w:t>
      </w:r>
      <w:r w:rsidRPr="00B767A1">
        <w:rPr>
          <w:rFonts w:ascii="Arial" w:hAnsi="Arial" w:cs="Arial"/>
          <w:szCs w:val="22"/>
        </w:rPr>
        <w:t xml:space="preserve">budově </w:t>
      </w:r>
      <w:proofErr w:type="gramStart"/>
      <w:r w:rsidRPr="00B767A1">
        <w:rPr>
          <w:rFonts w:ascii="Arial" w:hAnsi="Arial" w:cs="Arial"/>
          <w:szCs w:val="22"/>
        </w:rPr>
        <w:t>č.p.</w:t>
      </w:r>
      <w:proofErr w:type="gramEnd"/>
      <w:r w:rsidRPr="00B767A1">
        <w:rPr>
          <w:rFonts w:ascii="Arial" w:hAnsi="Arial" w:cs="Arial"/>
          <w:szCs w:val="22"/>
        </w:rPr>
        <w:t xml:space="preserve"> 1145 vystavěné na pozemku parcelní č. 2290 v katastrálním území Karlovy Vary, obec a okres Karlovy Vary, zapsané u Katastrálního úřadu pro Karlovarský kraj, Katastrální pracoviště Karlovy Vary; </w:t>
      </w:r>
      <w:r w:rsidR="00E66414" w:rsidRPr="00B767A1">
        <w:rPr>
          <w:rFonts w:ascii="Arial" w:hAnsi="Arial" w:cs="Arial"/>
          <w:szCs w:val="22"/>
        </w:rPr>
        <w:t xml:space="preserve">LV č. 2959  </w:t>
      </w:r>
    </w:p>
    <w:p w:rsidR="008B73F8" w:rsidRPr="00DF55F4" w:rsidRDefault="008B73F8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DF55F4">
        <w:rPr>
          <w:rFonts w:ascii="Arial" w:hAnsi="Arial" w:cs="Arial"/>
          <w:szCs w:val="22"/>
        </w:rPr>
        <w:t xml:space="preserve">Nebytové prostory, specifikované pod písmenem A těchto úvodních ustanovení, byly nájemci přenechány </w:t>
      </w:r>
      <w:r w:rsidR="00DF55F4">
        <w:rPr>
          <w:rFonts w:ascii="Arial" w:hAnsi="Arial" w:cs="Arial"/>
          <w:szCs w:val="22"/>
        </w:rPr>
        <w:t xml:space="preserve">k administrativním účelům spojeným s činností spolu SK Kontakt </w:t>
      </w:r>
      <w:r w:rsidR="00ED42DE">
        <w:rPr>
          <w:rFonts w:ascii="Arial" w:hAnsi="Arial" w:cs="Arial"/>
          <w:szCs w:val="22"/>
        </w:rPr>
        <w:t xml:space="preserve">Karlovy </w:t>
      </w:r>
      <w:proofErr w:type="gramStart"/>
      <w:r w:rsidR="00ED42DE">
        <w:rPr>
          <w:rFonts w:ascii="Arial" w:hAnsi="Arial" w:cs="Arial"/>
          <w:szCs w:val="22"/>
        </w:rPr>
        <w:t>Vary .</w:t>
      </w:r>
      <w:r w:rsidR="00B767A1" w:rsidRPr="00DF55F4">
        <w:rPr>
          <w:rFonts w:ascii="Arial" w:hAnsi="Arial" w:cs="Arial"/>
          <w:szCs w:val="22"/>
        </w:rPr>
        <w:t xml:space="preserve"> </w:t>
      </w:r>
      <w:r w:rsidRPr="00DF55F4">
        <w:rPr>
          <w:rFonts w:ascii="Arial" w:hAnsi="Arial" w:cs="Arial"/>
          <w:szCs w:val="22"/>
        </w:rPr>
        <w:t>Smlouva</w:t>
      </w:r>
      <w:proofErr w:type="gramEnd"/>
      <w:r w:rsidRPr="00DF55F4">
        <w:rPr>
          <w:rFonts w:ascii="Arial" w:hAnsi="Arial" w:cs="Arial"/>
          <w:szCs w:val="22"/>
        </w:rPr>
        <w:t xml:space="preserve"> byla uzavřena na dobu neurčitou s účinností od </w:t>
      </w:r>
      <w:r w:rsidR="00B767A1" w:rsidRPr="00DF55F4">
        <w:rPr>
          <w:rFonts w:ascii="Arial" w:hAnsi="Arial" w:cs="Arial"/>
          <w:szCs w:val="22"/>
        </w:rPr>
        <w:t>1.</w:t>
      </w:r>
      <w:r w:rsidR="00DF55F4">
        <w:rPr>
          <w:rFonts w:ascii="Arial" w:hAnsi="Arial" w:cs="Arial"/>
          <w:szCs w:val="22"/>
        </w:rPr>
        <w:t>1.2016</w:t>
      </w:r>
      <w:r w:rsidR="00B767A1" w:rsidRPr="00DF55F4">
        <w:rPr>
          <w:rFonts w:ascii="Arial" w:hAnsi="Arial" w:cs="Arial"/>
        </w:rPr>
        <w:t xml:space="preserve"> </w:t>
      </w:r>
      <w:r w:rsidR="003A213E" w:rsidRPr="00DF55F4">
        <w:rPr>
          <w:rFonts w:ascii="Arial" w:hAnsi="Arial" w:cs="Arial"/>
          <w:szCs w:val="22"/>
        </w:rPr>
        <w:t xml:space="preserve"> </w:t>
      </w:r>
      <w:r w:rsidRPr="00DF55F4">
        <w:rPr>
          <w:rFonts w:ascii="Arial" w:hAnsi="Arial" w:cs="Arial"/>
          <w:szCs w:val="22"/>
        </w:rPr>
        <w:t>;</w:t>
      </w:r>
    </w:p>
    <w:p w:rsidR="008B73F8" w:rsidRPr="00B767A1" w:rsidRDefault="00330049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B767A1">
        <w:rPr>
          <w:rFonts w:ascii="Arial" w:hAnsi="Arial" w:cs="Arial"/>
          <w:szCs w:val="22"/>
        </w:rPr>
        <w:t xml:space="preserve">Pronajímatel má zájem na zvýšení nájemného </w:t>
      </w:r>
    </w:p>
    <w:p w:rsidR="008B73F8" w:rsidRPr="00F918E6" w:rsidRDefault="008B73F8" w:rsidP="008B73F8">
      <w:pPr>
        <w:pStyle w:val="Nadpis4"/>
        <w:keepNext w:val="0"/>
        <w:numPr>
          <w:ilvl w:val="0"/>
          <w:numId w:val="0"/>
        </w:numPr>
        <w:tabs>
          <w:tab w:val="left" w:pos="708"/>
        </w:tabs>
        <w:ind w:left="1701" w:hanging="567"/>
        <w:jc w:val="both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dohodly se smluvní straně na uzavření tohoto</w:t>
      </w: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A53069" w:rsidRDefault="008B73F8" w:rsidP="008B73F8">
      <w:pPr>
        <w:rPr>
          <w:rFonts w:ascii="Arial" w:hAnsi="Arial" w:cs="Arial"/>
          <w:sz w:val="28"/>
          <w:szCs w:val="28"/>
        </w:rPr>
      </w:pPr>
    </w:p>
    <w:p w:rsidR="00AC24B7" w:rsidRPr="00A53069" w:rsidRDefault="008B73F8" w:rsidP="00AC24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lastRenderedPageBreak/>
        <w:t xml:space="preserve">D O D A T K U č. </w:t>
      </w:r>
      <w:r w:rsidR="00AC24B7">
        <w:rPr>
          <w:rFonts w:ascii="Arial" w:hAnsi="Arial" w:cs="Arial"/>
          <w:b/>
          <w:bCs/>
          <w:sz w:val="28"/>
          <w:szCs w:val="28"/>
        </w:rPr>
        <w:t>2</w:t>
      </w:r>
    </w:p>
    <w:p w:rsidR="008B73F8" w:rsidRPr="00A53069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t xml:space="preserve"> ke S M L O U V Ě  O  N Á J M U  N E B Y T O V Ý CH  P R O S T O R</w:t>
      </w:r>
    </w:p>
    <w:p w:rsidR="008B73F8" w:rsidRPr="00A53069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t xml:space="preserve">ze dne </w:t>
      </w:r>
      <w:r w:rsidR="00DF55F4">
        <w:rPr>
          <w:rFonts w:ascii="Arial" w:hAnsi="Arial" w:cs="Arial"/>
          <w:b/>
          <w:bCs/>
          <w:sz w:val="28"/>
          <w:szCs w:val="28"/>
        </w:rPr>
        <w:t xml:space="preserve">29.1.2016 </w:t>
      </w:r>
      <w:r w:rsidR="00E66414" w:rsidRPr="00A5306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73F8" w:rsidRDefault="008B73F8" w:rsidP="008B73F8">
      <w:pPr>
        <w:jc w:val="both"/>
        <w:rPr>
          <w:rFonts w:ascii="Arial" w:hAnsi="Arial" w:cs="Arial"/>
          <w:sz w:val="22"/>
          <w:szCs w:val="22"/>
        </w:rPr>
      </w:pPr>
    </w:p>
    <w:p w:rsidR="00E66414" w:rsidRPr="00E66414" w:rsidRDefault="00E66414" w:rsidP="00E66414">
      <w:pPr>
        <w:jc w:val="center"/>
        <w:rPr>
          <w:rFonts w:ascii="Arial" w:hAnsi="Arial" w:cs="Arial"/>
          <w:b/>
          <w:sz w:val="22"/>
          <w:szCs w:val="22"/>
        </w:rPr>
      </w:pPr>
      <w:r w:rsidRPr="00E66414">
        <w:rPr>
          <w:rFonts w:ascii="Arial" w:hAnsi="Arial" w:cs="Arial"/>
          <w:b/>
          <w:sz w:val="22"/>
          <w:szCs w:val="22"/>
        </w:rPr>
        <w:t>I.</w:t>
      </w:r>
    </w:p>
    <w:p w:rsidR="008B73F8" w:rsidRPr="00F918E6" w:rsidRDefault="008B73F8" w:rsidP="008B73F8">
      <w:pPr>
        <w:jc w:val="both"/>
        <w:rPr>
          <w:rFonts w:ascii="Arial" w:hAnsi="Arial" w:cs="Arial"/>
          <w:sz w:val="22"/>
          <w:szCs w:val="22"/>
        </w:rPr>
      </w:pPr>
    </w:p>
    <w:p w:rsidR="00E66414" w:rsidRDefault="008B73F8" w:rsidP="00E66414">
      <w:pPr>
        <w:tabs>
          <w:tab w:val="left" w:pos="709"/>
        </w:tabs>
        <w:ind w:left="721"/>
        <w:jc w:val="both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 xml:space="preserve">Smluvní strany se dohodly, že ustanovení článku </w:t>
      </w:r>
      <w:r w:rsidR="00B767A1">
        <w:rPr>
          <w:rFonts w:ascii="Arial" w:hAnsi="Arial" w:cs="Arial"/>
          <w:sz w:val="22"/>
          <w:szCs w:val="22"/>
        </w:rPr>
        <w:t>III</w:t>
      </w:r>
      <w:r w:rsidRPr="00F918E6">
        <w:rPr>
          <w:rFonts w:ascii="Arial" w:hAnsi="Arial" w:cs="Arial"/>
          <w:sz w:val="22"/>
          <w:szCs w:val="22"/>
        </w:rPr>
        <w:t xml:space="preserve">. odstavec </w:t>
      </w:r>
      <w:r w:rsidR="003A213E" w:rsidRPr="00F918E6">
        <w:rPr>
          <w:rFonts w:ascii="Arial" w:hAnsi="Arial" w:cs="Arial"/>
          <w:sz w:val="22"/>
          <w:szCs w:val="22"/>
        </w:rPr>
        <w:t>1</w:t>
      </w:r>
      <w:r w:rsidRPr="00F918E6">
        <w:rPr>
          <w:rFonts w:ascii="Arial" w:hAnsi="Arial" w:cs="Arial"/>
          <w:sz w:val="22"/>
          <w:szCs w:val="22"/>
        </w:rPr>
        <w:t xml:space="preserve"> </w:t>
      </w:r>
      <w:r w:rsidR="00E66414">
        <w:rPr>
          <w:rFonts w:ascii="Arial" w:hAnsi="Arial" w:cs="Arial"/>
          <w:sz w:val="22"/>
          <w:szCs w:val="22"/>
        </w:rPr>
        <w:t>S</w:t>
      </w:r>
      <w:r w:rsidRPr="00F918E6">
        <w:rPr>
          <w:rFonts w:ascii="Arial" w:hAnsi="Arial" w:cs="Arial"/>
          <w:sz w:val="22"/>
          <w:szCs w:val="22"/>
        </w:rPr>
        <w:t xml:space="preserve">mlouvy o nájmu nebytových prostoru ze dne </w:t>
      </w:r>
      <w:r w:rsidR="0027273E">
        <w:rPr>
          <w:rFonts w:ascii="Arial" w:hAnsi="Arial" w:cs="Arial"/>
          <w:sz w:val="22"/>
          <w:szCs w:val="22"/>
        </w:rPr>
        <w:t xml:space="preserve">29.1.2016 </w:t>
      </w:r>
      <w:r w:rsidR="003A213E" w:rsidRPr="00F918E6">
        <w:rPr>
          <w:rFonts w:ascii="Arial" w:hAnsi="Arial" w:cs="Arial"/>
          <w:sz w:val="22"/>
          <w:szCs w:val="22"/>
        </w:rPr>
        <w:t xml:space="preserve"> </w:t>
      </w:r>
      <w:r w:rsidRPr="00F918E6">
        <w:rPr>
          <w:rFonts w:ascii="Arial" w:hAnsi="Arial" w:cs="Arial"/>
          <w:sz w:val="22"/>
          <w:szCs w:val="22"/>
        </w:rPr>
        <w:t>se mění tak, že jeho úplné nové znění je následující:</w:t>
      </w:r>
      <w:r w:rsidR="00E66414" w:rsidRPr="00E66414">
        <w:rPr>
          <w:sz w:val="22"/>
          <w:szCs w:val="22"/>
        </w:rPr>
        <w:t xml:space="preserve"> </w:t>
      </w:r>
      <w:r w:rsidR="00E66414" w:rsidRPr="00E66414">
        <w:rPr>
          <w:rFonts w:ascii="Arial" w:hAnsi="Arial" w:cs="Arial"/>
          <w:sz w:val="22"/>
          <w:szCs w:val="22"/>
        </w:rPr>
        <w:t xml:space="preserve">od </w:t>
      </w:r>
      <w:r w:rsidR="00A53069">
        <w:rPr>
          <w:rFonts w:ascii="Arial" w:hAnsi="Arial" w:cs="Arial"/>
          <w:sz w:val="22"/>
          <w:szCs w:val="22"/>
        </w:rPr>
        <w:t>1.</w:t>
      </w:r>
      <w:r w:rsidR="00AC24B7">
        <w:rPr>
          <w:rFonts w:ascii="Arial" w:hAnsi="Arial" w:cs="Arial"/>
          <w:sz w:val="22"/>
          <w:szCs w:val="22"/>
        </w:rPr>
        <w:t>2</w:t>
      </w:r>
      <w:r w:rsidR="00A53069">
        <w:rPr>
          <w:rFonts w:ascii="Arial" w:hAnsi="Arial" w:cs="Arial"/>
          <w:sz w:val="22"/>
          <w:szCs w:val="22"/>
        </w:rPr>
        <w:t>.202</w:t>
      </w:r>
      <w:r w:rsidR="00AC24B7">
        <w:rPr>
          <w:rFonts w:ascii="Arial" w:hAnsi="Arial" w:cs="Arial"/>
          <w:sz w:val="22"/>
          <w:szCs w:val="22"/>
        </w:rPr>
        <w:t xml:space="preserve">1 </w:t>
      </w:r>
      <w:r w:rsidR="00E66414">
        <w:rPr>
          <w:rFonts w:ascii="Arial" w:hAnsi="Arial" w:cs="Arial"/>
          <w:sz w:val="22"/>
          <w:szCs w:val="22"/>
        </w:rPr>
        <w:t xml:space="preserve">činí výše </w:t>
      </w:r>
      <w:r w:rsidR="00E66414" w:rsidRPr="00A53069">
        <w:rPr>
          <w:rFonts w:ascii="Arial" w:hAnsi="Arial" w:cs="Arial"/>
          <w:b/>
          <w:sz w:val="22"/>
          <w:szCs w:val="22"/>
        </w:rPr>
        <w:t xml:space="preserve">měsíčního nájemného za nebytové prostory </w:t>
      </w:r>
      <w:r w:rsidR="00DF55F4">
        <w:rPr>
          <w:rFonts w:ascii="Arial" w:hAnsi="Arial" w:cs="Arial"/>
          <w:b/>
          <w:sz w:val="22"/>
          <w:szCs w:val="22"/>
        </w:rPr>
        <w:t>6</w:t>
      </w:r>
      <w:r w:rsidR="00AC24B7">
        <w:rPr>
          <w:rFonts w:ascii="Arial" w:hAnsi="Arial" w:cs="Arial"/>
          <w:b/>
          <w:sz w:val="22"/>
          <w:szCs w:val="22"/>
        </w:rPr>
        <w:t>88</w:t>
      </w:r>
      <w:r w:rsidR="00DF55F4">
        <w:rPr>
          <w:rFonts w:ascii="Arial" w:hAnsi="Arial" w:cs="Arial"/>
          <w:b/>
          <w:sz w:val="22"/>
          <w:szCs w:val="22"/>
        </w:rPr>
        <w:t>,</w:t>
      </w:r>
      <w:r w:rsidR="00A53069" w:rsidRPr="00A53069">
        <w:rPr>
          <w:rFonts w:ascii="Arial" w:hAnsi="Arial" w:cs="Arial"/>
          <w:b/>
          <w:sz w:val="22"/>
          <w:szCs w:val="22"/>
        </w:rPr>
        <w:t>- Kč,</w:t>
      </w:r>
      <w:r w:rsidR="00A53069">
        <w:rPr>
          <w:rFonts w:ascii="Arial" w:hAnsi="Arial" w:cs="Arial"/>
          <w:sz w:val="22"/>
          <w:szCs w:val="22"/>
        </w:rPr>
        <w:t xml:space="preserve"> celková výše nájemného za rok činí </w:t>
      </w:r>
      <w:r w:rsidR="00DF55F4" w:rsidRPr="0027273E">
        <w:rPr>
          <w:rFonts w:ascii="Arial" w:hAnsi="Arial" w:cs="Arial"/>
          <w:b/>
          <w:sz w:val="22"/>
          <w:szCs w:val="22"/>
        </w:rPr>
        <w:t>8.</w:t>
      </w:r>
      <w:r w:rsidR="00AC24B7">
        <w:rPr>
          <w:rFonts w:ascii="Arial" w:hAnsi="Arial" w:cs="Arial"/>
          <w:b/>
          <w:sz w:val="22"/>
          <w:szCs w:val="22"/>
        </w:rPr>
        <w:t>256</w:t>
      </w:r>
      <w:r w:rsidR="00DF55F4" w:rsidRPr="0027273E">
        <w:rPr>
          <w:rFonts w:ascii="Arial" w:hAnsi="Arial" w:cs="Arial"/>
          <w:b/>
          <w:sz w:val="22"/>
          <w:szCs w:val="22"/>
        </w:rPr>
        <w:t>,-</w:t>
      </w:r>
      <w:r w:rsidR="00A53069" w:rsidRPr="0027273E">
        <w:rPr>
          <w:rFonts w:ascii="Arial" w:hAnsi="Arial" w:cs="Arial"/>
          <w:b/>
          <w:sz w:val="22"/>
          <w:szCs w:val="22"/>
        </w:rPr>
        <w:t xml:space="preserve"> Kč</w:t>
      </w:r>
      <w:r w:rsidR="00A53069">
        <w:rPr>
          <w:rFonts w:ascii="Arial" w:hAnsi="Arial" w:cs="Arial"/>
          <w:sz w:val="22"/>
          <w:szCs w:val="22"/>
        </w:rPr>
        <w:t xml:space="preserve"> .</w:t>
      </w:r>
    </w:p>
    <w:p w:rsidR="008B73F8" w:rsidRPr="00F918E6" w:rsidRDefault="008B73F8" w:rsidP="008B73F8">
      <w:pPr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pStyle w:val="Zkladntext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 xml:space="preserve">Ostatní ustanovení smlouvy o nájmu nebytových prostor ze dne </w:t>
      </w:r>
      <w:proofErr w:type="gramStart"/>
      <w:r w:rsidR="00A53069">
        <w:rPr>
          <w:rFonts w:ascii="Arial" w:hAnsi="Arial" w:cs="Arial"/>
          <w:sz w:val="22"/>
          <w:szCs w:val="22"/>
        </w:rPr>
        <w:t>2</w:t>
      </w:r>
      <w:r w:rsidR="00DF55F4">
        <w:rPr>
          <w:rFonts w:ascii="Arial" w:hAnsi="Arial" w:cs="Arial"/>
          <w:sz w:val="22"/>
          <w:szCs w:val="22"/>
        </w:rPr>
        <w:t>9.1.2016</w:t>
      </w:r>
      <w:proofErr w:type="gramEnd"/>
      <w:r w:rsidRPr="00F918E6">
        <w:rPr>
          <w:rFonts w:ascii="Arial" w:hAnsi="Arial" w:cs="Arial"/>
          <w:sz w:val="22"/>
          <w:szCs w:val="22"/>
        </w:rPr>
        <w:t>, která nejsou dotčena tímto dodatkem, zůstávají beze změny.</w:t>
      </w:r>
    </w:p>
    <w:p w:rsidR="008B73F8" w:rsidRPr="00F918E6" w:rsidRDefault="008B73F8" w:rsidP="008B73F8">
      <w:pPr>
        <w:pStyle w:val="Zkladntext"/>
        <w:rPr>
          <w:rFonts w:ascii="Arial" w:hAnsi="Arial" w:cs="Arial"/>
          <w:sz w:val="22"/>
          <w:szCs w:val="22"/>
        </w:rPr>
      </w:pPr>
    </w:p>
    <w:p w:rsidR="008B73F8" w:rsidRPr="00F918E6" w:rsidRDefault="00623C01" w:rsidP="004863E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918E6">
        <w:rPr>
          <w:rFonts w:ascii="Arial" w:hAnsi="Arial" w:cs="Arial"/>
          <w:b/>
          <w:sz w:val="22"/>
          <w:szCs w:val="22"/>
        </w:rPr>
        <w:t xml:space="preserve"> </w:t>
      </w:r>
      <w:r w:rsidR="00E66414">
        <w:rPr>
          <w:rFonts w:ascii="Arial" w:hAnsi="Arial" w:cs="Arial"/>
          <w:b/>
          <w:sz w:val="22"/>
          <w:szCs w:val="22"/>
        </w:rPr>
        <w:t>II</w:t>
      </w:r>
      <w:r w:rsidR="004863EC" w:rsidRPr="00F918E6">
        <w:rPr>
          <w:rFonts w:ascii="Arial" w:hAnsi="Arial" w:cs="Arial"/>
          <w:b/>
          <w:sz w:val="22"/>
          <w:szCs w:val="22"/>
        </w:rPr>
        <w:t>.</w:t>
      </w:r>
    </w:p>
    <w:p w:rsidR="008B73F8" w:rsidRPr="00F918E6" w:rsidRDefault="008B73F8" w:rsidP="008B73F8">
      <w:pPr>
        <w:pStyle w:val="Zkladntext"/>
        <w:rPr>
          <w:rFonts w:ascii="Arial" w:hAnsi="Arial" w:cs="Arial"/>
          <w:b/>
          <w:sz w:val="22"/>
          <w:szCs w:val="22"/>
        </w:rPr>
      </w:pPr>
    </w:p>
    <w:p w:rsidR="008B73F8" w:rsidRPr="00F918E6" w:rsidRDefault="00EC7443" w:rsidP="00EC7443">
      <w:pPr>
        <w:pStyle w:val="Zkladntextodsazen3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 xml:space="preserve">Tento dodatek nabývá platnosti a účinnosti dnem jeho podpisem oprávněnými zástupci obou smluvních stran. </w:t>
      </w:r>
    </w:p>
    <w:p w:rsidR="008B73F8" w:rsidRPr="00F918E6" w:rsidRDefault="008B73F8" w:rsidP="008B73F8">
      <w:pPr>
        <w:widowControl w:val="0"/>
        <w:tabs>
          <w:tab w:val="left" w:pos="1440"/>
        </w:tabs>
        <w:ind w:left="567" w:hanging="288"/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EC7443" w:rsidP="00EC7443">
      <w:pPr>
        <w:pStyle w:val="Zkladntextodsazen3"/>
        <w:numPr>
          <w:ilvl w:val="0"/>
          <w:numId w:val="3"/>
        </w:numPr>
        <w:tabs>
          <w:tab w:val="left" w:pos="1296"/>
        </w:tabs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 </w:t>
      </w:r>
      <w:r w:rsidR="008B73F8" w:rsidRPr="00F918E6">
        <w:rPr>
          <w:rFonts w:ascii="Arial" w:hAnsi="Arial" w:cs="Arial"/>
          <w:szCs w:val="22"/>
        </w:rPr>
        <w:t>Tento dodatek je vyhotoven ve dvou stejnopisech, z nichž každá</w:t>
      </w:r>
      <w:r w:rsidR="00B455C1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 xml:space="preserve">smluvní </w:t>
      </w:r>
      <w:r w:rsidRPr="00F918E6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>strana obdrží jeden stejnopis. Každé vyhotovení tohoto dodatku má právní sílu originálu.</w:t>
      </w:r>
    </w:p>
    <w:p w:rsidR="00EC7443" w:rsidRPr="00F918E6" w:rsidRDefault="00EC7443" w:rsidP="00EC7443">
      <w:pPr>
        <w:pStyle w:val="Odstavecseseznamem"/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pStyle w:val="Zkladntextodsazen3"/>
        <w:tabs>
          <w:tab w:val="left" w:pos="1296"/>
        </w:tabs>
        <w:ind w:left="0"/>
        <w:jc w:val="both"/>
        <w:rPr>
          <w:rFonts w:ascii="Arial" w:hAnsi="Arial" w:cs="Arial"/>
          <w:szCs w:val="22"/>
        </w:rPr>
      </w:pPr>
    </w:p>
    <w:p w:rsidR="008B73F8" w:rsidRPr="00F918E6" w:rsidRDefault="00EC7443" w:rsidP="004863EC">
      <w:pPr>
        <w:pStyle w:val="Zkladntextodsazen3"/>
        <w:numPr>
          <w:ilvl w:val="0"/>
          <w:numId w:val="3"/>
        </w:numPr>
        <w:tabs>
          <w:tab w:val="left" w:pos="1296"/>
        </w:tabs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 </w:t>
      </w:r>
      <w:r w:rsidR="008B73F8" w:rsidRPr="00F918E6">
        <w:rPr>
          <w:rFonts w:ascii="Arial" w:hAnsi="Arial" w:cs="Arial"/>
          <w:szCs w:val="22"/>
        </w:rPr>
        <w:t>Obě smluvní strany potvrzují autentičnost tohoto dodatku a prohlašují, že si dodatek přečetly, jeho obsahu zcela porozuměly a s jeho obsahem souhlasí, že dodatek byl sepsán na základě pravdivých údajů, z jejich pravé a svobodné vůle a nebyl uzavřen v tísni ani za jinak jednostranně nevýhodných podmínek, což stvrzují podpisy svých oprávněných zástupců.</w:t>
      </w:r>
    </w:p>
    <w:p w:rsidR="004863EC" w:rsidRPr="00F918E6" w:rsidRDefault="004863EC" w:rsidP="004863EC">
      <w:pPr>
        <w:pStyle w:val="Zkladntextodsazen3"/>
        <w:tabs>
          <w:tab w:val="left" w:pos="1296"/>
        </w:tabs>
        <w:jc w:val="both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918E6">
        <w:rPr>
          <w:rFonts w:ascii="Arial" w:hAnsi="Arial" w:cs="Arial"/>
          <w:snapToGrid w:val="0"/>
          <w:sz w:val="22"/>
          <w:szCs w:val="22"/>
        </w:rPr>
        <w:t xml:space="preserve">V Karlových Varech, dne </w:t>
      </w:r>
      <w:r w:rsidR="00B455C1">
        <w:rPr>
          <w:rFonts w:ascii="Arial" w:hAnsi="Arial" w:cs="Arial"/>
          <w:snapToGrid w:val="0"/>
          <w:sz w:val="22"/>
          <w:szCs w:val="22"/>
        </w:rPr>
        <w:t xml:space="preserve"> </w:t>
      </w:r>
      <w:r w:rsidR="00AC24B7">
        <w:rPr>
          <w:rFonts w:ascii="Arial" w:hAnsi="Arial" w:cs="Arial"/>
          <w:snapToGrid w:val="0"/>
          <w:sz w:val="22"/>
          <w:szCs w:val="22"/>
        </w:rPr>
        <w:t>1.2.2021</w:t>
      </w:r>
    </w:p>
    <w:p w:rsidR="00AC24B7" w:rsidRPr="00F918E6" w:rsidRDefault="00AC24B7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</w:p>
    <w:p w:rsidR="004863EC" w:rsidRPr="00F918E6" w:rsidRDefault="004863EC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C7443" w:rsidRPr="00F918E6" w:rsidRDefault="00EC7443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66414" w:rsidRDefault="00E66414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560A6" w:rsidRPr="00F918E6" w:rsidRDefault="009560A6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F918E6">
        <w:rPr>
          <w:rFonts w:ascii="Arial" w:hAnsi="Arial" w:cs="Arial"/>
          <w:snapToGrid w:val="0"/>
          <w:sz w:val="22"/>
          <w:szCs w:val="22"/>
        </w:rPr>
        <w:t>____________________________</w:t>
      </w:r>
      <w:r w:rsidRPr="00F918E6">
        <w:rPr>
          <w:rFonts w:ascii="Arial" w:hAnsi="Arial" w:cs="Arial"/>
          <w:snapToGrid w:val="0"/>
          <w:sz w:val="22"/>
          <w:szCs w:val="22"/>
        </w:rPr>
        <w:tab/>
        <w:t xml:space="preserve">                   ___________________________________</w:t>
      </w:r>
    </w:p>
    <w:p w:rsidR="008B73F8" w:rsidRDefault="008B73F8" w:rsidP="008B73F8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F918E6">
        <w:rPr>
          <w:rFonts w:ascii="Arial" w:hAnsi="Arial" w:cs="Arial"/>
          <w:b/>
          <w:bCs/>
          <w:snapToGrid w:val="0"/>
          <w:sz w:val="22"/>
          <w:szCs w:val="22"/>
        </w:rPr>
        <w:t>Alžbětiny Lázně, a.s.</w:t>
      </w:r>
      <w:r w:rsidRPr="00F918E6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F918E6"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</w:t>
      </w:r>
      <w:r w:rsidR="00ED42DE">
        <w:rPr>
          <w:rFonts w:ascii="Arial" w:hAnsi="Arial" w:cs="Arial"/>
          <w:b/>
          <w:bCs/>
          <w:snapToGrid w:val="0"/>
          <w:sz w:val="22"/>
          <w:szCs w:val="22"/>
        </w:rPr>
        <w:t xml:space="preserve">SK </w:t>
      </w:r>
      <w:r w:rsidR="004D2F8E">
        <w:rPr>
          <w:rFonts w:ascii="Arial" w:hAnsi="Arial" w:cs="Arial"/>
          <w:b/>
          <w:bCs/>
          <w:snapToGrid w:val="0"/>
          <w:sz w:val="22"/>
          <w:szCs w:val="22"/>
        </w:rPr>
        <w:t>KONTAKT KARLOVY VARY, z.s.</w:t>
      </w:r>
      <w:r w:rsidR="00ED42DE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:rsidR="009560A6" w:rsidRPr="00F918E6" w:rsidRDefault="009560A6" w:rsidP="008B73F8">
      <w:pPr>
        <w:rPr>
          <w:rFonts w:ascii="Arial" w:hAnsi="Arial" w:cs="Arial"/>
          <w:sz w:val="22"/>
          <w:szCs w:val="22"/>
        </w:rPr>
      </w:pPr>
    </w:p>
    <w:p w:rsidR="00EC7443" w:rsidRPr="00F918E6" w:rsidRDefault="00EC7443" w:rsidP="008B73F8">
      <w:pPr>
        <w:rPr>
          <w:rFonts w:ascii="Arial" w:hAnsi="Arial" w:cs="Arial"/>
          <w:sz w:val="22"/>
          <w:szCs w:val="22"/>
        </w:rPr>
      </w:pPr>
    </w:p>
    <w:p w:rsidR="00120CE7" w:rsidRPr="00F918E6" w:rsidRDefault="00120CE7">
      <w:pPr>
        <w:rPr>
          <w:rFonts w:ascii="Arial" w:hAnsi="Arial" w:cs="Arial"/>
          <w:sz w:val="22"/>
          <w:szCs w:val="22"/>
        </w:rPr>
      </w:pPr>
    </w:p>
    <w:p w:rsidR="004863EC" w:rsidRPr="00F918E6" w:rsidRDefault="004863EC">
      <w:pPr>
        <w:rPr>
          <w:rFonts w:ascii="Arial" w:hAnsi="Arial" w:cs="Arial"/>
          <w:sz w:val="22"/>
          <w:szCs w:val="22"/>
        </w:rPr>
      </w:pPr>
    </w:p>
    <w:p w:rsidR="004863EC" w:rsidRDefault="004863EC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Přílohy:</w:t>
      </w:r>
    </w:p>
    <w:p w:rsidR="00A53069" w:rsidRPr="00F918E6" w:rsidRDefault="00A53069">
      <w:pPr>
        <w:rPr>
          <w:rFonts w:ascii="Arial" w:hAnsi="Arial" w:cs="Arial"/>
          <w:sz w:val="22"/>
          <w:szCs w:val="22"/>
        </w:rPr>
      </w:pPr>
    </w:p>
    <w:p w:rsidR="00623C01" w:rsidRDefault="00623C01" w:rsidP="004863EC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Splátkový kalendář</w:t>
      </w:r>
    </w:p>
    <w:p w:rsidR="00D469EF" w:rsidRPr="009560A6" w:rsidRDefault="009560A6" w:rsidP="009560A6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Plná moc  MUDr. S.Maulenové </w:t>
      </w:r>
    </w:p>
    <w:sectPr w:rsidR="00D469EF" w:rsidRPr="009560A6" w:rsidSect="0012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0D0"/>
    <w:multiLevelType w:val="hybridMultilevel"/>
    <w:tmpl w:val="4D38D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5FAE"/>
    <w:multiLevelType w:val="hybridMultilevel"/>
    <w:tmpl w:val="3774E372"/>
    <w:lvl w:ilvl="0" w:tplc="AB42A19C">
      <w:start w:val="6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CF70446"/>
    <w:multiLevelType w:val="hybridMultilevel"/>
    <w:tmpl w:val="1B3C2778"/>
    <w:lvl w:ilvl="0" w:tplc="A0266D2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A2368"/>
    <w:multiLevelType w:val="hybridMultilevel"/>
    <w:tmpl w:val="2ECE0C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431635"/>
    <w:multiLevelType w:val="multilevel"/>
    <w:tmpl w:val="351CB984"/>
    <w:name w:val="WW8Num8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0" w:firstLine="0"/>
      </w:pPr>
      <w:rPr>
        <w:rFonts w:hint="default"/>
      </w:rPr>
    </w:lvl>
  </w:abstractNum>
  <w:abstractNum w:abstractNumId="5" w15:restartNumberingAfterBreak="0">
    <w:nsid w:val="5A5F44B9"/>
    <w:multiLevelType w:val="hybridMultilevel"/>
    <w:tmpl w:val="8E12BDAC"/>
    <w:lvl w:ilvl="0" w:tplc="F1AE61FE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A91AEE"/>
    <w:multiLevelType w:val="hybridMultilevel"/>
    <w:tmpl w:val="35E87480"/>
    <w:lvl w:ilvl="0" w:tplc="5886A4D6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7" w15:restartNumberingAfterBreak="0">
    <w:nsid w:val="5C882709"/>
    <w:multiLevelType w:val="hybridMultilevel"/>
    <w:tmpl w:val="7562CB4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790FE3"/>
    <w:multiLevelType w:val="multilevel"/>
    <w:tmpl w:val="5360EAD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F8"/>
    <w:rsid w:val="00003DA1"/>
    <w:rsid w:val="000B4F4D"/>
    <w:rsid w:val="00120CE7"/>
    <w:rsid w:val="00141FFB"/>
    <w:rsid w:val="002048A6"/>
    <w:rsid w:val="0027273E"/>
    <w:rsid w:val="00330049"/>
    <w:rsid w:val="0036699B"/>
    <w:rsid w:val="003A213E"/>
    <w:rsid w:val="00427C66"/>
    <w:rsid w:val="00445840"/>
    <w:rsid w:val="00485886"/>
    <w:rsid w:val="004863EC"/>
    <w:rsid w:val="004D2F8E"/>
    <w:rsid w:val="005D5FD5"/>
    <w:rsid w:val="00623C01"/>
    <w:rsid w:val="00672ACA"/>
    <w:rsid w:val="00693028"/>
    <w:rsid w:val="006977AB"/>
    <w:rsid w:val="00722A4C"/>
    <w:rsid w:val="007244F2"/>
    <w:rsid w:val="00885FD1"/>
    <w:rsid w:val="008B73F8"/>
    <w:rsid w:val="009560A6"/>
    <w:rsid w:val="009A51C6"/>
    <w:rsid w:val="009F3597"/>
    <w:rsid w:val="00A53069"/>
    <w:rsid w:val="00AC24B7"/>
    <w:rsid w:val="00AF1F4F"/>
    <w:rsid w:val="00B36023"/>
    <w:rsid w:val="00B455C1"/>
    <w:rsid w:val="00B767A1"/>
    <w:rsid w:val="00BB34A8"/>
    <w:rsid w:val="00CA01A2"/>
    <w:rsid w:val="00CA5F24"/>
    <w:rsid w:val="00D469EF"/>
    <w:rsid w:val="00D5500A"/>
    <w:rsid w:val="00DC47A4"/>
    <w:rsid w:val="00DF55F4"/>
    <w:rsid w:val="00E66414"/>
    <w:rsid w:val="00E749D3"/>
    <w:rsid w:val="00EC7443"/>
    <w:rsid w:val="00ED42DE"/>
    <w:rsid w:val="00F918E6"/>
    <w:rsid w:val="00F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92AF"/>
  <w15:docId w15:val="{2C4AAA59-B496-4F48-A3C1-A4373EF5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3F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8B73F8"/>
    <w:pPr>
      <w:keepNext/>
      <w:numPr>
        <w:numId w:val="1"/>
      </w:numPr>
      <w:spacing w:before="240" w:after="60"/>
      <w:outlineLvl w:val="0"/>
    </w:pPr>
    <w:rPr>
      <w:b/>
      <w:i/>
      <w:noProof w:val="0"/>
      <w:kern w:val="28"/>
      <w:sz w:val="22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8B73F8"/>
    <w:pPr>
      <w:keepNext/>
      <w:numPr>
        <w:ilvl w:val="1"/>
        <w:numId w:val="1"/>
      </w:numPr>
      <w:spacing w:before="240" w:after="60"/>
      <w:outlineLvl w:val="1"/>
    </w:pPr>
    <w:rPr>
      <w:b/>
      <w:noProof w:val="0"/>
      <w:sz w:val="22"/>
    </w:rPr>
  </w:style>
  <w:style w:type="paragraph" w:styleId="Nadpis3">
    <w:name w:val="heading 3"/>
    <w:basedOn w:val="Normln"/>
    <w:link w:val="Nadpis3Char"/>
    <w:semiHidden/>
    <w:unhideWhenUsed/>
    <w:qFormat/>
    <w:rsid w:val="008B73F8"/>
    <w:pPr>
      <w:numPr>
        <w:ilvl w:val="2"/>
        <w:numId w:val="1"/>
      </w:numPr>
      <w:spacing w:before="240" w:after="60"/>
      <w:outlineLvl w:val="2"/>
    </w:pPr>
    <w:rPr>
      <w:noProof w:val="0"/>
      <w:sz w:val="22"/>
    </w:rPr>
  </w:style>
  <w:style w:type="paragraph" w:styleId="Nadpis4">
    <w:name w:val="heading 4"/>
    <w:basedOn w:val="Normln"/>
    <w:link w:val="Nadpis4Char"/>
    <w:semiHidden/>
    <w:unhideWhenUsed/>
    <w:qFormat/>
    <w:rsid w:val="008B73F8"/>
    <w:pPr>
      <w:keepNext/>
      <w:numPr>
        <w:ilvl w:val="3"/>
        <w:numId w:val="1"/>
      </w:numPr>
      <w:spacing w:before="240" w:after="60"/>
      <w:outlineLvl w:val="3"/>
    </w:pPr>
    <w:rPr>
      <w:noProof w:val="0"/>
      <w:sz w:val="22"/>
    </w:rPr>
  </w:style>
  <w:style w:type="paragraph" w:styleId="Nadpis5">
    <w:name w:val="heading 5"/>
    <w:basedOn w:val="Normln"/>
    <w:link w:val="Nadpis5Char"/>
    <w:semiHidden/>
    <w:unhideWhenUsed/>
    <w:qFormat/>
    <w:rsid w:val="008B73F8"/>
    <w:pPr>
      <w:numPr>
        <w:ilvl w:val="4"/>
        <w:numId w:val="1"/>
      </w:numPr>
      <w:spacing w:before="240" w:after="60"/>
      <w:outlineLvl w:val="4"/>
    </w:pPr>
    <w:rPr>
      <w:noProof w:val="0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B73F8"/>
    <w:pPr>
      <w:numPr>
        <w:ilvl w:val="6"/>
        <w:numId w:val="1"/>
      </w:numPr>
      <w:spacing w:before="240" w:after="60"/>
      <w:outlineLvl w:val="6"/>
    </w:pPr>
    <w:rPr>
      <w:rFonts w:ascii="Arial" w:hAnsi="Arial"/>
      <w:noProof w:val="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B73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noProof w:val="0"/>
      <w:sz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B73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73F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B73F8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B73F8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B73F8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B73F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ptenadresanaoblku">
    <w:name w:val="envelope return"/>
    <w:basedOn w:val="Normln"/>
    <w:semiHidden/>
    <w:unhideWhenUsed/>
    <w:rsid w:val="008B73F8"/>
    <w:rPr>
      <w:noProof w:val="0"/>
      <w:sz w:val="22"/>
    </w:rPr>
  </w:style>
  <w:style w:type="paragraph" w:styleId="Zkladntext">
    <w:name w:val="Body Text"/>
    <w:basedOn w:val="Normln"/>
    <w:link w:val="ZkladntextChar"/>
    <w:semiHidden/>
    <w:unhideWhenUsed/>
    <w:rsid w:val="008B73F8"/>
    <w:pPr>
      <w:snapToGrid w:val="0"/>
      <w:jc w:val="both"/>
    </w:pPr>
    <w:rPr>
      <w:noProof w:val="0"/>
    </w:rPr>
  </w:style>
  <w:style w:type="character" w:customStyle="1" w:styleId="ZkladntextChar">
    <w:name w:val="Základní text Char"/>
    <w:basedOn w:val="Standardnpsmoodstavce"/>
    <w:link w:val="Zkladntext"/>
    <w:semiHidden/>
    <w:rsid w:val="008B73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8B73F8"/>
    <w:pPr>
      <w:ind w:left="567"/>
    </w:pPr>
    <w:rPr>
      <w:noProof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1">
    <w:name w:val="Normální1"/>
    <w:rsid w:val="008B73F8"/>
    <w:pPr>
      <w:widowControl w:val="0"/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213E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A21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213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6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F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F8E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BD361-D5C4-4AC4-9D06-0DEFA8B0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Petra Aliová</cp:lastModifiedBy>
  <cp:revision>2</cp:revision>
  <cp:lastPrinted>2020-01-07T13:18:00Z</cp:lastPrinted>
  <dcterms:created xsi:type="dcterms:W3CDTF">2021-02-22T10:21:00Z</dcterms:created>
  <dcterms:modified xsi:type="dcterms:W3CDTF">2021-02-22T10:21:00Z</dcterms:modified>
</cp:coreProperties>
</file>