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A93A2A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AF6205">
      <w:pPr>
        <w:pStyle w:val="cpNormal"/>
        <w:spacing w:before="240" w:after="24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B93168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30"/>
            </w:textInput>
          </w:ffData>
        </w:fldChar>
      </w:r>
      <w:bookmarkStart w:id="0" w:name="Text21"/>
      <w:r w:rsidR="00B93168">
        <w:rPr>
          <w:rFonts w:ascii="Tahoma" w:hAnsi="Tahoma" w:cs="Tahoma"/>
          <w:sz w:val="20"/>
          <w:szCs w:val="20"/>
        </w:rPr>
        <w:instrText xml:space="preserve"> FORMTEXT </w:instrText>
      </w:r>
      <w:r w:rsidR="00B93168">
        <w:rPr>
          <w:rFonts w:ascii="Tahoma" w:hAnsi="Tahoma" w:cs="Tahoma"/>
          <w:sz w:val="20"/>
          <w:szCs w:val="20"/>
        </w:rPr>
      </w:r>
      <w:r w:rsidR="00B93168">
        <w:rPr>
          <w:rFonts w:ascii="Tahoma" w:hAnsi="Tahoma" w:cs="Tahoma"/>
          <w:sz w:val="20"/>
          <w:szCs w:val="20"/>
        </w:rPr>
        <w:fldChar w:fldCharType="separate"/>
      </w:r>
      <w:r w:rsidR="00B93168">
        <w:rPr>
          <w:rFonts w:ascii="Tahoma" w:hAnsi="Tahoma" w:cs="Tahoma"/>
          <w:noProof/>
          <w:sz w:val="20"/>
          <w:szCs w:val="20"/>
        </w:rPr>
        <w:t>30</w:t>
      </w:r>
      <w:r w:rsidR="00B93168">
        <w:rPr>
          <w:rFonts w:ascii="Tahoma" w:hAnsi="Tahoma" w:cs="Tahoma"/>
          <w:sz w:val="20"/>
          <w:szCs w:val="20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AF6205">
        <w:rPr>
          <w:rFonts w:asciiTheme="minorHAnsi" w:hAnsiTheme="minorHAnsi" w:cs="Tahoma"/>
        </w:rPr>
        <w:t>ýdnu, který má 5 pracovních dní a aby m</w:t>
      </w:r>
      <w:r w:rsidR="00AF6205" w:rsidRPr="00AF6205">
        <w:rPr>
          <w:rFonts w:asciiTheme="minorHAnsi" w:hAnsiTheme="minorHAnsi" w:cs="Tahoma"/>
        </w:rPr>
        <w:t>inimální doba, po kterou jsou služby poskytovány oběma přepážkami současně</w:t>
      </w:r>
      <w:r w:rsidR="00AF6205">
        <w:rPr>
          <w:rFonts w:asciiTheme="minorHAnsi" w:hAnsiTheme="minorHAnsi" w:cs="Tahoma"/>
        </w:rPr>
        <w:t xml:space="preserve">, nebyla menší než </w:t>
      </w:r>
      <w:r w:rsidR="00400F6E" w:rsidRPr="00400F6E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400F6E" w:rsidRPr="00400F6E">
        <w:rPr>
          <w:rFonts w:ascii="Tahoma" w:hAnsi="Tahoma" w:cs="Tahoma"/>
          <w:sz w:val="20"/>
          <w:szCs w:val="20"/>
        </w:rPr>
        <w:instrText xml:space="preserve"> FORMTEXT </w:instrText>
      </w:r>
      <w:r w:rsidR="00400F6E" w:rsidRPr="00400F6E">
        <w:rPr>
          <w:rFonts w:ascii="Tahoma" w:hAnsi="Tahoma" w:cs="Tahoma"/>
          <w:sz w:val="20"/>
          <w:szCs w:val="20"/>
        </w:rPr>
      </w:r>
      <w:r w:rsidR="00400F6E" w:rsidRPr="00400F6E">
        <w:rPr>
          <w:rFonts w:ascii="Tahoma" w:hAnsi="Tahoma" w:cs="Tahoma"/>
          <w:sz w:val="20"/>
          <w:szCs w:val="20"/>
        </w:rPr>
        <w:fldChar w:fldCharType="separate"/>
      </w:r>
      <w:r w:rsidR="00400F6E" w:rsidRPr="00400F6E">
        <w:rPr>
          <w:rFonts w:ascii="Tahoma" w:hAnsi="Tahoma" w:cs="Tahoma"/>
          <w:noProof/>
          <w:sz w:val="20"/>
          <w:szCs w:val="20"/>
        </w:rPr>
        <w:t>3</w:t>
      </w:r>
      <w:r w:rsidR="00400F6E" w:rsidRPr="00400F6E">
        <w:rPr>
          <w:rFonts w:ascii="Tahoma" w:hAnsi="Tahoma" w:cs="Tahoma"/>
          <w:sz w:val="20"/>
          <w:szCs w:val="20"/>
        </w:rPr>
        <w:fldChar w:fldCharType="end"/>
      </w:r>
      <w:r w:rsidR="00AF6205">
        <w:rPr>
          <w:rFonts w:ascii="Tahoma" w:hAnsi="Tahoma" w:cs="Tahoma"/>
          <w:sz w:val="20"/>
          <w:szCs w:val="20"/>
        </w:rPr>
        <w:t xml:space="preserve"> hodiny denně</w:t>
      </w:r>
      <w:r w:rsidR="00AF6205" w:rsidRPr="00AF6205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08:00 - 12:00"/>
            </w:textInput>
          </w:ffData>
        </w:fldChar>
      </w:r>
      <w:bookmarkStart w:id="1" w:name="Text2"/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bookmarkEnd w:id="1"/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45 - 17:00"/>
            </w:textInput>
          </w:ffData>
        </w:fldChar>
      </w:r>
      <w:r w:rsidR="00B01554">
        <w:rPr>
          <w:rFonts w:asciiTheme="minorHAnsi" w:hAnsiTheme="minorHAnsi" w:cs="Tahoma"/>
        </w:rPr>
        <w:instrText xml:space="preserve"> FORMTEXT </w:instrText>
      </w:r>
      <w:r w:rsidR="00B01554">
        <w:rPr>
          <w:rFonts w:asciiTheme="minorHAnsi" w:hAnsiTheme="minorHAnsi" w:cs="Tahoma"/>
        </w:rPr>
      </w:r>
      <w:r w:rsidR="00B01554">
        <w:rPr>
          <w:rFonts w:asciiTheme="minorHAnsi" w:hAnsiTheme="minorHAnsi" w:cs="Tahoma"/>
        </w:rPr>
        <w:fldChar w:fldCharType="separate"/>
      </w:r>
      <w:r w:rsidR="00B01554">
        <w:rPr>
          <w:rFonts w:asciiTheme="minorHAnsi" w:hAnsiTheme="minorHAnsi" w:cs="Tahoma"/>
          <w:noProof/>
        </w:rPr>
        <w:t>12:45 - 17:00</w:t>
      </w:r>
      <w:r w:rsidR="00B01554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08:15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35:15"/>
            </w:textInput>
          </w:ffData>
        </w:fldChar>
      </w:r>
      <w:r w:rsidR="00B93168">
        <w:rPr>
          <w:rFonts w:asciiTheme="minorHAnsi" w:hAnsiTheme="minorHAnsi" w:cs="Tahoma"/>
          <w:b/>
        </w:rPr>
        <w:instrText xml:space="preserve"> FORMTEXT </w:instrText>
      </w:r>
      <w:r w:rsidR="00B93168">
        <w:rPr>
          <w:rFonts w:asciiTheme="minorHAnsi" w:hAnsiTheme="minorHAnsi" w:cs="Tahoma"/>
          <w:b/>
        </w:rPr>
      </w:r>
      <w:r w:rsidR="00B93168">
        <w:rPr>
          <w:rFonts w:asciiTheme="minorHAnsi" w:hAnsiTheme="minorHAnsi" w:cs="Tahoma"/>
          <w:b/>
        </w:rPr>
        <w:fldChar w:fldCharType="separate"/>
      </w:r>
      <w:r w:rsidR="00B93168">
        <w:rPr>
          <w:rFonts w:asciiTheme="minorHAnsi" w:hAnsiTheme="minorHAnsi" w:cs="Tahoma"/>
          <w:b/>
          <w:noProof/>
        </w:rPr>
        <w:t>35:15</w:t>
      </w:r>
      <w:r w:rsidR="00B93168">
        <w:rPr>
          <w:rFonts w:asciiTheme="minorHAnsi" w:hAnsiTheme="minorHAnsi" w:cs="Tahoma"/>
          <w:b/>
        </w:rPr>
        <w:fldChar w:fldCharType="end"/>
      </w:r>
    </w:p>
    <w:p w:rsidR="00B33239" w:rsidRPr="008B4452" w:rsidRDefault="00B33239" w:rsidP="00AF6205">
      <w:pPr>
        <w:pStyle w:val="cpNormal"/>
        <w:spacing w:before="240" w:after="24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Úterý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Středa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Čtvrtek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Pátek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bookmarkStart w:id="2" w:name="_GoBack"/>
      <w:r w:rsidR="00C052C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C052C8">
        <w:rPr>
          <w:rFonts w:asciiTheme="minorHAnsi" w:hAnsiTheme="minorHAnsi" w:cs="Tahoma"/>
        </w:rPr>
        <w:instrText xml:space="preserve"> FORMTEXT </w:instrText>
      </w:r>
      <w:r w:rsidR="00C052C8">
        <w:rPr>
          <w:rFonts w:asciiTheme="minorHAnsi" w:hAnsiTheme="minorHAnsi" w:cs="Tahoma"/>
        </w:rPr>
      </w:r>
      <w:r w:rsidR="00C052C8">
        <w:rPr>
          <w:rFonts w:asciiTheme="minorHAnsi" w:hAnsiTheme="minorHAnsi" w:cs="Tahoma"/>
        </w:rPr>
        <w:fldChar w:fldCharType="separate"/>
      </w:r>
      <w:r w:rsidR="00C052C8">
        <w:rPr>
          <w:rFonts w:asciiTheme="minorHAnsi" w:hAnsiTheme="minorHAnsi" w:cs="Tahoma"/>
          <w:noProof/>
        </w:rPr>
        <w:t>xxx</w:t>
      </w:r>
      <w:r w:rsidR="00C052C8">
        <w:rPr>
          <w:rFonts w:asciiTheme="minorHAnsi" w:hAnsiTheme="minorHAnsi" w:cs="Tahoma"/>
        </w:rPr>
        <w:fldChar w:fldCharType="end"/>
      </w:r>
      <w:bookmarkEnd w:id="2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1950ED">
        <w:rPr>
          <w:rFonts w:asciiTheme="minorHAnsi" w:hAnsiTheme="minorHAnsi" w:cs="Tahoma"/>
        </w:rPr>
        <w:t>Sobota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1950ED">
        <w:rPr>
          <w:rFonts w:asciiTheme="minorHAnsi" w:hAnsiTheme="minorHAnsi" w:cs="Tahoma"/>
        </w:rPr>
        <w:t>Neděle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1950E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1950ED">
        <w:rPr>
          <w:rFonts w:ascii="Tahoma" w:hAnsi="Tahoma" w:cs="Tahoma"/>
          <w:sz w:val="20"/>
          <w:szCs w:val="20"/>
        </w:rPr>
        <w:instrText xml:space="preserve"> FORMTEXT </w:instrText>
      </w:r>
      <w:r w:rsidR="001950ED">
        <w:rPr>
          <w:rFonts w:ascii="Tahoma" w:hAnsi="Tahoma" w:cs="Tahoma"/>
          <w:sz w:val="20"/>
          <w:szCs w:val="20"/>
        </w:rPr>
      </w:r>
      <w:r w:rsidR="001950ED">
        <w:rPr>
          <w:rFonts w:ascii="Tahoma" w:hAnsi="Tahoma" w:cs="Tahoma"/>
          <w:sz w:val="20"/>
          <w:szCs w:val="20"/>
        </w:rPr>
        <w:fldChar w:fldCharType="separate"/>
      </w:r>
      <w:r w:rsidR="001950ED">
        <w:rPr>
          <w:rFonts w:ascii="Tahoma" w:hAnsi="Tahoma" w:cs="Tahoma"/>
          <w:noProof/>
          <w:sz w:val="20"/>
          <w:szCs w:val="20"/>
        </w:rPr>
        <w:t>Lukavci</w:t>
      </w:r>
      <w:r w:rsidR="001950ED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 w:rsidR="00A93A2A">
        <w:rPr>
          <w:rFonts w:ascii="Tahoma" w:hAnsi="Tahoma" w:cs="Tahoma"/>
          <w:sz w:val="20"/>
          <w:szCs w:val="20"/>
        </w:rPr>
        <w:t xml:space="preserve">         </w:t>
      </w:r>
      <w:r w:rsidR="00A93A2A">
        <w:rPr>
          <w:rFonts w:ascii="Tahoma" w:hAnsi="Tahoma" w:cs="Tahoma"/>
          <w:sz w:val="20"/>
          <w:szCs w:val="20"/>
        </w:rPr>
        <w:tab/>
        <w:t xml:space="preserve"> Zástupce  </w:t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  <w:t xml:space="preserve">  pověřený pracovník ČP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DF" w:rsidRDefault="008721DF" w:rsidP="00E26E3A">
      <w:pPr>
        <w:spacing w:line="240" w:lineRule="auto"/>
      </w:pPr>
      <w:r>
        <w:separator/>
      </w:r>
    </w:p>
  </w:endnote>
  <w:endnote w:type="continuationSeparator" w:id="0">
    <w:p w:rsidR="008721DF" w:rsidRDefault="008721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052C8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C052C8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DF" w:rsidRDefault="008721DF" w:rsidP="00E26E3A">
      <w:pPr>
        <w:spacing w:line="240" w:lineRule="auto"/>
      </w:pPr>
      <w:r>
        <w:separator/>
      </w:r>
    </w:p>
  </w:footnote>
  <w:footnote w:type="continuationSeparator" w:id="0">
    <w:p w:rsidR="008721DF" w:rsidRDefault="008721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70D54C1" wp14:editId="05795A2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B83CB61" wp14:editId="2A1E19D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FD1F929" wp14:editId="155092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A93A2A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875CA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950ED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0F6E"/>
    <w:rsid w:val="00407D66"/>
    <w:rsid w:val="00425B2F"/>
    <w:rsid w:val="00425F5F"/>
    <w:rsid w:val="00431598"/>
    <w:rsid w:val="00445A9E"/>
    <w:rsid w:val="004515F0"/>
    <w:rsid w:val="0045729F"/>
    <w:rsid w:val="00473186"/>
    <w:rsid w:val="004A378D"/>
    <w:rsid w:val="004A56A7"/>
    <w:rsid w:val="004A6877"/>
    <w:rsid w:val="004C5E5D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A6A12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E7AE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21DF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06F7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3A2A"/>
    <w:rsid w:val="00AA1110"/>
    <w:rsid w:val="00AB164A"/>
    <w:rsid w:val="00AF6205"/>
    <w:rsid w:val="00B01554"/>
    <w:rsid w:val="00B2389A"/>
    <w:rsid w:val="00B3274C"/>
    <w:rsid w:val="00B33239"/>
    <w:rsid w:val="00B35880"/>
    <w:rsid w:val="00B36FB7"/>
    <w:rsid w:val="00B81C69"/>
    <w:rsid w:val="00B93168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052C8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A501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2766C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16</cp:revision>
  <cp:lastPrinted>2017-06-23T11:01:00Z</cp:lastPrinted>
  <dcterms:created xsi:type="dcterms:W3CDTF">2013-03-28T14:56:00Z</dcterms:created>
  <dcterms:modified xsi:type="dcterms:W3CDTF">2017-06-29T10:36:00Z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