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385"/>
        <w:gridCol w:w="96"/>
        <w:gridCol w:w="482"/>
        <w:gridCol w:w="482"/>
        <w:gridCol w:w="482"/>
        <w:gridCol w:w="96"/>
        <w:gridCol w:w="1349"/>
        <w:gridCol w:w="386"/>
        <w:gridCol w:w="867"/>
        <w:gridCol w:w="193"/>
        <w:gridCol w:w="385"/>
        <w:gridCol w:w="96"/>
        <w:gridCol w:w="193"/>
        <w:gridCol w:w="867"/>
        <w:gridCol w:w="868"/>
        <w:gridCol w:w="96"/>
        <w:gridCol w:w="482"/>
        <w:gridCol w:w="96"/>
        <w:gridCol w:w="385"/>
        <w:gridCol w:w="1350"/>
      </w:tblGrid>
      <w:tr>
        <w:trPr>
          <w:cantSplit/>
        </w:trPr>
        <w:tc>
          <w:tcPr>
            <w:gridSpan w:val="20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0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0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8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9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8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8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TRIVIS-Centrum profesní přípravy s.r.o.</w:t>
            </w:r>
          </w:p>
        </w:tc>
      </w:tr>
      <w:tr>
        <w:trPr>
          <w:cantSplit/>
        </w:trPr>
        <w:tc>
          <w:tcPr>
            <w:gridSpan w:val="8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8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Na terase 355/8</w:t>
            </w:r>
          </w:p>
        </w:tc>
      </w:tr>
      <w:tr>
        <w:trPr>
          <w:cantSplit/>
        </w:trPr>
        <w:tc>
          <w:tcPr>
            <w:gridSpan w:val="8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8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182  00  Praha</w:t>
            </w:r>
          </w:p>
        </w:tc>
      </w:tr>
      <w:tr>
        <w:trPr>
          <w:cantSplit/>
        </w:trPr>
        <w:tc>
          <w:tcPr>
            <w:gridSpan w:val="8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8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26487187</w:t>
            </w:r>
          </w:p>
        </w:tc>
      </w:tr>
      <w:tr>
        <w:trPr>
          <w:cantSplit/>
        </w:trPr>
        <w:tc>
          <w:tcPr>
            <w:gridSpan w:val="8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0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22.02.2024</w:t>
            </w:r>
          </w:p>
        </w:tc>
        <w:tc>
          <w:tcPr>
            <w:gridSpan w:val="1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číslo:</w:t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OBJ20-43516/2024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Putnarová Lenka  DiS.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353153914</w:t>
            </w:r>
          </w:p>
        </w:tc>
      </w:tr>
      <w:tr>
        <w:trPr>
          <w:cantSplit/>
        </w:trPr>
        <w:tc>
          <w:tcPr>
            <w:gridSpan w:val="20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20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>
        <w:trPr>
          <w:cantSplit/>
        </w:trPr>
        <w:tc>
          <w:tcPr>
            <w:gridSpan w:val="14"/>
            <w:tcBorders>
              <w:top w:val="single" w:sz="0" w:space="0"/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gridSpan w:val="2"/>
            <w:tcBorders>
              <w:top w:val="single" w:sz="0" w:space="0"/>
              <w:bottom w:val="single" w:sz="0" w:space="0"/>
              <w:right w:val="single" w:sz="0" w:space="0"/>
            </w:tcBorders>
          </w:tcPr>
          <w:p>
            <w:pPr>
              <w:spacing w:after="0" w:line="240"/>
              <w:jc w:val="end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gridSpan w:val="2"/>
            <w:tcBorders>
              <w:top w:val="single" w:sz="0" w:space="0"/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gridSpan w:val="2"/>
            <w:tcBorders>
              <w:top w:val="single" w:sz="0" w:space="0"/>
              <w:bottom w:val="single" w:sz="0" w:space="0"/>
              <w:right w:val="single" w:sz="0" w:space="0"/>
            </w:tcBorders>
          </w:tcPr>
          <w:p>
            <w:pPr>
              <w:spacing w:after="0" w:line="240"/>
              <w:jc w:val="end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 CZK</w:t>
            </w:r>
          </w:p>
        </w:tc>
      </w:tr>
      <w:tr>
        <w:trPr>
          <w:cantSplit/>
        </w:trPr>
        <w:tc>
          <w:tcPr>
            <w:gridSpan w:val="14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základní rekvalifikační kurz pro čekatele MP včetne studijních materiálů pro 4 osby</w:t>
              <w:br/>
              <w:t>termín 4.3.2024-9.4.2024</w:t>
              <w:br/>
              <w:t>Moravcová Nikol, Katraba Jan, Šver Roman, Zelenka Adam</w:t>
            </w:r>
          </w:p>
        </w:tc>
        <w:tc>
          <w:tcPr>
            <w:gridSpan w:val="2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jc w:val="end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66 400</w:t>
            </w:r>
          </w:p>
        </w:tc>
      </w:tr>
      <w:tr>
        <w:trPr>
          <w:cantSplit/>
        </w:trPr>
        <w:tc>
          <w:tcPr>
            <w:gridSpan w:val="20"/>
          </w:tcPr>
          <w:p>
            <w:pPr>
              <w:spacing w:after="0" w:line="2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</w:r>
          </w:p>
        </w:tc>
      </w:tr>
      <w:tr>
        <w:trPr>
          <w:cantSplit/>
        </w:trPr>
        <w:tc>
          <w:tcPr>
            <w:gridSpan w:val="5"/>
            <w:tcBorders>
              <w:top w:val="single" w:sz="0" w:space="0"/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gridSpan w:val="5"/>
            <w:tcBorders>
              <w:top w:val="single" w:sz="0" w:space="0"/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5"/>
            <w:tcBorders>
              <w:top w:val="single" w:sz="0" w:space="0"/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gridSpan w:val="5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00.00.0000</w:t>
            </w:r>
          </w:p>
        </w:tc>
      </w:tr>
      <w:tr>
        <w:trPr>
          <w:cantSplit/>
        </w:trPr>
        <w:tc>
          <w:tcPr>
            <w:gridSpan w:val="5"/>
            <w:tcBorders>
              <w:bottom w:val="single" w:sz="0" w:space="0"/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5"/>
            <w:tcBorders>
              <w:bottom w:val="single" w:sz="0" w:space="0"/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5"/>
            <w:tcBorders>
              <w:top w:val="single" w:sz="0" w:space="0"/>
              <w:bottom w:val="single" w:sz="0" w:space="0"/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gridSpan w:val="5"/>
            <w:tcBorders>
              <w:top w:val="single" w:sz="0" w:space="0"/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20"/>
          </w:tcPr>
          <w:p>
            <w:pPr>
              <w:spacing w:after="0" w:line="2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</w:r>
          </w:p>
        </w:tc>
      </w:tr>
      <w:tr>
        <w:trPr>
          <w:cantSplit/>
        </w:trPr>
        <w:tc>
          <w:tcPr>
            <w:gridSpan w:val="20"/>
          </w:tcPr>
          <w:p>
            <w:pPr>
              <w:spacing w:after="0" w:line="2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</w:r>
          </w:p>
        </w:tc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má povinnost odvést DPH</w:t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</w:r>
          </w:p>
        </w:tc>
        <w:tc>
          <w:tcPr>
            <w:gridSpan w:val="1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Předmětem objednávky je dodávka materiálu a služeb nespadajících do režimu "přenesené daňové povinnosti".</w:t>
            </w:r>
          </w:p>
        </w:tc>
      </w:tr>
      <w:tr>
        <w:trPr>
          <w:cantSplit/>
        </w:trPr>
        <w:tc>
          <w:tcPr>
            <w:gridSpan w:val="20"/>
          </w:tcPr>
          <w:p>
            <w:pPr>
              <w:spacing w:after="0" w:line="2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</w:r>
          </w:p>
        </w:tc>
        <w:tc>
          <w:tcPr>
            <w:gridSpan w:val="15"/>
          </w:tcPr>
          <w:p>
            <w:pPr>
              <w:spacing w:after="0" w:line="240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předmět objednávky fakturujte s DPH</w:t>
            </w:r>
          </w:p>
        </w:tc>
      </w:tr>
      <w:tr>
        <w:trPr>
          <w:cantSplit/>
        </w:trPr>
        <w:tc>
          <w:tcPr>
            <w:gridSpan w:val="20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20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Smluvní podmínky objednávky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gridSpan w:val="1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gridSpan w:val="1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zákoníkem.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gridSpan w:val="1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gridSpan w:val="1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gridSpan w:val="1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gridSpan w:val="1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proplatit fakturu do  dnů ode dne doručení, pokud bude obsahovat veškeré náležitosti.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gridSpan w:val="1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Neodstraní-li dodavatel vady v přiměřené době, určené objednatelem, je objednatel oprávněn odstranit vady na náklady dodavatele.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gridSpan w:val="1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9)</w:t>
            </w:r>
          </w:p>
        </w:tc>
        <w:tc>
          <w:tcPr>
            <w:gridSpan w:val="1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Záruční doba na věcné plnění se sjednává na  měsíců.</w:t>
            </w:r>
          </w:p>
        </w:tc>
      </w:tr>
      <w:tr>
        <w:trPr>
          <w:cantSplit/>
        </w:trPr>
        <w:tc>
          <w:tcPr>
            <w:gridSpan w:val="20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20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JEDNO POTVRZENÉ VYHOTOVENÍ OBJEDNÁVKY VRAŤTE OBRATEM ZPĚT.</w:t>
            </w:r>
          </w:p>
        </w:tc>
      </w:tr>
      <w:tr>
        <w:trPr>
          <w:cantSplit/>
        </w:trPr>
        <w:tc>
          <w:tcPr>
            <w:gridSpan w:val="20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NA FAKTUŘE UVÁDĚJTE ČÍSLO NAŠÍ OBJEDNÁVKY.</w:t>
            </w:r>
          </w:p>
        </w:tc>
      </w:tr>
      <w:tr>
        <w:trPr>
          <w:cantSplit/>
        </w:trPr>
        <w:tc>
          <w:tcPr>
            <w:gridSpan w:val="20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20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>
        <w:trPr>
          <w:cantSplit/>
        </w:trPr>
        <w:tc>
          <w:tcPr>
            <w:gridSpan w:val="20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20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Povinnost objednatele zaplatit DPH se považuje za splněnou připsáním DPH na takto zveřejněný účet.</w:t>
              <w:br/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26487187, konstantní symbol 1148, specifický symbol 00254657 (§ 109a zákona o DPH).</w:t>
            </w:r>
          </w:p>
        </w:tc>
      </w:tr>
      <w:tr>
        <w:trPr>
          <w:cantSplit/>
        </w:trPr>
        <w:tc>
          <w:tcPr>
            <w:gridSpan w:val="20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20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>
        <w:trPr>
          <w:cantSplit/>
        </w:trPr>
        <w:tc>
          <w:tcPr>
            <w:gridSpan w:val="20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20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>
        <w:trPr>
          <w:cantSplit/>
        </w:trPr>
        <w:tc>
          <w:tcPr>
            <w:gridSpan w:val="20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20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20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10"/>
            <w:vAlign w:val="bottom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.................................................................</w:t>
            </w:r>
          </w:p>
        </w:tc>
        <w:tc>
          <w:tcPr>
            <w:gridSpan w:val="10"/>
          </w:tcPr>
          <w:p>
            <w:pPr>
              <w:spacing w:after="0" w:line="2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Bc. Marcel Vlasák </w:t>
            </w:r>
          </w:p>
        </w:tc>
      </w:tr>
      <w:tr>
        <w:trPr>
          <w:cantSplit/>
        </w:trPr>
        <w:tc>
          <w:tcPr>
            <w:gridSpan w:val="10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oprávněného zástupce dodavatele</w:t>
            </w:r>
          </w:p>
        </w:tc>
        <w:tc>
          <w:tcPr>
            <w:gridSpan w:val="10"/>
          </w:tcPr>
          <w:p>
            <w:pPr>
              <w:spacing w:after="0" w:line="2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velitel</w:t>
            </w:r>
          </w:p>
        </w:tc>
      </w:tr>
    </w:tbl>
    <w:sectPr>
      <w:pgSz w:w="11903" w:h="16833" w:orient="portrait"/>
      <w:pgMar w:left="1133" w:top="566" w:right="1134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/Relationships>

</file>