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4C" w:rsidRDefault="00C97C4C" w:rsidP="0025478D">
      <w:pPr>
        <w:pStyle w:val="Nzev"/>
        <w:rPr>
          <w:b/>
          <w:sz w:val="24"/>
          <w:szCs w:val="24"/>
        </w:rPr>
      </w:pPr>
    </w:p>
    <w:p w:rsidR="00C97C4C" w:rsidRDefault="00C97C4C" w:rsidP="0025478D">
      <w:pPr>
        <w:pStyle w:val="Nzev"/>
        <w:rPr>
          <w:b/>
          <w:sz w:val="24"/>
          <w:szCs w:val="24"/>
        </w:rPr>
      </w:pPr>
    </w:p>
    <w:p w:rsidR="0025478D" w:rsidRDefault="0025478D" w:rsidP="0025478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25478D" w:rsidRDefault="0025478D" w:rsidP="0025478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25478D" w:rsidRDefault="0025478D" w:rsidP="0025478D">
      <w:pPr>
        <w:pStyle w:val="Nzev"/>
        <w:jc w:val="left"/>
        <w:rPr>
          <w:b/>
          <w:sz w:val="22"/>
          <w:szCs w:val="22"/>
        </w:rPr>
      </w:pPr>
    </w:p>
    <w:p w:rsidR="0025478D" w:rsidRDefault="0025478D" w:rsidP="0025478D">
      <w:pPr>
        <w:pStyle w:val="Nzev"/>
        <w:rPr>
          <w:b/>
          <w:sz w:val="24"/>
          <w:szCs w:val="24"/>
        </w:rPr>
      </w:pPr>
    </w:p>
    <w:p w:rsidR="0025478D" w:rsidRDefault="0025478D" w:rsidP="0025478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 w:rsidR="00B51D5C">
        <w:rPr>
          <w:b/>
          <w:sz w:val="22"/>
          <w:szCs w:val="22"/>
        </w:rPr>
        <w:t>2</w:t>
      </w:r>
    </w:p>
    <w:p w:rsidR="0025478D" w:rsidRPr="00BA595C" w:rsidRDefault="0025478D" w:rsidP="0025478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 xml:space="preserve">ke smlouvě  o  poskytování služeb uzavřené dne  </w:t>
      </w:r>
      <w:r w:rsidR="003719D4">
        <w:rPr>
          <w:sz w:val="22"/>
          <w:szCs w:val="22"/>
        </w:rPr>
        <w:t>30</w:t>
      </w:r>
      <w:r w:rsidRPr="00BA595C">
        <w:rPr>
          <w:sz w:val="22"/>
          <w:szCs w:val="22"/>
        </w:rPr>
        <w:t>. 6. 202</w:t>
      </w:r>
      <w:r w:rsidR="003719D4">
        <w:rPr>
          <w:sz w:val="22"/>
          <w:szCs w:val="22"/>
        </w:rPr>
        <w:t>3</w:t>
      </w:r>
    </w:p>
    <w:p w:rsidR="0025478D" w:rsidRDefault="0025478D" w:rsidP="002547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9875D4" w:rsidRDefault="009875D4" w:rsidP="008E17AD">
      <w:pPr>
        <w:pStyle w:val="Nadpis2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9875D4" w:rsidRPr="00FB63E1" w:rsidRDefault="009875D4" w:rsidP="008E17A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spojení:  </w:t>
      </w:r>
      <w:proofErr w:type="spellStart"/>
      <w:r w:rsidR="00C077AB">
        <w:rPr>
          <w:sz w:val="20"/>
          <w:szCs w:val="20"/>
        </w:rPr>
        <w:t>xxx</w:t>
      </w:r>
      <w:proofErr w:type="spellEnd"/>
      <w:r w:rsidRPr="00FB63E1">
        <w:rPr>
          <w:sz w:val="20"/>
          <w:szCs w:val="20"/>
        </w:rPr>
        <w:t xml:space="preserve">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proofErr w:type="spellStart"/>
      <w:r w:rsidR="00C077AB">
        <w:rPr>
          <w:sz w:val="20"/>
          <w:szCs w:val="20"/>
        </w:rPr>
        <w:t>xxx</w:t>
      </w:r>
      <w:proofErr w:type="spellEnd"/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9875D4" w:rsidRPr="00FB63E1" w:rsidRDefault="009875D4" w:rsidP="009875D4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 w:rsidRPr="00FB63E1">
        <w:rPr>
          <w:b/>
          <w:sz w:val="20"/>
          <w:szCs w:val="20"/>
        </w:rPr>
        <w:tab/>
      </w:r>
    </w:p>
    <w:p w:rsidR="009875D4" w:rsidRPr="00FB63E1" w:rsidRDefault="009875D4" w:rsidP="009875D4">
      <w:pPr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>Základní a Mateřská škola, Šenov u Nového Jičína, příspěvková organizace</w:t>
      </w:r>
    </w:p>
    <w:p w:rsidR="008E17AD" w:rsidRDefault="008E17AD" w:rsidP="008E17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Školní 20, 742 42  Šenov u Nového Jičína</w:t>
      </w:r>
    </w:p>
    <w:p w:rsidR="009875D4" w:rsidRDefault="009875D4" w:rsidP="009875D4">
      <w:pPr>
        <w:rPr>
          <w:bCs/>
          <w:sz w:val="20"/>
          <w:szCs w:val="20"/>
        </w:rPr>
      </w:pPr>
      <w:r w:rsidRPr="00FB63E1">
        <w:rPr>
          <w:sz w:val="20"/>
          <w:szCs w:val="20"/>
        </w:rPr>
        <w:t>IČO: 75</w:t>
      </w:r>
      <w:r w:rsidRPr="00FB63E1">
        <w:rPr>
          <w:bCs/>
          <w:sz w:val="20"/>
          <w:szCs w:val="20"/>
        </w:rPr>
        <w:t>027003</w:t>
      </w:r>
    </w:p>
    <w:p w:rsidR="008E17AD" w:rsidRPr="00FB63E1" w:rsidRDefault="008E17AD" w:rsidP="008E17A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bankovní spojení: </w:t>
      </w:r>
      <w:proofErr w:type="spellStart"/>
      <w:r w:rsidR="00C077AB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 ředitelkou  </w:t>
      </w:r>
      <w:proofErr w:type="spellStart"/>
      <w:r w:rsidR="00C077AB">
        <w:rPr>
          <w:bCs/>
          <w:sz w:val="20"/>
          <w:szCs w:val="20"/>
        </w:rPr>
        <w:t>xxx</w:t>
      </w:r>
      <w:proofErr w:type="spellEnd"/>
    </w:p>
    <w:p w:rsidR="009875D4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objednatel </w:t>
      </w:r>
    </w:p>
    <w:p w:rsidR="0025478D" w:rsidRPr="00BA595C" w:rsidRDefault="0025478D" w:rsidP="0025478D">
      <w:pPr>
        <w:pStyle w:val="Nadpis1"/>
        <w:ind w:left="0"/>
        <w:rPr>
          <w:b w:val="0"/>
          <w:szCs w:val="20"/>
          <w:u w:val="single"/>
        </w:rPr>
      </w:pPr>
    </w:p>
    <w:p w:rsidR="00F42B6F" w:rsidRDefault="0025478D" w:rsidP="00F42B6F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</w:t>
      </w:r>
      <w:r w:rsidR="009875D4">
        <w:rPr>
          <w:sz w:val="20"/>
          <w:szCs w:val="20"/>
        </w:rPr>
        <w:t xml:space="preserve"> se změnou </w:t>
      </w:r>
      <w:r w:rsidR="006E5638">
        <w:rPr>
          <w:sz w:val="20"/>
          <w:szCs w:val="20"/>
        </w:rPr>
        <w:t xml:space="preserve">ceny věcných nákladu u dětí a žáků, plné ceny stravy u zaměstnanců ZŠ a MŠ a ceny za dopravu. Tímto dodatkem </w:t>
      </w:r>
      <w:r w:rsidR="000272C8">
        <w:rPr>
          <w:sz w:val="20"/>
          <w:szCs w:val="20"/>
        </w:rPr>
        <w:t xml:space="preserve">se </w:t>
      </w:r>
      <w:r w:rsidR="009875D4">
        <w:rPr>
          <w:sz w:val="20"/>
          <w:szCs w:val="20"/>
        </w:rPr>
        <w:t>mění</w:t>
      </w:r>
      <w:r w:rsidR="00F42B6F">
        <w:rPr>
          <w:sz w:val="20"/>
          <w:szCs w:val="20"/>
        </w:rPr>
        <w:t xml:space="preserve"> </w:t>
      </w:r>
      <w:r w:rsidR="00F510FF">
        <w:rPr>
          <w:sz w:val="20"/>
          <w:szCs w:val="20"/>
        </w:rPr>
        <w:t>v</w:t>
      </w:r>
      <w:r>
        <w:rPr>
          <w:sz w:val="20"/>
          <w:szCs w:val="20"/>
        </w:rPr>
        <w:t xml:space="preserve">e smlouvě uvedené </w:t>
      </w:r>
      <w:r w:rsidR="00DF520D">
        <w:rPr>
          <w:sz w:val="20"/>
          <w:szCs w:val="20"/>
        </w:rPr>
        <w:t xml:space="preserve">v záhlaví článek </w:t>
      </w:r>
      <w:r w:rsidR="006948B8">
        <w:rPr>
          <w:sz w:val="20"/>
          <w:szCs w:val="20"/>
        </w:rPr>
        <w:t>V.</w:t>
      </w:r>
      <w:r w:rsidR="00DF520D">
        <w:rPr>
          <w:sz w:val="20"/>
          <w:szCs w:val="20"/>
        </w:rPr>
        <w:t xml:space="preserve">, v </w:t>
      </w:r>
      <w:proofErr w:type="gramStart"/>
      <w:r w:rsidR="009875D4">
        <w:rPr>
          <w:sz w:val="20"/>
          <w:szCs w:val="20"/>
        </w:rPr>
        <w:t>bod</w:t>
      </w:r>
      <w:r w:rsidR="00DF520D">
        <w:rPr>
          <w:sz w:val="20"/>
          <w:szCs w:val="20"/>
        </w:rPr>
        <w:t>ě</w:t>
      </w:r>
      <w:r w:rsidR="009875D4">
        <w:rPr>
          <w:sz w:val="20"/>
          <w:szCs w:val="20"/>
        </w:rPr>
        <w:t xml:space="preserve"> </w:t>
      </w:r>
      <w:r w:rsidR="00B51D5C">
        <w:rPr>
          <w:sz w:val="20"/>
          <w:szCs w:val="20"/>
        </w:rPr>
        <w:t>4.,</w:t>
      </w:r>
      <w:r w:rsidR="009875D4">
        <w:rPr>
          <w:sz w:val="20"/>
          <w:szCs w:val="20"/>
        </w:rPr>
        <w:t>6.</w:t>
      </w:r>
      <w:r w:rsidR="00B51D5C">
        <w:rPr>
          <w:sz w:val="20"/>
          <w:szCs w:val="20"/>
        </w:rPr>
        <w:t>,</w:t>
      </w:r>
      <w:r w:rsidR="009875D4">
        <w:rPr>
          <w:sz w:val="20"/>
          <w:szCs w:val="20"/>
        </w:rPr>
        <w:t>7.</w:t>
      </w:r>
      <w:r w:rsidR="00DF520D">
        <w:rPr>
          <w:sz w:val="20"/>
          <w:szCs w:val="20"/>
        </w:rPr>
        <w:t xml:space="preserve">, </w:t>
      </w:r>
      <w:r w:rsidR="00B51D5C">
        <w:rPr>
          <w:sz w:val="20"/>
          <w:szCs w:val="20"/>
        </w:rPr>
        <w:t xml:space="preserve"> a článek</w:t>
      </w:r>
      <w:proofErr w:type="gramEnd"/>
      <w:r w:rsidR="00B51D5C">
        <w:rPr>
          <w:sz w:val="20"/>
          <w:szCs w:val="20"/>
        </w:rPr>
        <w:t xml:space="preserve"> VI., v bodě 3.. </w:t>
      </w:r>
      <w:r w:rsidR="005B2B5C">
        <w:rPr>
          <w:sz w:val="20"/>
          <w:szCs w:val="20"/>
        </w:rPr>
        <w:t>v tomto znění:</w:t>
      </w:r>
    </w:p>
    <w:p w:rsidR="00F42B6F" w:rsidRDefault="00F42B6F" w:rsidP="00F42B6F">
      <w:pPr>
        <w:rPr>
          <w:sz w:val="20"/>
          <w:szCs w:val="20"/>
        </w:rPr>
      </w:pPr>
    </w:p>
    <w:p w:rsidR="00F42B6F" w:rsidRPr="00BA595C" w:rsidRDefault="0025478D" w:rsidP="00F42B6F">
      <w:pPr>
        <w:rPr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9875D4" w:rsidRPr="0018191F" w:rsidRDefault="00AD3C0E" w:rsidP="009875D4">
      <w:pPr>
        <w:ind w:left="283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875D4" w:rsidRPr="0018191F">
        <w:rPr>
          <w:b/>
          <w:sz w:val="20"/>
          <w:szCs w:val="20"/>
        </w:rPr>
        <w:t xml:space="preserve">  V.</w:t>
      </w:r>
    </w:p>
    <w:p w:rsidR="009875D4" w:rsidRDefault="009875D4" w:rsidP="009875D4">
      <w:pPr>
        <w:jc w:val="both"/>
        <w:rPr>
          <w:i/>
          <w:sz w:val="20"/>
          <w:szCs w:val="20"/>
        </w:rPr>
      </w:pPr>
      <w:r w:rsidRPr="0018191F">
        <w:rPr>
          <w:sz w:val="20"/>
          <w:szCs w:val="20"/>
        </w:rPr>
        <w:t>Kalkulační list</w:t>
      </w:r>
      <w:r>
        <w:rPr>
          <w:sz w:val="20"/>
          <w:szCs w:val="20"/>
        </w:rPr>
        <w:t xml:space="preserve"> od 1. </w:t>
      </w:r>
      <w:r w:rsidR="00B51D5C">
        <w:rPr>
          <w:sz w:val="20"/>
          <w:szCs w:val="20"/>
        </w:rPr>
        <w:t>3</w:t>
      </w:r>
      <w:r>
        <w:rPr>
          <w:sz w:val="20"/>
          <w:szCs w:val="20"/>
        </w:rPr>
        <w:t>. 2024</w:t>
      </w:r>
      <w:r w:rsidRPr="0018191F">
        <w:rPr>
          <w:sz w:val="20"/>
          <w:szCs w:val="20"/>
        </w:rPr>
        <w:t xml:space="preserve"> – viz.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příloha</w:t>
      </w:r>
      <w:r w:rsidRPr="0018191F">
        <w:rPr>
          <w:i/>
          <w:sz w:val="20"/>
          <w:szCs w:val="20"/>
        </w:rPr>
        <w:t>.</w:t>
      </w:r>
    </w:p>
    <w:p w:rsidR="00B51D5C" w:rsidRPr="0018191F" w:rsidRDefault="00B51D5C" w:rsidP="00B51D5C">
      <w:pPr>
        <w:pStyle w:val="Zkladntext"/>
        <w:jc w:val="both"/>
        <w:rPr>
          <w:szCs w:val="20"/>
        </w:rPr>
      </w:pPr>
      <w:r w:rsidRPr="0018191F">
        <w:rPr>
          <w:szCs w:val="20"/>
        </w:rPr>
        <w:t xml:space="preserve">4. </w:t>
      </w:r>
      <w:r w:rsidRPr="0018191F">
        <w:rPr>
          <w:szCs w:val="20"/>
          <w:u w:val="single"/>
        </w:rPr>
        <w:t>Věcné náklady</w:t>
      </w:r>
      <w:r w:rsidRPr="0018191F">
        <w:rPr>
          <w:szCs w:val="20"/>
        </w:rPr>
        <w:t xml:space="preserve"> hradí za děti a žáky objednatel, a to bezhotovostním převodem na účet poskytovatele. Poskytovatel vystaví po ukončení každého měsíce fakturu podle skutečného počtu odebraných obědů za měsíc x 1</w:t>
      </w:r>
      <w:r>
        <w:rPr>
          <w:szCs w:val="20"/>
        </w:rPr>
        <w:t xml:space="preserve">7,50 </w:t>
      </w:r>
      <w:r w:rsidRPr="0018191F">
        <w:rPr>
          <w:szCs w:val="20"/>
        </w:rPr>
        <w:t xml:space="preserve"> Kč/strava a zašle na adresu objednatele. </w:t>
      </w:r>
    </w:p>
    <w:p w:rsidR="009875D4" w:rsidRPr="00C9675B" w:rsidRDefault="009875D4" w:rsidP="009875D4">
      <w:pPr>
        <w:jc w:val="both"/>
        <w:rPr>
          <w:b/>
          <w:sz w:val="20"/>
          <w:szCs w:val="20"/>
        </w:rPr>
      </w:pPr>
      <w:r w:rsidRPr="0018191F">
        <w:rPr>
          <w:sz w:val="20"/>
          <w:szCs w:val="20"/>
        </w:rPr>
        <w:t xml:space="preserve">6. Za </w:t>
      </w:r>
      <w:r w:rsidRPr="0018191F">
        <w:rPr>
          <w:b/>
          <w:sz w:val="20"/>
          <w:szCs w:val="20"/>
        </w:rPr>
        <w:t>zaměstnance</w:t>
      </w:r>
      <w:r w:rsidRPr="0018191F">
        <w:rPr>
          <w:sz w:val="20"/>
          <w:szCs w:val="20"/>
        </w:rPr>
        <w:t xml:space="preserve"> </w:t>
      </w:r>
      <w:r w:rsidRPr="00B558A4">
        <w:rPr>
          <w:b/>
          <w:sz w:val="20"/>
          <w:szCs w:val="20"/>
        </w:rPr>
        <w:t>ZŠ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hradí </w:t>
      </w:r>
      <w:r w:rsidRPr="0018191F">
        <w:rPr>
          <w:sz w:val="20"/>
          <w:szCs w:val="20"/>
          <w:u w:val="single"/>
        </w:rPr>
        <w:t>plnou cenu stravy</w:t>
      </w:r>
      <w:r w:rsidRPr="0018191F">
        <w:rPr>
          <w:sz w:val="20"/>
          <w:szCs w:val="20"/>
        </w:rPr>
        <w:t>,  vč.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zisku a 1</w:t>
      </w:r>
      <w:r>
        <w:rPr>
          <w:sz w:val="20"/>
          <w:szCs w:val="20"/>
        </w:rPr>
        <w:t>2</w:t>
      </w:r>
      <w:r w:rsidRPr="0018191F">
        <w:rPr>
          <w:sz w:val="20"/>
          <w:szCs w:val="20"/>
        </w:rPr>
        <w:t xml:space="preserve"> % DPH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objednatel, a to bezhotovostním převodem  na účet poskytovatele. Poskytovatel vystaví  po ukončení každého měsíce fakturu podle skutečného počtu odebraných obědů x </w:t>
      </w:r>
      <w:r w:rsidR="00B51D5C">
        <w:rPr>
          <w:sz w:val="20"/>
          <w:szCs w:val="20"/>
        </w:rPr>
        <w:t>10</w:t>
      </w:r>
      <w:r w:rsidR="00CD462E">
        <w:rPr>
          <w:sz w:val="20"/>
          <w:szCs w:val="20"/>
        </w:rPr>
        <w:t>0</w:t>
      </w:r>
      <w:r w:rsidRPr="0018191F">
        <w:rPr>
          <w:sz w:val="20"/>
          <w:szCs w:val="20"/>
        </w:rPr>
        <w:t>,- Kč a zašle na adresu objednatele.</w:t>
      </w:r>
      <w:r>
        <w:rPr>
          <w:sz w:val="20"/>
          <w:szCs w:val="20"/>
        </w:rPr>
        <w:t xml:space="preserve"> Zaměstnancům ZŠ bude oběd do jídlonosiče vydáván jen v odůvodněných případech, a to v</w:t>
      </w:r>
      <w:r w:rsidR="00DF520D">
        <w:rPr>
          <w:sz w:val="20"/>
          <w:szCs w:val="20"/>
        </w:rPr>
        <w:t xml:space="preserve">e stanovém </w:t>
      </w:r>
      <w:r>
        <w:rPr>
          <w:sz w:val="20"/>
          <w:szCs w:val="20"/>
        </w:rPr>
        <w:t>čase.</w:t>
      </w:r>
    </w:p>
    <w:p w:rsidR="009875D4" w:rsidRPr="0018191F" w:rsidRDefault="009875D4" w:rsidP="009875D4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18191F">
        <w:rPr>
          <w:sz w:val="20"/>
          <w:szCs w:val="20"/>
        </w:rPr>
        <w:t xml:space="preserve">. Za </w:t>
      </w:r>
      <w:r w:rsidRPr="0018191F">
        <w:rPr>
          <w:b/>
          <w:sz w:val="20"/>
          <w:szCs w:val="20"/>
        </w:rPr>
        <w:t>zaměstnance</w:t>
      </w:r>
      <w:r>
        <w:rPr>
          <w:sz w:val="20"/>
          <w:szCs w:val="20"/>
        </w:rPr>
        <w:t xml:space="preserve"> </w:t>
      </w:r>
      <w:r w:rsidRPr="00B558A4">
        <w:rPr>
          <w:b/>
          <w:sz w:val="20"/>
          <w:szCs w:val="20"/>
        </w:rPr>
        <w:t>MŠ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hradí </w:t>
      </w:r>
      <w:r w:rsidRPr="0018191F">
        <w:rPr>
          <w:sz w:val="20"/>
          <w:szCs w:val="20"/>
          <w:u w:val="single"/>
        </w:rPr>
        <w:t>plnou cenu stravy</w:t>
      </w:r>
      <w:r w:rsidRPr="0018191F">
        <w:rPr>
          <w:sz w:val="20"/>
          <w:szCs w:val="20"/>
        </w:rPr>
        <w:t>,  vč.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zisku a 1</w:t>
      </w:r>
      <w:r>
        <w:rPr>
          <w:sz w:val="20"/>
          <w:szCs w:val="20"/>
        </w:rPr>
        <w:t>2</w:t>
      </w:r>
      <w:r w:rsidRPr="0018191F">
        <w:rPr>
          <w:sz w:val="20"/>
          <w:szCs w:val="20"/>
        </w:rPr>
        <w:t xml:space="preserve"> % DPH objednatel, a to bezhotovostním převodem  na účet poskytovatele. Poskytovatel vystaví  po ukončení každého měsíce fakturu podle skutečného počtu odebraných obědů x </w:t>
      </w:r>
      <w:r w:rsidR="00B51D5C">
        <w:rPr>
          <w:sz w:val="20"/>
          <w:szCs w:val="20"/>
        </w:rPr>
        <w:t>10</w:t>
      </w:r>
      <w:r w:rsidR="00CD462E">
        <w:rPr>
          <w:sz w:val="20"/>
          <w:szCs w:val="20"/>
        </w:rPr>
        <w:t>0</w:t>
      </w:r>
      <w:r w:rsidRPr="0018191F">
        <w:rPr>
          <w:sz w:val="20"/>
          <w:szCs w:val="20"/>
        </w:rPr>
        <w:t>,- Kč a zašle na adresu objednatele.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B51D5C" w:rsidRPr="0018191F" w:rsidRDefault="00B51D5C" w:rsidP="00B51D5C">
      <w:pPr>
        <w:ind w:left="2832" w:firstLine="708"/>
        <w:jc w:val="both"/>
        <w:rPr>
          <w:b/>
          <w:sz w:val="20"/>
          <w:szCs w:val="20"/>
        </w:rPr>
      </w:pPr>
      <w:r w:rsidRPr="0018191F">
        <w:rPr>
          <w:b/>
          <w:sz w:val="20"/>
          <w:szCs w:val="20"/>
        </w:rPr>
        <w:t xml:space="preserve">      VI.</w:t>
      </w:r>
      <w:r w:rsidRPr="0018191F">
        <w:rPr>
          <w:b/>
          <w:sz w:val="20"/>
          <w:szCs w:val="20"/>
        </w:rPr>
        <w:tab/>
      </w:r>
      <w:r w:rsidRPr="0018191F">
        <w:rPr>
          <w:b/>
          <w:sz w:val="20"/>
          <w:szCs w:val="20"/>
        </w:rPr>
        <w:tab/>
      </w:r>
      <w:r w:rsidRPr="0018191F">
        <w:rPr>
          <w:b/>
          <w:sz w:val="20"/>
          <w:szCs w:val="20"/>
        </w:rPr>
        <w:tab/>
      </w:r>
      <w:r w:rsidRPr="0018191F">
        <w:rPr>
          <w:b/>
          <w:sz w:val="20"/>
          <w:szCs w:val="20"/>
        </w:rPr>
        <w:tab/>
        <w:t xml:space="preserve">         </w:t>
      </w:r>
    </w:p>
    <w:p w:rsidR="00B51D5C" w:rsidRPr="0018191F" w:rsidRDefault="00B51D5C" w:rsidP="00B51D5C">
      <w:pPr>
        <w:jc w:val="both"/>
        <w:rPr>
          <w:sz w:val="20"/>
          <w:szCs w:val="20"/>
        </w:rPr>
      </w:pPr>
      <w:r w:rsidRPr="0018191F">
        <w:rPr>
          <w:sz w:val="20"/>
          <w:szCs w:val="20"/>
        </w:rPr>
        <w:t>3. Poskytovatel bude fakturovat objednateli dopravu stravy samostatně, vždy po ukončení každého měsíce,  podle vzorce: počet provozních dnů x počet ujetých km za den x 1 km/</w:t>
      </w:r>
      <w:r>
        <w:rPr>
          <w:sz w:val="20"/>
          <w:szCs w:val="20"/>
        </w:rPr>
        <w:t>58</w:t>
      </w:r>
      <w:r w:rsidRPr="0018191F">
        <w:rPr>
          <w:sz w:val="20"/>
          <w:szCs w:val="20"/>
        </w:rPr>
        <w:t xml:space="preserve">,- Kč vč.21 % DPH (dle kalkulace na rozvoz stravy). 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Pr="00656A8C" w:rsidRDefault="00AD3C0E" w:rsidP="00AD3C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25478D" w:rsidRPr="00656A8C">
        <w:rPr>
          <w:b/>
          <w:sz w:val="20"/>
          <w:szCs w:val="20"/>
        </w:rPr>
        <w:t>IX.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</w:t>
      </w:r>
      <w:r w:rsidR="00656A8C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B51D5C">
        <w:rPr>
          <w:sz w:val="20"/>
          <w:szCs w:val="20"/>
        </w:rPr>
        <w:t>3</w:t>
      </w:r>
      <w:r>
        <w:rPr>
          <w:sz w:val="20"/>
          <w:szCs w:val="20"/>
        </w:rPr>
        <w:t>. 202</w:t>
      </w:r>
      <w:r w:rsidR="00251717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 xml:space="preserve">V Novém Jičíně dne  </w:t>
      </w:r>
      <w:r w:rsidR="00CD462E">
        <w:rPr>
          <w:sz w:val="20"/>
          <w:szCs w:val="20"/>
        </w:rPr>
        <w:t>9</w:t>
      </w:r>
      <w:r w:rsidRPr="00BA595C">
        <w:rPr>
          <w:sz w:val="20"/>
          <w:szCs w:val="20"/>
        </w:rPr>
        <w:t xml:space="preserve">. </w:t>
      </w:r>
      <w:r w:rsidR="00251717">
        <w:rPr>
          <w:sz w:val="20"/>
          <w:szCs w:val="20"/>
        </w:rPr>
        <w:t>2</w:t>
      </w:r>
      <w:r w:rsidRPr="00BA595C">
        <w:rPr>
          <w:sz w:val="20"/>
          <w:szCs w:val="20"/>
        </w:rPr>
        <w:t>. 202</w:t>
      </w:r>
      <w:r w:rsidR="00B51D5C">
        <w:rPr>
          <w:sz w:val="20"/>
          <w:szCs w:val="20"/>
        </w:rPr>
        <w:t>4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Za  poskytovatele: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  <w:t xml:space="preserve">   </w:t>
      </w:r>
      <w:r w:rsidR="0049727F">
        <w:rPr>
          <w:sz w:val="20"/>
          <w:szCs w:val="20"/>
        </w:rPr>
        <w:tab/>
      </w:r>
      <w:r w:rsidRPr="00BA595C">
        <w:rPr>
          <w:sz w:val="20"/>
          <w:szCs w:val="20"/>
        </w:rPr>
        <w:t>Za objednatele: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</w:p>
    <w:p w:rsidR="00F549B4" w:rsidRPr="0025478D" w:rsidRDefault="00C077AB" w:rsidP="0025478D">
      <w:pPr>
        <w:rPr>
          <w:bCs/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478D" w:rsidRPr="00BA595C">
        <w:rPr>
          <w:sz w:val="20"/>
          <w:szCs w:val="20"/>
        </w:rPr>
        <w:tab/>
      </w:r>
      <w:r w:rsidR="0025478D" w:rsidRPr="00BA595C">
        <w:rPr>
          <w:sz w:val="20"/>
          <w:szCs w:val="20"/>
        </w:rPr>
        <w:tab/>
      </w:r>
      <w:r w:rsidR="0025478D" w:rsidRPr="00BA595C">
        <w:rPr>
          <w:sz w:val="20"/>
          <w:szCs w:val="20"/>
        </w:rPr>
        <w:tab/>
        <w:t xml:space="preserve">                            </w:t>
      </w:r>
      <w:r w:rsidR="0049727F">
        <w:rPr>
          <w:sz w:val="20"/>
          <w:szCs w:val="20"/>
        </w:rPr>
        <w:tab/>
      </w:r>
      <w:r w:rsidR="0049727F">
        <w:rPr>
          <w:sz w:val="20"/>
          <w:szCs w:val="20"/>
        </w:rPr>
        <w:tab/>
      </w:r>
      <w:r>
        <w:rPr>
          <w:bCs/>
          <w:sz w:val="20"/>
          <w:szCs w:val="20"/>
        </w:rPr>
        <w:t>xxx</w:t>
      </w:r>
      <w:bookmarkStart w:id="0" w:name="_GoBack"/>
      <w:bookmarkEnd w:id="0"/>
    </w:p>
    <w:sectPr w:rsidR="00F549B4" w:rsidRPr="0025478D" w:rsidSect="00222CF8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04" w:rsidRDefault="006A2504">
      <w:r>
        <w:separator/>
      </w:r>
    </w:p>
  </w:endnote>
  <w:endnote w:type="continuationSeparator" w:id="0">
    <w:p w:rsidR="006A2504" w:rsidRDefault="006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34" w:rsidRDefault="0025478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04" w:rsidRDefault="006A2504">
      <w:r>
        <w:separator/>
      </w:r>
    </w:p>
  </w:footnote>
  <w:footnote w:type="continuationSeparator" w:id="0">
    <w:p w:rsidR="006A2504" w:rsidRDefault="006A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09"/>
    <w:rsid w:val="00025FCD"/>
    <w:rsid w:val="000272C8"/>
    <w:rsid w:val="00072386"/>
    <w:rsid w:val="00107152"/>
    <w:rsid w:val="00110E7C"/>
    <w:rsid w:val="00124D17"/>
    <w:rsid w:val="001D5519"/>
    <w:rsid w:val="00215B21"/>
    <w:rsid w:val="00251717"/>
    <w:rsid w:val="0025478D"/>
    <w:rsid w:val="00296CD1"/>
    <w:rsid w:val="00360469"/>
    <w:rsid w:val="00362C04"/>
    <w:rsid w:val="003719D4"/>
    <w:rsid w:val="00442309"/>
    <w:rsid w:val="0049727F"/>
    <w:rsid w:val="004A0ADD"/>
    <w:rsid w:val="005346EA"/>
    <w:rsid w:val="00555EC0"/>
    <w:rsid w:val="005B2B5C"/>
    <w:rsid w:val="005C39B2"/>
    <w:rsid w:val="00656A8C"/>
    <w:rsid w:val="00663202"/>
    <w:rsid w:val="006948B8"/>
    <w:rsid w:val="006A2504"/>
    <w:rsid w:val="006A3722"/>
    <w:rsid w:val="006E5638"/>
    <w:rsid w:val="008E17AD"/>
    <w:rsid w:val="009875D4"/>
    <w:rsid w:val="00A515E0"/>
    <w:rsid w:val="00AD3C0E"/>
    <w:rsid w:val="00B51D5C"/>
    <w:rsid w:val="00BD2A20"/>
    <w:rsid w:val="00C077AB"/>
    <w:rsid w:val="00C348F5"/>
    <w:rsid w:val="00C40E98"/>
    <w:rsid w:val="00C97C4C"/>
    <w:rsid w:val="00CA57EE"/>
    <w:rsid w:val="00CD462E"/>
    <w:rsid w:val="00DB003D"/>
    <w:rsid w:val="00DF520D"/>
    <w:rsid w:val="00E22E33"/>
    <w:rsid w:val="00EC4D42"/>
    <w:rsid w:val="00F41585"/>
    <w:rsid w:val="00F42B6F"/>
    <w:rsid w:val="00F510FF"/>
    <w:rsid w:val="00F549B4"/>
    <w:rsid w:val="00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60B"/>
  <w15:chartTrackingRefBased/>
  <w15:docId w15:val="{F0E43587-122F-4336-AC06-231D4FB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722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6A37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722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372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A3722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6A3722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3722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A372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54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47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7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CC8D-1117-4CA2-8374-432422C9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zahradnikova</cp:lastModifiedBy>
  <cp:revision>30</cp:revision>
  <cp:lastPrinted>2022-03-16T12:55:00Z</cp:lastPrinted>
  <dcterms:created xsi:type="dcterms:W3CDTF">2022-03-16T12:43:00Z</dcterms:created>
  <dcterms:modified xsi:type="dcterms:W3CDTF">2024-02-26T12:21:00Z</dcterms:modified>
</cp:coreProperties>
</file>