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4CFC" w14:textId="77777777" w:rsidR="007A2B5C" w:rsidRDefault="007A2B5C" w:rsidP="007A2B5C">
      <w:pPr>
        <w:jc w:val="center"/>
        <w:rPr>
          <w:b/>
        </w:rPr>
      </w:pPr>
      <w:bookmarkStart w:id="0" w:name="_Hlk156563637"/>
      <w:bookmarkEnd w:id="0"/>
      <w:r w:rsidRPr="00B3021B">
        <w:rPr>
          <w:b/>
        </w:rPr>
        <w:t>3.1.5 Popis konkrétních prvků a rozvoj míst navržených v projektu, kde bude probíhat výchova zaměřená na předcházení a adaptaci na klimatickou změnu</w:t>
      </w:r>
      <w:r>
        <w:rPr>
          <w:b/>
        </w:rPr>
        <w:t xml:space="preserve"> – DOPLNĚNÍ O ILUSTRAČNÍ FOTO</w:t>
      </w:r>
    </w:p>
    <w:p w14:paraId="1796F6BC" w14:textId="77777777" w:rsidR="007A2B5C" w:rsidRDefault="007A2B5C" w:rsidP="00B26037">
      <w:pPr>
        <w:spacing w:after="0"/>
        <w:rPr>
          <w:b/>
          <w:u w:val="single"/>
        </w:rPr>
      </w:pPr>
    </w:p>
    <w:p w14:paraId="42D43324" w14:textId="15B27FFF" w:rsidR="007A2B5C" w:rsidRDefault="00B26037" w:rsidP="00B26037">
      <w:pPr>
        <w:spacing w:after="0"/>
        <w:rPr>
          <w:b/>
          <w:u w:val="single"/>
        </w:rPr>
      </w:pPr>
      <w:r>
        <w:rPr>
          <w:b/>
          <w:u w:val="single"/>
        </w:rPr>
        <w:t>Stínění</w:t>
      </w:r>
      <w:r w:rsidRPr="00EA057D">
        <w:rPr>
          <w:b/>
          <w:u w:val="single"/>
        </w:rPr>
        <w:t xml:space="preserve"> </w:t>
      </w:r>
    </w:p>
    <w:p w14:paraId="53702F40" w14:textId="1FBF8438" w:rsidR="007A2B5C" w:rsidRPr="007A2B5C" w:rsidRDefault="007A2B5C" w:rsidP="007A2B5C">
      <w:pPr>
        <w:jc w:val="both"/>
        <w:rPr>
          <w:bCs/>
        </w:rPr>
      </w:pPr>
      <w:r w:rsidRPr="001902A4">
        <w:rPr>
          <w:bCs/>
        </w:rPr>
        <w:t>V rámci projektu bud</w:t>
      </w:r>
      <w:r>
        <w:rPr>
          <w:bCs/>
        </w:rPr>
        <w:t>ou</w:t>
      </w:r>
      <w:r w:rsidRPr="001902A4">
        <w:rPr>
          <w:bCs/>
        </w:rPr>
        <w:t xml:space="preserve"> realizován</w:t>
      </w:r>
      <w:r>
        <w:rPr>
          <w:bCs/>
        </w:rPr>
        <w:t>y</w:t>
      </w:r>
      <w:r w:rsidRPr="001902A4">
        <w:rPr>
          <w:bCs/>
        </w:rPr>
        <w:t xml:space="preserve"> </w:t>
      </w:r>
      <w:r>
        <w:rPr>
          <w:bCs/>
        </w:rPr>
        <w:t>2</w:t>
      </w:r>
      <w:r w:rsidRPr="001902A4">
        <w:rPr>
          <w:bCs/>
        </w:rPr>
        <w:t xml:space="preserve"> ks</w:t>
      </w:r>
      <w:r>
        <w:rPr>
          <w:bCs/>
        </w:rPr>
        <w:t>.</w:t>
      </w:r>
    </w:p>
    <w:p w14:paraId="4A93A539" w14:textId="62CA152C" w:rsidR="002A79FA" w:rsidRDefault="00FC10B8" w:rsidP="00B26037">
      <w:pPr>
        <w:spacing w:after="0"/>
        <w:jc w:val="both"/>
      </w:pPr>
      <w:r>
        <w:t xml:space="preserve">Prvek je tvořen dřevěnou konstrukcí, ze smrkového dřeva, bezpečně zakotvenou v zemi, o rozměru 4x4 metry, která </w:t>
      </w:r>
      <w:proofErr w:type="gramStart"/>
      <w:r>
        <w:t>slouží</w:t>
      </w:r>
      <w:proofErr w:type="gramEnd"/>
      <w:r>
        <w:t xml:space="preserve"> k zavěšení plachty z přírodního materiálu. Prvek poskytuje ochranu před deštěm, ale hlavně ochranu před sluncem v měsících s vyšší sluneční aktivitou, aby tak žáci mohli bezpečně trávit čas na školní zahradě bez ohledu na počasí. Rozměry hranolů budou 120x120 mm. Plachta bude z přírodního materiálu a bude možnost ji z konstrukce sundat. </w:t>
      </w:r>
    </w:p>
    <w:p w14:paraId="7D9B2806" w14:textId="445B75BA" w:rsidR="007A2B5C" w:rsidRDefault="007A2B5C" w:rsidP="00B26037">
      <w:pPr>
        <w:spacing w:after="0"/>
        <w:jc w:val="both"/>
      </w:pPr>
    </w:p>
    <w:p w14:paraId="5E761146" w14:textId="77777777" w:rsidR="007A2B5C" w:rsidRDefault="007A2B5C" w:rsidP="007A2B5C">
      <w:pPr>
        <w:jc w:val="both"/>
      </w:pPr>
      <w:r>
        <w:t>Dřevěné hranoly jsou tvořeny z masivního dřeva (smrk). Výška stožárů min. 2,5 metry. Hranoly budou ošetřeny fungicidním prostředkem a krycím nátěrem na bázi přírodních olejů. Stabilitu zajistí betonové patky v min. 4 bodech. Ke kotvení bude kotevní patka U, nebo ocelová kotva L, beton C16/20, výkop patky minimálně ø 200 x 800 mm.</w:t>
      </w:r>
    </w:p>
    <w:p w14:paraId="38EB3CAF" w14:textId="77777777" w:rsidR="007A2B5C" w:rsidRPr="001902A4" w:rsidRDefault="007A2B5C" w:rsidP="007A2B5C">
      <w:pPr>
        <w:jc w:val="both"/>
        <w:rPr>
          <w:b/>
          <w:bCs/>
        </w:rPr>
      </w:pPr>
      <w:r w:rsidRPr="001902A4">
        <w:rPr>
          <w:b/>
          <w:bCs/>
        </w:rPr>
        <w:t>Použitý materiál:</w:t>
      </w:r>
    </w:p>
    <w:p w14:paraId="3383CD35" w14:textId="0E999411" w:rsidR="007A2B5C" w:rsidRDefault="007A2B5C" w:rsidP="007A2B5C">
      <w:pPr>
        <w:jc w:val="both"/>
      </w:pPr>
      <w:r>
        <w:t>Konstrukce – dřevěné (smrkové) hranoly o rozměru min. 120x120 mm</w:t>
      </w:r>
    </w:p>
    <w:p w14:paraId="6264369B" w14:textId="77777777" w:rsidR="007A2B5C" w:rsidRDefault="007A2B5C" w:rsidP="007A2B5C">
      <w:pPr>
        <w:jc w:val="both"/>
        <w:rPr>
          <w:b/>
          <w:noProof/>
          <w:u w:val="single"/>
        </w:rPr>
      </w:pPr>
      <w:r>
        <w:t>Plachta bude z přírodního materiálu a bude možnost ji z konstrukce sundat.</w:t>
      </w:r>
    </w:p>
    <w:p w14:paraId="398FB5AC" w14:textId="77777777" w:rsidR="007A2B5C" w:rsidRDefault="007A2B5C" w:rsidP="007A2B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Kotvení – beton C16/20 </w:t>
      </w:r>
    </w:p>
    <w:p w14:paraId="59394766" w14:textId="77777777" w:rsidR="007A2B5C" w:rsidRDefault="007A2B5C" w:rsidP="007A2B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Instalace: </w:t>
      </w:r>
      <w:r>
        <w:rPr>
          <w:sz w:val="22"/>
          <w:szCs w:val="22"/>
        </w:rPr>
        <w:t>Výkop – minimálně ø 200x800 mm</w:t>
      </w:r>
    </w:p>
    <w:p w14:paraId="03C02AAE" w14:textId="77777777" w:rsidR="007A2B5C" w:rsidRDefault="007A2B5C" w:rsidP="00B26037">
      <w:pPr>
        <w:spacing w:after="0"/>
        <w:jc w:val="both"/>
      </w:pPr>
    </w:p>
    <w:p w14:paraId="1E602539" w14:textId="77777777" w:rsidR="00B26037" w:rsidRDefault="00B26037" w:rsidP="00B26037">
      <w:pPr>
        <w:spacing w:after="0"/>
        <w:jc w:val="both"/>
      </w:pPr>
    </w:p>
    <w:p w14:paraId="0DFD6EA5" w14:textId="515C4588" w:rsidR="002A79FA" w:rsidRDefault="002A79FA" w:rsidP="002A79FA">
      <w:pPr>
        <w:spacing w:after="0"/>
        <w:jc w:val="both"/>
        <w:rPr>
          <w:noProof/>
        </w:rPr>
      </w:pPr>
    </w:p>
    <w:p w14:paraId="6247C7CC" w14:textId="77777777" w:rsidR="0069363E" w:rsidRDefault="0069363E" w:rsidP="002A79FA">
      <w:pPr>
        <w:spacing w:after="0"/>
        <w:jc w:val="both"/>
        <w:rPr>
          <w:noProof/>
        </w:rPr>
      </w:pPr>
    </w:p>
    <w:p w14:paraId="1210C596" w14:textId="77777777" w:rsidR="0069363E" w:rsidRDefault="0069363E" w:rsidP="002A79FA">
      <w:pPr>
        <w:spacing w:after="0"/>
        <w:jc w:val="both"/>
        <w:rPr>
          <w:noProof/>
        </w:rPr>
      </w:pPr>
    </w:p>
    <w:p w14:paraId="3BB8DC77" w14:textId="77777777" w:rsidR="0069363E" w:rsidRDefault="0069363E" w:rsidP="002A79FA">
      <w:pPr>
        <w:spacing w:after="0"/>
        <w:jc w:val="both"/>
        <w:rPr>
          <w:noProof/>
        </w:rPr>
      </w:pPr>
    </w:p>
    <w:p w14:paraId="035B8EC3" w14:textId="77777777" w:rsidR="0069363E" w:rsidRDefault="0069363E" w:rsidP="002A79FA">
      <w:pPr>
        <w:spacing w:after="0"/>
        <w:jc w:val="both"/>
        <w:rPr>
          <w:noProof/>
        </w:rPr>
      </w:pPr>
    </w:p>
    <w:p w14:paraId="5E5397C3" w14:textId="77777777" w:rsidR="0069363E" w:rsidRDefault="0069363E" w:rsidP="002A79FA">
      <w:pPr>
        <w:spacing w:after="0"/>
        <w:jc w:val="both"/>
        <w:rPr>
          <w:noProof/>
        </w:rPr>
      </w:pPr>
    </w:p>
    <w:p w14:paraId="28491199" w14:textId="77777777" w:rsidR="0069363E" w:rsidRDefault="0069363E" w:rsidP="002A79FA">
      <w:pPr>
        <w:spacing w:after="0"/>
        <w:jc w:val="both"/>
        <w:rPr>
          <w:noProof/>
        </w:rPr>
      </w:pPr>
    </w:p>
    <w:p w14:paraId="07529344" w14:textId="77777777" w:rsidR="0069363E" w:rsidRDefault="0069363E" w:rsidP="002A79FA">
      <w:pPr>
        <w:spacing w:after="0"/>
        <w:jc w:val="both"/>
        <w:rPr>
          <w:noProof/>
        </w:rPr>
      </w:pPr>
    </w:p>
    <w:p w14:paraId="3B179B34" w14:textId="77777777" w:rsidR="0069363E" w:rsidRDefault="0069363E" w:rsidP="002A79FA">
      <w:pPr>
        <w:spacing w:after="0"/>
        <w:jc w:val="both"/>
        <w:rPr>
          <w:noProof/>
        </w:rPr>
      </w:pPr>
    </w:p>
    <w:p w14:paraId="78F28A5F" w14:textId="77777777" w:rsidR="0069363E" w:rsidRDefault="0069363E" w:rsidP="002A79FA">
      <w:pPr>
        <w:spacing w:after="0"/>
        <w:jc w:val="both"/>
        <w:rPr>
          <w:noProof/>
        </w:rPr>
      </w:pPr>
    </w:p>
    <w:p w14:paraId="79E993F3" w14:textId="77777777" w:rsidR="0069363E" w:rsidRDefault="0069363E" w:rsidP="002A79FA">
      <w:pPr>
        <w:spacing w:after="0"/>
        <w:jc w:val="both"/>
        <w:rPr>
          <w:noProof/>
        </w:rPr>
      </w:pPr>
    </w:p>
    <w:p w14:paraId="24FCF893" w14:textId="77777777" w:rsidR="0069363E" w:rsidRDefault="0069363E" w:rsidP="002A79FA">
      <w:pPr>
        <w:spacing w:after="0"/>
        <w:jc w:val="both"/>
        <w:rPr>
          <w:noProof/>
        </w:rPr>
      </w:pPr>
    </w:p>
    <w:p w14:paraId="74D3EB42" w14:textId="77777777" w:rsidR="0069363E" w:rsidRDefault="0069363E" w:rsidP="002A79FA">
      <w:pPr>
        <w:spacing w:after="0"/>
        <w:jc w:val="both"/>
        <w:rPr>
          <w:noProof/>
        </w:rPr>
      </w:pPr>
    </w:p>
    <w:p w14:paraId="5D63DEC4" w14:textId="77777777" w:rsidR="0069363E" w:rsidRDefault="0069363E" w:rsidP="002A79FA">
      <w:pPr>
        <w:spacing w:after="0"/>
        <w:jc w:val="both"/>
        <w:rPr>
          <w:noProof/>
        </w:rPr>
      </w:pPr>
    </w:p>
    <w:p w14:paraId="730CEDDF" w14:textId="77777777" w:rsidR="0069363E" w:rsidRDefault="0069363E" w:rsidP="002A79FA">
      <w:pPr>
        <w:spacing w:after="0"/>
        <w:jc w:val="both"/>
      </w:pPr>
    </w:p>
    <w:p w14:paraId="1E8813F3" w14:textId="44DCD767" w:rsidR="00D273C6" w:rsidRPr="00D273C6" w:rsidRDefault="00D273C6" w:rsidP="002A79FA">
      <w:pPr>
        <w:spacing w:after="0"/>
        <w:jc w:val="both"/>
        <w:rPr>
          <w:i/>
          <w:sz w:val="18"/>
          <w:szCs w:val="18"/>
        </w:rPr>
      </w:pPr>
      <w:r w:rsidRPr="00D273C6">
        <w:rPr>
          <w:i/>
          <w:sz w:val="18"/>
          <w:szCs w:val="18"/>
        </w:rPr>
        <w:t xml:space="preserve">Ilustrační </w:t>
      </w:r>
      <w:proofErr w:type="gramStart"/>
      <w:r w:rsidRPr="00D273C6">
        <w:rPr>
          <w:i/>
          <w:sz w:val="18"/>
          <w:szCs w:val="18"/>
        </w:rPr>
        <w:t>obrázek - stínění</w:t>
      </w:r>
      <w:proofErr w:type="gramEnd"/>
    </w:p>
    <w:p w14:paraId="659F3FD4" w14:textId="77777777" w:rsidR="002A79FA" w:rsidRDefault="002A79FA" w:rsidP="002A79FA"/>
    <w:p w14:paraId="382117B1" w14:textId="77777777" w:rsidR="007A2B5C" w:rsidRDefault="002A79FA" w:rsidP="002A79FA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Školní tabule</w:t>
      </w:r>
    </w:p>
    <w:p w14:paraId="7A743ABF" w14:textId="6F57CAD6" w:rsidR="002A79FA" w:rsidRPr="007A2B5C" w:rsidRDefault="007A2B5C" w:rsidP="007A2B5C">
      <w:r w:rsidRPr="008A1D6B">
        <w:rPr>
          <w:bCs/>
        </w:rPr>
        <w:t>V rámci projektu budou realizovány 2 ks.</w:t>
      </w:r>
      <w:r w:rsidR="002A79FA">
        <w:rPr>
          <w:rFonts w:cstheme="minorHAnsi"/>
          <w:b/>
          <w:u w:val="single"/>
        </w:rPr>
        <w:br/>
      </w:r>
      <w:r w:rsidR="002A79FA">
        <w:rPr>
          <w:rFonts w:cstheme="minorHAnsi"/>
        </w:rPr>
        <w:t>Jedná se o školní tabuli zasazenou v dřevěné konstrukci</w:t>
      </w:r>
      <w:r>
        <w:rPr>
          <w:rFonts w:cstheme="minorHAnsi"/>
        </w:rPr>
        <w:t xml:space="preserve"> (smrk)</w:t>
      </w:r>
      <w:r w:rsidR="002A79FA">
        <w:rPr>
          <w:rFonts w:cstheme="minorHAnsi"/>
        </w:rPr>
        <w:t xml:space="preserve">, která je kvůli bezpečnosti zakotvena v zemi pomocí betonu. Povrch tabule je vyroben z plechu, takže je magnetický a zároveň se na něj dá psát křídou. Plech je chráněn proti dešti pomocí stříšky. Popisovací tabule je důležitým prvkem pro </w:t>
      </w:r>
      <w:r w:rsidR="002A79FA">
        <w:rPr>
          <w:rFonts w:cstheme="minorHAnsi"/>
        </w:rPr>
        <w:lastRenderedPageBreak/>
        <w:t>venkovní výuku.</w:t>
      </w:r>
      <w:r>
        <w:rPr>
          <w:rFonts w:cstheme="minorHAnsi"/>
        </w:rPr>
        <w:t xml:space="preserve"> Školní tabule přispěje k vytvoření </w:t>
      </w:r>
      <w:r>
        <w:t xml:space="preserve">místa, které bude pro žáky atraktivnější, a to povede ke větší touze žáků trávit čas ve venkovním prostředí, vedoucí k rozvoji environmentálního vzdělávání a výchovy žáků větším kontaktem s přírodním prostředím. </w:t>
      </w:r>
    </w:p>
    <w:p w14:paraId="1BAD4D88" w14:textId="7153C729" w:rsidR="007A2B5C" w:rsidRDefault="007A2B5C" w:rsidP="007A2B5C">
      <w:pPr>
        <w:jc w:val="both"/>
      </w:pPr>
      <w:r w:rsidRPr="007A2B5C">
        <w:rPr>
          <w:b/>
        </w:rPr>
        <w:t>Minimální rozměry tabule:</w:t>
      </w:r>
      <w:r>
        <w:t xml:space="preserve"> hranoly 100x100 mm, výška 160 cm, šířka 140 cm, tabule pozinkovaný plech + tabulová barva, š x v 120x80 cm. Součástí prvku je kotvící materiál k zabetonování (</w:t>
      </w:r>
      <w:r w:rsidRPr="00C55101">
        <w:t>ocelová kotva L, spojovací materiál, počet dle potřeb stojanu)</w:t>
      </w:r>
      <w:r>
        <w:t xml:space="preserve">. </w:t>
      </w:r>
    </w:p>
    <w:p w14:paraId="16496000" w14:textId="77777777" w:rsidR="007A2B5C" w:rsidRPr="008A1D6B" w:rsidRDefault="007A2B5C" w:rsidP="007A2B5C">
      <w:pPr>
        <w:spacing w:after="0" w:line="276" w:lineRule="auto"/>
        <w:jc w:val="both"/>
        <w:rPr>
          <w:b/>
          <w:bCs/>
        </w:rPr>
      </w:pPr>
      <w:r w:rsidRPr="008A1D6B">
        <w:rPr>
          <w:b/>
          <w:bCs/>
        </w:rPr>
        <w:t>Použitý materiál:</w:t>
      </w:r>
    </w:p>
    <w:p w14:paraId="17F4AA7B" w14:textId="1BA2A8FC" w:rsidR="007A2B5C" w:rsidRDefault="007A2B5C" w:rsidP="007A2B5C">
      <w:pPr>
        <w:spacing w:after="0" w:line="276" w:lineRule="auto"/>
        <w:jc w:val="both"/>
      </w:pPr>
      <w:r w:rsidRPr="008A1D6B">
        <w:rPr>
          <w:b/>
          <w:bCs/>
        </w:rPr>
        <w:t>Hlavní konstrukce</w:t>
      </w:r>
      <w:r>
        <w:t xml:space="preserve"> – hranoly min. 100x100 mm</w:t>
      </w:r>
    </w:p>
    <w:p w14:paraId="203CF94B" w14:textId="77777777" w:rsidR="007A2B5C" w:rsidRDefault="007A2B5C" w:rsidP="007A2B5C">
      <w:pPr>
        <w:spacing w:after="0" w:line="276" w:lineRule="auto"/>
        <w:jc w:val="both"/>
      </w:pPr>
      <w:r w:rsidRPr="008A1D6B">
        <w:rPr>
          <w:b/>
          <w:bCs/>
        </w:rPr>
        <w:t>Střecha</w:t>
      </w:r>
      <w:r>
        <w:t xml:space="preserve"> – prkno hoblované 100x25 mm, hranol min. 60x60 mm</w:t>
      </w:r>
    </w:p>
    <w:p w14:paraId="5E346618" w14:textId="77777777" w:rsidR="007A2B5C" w:rsidRDefault="007A2B5C" w:rsidP="007A2B5C">
      <w:pPr>
        <w:spacing w:after="0" w:line="276" w:lineRule="auto"/>
        <w:jc w:val="both"/>
      </w:pPr>
      <w:r w:rsidRPr="008A1D6B">
        <w:rPr>
          <w:b/>
          <w:bCs/>
        </w:rPr>
        <w:t xml:space="preserve">Kotvení </w:t>
      </w:r>
      <w:r>
        <w:t>– Jekl otevřený U 50x30x3 mm nebo ocelová kotva L, beton C16/20</w:t>
      </w:r>
    </w:p>
    <w:p w14:paraId="1B3D9B3C" w14:textId="77777777" w:rsidR="007A2B5C" w:rsidRDefault="007A2B5C" w:rsidP="007A2B5C">
      <w:pPr>
        <w:spacing w:after="0" w:line="276" w:lineRule="auto"/>
        <w:jc w:val="both"/>
      </w:pPr>
      <w:r w:rsidRPr="008A1D6B">
        <w:rPr>
          <w:b/>
          <w:bCs/>
        </w:rPr>
        <w:t>Výplň</w:t>
      </w:r>
      <w:r>
        <w:t xml:space="preserve"> – prkno hoblované smrk 100x25 mm</w:t>
      </w:r>
    </w:p>
    <w:p w14:paraId="25791195" w14:textId="77777777" w:rsidR="007A2B5C" w:rsidRDefault="007A2B5C" w:rsidP="007A2B5C">
      <w:pPr>
        <w:spacing w:after="0" w:line="276" w:lineRule="auto"/>
        <w:jc w:val="both"/>
      </w:pPr>
      <w:r w:rsidRPr="008A1D6B">
        <w:rPr>
          <w:b/>
          <w:bCs/>
        </w:rPr>
        <w:t>Popisovací tabule</w:t>
      </w:r>
      <w:r>
        <w:t xml:space="preserve"> – 1x pozinkovaný plech, min. 0,6 x 1200x 800 mm, natřeno tabulovou barvou</w:t>
      </w:r>
    </w:p>
    <w:p w14:paraId="30A4513A" w14:textId="77777777" w:rsidR="007A2B5C" w:rsidRPr="008A1D6B" w:rsidRDefault="007A2B5C" w:rsidP="007A2B5C">
      <w:pPr>
        <w:spacing w:after="0" w:line="276" w:lineRule="auto"/>
        <w:jc w:val="both"/>
        <w:rPr>
          <w:b/>
          <w:bCs/>
        </w:rPr>
      </w:pPr>
      <w:r w:rsidRPr="008A1D6B">
        <w:rPr>
          <w:b/>
          <w:bCs/>
        </w:rPr>
        <w:t>Instalace:</w:t>
      </w:r>
    </w:p>
    <w:p w14:paraId="2ACCFE94" w14:textId="77777777" w:rsidR="007A2B5C" w:rsidRDefault="007A2B5C" w:rsidP="007A2B5C">
      <w:pPr>
        <w:spacing w:after="0" w:line="276" w:lineRule="auto"/>
        <w:jc w:val="both"/>
      </w:pPr>
      <w:r>
        <w:t>Výkop minimálně ø 150x600 mm.</w:t>
      </w:r>
    </w:p>
    <w:p w14:paraId="154F4BCF" w14:textId="77777777" w:rsidR="007A2B5C" w:rsidRDefault="007A2B5C" w:rsidP="007A2B5C">
      <w:pPr>
        <w:spacing w:after="0" w:line="276" w:lineRule="auto"/>
        <w:jc w:val="both"/>
      </w:pPr>
      <w:r>
        <w:t>Jekl otevřený U, zafrézován ze zadní strany sloupku tabule, min. délka 500 mm, nebo ocelová kotva L</w:t>
      </w:r>
    </w:p>
    <w:p w14:paraId="1E1C0816" w14:textId="77777777" w:rsidR="007A2B5C" w:rsidRDefault="007A2B5C" w:rsidP="007A2B5C">
      <w:pPr>
        <w:spacing w:after="0" w:line="276" w:lineRule="auto"/>
        <w:jc w:val="both"/>
      </w:pPr>
      <w:r>
        <w:t>Vratové šrouby 2 ks min. M14 + pojistná matice.</w:t>
      </w:r>
    </w:p>
    <w:p w14:paraId="346EFD33" w14:textId="77777777" w:rsidR="007A2B5C" w:rsidRDefault="007A2B5C" w:rsidP="007A2B5C">
      <w:pPr>
        <w:spacing w:after="0" w:line="276" w:lineRule="auto"/>
        <w:jc w:val="both"/>
      </w:pPr>
      <w:r>
        <w:t>Popisovací tabule nalepena v celé ploše na podklad a zajištěna olištováním.</w:t>
      </w:r>
    </w:p>
    <w:p w14:paraId="360C709F" w14:textId="664042D4" w:rsidR="007A2B5C" w:rsidRDefault="007A2B5C" w:rsidP="00D273C6">
      <w:pPr>
        <w:spacing w:after="0" w:line="276" w:lineRule="auto"/>
        <w:jc w:val="both"/>
      </w:pPr>
      <w:r>
        <w:t>Dřevěné části jsou ošetřené fungicidním prostředkem a krycím nátěrem (nátěr na bázi přírodních olejů)</w:t>
      </w:r>
    </w:p>
    <w:p w14:paraId="5FE18BC2" w14:textId="6F629065" w:rsidR="002A79FA" w:rsidRDefault="002A79FA" w:rsidP="002A79FA">
      <w:pPr>
        <w:rPr>
          <w:noProof/>
        </w:rPr>
      </w:pPr>
    </w:p>
    <w:p w14:paraId="47BF689D" w14:textId="77777777" w:rsidR="0069363E" w:rsidRDefault="0069363E" w:rsidP="002A79FA">
      <w:pPr>
        <w:rPr>
          <w:noProof/>
        </w:rPr>
      </w:pPr>
    </w:p>
    <w:p w14:paraId="3D78F276" w14:textId="77777777" w:rsidR="0069363E" w:rsidRDefault="0069363E" w:rsidP="002A79FA">
      <w:pPr>
        <w:rPr>
          <w:noProof/>
        </w:rPr>
      </w:pPr>
    </w:p>
    <w:p w14:paraId="1AD2D2A2" w14:textId="77777777" w:rsidR="0069363E" w:rsidRDefault="0069363E" w:rsidP="002A79FA">
      <w:pPr>
        <w:rPr>
          <w:noProof/>
        </w:rPr>
      </w:pPr>
    </w:p>
    <w:p w14:paraId="5B232EEC" w14:textId="77777777" w:rsidR="0069363E" w:rsidRDefault="0069363E" w:rsidP="002A79FA">
      <w:pPr>
        <w:rPr>
          <w:noProof/>
        </w:rPr>
      </w:pPr>
    </w:p>
    <w:p w14:paraId="7FA4D835" w14:textId="77777777" w:rsidR="0069363E" w:rsidRDefault="0069363E" w:rsidP="002A79FA">
      <w:pPr>
        <w:rPr>
          <w:noProof/>
        </w:rPr>
      </w:pPr>
    </w:p>
    <w:p w14:paraId="1E911FD8" w14:textId="77777777" w:rsidR="0069363E" w:rsidRDefault="0069363E" w:rsidP="002A79FA">
      <w:pPr>
        <w:rPr>
          <w:noProof/>
        </w:rPr>
      </w:pPr>
    </w:p>
    <w:p w14:paraId="714F098C" w14:textId="77777777" w:rsidR="0069363E" w:rsidRDefault="0069363E" w:rsidP="002A79FA">
      <w:pPr>
        <w:rPr>
          <w:noProof/>
        </w:rPr>
      </w:pPr>
    </w:p>
    <w:p w14:paraId="0773CD8C" w14:textId="77777777" w:rsidR="0069363E" w:rsidRDefault="0069363E" w:rsidP="002A79FA">
      <w:pPr>
        <w:rPr>
          <w:noProof/>
        </w:rPr>
      </w:pPr>
    </w:p>
    <w:p w14:paraId="43EA31B6" w14:textId="77777777" w:rsidR="0069363E" w:rsidRDefault="0069363E" w:rsidP="002A79FA">
      <w:pPr>
        <w:rPr>
          <w:rFonts w:cstheme="minorHAnsi"/>
        </w:rPr>
      </w:pPr>
    </w:p>
    <w:p w14:paraId="19AA6505" w14:textId="6337FA71" w:rsidR="00D273C6" w:rsidRPr="00D273C6" w:rsidRDefault="00D273C6" w:rsidP="00D273C6">
      <w:pPr>
        <w:spacing w:after="0"/>
        <w:jc w:val="both"/>
        <w:rPr>
          <w:i/>
          <w:sz w:val="18"/>
          <w:szCs w:val="18"/>
        </w:rPr>
      </w:pPr>
      <w:r w:rsidRPr="00D273C6">
        <w:rPr>
          <w:i/>
          <w:sz w:val="18"/>
          <w:szCs w:val="18"/>
        </w:rPr>
        <w:t xml:space="preserve">Ilustrační obrázek </w:t>
      </w:r>
      <w:r>
        <w:rPr>
          <w:i/>
          <w:sz w:val="18"/>
          <w:szCs w:val="18"/>
        </w:rPr>
        <w:t>–</w:t>
      </w:r>
      <w:r w:rsidRPr="00D273C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školní tabule</w:t>
      </w:r>
    </w:p>
    <w:p w14:paraId="6ABB7594" w14:textId="26E21B67" w:rsidR="002A79FA" w:rsidRDefault="002A79FA" w:rsidP="002A79FA">
      <w:pPr>
        <w:rPr>
          <w:rFonts w:cstheme="minorHAnsi"/>
        </w:rPr>
      </w:pPr>
    </w:p>
    <w:p w14:paraId="2E77C3EB" w14:textId="1BDECE70" w:rsidR="002A79FA" w:rsidRDefault="002A79FA" w:rsidP="002A79FA">
      <w:pPr>
        <w:rPr>
          <w:b/>
          <w:bCs/>
        </w:rPr>
      </w:pPr>
      <w:bookmarkStart w:id="1" w:name="_Hlk115641246"/>
      <w:r w:rsidRPr="00DA0835">
        <w:rPr>
          <w:b/>
          <w:bCs/>
        </w:rPr>
        <w:t>Mobiliář</w:t>
      </w:r>
    </w:p>
    <w:p w14:paraId="4DA26C17" w14:textId="56DD082D" w:rsidR="007A2B5C" w:rsidRPr="007A2B5C" w:rsidRDefault="007A2B5C" w:rsidP="007A2B5C">
      <w:pPr>
        <w:jc w:val="both"/>
        <w:rPr>
          <w:bCs/>
        </w:rPr>
      </w:pPr>
      <w:r w:rsidRPr="008A1D6B">
        <w:rPr>
          <w:bCs/>
        </w:rPr>
        <w:t xml:space="preserve">V rámci projektu bude pořízeno </w:t>
      </w:r>
      <w:r>
        <w:rPr>
          <w:bCs/>
        </w:rPr>
        <w:t>5</w:t>
      </w:r>
      <w:r w:rsidRPr="008A1D6B">
        <w:rPr>
          <w:bCs/>
        </w:rPr>
        <w:t xml:space="preserve"> ks</w:t>
      </w:r>
      <w:r>
        <w:rPr>
          <w:bCs/>
        </w:rPr>
        <w:t xml:space="preserve"> nízkých</w:t>
      </w:r>
      <w:r w:rsidRPr="008A1D6B">
        <w:rPr>
          <w:bCs/>
        </w:rPr>
        <w:t xml:space="preserve"> laviček</w:t>
      </w:r>
      <w:r>
        <w:rPr>
          <w:bCs/>
        </w:rPr>
        <w:t>, 4</w:t>
      </w:r>
      <w:r w:rsidRPr="008A1D6B">
        <w:rPr>
          <w:bCs/>
        </w:rPr>
        <w:t xml:space="preserve"> ks</w:t>
      </w:r>
      <w:r>
        <w:rPr>
          <w:bCs/>
        </w:rPr>
        <w:t xml:space="preserve"> nízkých</w:t>
      </w:r>
      <w:r w:rsidRPr="008A1D6B">
        <w:rPr>
          <w:bCs/>
        </w:rPr>
        <w:t xml:space="preserve"> stol</w:t>
      </w:r>
      <w:r>
        <w:rPr>
          <w:bCs/>
        </w:rPr>
        <w:t>ů a 5 ks laviček a 4 ks stolů standartní velikosti. Také bude pořízeno 16 ks špalků na sezení.</w:t>
      </w:r>
    </w:p>
    <w:p w14:paraId="35B80D86" w14:textId="3FC3A8E2" w:rsidR="002A79FA" w:rsidRDefault="002A79FA" w:rsidP="002A79FA">
      <w:r>
        <w:t>Zahradní nábytek je vyroben z fošen, kulatin, půlkulatin a hranolů z masivního dřeva (smrk). Dřevo je naimpregnováno ochranným nátěrem, což zaručuje ochranu proti nepříznivému počasí a dlouhou životnost.</w:t>
      </w:r>
    </w:p>
    <w:p w14:paraId="29DA4443" w14:textId="788F9071" w:rsidR="002B1EF2" w:rsidRDefault="002B1EF2" w:rsidP="002B1EF2">
      <w:r>
        <w:t>Lavička nízká – délka 1500</w:t>
      </w:r>
      <w:r w:rsidR="007A2B5C">
        <w:t xml:space="preserve"> </w:t>
      </w:r>
      <w:r>
        <w:t xml:space="preserve">mm, výška </w:t>
      </w:r>
      <w:proofErr w:type="gramStart"/>
      <w:r>
        <w:t>250mm</w:t>
      </w:r>
      <w:proofErr w:type="gramEnd"/>
      <w:r>
        <w:t>, bude realizováno celkově 5 kusů</w:t>
      </w:r>
    </w:p>
    <w:p w14:paraId="35798872" w14:textId="74AC3EFF" w:rsidR="002B1EF2" w:rsidRDefault="002B1EF2" w:rsidP="002B1EF2">
      <w:proofErr w:type="gramStart"/>
      <w:r>
        <w:t>Lavička - délka</w:t>
      </w:r>
      <w:proofErr w:type="gramEnd"/>
      <w:r>
        <w:t xml:space="preserve"> 1500mm, výška 400</w:t>
      </w:r>
      <w:r w:rsidR="007A2B5C">
        <w:t>-500</w:t>
      </w:r>
      <w:r>
        <w:t>mm, bude realizováno celkově 5 kusů</w:t>
      </w:r>
    </w:p>
    <w:p w14:paraId="1274498B" w14:textId="77777777" w:rsidR="002B1EF2" w:rsidRDefault="002B1EF2" w:rsidP="002B1EF2">
      <w:r>
        <w:lastRenderedPageBreak/>
        <w:t xml:space="preserve">Stůl </w:t>
      </w:r>
      <w:proofErr w:type="gramStart"/>
      <w:r>
        <w:t>nízký - délka</w:t>
      </w:r>
      <w:proofErr w:type="gramEnd"/>
      <w:r>
        <w:t xml:space="preserve"> 1500mm, šířka 550mm, výška 550mm, budou realizovány celkově 4 kusy</w:t>
      </w:r>
    </w:p>
    <w:p w14:paraId="123621F4" w14:textId="77777777" w:rsidR="002B1EF2" w:rsidRDefault="002B1EF2" w:rsidP="002B1EF2">
      <w:r>
        <w:t xml:space="preserve">Stůl </w:t>
      </w:r>
      <w:proofErr w:type="gramStart"/>
      <w:r>
        <w:t>vysoký - délka</w:t>
      </w:r>
      <w:proofErr w:type="gramEnd"/>
      <w:r>
        <w:t xml:space="preserve"> 1500mm, šířka 550mm, výška 750mm, budou realizovány celkově 4 kusy</w:t>
      </w:r>
    </w:p>
    <w:p w14:paraId="0AD43A7A" w14:textId="0EF9A817" w:rsidR="002A79FA" w:rsidRDefault="002B1EF2" w:rsidP="002B1EF2">
      <w:r>
        <w:t xml:space="preserve">Sedák / špalek – průměr </w:t>
      </w:r>
      <w:proofErr w:type="gramStart"/>
      <w:r>
        <w:t>300mm</w:t>
      </w:r>
      <w:proofErr w:type="gramEnd"/>
      <w:r>
        <w:t>, výška 300mm, bude realizováno celkově 16 kusů</w:t>
      </w:r>
    </w:p>
    <w:p w14:paraId="4D716143" w14:textId="77777777" w:rsidR="007A2B5C" w:rsidRPr="008A1D6B" w:rsidRDefault="007A2B5C" w:rsidP="007A2B5C">
      <w:pPr>
        <w:jc w:val="both"/>
        <w:rPr>
          <w:rFonts w:cstheme="minorHAnsi"/>
          <w:b/>
          <w:bCs/>
        </w:rPr>
      </w:pPr>
      <w:r w:rsidRPr="008A1D6B">
        <w:rPr>
          <w:rFonts w:cstheme="minorHAnsi"/>
          <w:b/>
          <w:bCs/>
        </w:rPr>
        <w:t>Použitý materiál:</w:t>
      </w:r>
    </w:p>
    <w:p w14:paraId="11AD2321" w14:textId="77777777" w:rsidR="007A2B5C" w:rsidRPr="008A1D6B" w:rsidRDefault="007A2B5C" w:rsidP="007A2B5C">
      <w:pPr>
        <w:spacing w:after="0" w:line="276" w:lineRule="auto"/>
        <w:jc w:val="both"/>
        <w:rPr>
          <w:rFonts w:cstheme="minorHAnsi"/>
        </w:rPr>
      </w:pPr>
      <w:r w:rsidRPr="008A1D6B">
        <w:rPr>
          <w:rFonts w:cstheme="minorHAnsi"/>
        </w:rPr>
        <w:t>Hranol 60 x 60 mm</w:t>
      </w:r>
    </w:p>
    <w:p w14:paraId="3A297005" w14:textId="77777777" w:rsidR="007A2B5C" w:rsidRPr="008A1D6B" w:rsidRDefault="007A2B5C" w:rsidP="007A2B5C">
      <w:pPr>
        <w:spacing w:after="0" w:line="276" w:lineRule="auto"/>
        <w:jc w:val="both"/>
        <w:rPr>
          <w:rFonts w:cstheme="minorHAnsi"/>
        </w:rPr>
      </w:pPr>
      <w:r w:rsidRPr="008A1D6B">
        <w:rPr>
          <w:rFonts w:cstheme="minorHAnsi"/>
        </w:rPr>
        <w:t>Lať 60 x 40 mm</w:t>
      </w:r>
    </w:p>
    <w:p w14:paraId="62BB5125" w14:textId="77777777" w:rsidR="007A2B5C" w:rsidRDefault="007A2B5C" w:rsidP="007A2B5C">
      <w:pPr>
        <w:spacing w:after="0" w:line="276" w:lineRule="auto"/>
        <w:jc w:val="both"/>
        <w:rPr>
          <w:rFonts w:cstheme="minorHAnsi"/>
        </w:rPr>
      </w:pPr>
      <w:r w:rsidRPr="008A1D6B">
        <w:rPr>
          <w:rFonts w:cstheme="minorHAnsi"/>
        </w:rPr>
        <w:t>Fošna 35 x 145 mm</w:t>
      </w:r>
    </w:p>
    <w:p w14:paraId="4724F6C5" w14:textId="77777777" w:rsidR="007A2B5C" w:rsidRPr="008A1D6B" w:rsidRDefault="007A2B5C" w:rsidP="007A2B5C">
      <w:pPr>
        <w:spacing w:after="0" w:line="276" w:lineRule="auto"/>
        <w:jc w:val="both"/>
        <w:rPr>
          <w:rFonts w:cstheme="minorHAnsi"/>
        </w:rPr>
      </w:pPr>
    </w:p>
    <w:p w14:paraId="701BC6D8" w14:textId="77777777" w:rsidR="007A2B5C" w:rsidRDefault="007A2B5C" w:rsidP="007A2B5C">
      <w:pPr>
        <w:jc w:val="both"/>
        <w:rPr>
          <w:rFonts w:cstheme="minorHAnsi"/>
        </w:rPr>
      </w:pPr>
      <w:r w:rsidRPr="008A1D6B">
        <w:rPr>
          <w:rFonts w:cstheme="minorHAnsi"/>
          <w:b/>
          <w:bCs/>
        </w:rPr>
        <w:t>Instalace</w:t>
      </w:r>
      <w:r w:rsidRPr="008A1D6B">
        <w:rPr>
          <w:rFonts w:cstheme="minorHAnsi"/>
        </w:rPr>
        <w:t xml:space="preserve"> – Volně stojící</w:t>
      </w:r>
    </w:p>
    <w:p w14:paraId="1AB227FD" w14:textId="50C88080" w:rsidR="007A2B5C" w:rsidRDefault="007A2B5C" w:rsidP="007A2B5C">
      <w:pPr>
        <w:jc w:val="both"/>
        <w:rPr>
          <w:rFonts w:cstheme="minorHAnsi"/>
        </w:rPr>
      </w:pPr>
      <w:r w:rsidRPr="008A1D6B">
        <w:rPr>
          <w:rFonts w:cstheme="minorHAnsi"/>
        </w:rPr>
        <w:t>Dřevěné</w:t>
      </w:r>
      <w:r>
        <w:rPr>
          <w:rFonts w:cstheme="minorHAnsi"/>
        </w:rPr>
        <w:t xml:space="preserve"> </w:t>
      </w:r>
      <w:r w:rsidRPr="008A1D6B">
        <w:rPr>
          <w:rFonts w:cstheme="minorHAnsi"/>
        </w:rPr>
        <w:t>části jsou ošetřené fungicidním prostředkem a krycím nátěrem (nátěr na bázi přírodních olejů).</w:t>
      </w:r>
    </w:p>
    <w:p w14:paraId="2C3DB33E" w14:textId="77777777" w:rsidR="0069363E" w:rsidRDefault="0069363E" w:rsidP="007A2B5C">
      <w:pPr>
        <w:jc w:val="both"/>
        <w:rPr>
          <w:rFonts w:cstheme="minorHAnsi"/>
        </w:rPr>
      </w:pPr>
    </w:p>
    <w:p w14:paraId="4685F044" w14:textId="77777777" w:rsidR="0069363E" w:rsidRDefault="0069363E" w:rsidP="007A2B5C">
      <w:pPr>
        <w:jc w:val="both"/>
        <w:rPr>
          <w:rFonts w:cstheme="minorHAnsi"/>
        </w:rPr>
      </w:pPr>
    </w:p>
    <w:p w14:paraId="060ECE57" w14:textId="77777777" w:rsidR="0069363E" w:rsidRDefault="0069363E" w:rsidP="007A2B5C">
      <w:pPr>
        <w:jc w:val="both"/>
        <w:rPr>
          <w:rFonts w:cstheme="minorHAnsi"/>
        </w:rPr>
      </w:pPr>
    </w:p>
    <w:p w14:paraId="2972042E" w14:textId="77777777" w:rsidR="0069363E" w:rsidRDefault="0069363E" w:rsidP="007A2B5C">
      <w:pPr>
        <w:jc w:val="both"/>
        <w:rPr>
          <w:rFonts w:cstheme="minorHAnsi"/>
        </w:rPr>
      </w:pPr>
    </w:p>
    <w:p w14:paraId="0EE4D779" w14:textId="77777777" w:rsidR="0069363E" w:rsidRDefault="0069363E" w:rsidP="007A2B5C">
      <w:pPr>
        <w:jc w:val="both"/>
        <w:rPr>
          <w:rFonts w:cstheme="minorHAnsi"/>
        </w:rPr>
      </w:pPr>
    </w:p>
    <w:p w14:paraId="190CD4C4" w14:textId="77777777" w:rsidR="0069363E" w:rsidRDefault="0069363E" w:rsidP="007A2B5C">
      <w:pPr>
        <w:jc w:val="both"/>
        <w:rPr>
          <w:rFonts w:cstheme="minorHAnsi"/>
        </w:rPr>
      </w:pPr>
    </w:p>
    <w:p w14:paraId="0AD6BEAD" w14:textId="77777777" w:rsidR="0069363E" w:rsidRDefault="0069363E" w:rsidP="007A2B5C">
      <w:pPr>
        <w:jc w:val="both"/>
        <w:rPr>
          <w:rFonts w:cstheme="minorHAnsi"/>
        </w:rPr>
      </w:pPr>
    </w:p>
    <w:p w14:paraId="023E55C7" w14:textId="77777777" w:rsidR="0069363E" w:rsidRDefault="0069363E" w:rsidP="007A2B5C">
      <w:pPr>
        <w:jc w:val="both"/>
        <w:rPr>
          <w:rFonts w:cstheme="minorHAnsi"/>
        </w:rPr>
      </w:pPr>
    </w:p>
    <w:p w14:paraId="7BA4E9E5" w14:textId="77777777" w:rsidR="0069363E" w:rsidRDefault="0069363E" w:rsidP="007A2B5C">
      <w:pPr>
        <w:jc w:val="both"/>
        <w:rPr>
          <w:rFonts w:cstheme="minorHAnsi"/>
        </w:rPr>
      </w:pPr>
    </w:p>
    <w:p w14:paraId="29B05672" w14:textId="77777777" w:rsidR="0069363E" w:rsidRDefault="0069363E" w:rsidP="007A2B5C">
      <w:pPr>
        <w:jc w:val="both"/>
        <w:rPr>
          <w:rFonts w:cstheme="minorHAnsi"/>
        </w:rPr>
      </w:pPr>
    </w:p>
    <w:p w14:paraId="7B259680" w14:textId="77777777" w:rsidR="0069363E" w:rsidRDefault="0069363E" w:rsidP="007A2B5C">
      <w:pPr>
        <w:jc w:val="both"/>
        <w:rPr>
          <w:rFonts w:cstheme="minorHAnsi"/>
        </w:rPr>
      </w:pPr>
    </w:p>
    <w:p w14:paraId="14CB1FB6" w14:textId="77777777" w:rsidR="0069363E" w:rsidRDefault="0069363E" w:rsidP="007A2B5C">
      <w:pPr>
        <w:jc w:val="both"/>
        <w:rPr>
          <w:rFonts w:cstheme="minorHAnsi"/>
        </w:rPr>
      </w:pPr>
    </w:p>
    <w:p w14:paraId="45BD99BF" w14:textId="77777777" w:rsidR="0069363E" w:rsidRDefault="0069363E" w:rsidP="007A2B5C">
      <w:pPr>
        <w:jc w:val="both"/>
        <w:rPr>
          <w:rFonts w:cstheme="minorHAnsi"/>
        </w:rPr>
      </w:pPr>
    </w:p>
    <w:p w14:paraId="03C09AD1" w14:textId="77777777" w:rsidR="0069363E" w:rsidRDefault="0069363E" w:rsidP="007A2B5C">
      <w:pPr>
        <w:jc w:val="both"/>
        <w:rPr>
          <w:rFonts w:cstheme="minorHAnsi"/>
        </w:rPr>
      </w:pPr>
    </w:p>
    <w:p w14:paraId="3343F341" w14:textId="7E567813" w:rsidR="00D273C6" w:rsidRPr="00D273C6" w:rsidRDefault="00D273C6" w:rsidP="00D273C6">
      <w:pPr>
        <w:spacing w:after="0"/>
        <w:jc w:val="both"/>
        <w:rPr>
          <w:i/>
          <w:sz w:val="18"/>
          <w:szCs w:val="18"/>
        </w:rPr>
      </w:pPr>
      <w:r w:rsidRPr="00D273C6">
        <w:rPr>
          <w:i/>
          <w:sz w:val="18"/>
          <w:szCs w:val="18"/>
        </w:rPr>
        <w:t xml:space="preserve">Ilustrační </w:t>
      </w:r>
      <w:proofErr w:type="gramStart"/>
      <w:r w:rsidRPr="00D273C6">
        <w:rPr>
          <w:i/>
          <w:sz w:val="18"/>
          <w:szCs w:val="18"/>
        </w:rPr>
        <w:t xml:space="preserve">obrázek - </w:t>
      </w:r>
      <w:r>
        <w:rPr>
          <w:i/>
          <w:sz w:val="18"/>
          <w:szCs w:val="18"/>
        </w:rPr>
        <w:t>mobiliář</w:t>
      </w:r>
      <w:proofErr w:type="gramEnd"/>
    </w:p>
    <w:p w14:paraId="3E91E9F5" w14:textId="77777777" w:rsidR="00D273C6" w:rsidRPr="007A2B5C" w:rsidRDefault="00D273C6" w:rsidP="007A2B5C">
      <w:pPr>
        <w:jc w:val="both"/>
        <w:rPr>
          <w:rFonts w:cstheme="minorHAnsi"/>
        </w:rPr>
      </w:pPr>
    </w:p>
    <w:bookmarkEnd w:id="1"/>
    <w:p w14:paraId="5032AFE8" w14:textId="3FE69A1C" w:rsidR="002A79FA" w:rsidRDefault="002A79FA" w:rsidP="002A79FA"/>
    <w:p w14:paraId="0B13CF7E" w14:textId="77777777" w:rsidR="0069363E" w:rsidRDefault="0069363E" w:rsidP="002A79FA"/>
    <w:p w14:paraId="69A38A32" w14:textId="77777777" w:rsidR="0069363E" w:rsidRDefault="0069363E" w:rsidP="002A79FA"/>
    <w:p w14:paraId="1D1A6F65" w14:textId="77777777" w:rsidR="0069363E" w:rsidRDefault="0069363E" w:rsidP="002A79FA"/>
    <w:p w14:paraId="4998EF64" w14:textId="77777777" w:rsidR="0069363E" w:rsidRDefault="0069363E" w:rsidP="002A79FA"/>
    <w:p w14:paraId="16E27AA9" w14:textId="77777777" w:rsidR="0069363E" w:rsidRDefault="0069363E" w:rsidP="002A79FA"/>
    <w:p w14:paraId="502AA4A6" w14:textId="77777777" w:rsidR="0069363E" w:rsidRDefault="0069363E" w:rsidP="002A79FA"/>
    <w:p w14:paraId="58090919" w14:textId="77777777" w:rsidR="0069363E" w:rsidRDefault="0069363E" w:rsidP="002A79FA"/>
    <w:p w14:paraId="69F467DA" w14:textId="77777777" w:rsidR="0069363E" w:rsidRDefault="0069363E" w:rsidP="002A79FA"/>
    <w:p w14:paraId="37A9CAE8" w14:textId="77777777" w:rsidR="0069363E" w:rsidRDefault="0069363E" w:rsidP="002A79FA"/>
    <w:p w14:paraId="4F5ACCEB" w14:textId="77777777" w:rsidR="0069363E" w:rsidRDefault="0069363E" w:rsidP="002A79FA"/>
    <w:p w14:paraId="2A6731BD" w14:textId="77777777" w:rsidR="0069363E" w:rsidRDefault="0069363E" w:rsidP="002A79FA"/>
    <w:p w14:paraId="1A6E679D" w14:textId="77777777" w:rsidR="0069363E" w:rsidRDefault="0069363E" w:rsidP="002A79FA"/>
    <w:p w14:paraId="62B1FEA8" w14:textId="77777777" w:rsidR="0069363E" w:rsidRDefault="0069363E" w:rsidP="002A79FA"/>
    <w:p w14:paraId="02625837" w14:textId="00F4A08D" w:rsidR="00D273C6" w:rsidRPr="00D273C6" w:rsidRDefault="00D273C6" w:rsidP="00D273C6">
      <w:pPr>
        <w:spacing w:after="0"/>
        <w:jc w:val="both"/>
        <w:rPr>
          <w:i/>
          <w:sz w:val="18"/>
          <w:szCs w:val="18"/>
        </w:rPr>
      </w:pPr>
      <w:r w:rsidRPr="00D273C6">
        <w:rPr>
          <w:i/>
          <w:sz w:val="18"/>
          <w:szCs w:val="18"/>
        </w:rPr>
        <w:t xml:space="preserve">Ilustrační </w:t>
      </w:r>
      <w:proofErr w:type="gramStart"/>
      <w:r w:rsidRPr="00D273C6">
        <w:rPr>
          <w:i/>
          <w:sz w:val="18"/>
          <w:szCs w:val="18"/>
        </w:rPr>
        <w:t xml:space="preserve">obrázek - </w:t>
      </w:r>
      <w:r>
        <w:rPr>
          <w:i/>
          <w:sz w:val="18"/>
          <w:szCs w:val="18"/>
        </w:rPr>
        <w:t>mobiliář</w:t>
      </w:r>
      <w:proofErr w:type="gramEnd"/>
    </w:p>
    <w:p w14:paraId="019DFAED" w14:textId="77777777" w:rsidR="00D273C6" w:rsidRDefault="00D273C6" w:rsidP="002A79FA"/>
    <w:p w14:paraId="5479215A" w14:textId="77777777" w:rsidR="007A2B5C" w:rsidRDefault="002A79FA" w:rsidP="002A79FA">
      <w:pPr>
        <w:rPr>
          <w:rFonts w:cstheme="minorHAnsi"/>
          <w:b/>
          <w:u w:val="single"/>
        </w:rPr>
      </w:pPr>
      <w:bookmarkStart w:id="2" w:name="_Hlk115641263"/>
      <w:bookmarkStart w:id="3" w:name="_Hlk115266254"/>
      <w:r>
        <w:rPr>
          <w:rFonts w:cstheme="minorHAnsi"/>
          <w:b/>
          <w:u w:val="single"/>
        </w:rPr>
        <w:t>Ovocné keře</w:t>
      </w:r>
    </w:p>
    <w:p w14:paraId="66DE0CCB" w14:textId="5D30CB88" w:rsidR="002A79FA" w:rsidRDefault="007A2B5C" w:rsidP="002A79FA">
      <w:r w:rsidRPr="007A2B5C">
        <w:rPr>
          <w:rFonts w:cstheme="minorHAnsi"/>
        </w:rPr>
        <w:t>V rámci projektu bude vysazeno 5 ks keřů.</w:t>
      </w:r>
      <w:r w:rsidR="002A79FA">
        <w:rPr>
          <w:rFonts w:cstheme="minorHAnsi"/>
          <w:b/>
          <w:u w:val="single"/>
        </w:rPr>
        <w:br/>
      </w:r>
      <w:r w:rsidR="00B26037">
        <w:rPr>
          <w:rFonts w:cstheme="minorHAnsi"/>
        </w:rPr>
        <w:t>Na školní zahradě budou nově vysázeny ovocné keře – rybíz, borůvky, angrešt. Vysazení nových rostlin přispěje ke zlepšení biodiverzity zahrady. Kvetoucí keře a následně dozrálé plody přilákají nové živočichy. Žáci mohou po celý rok názorně pozorovat životní cyklus rostlin a také si osvojit praktické dovednosti v podobě péče o rostliny a zpracování vypěstovaného ovoce.</w:t>
      </w:r>
      <w:r w:rsidR="00B26037" w:rsidRPr="004D2A0F">
        <w:t xml:space="preserve"> </w:t>
      </w:r>
      <w:r w:rsidR="00B26037">
        <w:t xml:space="preserve">Vznikne klimatická zahrada plná života, jelikož se na zahradě </w:t>
      </w:r>
      <w:proofErr w:type="gramStart"/>
      <w:r w:rsidR="00B26037">
        <w:t>vytvoří</w:t>
      </w:r>
      <w:proofErr w:type="gramEnd"/>
      <w:r w:rsidR="00B26037">
        <w:t xml:space="preserve"> úkryty pro ježky, ptáky, plazy a hmyz, které budou moci žáci po celý rok sledovat. Zároveň vznikne klimatická zahrada, která je stinná a připravena na horko, zejména tím, že zahrada bude pokryta keři. </w:t>
      </w:r>
    </w:p>
    <w:p w14:paraId="33FD0F3A" w14:textId="7577CE02" w:rsidR="007A2B5C" w:rsidRDefault="007A2B5C" w:rsidP="002A79FA">
      <w:r w:rsidRPr="007A2B5C">
        <w:rPr>
          <w:b/>
        </w:rPr>
        <w:t>Bude vybíráno z těchto druhů</w:t>
      </w:r>
      <w:r>
        <w:t xml:space="preserve"> – rybíz, borůvky, angrešt</w:t>
      </w:r>
    </w:p>
    <w:p w14:paraId="774B4F9B" w14:textId="7D80BC4A" w:rsidR="007A2B5C" w:rsidRDefault="007A2B5C" w:rsidP="002A79FA">
      <w:pPr>
        <w:rPr>
          <w:rFonts w:cstheme="minorHAnsi"/>
        </w:rPr>
      </w:pPr>
      <w:r w:rsidRPr="007A2B5C">
        <w:rPr>
          <w:rFonts w:cstheme="minorHAnsi"/>
          <w:b/>
        </w:rPr>
        <w:t>Minimální výška</w:t>
      </w:r>
      <w:r>
        <w:rPr>
          <w:rFonts w:cstheme="minorHAnsi"/>
        </w:rPr>
        <w:t xml:space="preserve"> keře při sázení </w:t>
      </w:r>
      <w:r w:rsidRPr="007A2B5C">
        <w:rPr>
          <w:rFonts w:cstheme="minorHAnsi"/>
        </w:rPr>
        <w:t xml:space="preserve">bude </w:t>
      </w:r>
      <w:r w:rsidR="00292688">
        <w:rPr>
          <w:rFonts w:cstheme="minorHAnsi"/>
        </w:rPr>
        <w:t xml:space="preserve">min. </w:t>
      </w:r>
      <w:r w:rsidRPr="007A2B5C">
        <w:rPr>
          <w:rFonts w:cstheme="minorHAnsi"/>
        </w:rPr>
        <w:t>40-60 cm</w:t>
      </w:r>
    </w:p>
    <w:bookmarkEnd w:id="2"/>
    <w:p w14:paraId="6F9DBBCF" w14:textId="546DA2C0" w:rsidR="002A79FA" w:rsidRDefault="002A79FA" w:rsidP="002A79FA">
      <w:pPr>
        <w:rPr>
          <w:rFonts w:cstheme="minorHAnsi"/>
          <w:noProof/>
        </w:rPr>
      </w:pPr>
    </w:p>
    <w:p w14:paraId="42E0211E" w14:textId="77777777" w:rsidR="0069363E" w:rsidRDefault="0069363E" w:rsidP="002A79FA">
      <w:pPr>
        <w:rPr>
          <w:rFonts w:cstheme="minorHAnsi"/>
          <w:noProof/>
        </w:rPr>
      </w:pPr>
    </w:p>
    <w:p w14:paraId="6F1085F0" w14:textId="77777777" w:rsidR="0069363E" w:rsidRDefault="0069363E" w:rsidP="002A79FA">
      <w:pPr>
        <w:rPr>
          <w:rFonts w:cstheme="minorHAnsi"/>
          <w:noProof/>
        </w:rPr>
      </w:pPr>
    </w:p>
    <w:p w14:paraId="6023A862" w14:textId="77777777" w:rsidR="0069363E" w:rsidRDefault="0069363E" w:rsidP="002A79FA">
      <w:pPr>
        <w:rPr>
          <w:rFonts w:cstheme="minorHAnsi"/>
          <w:noProof/>
        </w:rPr>
      </w:pPr>
    </w:p>
    <w:p w14:paraId="34586CBF" w14:textId="77777777" w:rsidR="0069363E" w:rsidRDefault="0069363E" w:rsidP="002A79FA">
      <w:pPr>
        <w:rPr>
          <w:rFonts w:cstheme="minorHAnsi"/>
          <w:noProof/>
        </w:rPr>
      </w:pPr>
    </w:p>
    <w:p w14:paraId="13F23E84" w14:textId="77777777" w:rsidR="0069363E" w:rsidRDefault="0069363E" w:rsidP="002A79FA">
      <w:pPr>
        <w:rPr>
          <w:rFonts w:cstheme="minorHAnsi"/>
          <w:noProof/>
        </w:rPr>
      </w:pPr>
    </w:p>
    <w:p w14:paraId="0C6F3BC4" w14:textId="77777777" w:rsidR="0069363E" w:rsidRDefault="0069363E" w:rsidP="002A79FA">
      <w:pPr>
        <w:rPr>
          <w:rFonts w:cstheme="minorHAnsi"/>
          <w:noProof/>
        </w:rPr>
      </w:pPr>
    </w:p>
    <w:p w14:paraId="1CE63A12" w14:textId="77777777" w:rsidR="0069363E" w:rsidRDefault="0069363E" w:rsidP="002A79FA">
      <w:pPr>
        <w:rPr>
          <w:rFonts w:cstheme="minorHAnsi"/>
          <w:noProof/>
        </w:rPr>
      </w:pPr>
    </w:p>
    <w:p w14:paraId="28CF1E15" w14:textId="77777777" w:rsidR="0069363E" w:rsidRDefault="0069363E" w:rsidP="002A79FA">
      <w:pPr>
        <w:rPr>
          <w:rFonts w:cstheme="minorHAnsi"/>
        </w:rPr>
      </w:pPr>
    </w:p>
    <w:p w14:paraId="504B4094" w14:textId="75D4FD9E" w:rsidR="00D273C6" w:rsidRPr="00D273C6" w:rsidRDefault="00D273C6" w:rsidP="00D273C6">
      <w:pPr>
        <w:spacing w:after="0"/>
        <w:jc w:val="both"/>
        <w:rPr>
          <w:i/>
          <w:sz w:val="18"/>
          <w:szCs w:val="18"/>
        </w:rPr>
      </w:pPr>
      <w:r w:rsidRPr="00D273C6">
        <w:rPr>
          <w:i/>
          <w:sz w:val="18"/>
          <w:szCs w:val="18"/>
        </w:rPr>
        <w:t xml:space="preserve">Ilustrační obrázek </w:t>
      </w:r>
      <w:r>
        <w:rPr>
          <w:i/>
          <w:sz w:val="18"/>
          <w:szCs w:val="18"/>
        </w:rPr>
        <w:t>–</w:t>
      </w:r>
      <w:r w:rsidRPr="00D273C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ovocné keře</w:t>
      </w:r>
    </w:p>
    <w:p w14:paraId="31416D13" w14:textId="77777777" w:rsidR="00D273C6" w:rsidRDefault="00D273C6" w:rsidP="002A79FA">
      <w:pPr>
        <w:rPr>
          <w:rFonts w:cstheme="minorHAnsi"/>
        </w:rPr>
      </w:pPr>
    </w:p>
    <w:p w14:paraId="4364E04B" w14:textId="4EB769E3" w:rsidR="002B1EF2" w:rsidRDefault="002B1EF2" w:rsidP="002B1EF2">
      <w:pPr>
        <w:rPr>
          <w:b/>
          <w:u w:val="single"/>
        </w:rPr>
      </w:pPr>
      <w:bookmarkStart w:id="4" w:name="_Hlk115641268"/>
      <w:bookmarkEnd w:id="3"/>
      <w:r>
        <w:rPr>
          <w:b/>
          <w:u w:val="single"/>
        </w:rPr>
        <w:t>Arboretum</w:t>
      </w:r>
    </w:p>
    <w:p w14:paraId="6D6611D6" w14:textId="0CC33C27" w:rsidR="00FE4DC5" w:rsidRPr="00FE4DC5" w:rsidRDefault="00FE4DC5" w:rsidP="002B1EF2">
      <w:r w:rsidRPr="00FE4DC5">
        <w:t xml:space="preserve">V rámci projektu bude realizován 1 ks </w:t>
      </w:r>
      <w:proofErr w:type="spellStart"/>
      <w:r w:rsidRPr="007E373A">
        <w:t>arboretra</w:t>
      </w:r>
      <w:proofErr w:type="spellEnd"/>
      <w:r w:rsidRPr="007E373A">
        <w:t>, což odpovídá ploše</w:t>
      </w:r>
      <w:r w:rsidR="007E373A" w:rsidRPr="007E373A">
        <w:t xml:space="preserve"> min.</w:t>
      </w:r>
      <w:r w:rsidRPr="007E373A">
        <w:t xml:space="preserve"> </w:t>
      </w:r>
      <w:r w:rsidR="007E373A" w:rsidRPr="007E373A">
        <w:t>25</w:t>
      </w:r>
      <w:r w:rsidRPr="007E373A">
        <w:t xml:space="preserve"> m2.</w:t>
      </w:r>
    </w:p>
    <w:p w14:paraId="0FFD7EE2" w14:textId="77777777" w:rsidR="002B1EF2" w:rsidRDefault="002B1EF2" w:rsidP="002B1EF2">
      <w:r>
        <w:lastRenderedPageBreak/>
        <w:t xml:space="preserve">Arboretum neboli dendrologická zahrada se zabývá okrasnými dřevinami s kladením důrazu především na jejich estetický účinek. Jedná se o stromy určené především k estetickému, ne produktivnímu účelu. Pestrobarevné květy kvetoucích keřů přilákají na zahradu opylovač a spolu s nimi další živočichy, čímž </w:t>
      </w:r>
      <w:proofErr w:type="gramStart"/>
      <w:r>
        <w:t>podpoří</w:t>
      </w:r>
      <w:proofErr w:type="gramEnd"/>
      <w:r>
        <w:t xml:space="preserve"> její biodiverzitu. Zahrada se stane klimatickou a plnou života. Arboretum bude tvořeno 3 kusy dřevin o minimální výšce 150 cm při výsadbě, dále 15 kusy keřů, které při výsadbě budou dosahovat velikosti minimálně 40-60 cm a celkově 100 kusů trvalek, které při výsadbě budou dosahovat minimálně 10-15 cm. K rostlinám budou vyrobeny cedulky s názvy rostlin, které budou vytvořeny z </w:t>
      </w:r>
      <w:proofErr w:type="spellStart"/>
      <w:r>
        <w:t>dibondové</w:t>
      </w:r>
      <w:proofErr w:type="spellEnd"/>
      <w:r>
        <w:t xml:space="preserve"> desky, z důvodu odolnosti proti přírodním vlivům. Na arboretum bude použita mulčovací kůra, zemina, kačírek a v okolí arboreta nášlapné kameny.</w:t>
      </w:r>
    </w:p>
    <w:p w14:paraId="0A14B4CA" w14:textId="492FE4B5" w:rsidR="00B26037" w:rsidRDefault="002B1EF2" w:rsidP="002B1EF2">
      <w:r>
        <w:t xml:space="preserve">Bude vybudován chodníček z přírodních </w:t>
      </w:r>
      <w:proofErr w:type="spellStart"/>
      <w:r>
        <w:t>nášlapových</w:t>
      </w:r>
      <w:proofErr w:type="spellEnd"/>
      <w:r>
        <w:t xml:space="preserve"> kamenů tak, aby nebyla narušena možnost zasakování dešťové vody zpět do půdy. Dešťovou vodu je důležité navracet zpět do krajiny, kde je potřeba. Zahrádka tak plní funkci klimatickou – nebrání vsakování vody zpět do krajiny. Zároveň chodníček </w:t>
      </w:r>
      <w:proofErr w:type="gramStart"/>
      <w:r>
        <w:t>vytvoří</w:t>
      </w:r>
      <w:proofErr w:type="gramEnd"/>
      <w:r>
        <w:t xml:space="preserve"> v zahradě další okrasný prostor a vznikne místo, které bude pro žáky atraktivnější, a to povede ke větší touze žáků trávit čas ve venkovním prostředí, vedoucí k rozvoji environmentálního vzdělávání a výchovy žáků větším kontaktem s přírodním prostředím.</w:t>
      </w:r>
    </w:p>
    <w:p w14:paraId="4D65D71C" w14:textId="4B24962E" w:rsidR="00292688" w:rsidRDefault="00292688" w:rsidP="002B1EF2">
      <w:pPr>
        <w:rPr>
          <w:b/>
        </w:rPr>
      </w:pPr>
      <w:r w:rsidRPr="00292688">
        <w:rPr>
          <w:b/>
        </w:rPr>
        <w:t>3 ks dřevin o min. výšce 150 cm,</w:t>
      </w:r>
      <w:r w:rsidR="003C6B8D">
        <w:rPr>
          <w:b/>
        </w:rPr>
        <w:t xml:space="preserve"> bude vybíráno z minimálně 3 druhů keřů ze seznamu</w:t>
      </w:r>
      <w:r w:rsidRPr="00292688">
        <w:rPr>
          <w:b/>
        </w:rPr>
        <w:t>:</w:t>
      </w:r>
      <w:r w:rsidR="003C6B8D">
        <w:rPr>
          <w:b/>
        </w:rPr>
        <w:t xml:space="preserve"> </w:t>
      </w:r>
      <w:r w:rsidR="003C6B8D">
        <w:t xml:space="preserve">Borovice, Smrk, Jalovec, Magnolie, Akát, Javor, Bříza, Katalpa, Vrba, </w:t>
      </w:r>
      <w:proofErr w:type="spellStart"/>
      <w:r w:rsidR="003C6B8D">
        <w:t>Jílm</w:t>
      </w:r>
      <w:proofErr w:type="spellEnd"/>
    </w:p>
    <w:p w14:paraId="11322F00" w14:textId="2A4F0167" w:rsidR="00292688" w:rsidRDefault="00292688" w:rsidP="002B1EF2">
      <w:pPr>
        <w:rPr>
          <w:b/>
        </w:rPr>
      </w:pPr>
      <w:r>
        <w:rPr>
          <w:b/>
        </w:rPr>
        <w:t>15 ks keřů o min. výšce 40-60 cm, bude vybíráno</w:t>
      </w:r>
      <w:r w:rsidR="003C6B8D">
        <w:rPr>
          <w:b/>
        </w:rPr>
        <w:t xml:space="preserve"> z minimálně 3 druhů keřů ze seznamu</w:t>
      </w:r>
      <w:r>
        <w:rPr>
          <w:b/>
        </w:rPr>
        <w:t>:</w:t>
      </w:r>
      <w:r w:rsidR="003C6B8D">
        <w:rPr>
          <w:b/>
        </w:rPr>
        <w:t xml:space="preserve"> </w:t>
      </w:r>
      <w:r w:rsidR="003C6B8D">
        <w:t xml:space="preserve">Dřín, Tavolník, </w:t>
      </w:r>
      <w:proofErr w:type="spellStart"/>
      <w:r w:rsidR="003C6B8D">
        <w:t>Ořechoplodec</w:t>
      </w:r>
      <w:proofErr w:type="spellEnd"/>
      <w:r w:rsidR="003C6B8D">
        <w:t xml:space="preserve">, Skalník, Čilimník, Levandule, Buxus, Brslen, Zimolez, Hortenzie, Pivoňka, Rododendron, </w:t>
      </w:r>
      <w:proofErr w:type="spellStart"/>
      <w:r w:rsidR="003C6B8D">
        <w:t>Perovskie</w:t>
      </w:r>
      <w:proofErr w:type="spellEnd"/>
      <w:r w:rsidR="003C6B8D">
        <w:t xml:space="preserve">, Kalina, </w:t>
      </w:r>
      <w:proofErr w:type="spellStart"/>
      <w:r w:rsidR="003C6B8D">
        <w:t>Weigelie</w:t>
      </w:r>
      <w:proofErr w:type="spellEnd"/>
    </w:p>
    <w:p w14:paraId="5F2FA3B5" w14:textId="5DDD5D6B" w:rsidR="00292688" w:rsidRDefault="00292688" w:rsidP="002B1EF2">
      <w:pPr>
        <w:rPr>
          <w:bCs/>
        </w:rPr>
      </w:pPr>
      <w:r>
        <w:rPr>
          <w:b/>
        </w:rPr>
        <w:t xml:space="preserve">100 ks trvalek o min. výšce 10-15 cm, </w:t>
      </w:r>
      <w:r w:rsidR="003C6B8D" w:rsidRPr="003C6B8D">
        <w:rPr>
          <w:b/>
        </w:rPr>
        <w:t>bude vybráno z minimálně 5 druhů trvalek ze seznamu</w:t>
      </w:r>
      <w:r w:rsidR="003C6B8D">
        <w:t xml:space="preserve">: </w:t>
      </w:r>
      <w:r w:rsidRPr="00E16841">
        <w:rPr>
          <w:bCs/>
        </w:rPr>
        <w:t xml:space="preserve">Astra, Krásnoočko, Hvězdnice, Kopretina, Šanta, Plamenka, Třapatka, Šalvěj, Kakost, Kostřava, Ostřice, Metlice, Mateřídouška, Hosta, Česnek, Narcis, </w:t>
      </w:r>
      <w:proofErr w:type="spellStart"/>
      <w:r w:rsidRPr="00E16841">
        <w:rPr>
          <w:bCs/>
        </w:rPr>
        <w:t>Dochan</w:t>
      </w:r>
      <w:proofErr w:type="spellEnd"/>
      <w:r w:rsidRPr="00E16841">
        <w:rPr>
          <w:bCs/>
        </w:rPr>
        <w:t xml:space="preserve">, Pampová tráva, Proso, </w:t>
      </w:r>
      <w:proofErr w:type="spellStart"/>
      <w:r w:rsidRPr="00E16841">
        <w:rPr>
          <w:bCs/>
        </w:rPr>
        <w:t>Stipa</w:t>
      </w:r>
      <w:proofErr w:type="spellEnd"/>
      <w:r w:rsidRPr="00E16841">
        <w:rPr>
          <w:bCs/>
        </w:rPr>
        <w:t>, Tařička, Čechrava, Tulipán, Modřenec, Kosatec, Zvonek</w:t>
      </w:r>
    </w:p>
    <w:p w14:paraId="1055B8E7" w14:textId="3CBB4FCD" w:rsidR="003C6B8D" w:rsidRDefault="003C6B8D" w:rsidP="002B1EF2">
      <w:pPr>
        <w:rPr>
          <w:bCs/>
        </w:rPr>
      </w:pPr>
      <w:r>
        <w:t>Minimální vrstva mulčovací kůry bude 5 cm a bude realizována na cca 80 % povrchu celé plochy prvku. Minimální vrstva zeminy bude 10 cm a bude realizována po celé ploše prvku. Kačírek – těžené kamenivo 16/22, bude realizováno pod a v okolí rostlin a jeho účel je zejména dekorativní (pokryje oblast cca 10 % celé plochy prvku).</w:t>
      </w:r>
    </w:p>
    <w:p w14:paraId="778AA9D3" w14:textId="237E2041" w:rsidR="00292688" w:rsidRDefault="00292688" w:rsidP="00292688">
      <w:pPr>
        <w:spacing w:after="0"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Nášlapový</w:t>
      </w:r>
      <w:proofErr w:type="spellEnd"/>
      <w:r>
        <w:rPr>
          <w:b/>
          <w:bCs/>
        </w:rPr>
        <w:t xml:space="preserve"> chodník:</w:t>
      </w:r>
    </w:p>
    <w:p w14:paraId="0F963FFF" w14:textId="41276D27" w:rsidR="00292688" w:rsidRPr="00DD659B" w:rsidRDefault="00292688" w:rsidP="00292688">
      <w:pPr>
        <w:spacing w:after="0" w:line="276" w:lineRule="auto"/>
        <w:jc w:val="both"/>
        <w:rPr>
          <w:bCs/>
        </w:rPr>
      </w:pPr>
      <w:r w:rsidRPr="00DD659B">
        <w:rPr>
          <w:bCs/>
        </w:rPr>
        <w:t xml:space="preserve">Pokrytá plocha nášlapnými kameny </w:t>
      </w:r>
      <w:r w:rsidRPr="007E373A">
        <w:rPr>
          <w:bCs/>
        </w:rPr>
        <w:t xml:space="preserve">– </w:t>
      </w:r>
      <w:r w:rsidR="007E373A">
        <w:rPr>
          <w:bCs/>
        </w:rPr>
        <w:t>8-10 ks kamene</w:t>
      </w:r>
    </w:p>
    <w:p w14:paraId="1221CFD0" w14:textId="77777777" w:rsidR="00292688" w:rsidRDefault="00292688" w:rsidP="00292688">
      <w:pPr>
        <w:spacing w:after="0" w:line="276" w:lineRule="auto"/>
        <w:jc w:val="both"/>
        <w:rPr>
          <w:bCs/>
        </w:rPr>
      </w:pPr>
      <w:r w:rsidRPr="00DD659B">
        <w:rPr>
          <w:bCs/>
        </w:rPr>
        <w:t xml:space="preserve">Materiál </w:t>
      </w:r>
      <w:proofErr w:type="spellStart"/>
      <w:r w:rsidRPr="00DD659B">
        <w:rPr>
          <w:bCs/>
        </w:rPr>
        <w:t>nášlapových</w:t>
      </w:r>
      <w:proofErr w:type="spellEnd"/>
      <w:r w:rsidRPr="00DD659B">
        <w:rPr>
          <w:bCs/>
        </w:rPr>
        <w:t xml:space="preserve"> kamenů – Andezi</w:t>
      </w:r>
      <w:r>
        <w:rPr>
          <w:bCs/>
        </w:rPr>
        <w:t>t</w:t>
      </w:r>
    </w:p>
    <w:p w14:paraId="362E1E8D" w14:textId="77777777" w:rsidR="00292688" w:rsidRDefault="00292688" w:rsidP="00292688">
      <w:pPr>
        <w:spacing w:after="0" w:line="276" w:lineRule="auto"/>
        <w:jc w:val="both"/>
        <w:rPr>
          <w:bCs/>
        </w:rPr>
      </w:pPr>
    </w:p>
    <w:p w14:paraId="2256E5B6" w14:textId="77777777" w:rsidR="00292688" w:rsidRPr="00DD659B" w:rsidRDefault="00292688" w:rsidP="00292688">
      <w:pPr>
        <w:spacing w:after="0" w:line="276" w:lineRule="auto"/>
        <w:jc w:val="both"/>
        <w:rPr>
          <w:bCs/>
        </w:rPr>
      </w:pPr>
      <w:r w:rsidRPr="00DD659B">
        <w:rPr>
          <w:bCs/>
        </w:rPr>
        <w:t>Velikost kamene – různé velikosti, různé tvary, minimální rozměr délky kamene – min. průměr kamene</w:t>
      </w:r>
    </w:p>
    <w:p w14:paraId="7AB72C76" w14:textId="77777777" w:rsidR="00292688" w:rsidRPr="00DD659B" w:rsidRDefault="00292688" w:rsidP="00292688">
      <w:pPr>
        <w:spacing w:after="0" w:line="276" w:lineRule="auto"/>
        <w:jc w:val="both"/>
        <w:rPr>
          <w:bCs/>
        </w:rPr>
      </w:pPr>
      <w:r w:rsidRPr="00DD659B">
        <w:rPr>
          <w:bCs/>
        </w:rPr>
        <w:t>20 cm, minimální tloušťka 2 cm</w:t>
      </w:r>
    </w:p>
    <w:p w14:paraId="7B0BE93E" w14:textId="77777777" w:rsidR="00292688" w:rsidRPr="001B418D" w:rsidRDefault="00292688" w:rsidP="00292688">
      <w:pPr>
        <w:spacing w:after="0" w:line="276" w:lineRule="auto"/>
        <w:jc w:val="both"/>
        <w:rPr>
          <w:b/>
          <w:bCs/>
        </w:rPr>
      </w:pPr>
    </w:p>
    <w:p w14:paraId="3835A077" w14:textId="77777777" w:rsidR="00292688" w:rsidRPr="00292688" w:rsidRDefault="00292688" w:rsidP="002B1EF2">
      <w:pPr>
        <w:rPr>
          <w:b/>
        </w:rPr>
      </w:pPr>
    </w:p>
    <w:p w14:paraId="314C541E" w14:textId="2E3D46A9" w:rsidR="002B1EF2" w:rsidRDefault="002B1EF2" w:rsidP="002B1EF2">
      <w:pPr>
        <w:rPr>
          <w:b/>
          <w:bCs/>
          <w:noProof/>
        </w:rPr>
      </w:pPr>
    </w:p>
    <w:p w14:paraId="6732A10E" w14:textId="77777777" w:rsidR="0069363E" w:rsidRDefault="0069363E" w:rsidP="002B1EF2">
      <w:pPr>
        <w:rPr>
          <w:b/>
          <w:bCs/>
          <w:noProof/>
        </w:rPr>
      </w:pPr>
    </w:p>
    <w:p w14:paraId="4ABD9CC1" w14:textId="77777777" w:rsidR="0069363E" w:rsidRDefault="0069363E" w:rsidP="002B1EF2">
      <w:pPr>
        <w:rPr>
          <w:b/>
          <w:bCs/>
          <w:noProof/>
        </w:rPr>
      </w:pPr>
    </w:p>
    <w:p w14:paraId="3B769183" w14:textId="77777777" w:rsidR="0069363E" w:rsidRDefault="0069363E" w:rsidP="002B1EF2">
      <w:pPr>
        <w:rPr>
          <w:b/>
          <w:bCs/>
          <w:noProof/>
        </w:rPr>
      </w:pPr>
    </w:p>
    <w:p w14:paraId="2F3FC1EC" w14:textId="77777777" w:rsidR="0069363E" w:rsidRDefault="0069363E" w:rsidP="002B1EF2">
      <w:pPr>
        <w:rPr>
          <w:b/>
          <w:bCs/>
          <w:noProof/>
        </w:rPr>
      </w:pPr>
    </w:p>
    <w:p w14:paraId="48B9327C" w14:textId="77777777" w:rsidR="0069363E" w:rsidRDefault="0069363E" w:rsidP="002B1EF2">
      <w:pPr>
        <w:rPr>
          <w:b/>
          <w:bCs/>
          <w:noProof/>
        </w:rPr>
      </w:pPr>
    </w:p>
    <w:p w14:paraId="434856BB" w14:textId="77777777" w:rsidR="0069363E" w:rsidRDefault="0069363E" w:rsidP="002B1EF2">
      <w:pPr>
        <w:rPr>
          <w:b/>
          <w:bCs/>
          <w:noProof/>
        </w:rPr>
      </w:pPr>
    </w:p>
    <w:p w14:paraId="6CC944BB" w14:textId="77777777" w:rsidR="0069363E" w:rsidRDefault="0069363E" w:rsidP="002B1EF2">
      <w:pPr>
        <w:rPr>
          <w:b/>
          <w:bCs/>
          <w:noProof/>
        </w:rPr>
      </w:pPr>
    </w:p>
    <w:p w14:paraId="4D318139" w14:textId="77777777" w:rsidR="0069363E" w:rsidRDefault="0069363E" w:rsidP="002B1EF2">
      <w:pPr>
        <w:rPr>
          <w:b/>
          <w:bCs/>
          <w:noProof/>
        </w:rPr>
      </w:pPr>
    </w:p>
    <w:p w14:paraId="05FA1680" w14:textId="77777777" w:rsidR="0069363E" w:rsidRDefault="0069363E" w:rsidP="002B1EF2">
      <w:pPr>
        <w:rPr>
          <w:b/>
          <w:bCs/>
          <w:noProof/>
        </w:rPr>
      </w:pPr>
    </w:p>
    <w:p w14:paraId="6CF4A071" w14:textId="77777777" w:rsidR="0069363E" w:rsidRDefault="0069363E" w:rsidP="002B1EF2">
      <w:pPr>
        <w:rPr>
          <w:b/>
          <w:bCs/>
          <w:noProof/>
        </w:rPr>
      </w:pPr>
    </w:p>
    <w:p w14:paraId="4C443374" w14:textId="77777777" w:rsidR="0069363E" w:rsidRDefault="0069363E" w:rsidP="002B1EF2">
      <w:pPr>
        <w:rPr>
          <w:b/>
          <w:bCs/>
          <w:noProof/>
        </w:rPr>
      </w:pPr>
    </w:p>
    <w:p w14:paraId="38BB9906" w14:textId="77777777" w:rsidR="0069363E" w:rsidRDefault="0069363E" w:rsidP="002B1EF2">
      <w:pPr>
        <w:rPr>
          <w:b/>
          <w:bCs/>
          <w:noProof/>
        </w:rPr>
      </w:pPr>
    </w:p>
    <w:p w14:paraId="2873D907" w14:textId="77777777" w:rsidR="0069363E" w:rsidRDefault="0069363E" w:rsidP="002B1EF2">
      <w:pPr>
        <w:rPr>
          <w:b/>
          <w:bCs/>
          <w:noProof/>
        </w:rPr>
      </w:pPr>
    </w:p>
    <w:p w14:paraId="69212AB5" w14:textId="77777777" w:rsidR="0069363E" w:rsidRDefault="0069363E" w:rsidP="002B1EF2">
      <w:pPr>
        <w:rPr>
          <w:b/>
          <w:bCs/>
        </w:rPr>
      </w:pPr>
    </w:p>
    <w:p w14:paraId="01936A20" w14:textId="36DEFF2E" w:rsidR="00D273C6" w:rsidRPr="00D273C6" w:rsidRDefault="00D273C6" w:rsidP="00D273C6">
      <w:pPr>
        <w:spacing w:after="0"/>
        <w:jc w:val="both"/>
        <w:rPr>
          <w:i/>
          <w:sz w:val="18"/>
          <w:szCs w:val="18"/>
        </w:rPr>
      </w:pPr>
      <w:r w:rsidRPr="00D273C6">
        <w:rPr>
          <w:i/>
          <w:sz w:val="18"/>
          <w:szCs w:val="18"/>
        </w:rPr>
        <w:t xml:space="preserve">Ilustrační </w:t>
      </w:r>
      <w:proofErr w:type="gramStart"/>
      <w:r w:rsidRPr="00D273C6">
        <w:rPr>
          <w:i/>
          <w:sz w:val="18"/>
          <w:szCs w:val="18"/>
        </w:rPr>
        <w:t xml:space="preserve">obrázek - </w:t>
      </w:r>
      <w:proofErr w:type="spellStart"/>
      <w:r>
        <w:rPr>
          <w:i/>
          <w:sz w:val="18"/>
          <w:szCs w:val="18"/>
        </w:rPr>
        <w:t>arboretrum</w:t>
      </w:r>
      <w:proofErr w:type="spellEnd"/>
      <w:proofErr w:type="gramEnd"/>
    </w:p>
    <w:p w14:paraId="2FD2218E" w14:textId="78173FAD" w:rsidR="002B1EF2" w:rsidRDefault="002B1EF2" w:rsidP="002B1EF2">
      <w:pPr>
        <w:rPr>
          <w:b/>
          <w:bCs/>
          <w:noProof/>
        </w:rPr>
      </w:pPr>
    </w:p>
    <w:p w14:paraId="31B4909C" w14:textId="77777777" w:rsidR="0069363E" w:rsidRDefault="0069363E" w:rsidP="002B1EF2">
      <w:pPr>
        <w:rPr>
          <w:b/>
          <w:bCs/>
          <w:noProof/>
        </w:rPr>
      </w:pPr>
    </w:p>
    <w:p w14:paraId="27D0F7B4" w14:textId="77777777" w:rsidR="0069363E" w:rsidRDefault="0069363E" w:rsidP="002B1EF2">
      <w:pPr>
        <w:rPr>
          <w:b/>
          <w:bCs/>
          <w:noProof/>
        </w:rPr>
      </w:pPr>
    </w:p>
    <w:p w14:paraId="31D0FBB0" w14:textId="77777777" w:rsidR="0069363E" w:rsidRDefault="0069363E" w:rsidP="002B1EF2">
      <w:pPr>
        <w:rPr>
          <w:b/>
          <w:bCs/>
          <w:noProof/>
        </w:rPr>
      </w:pPr>
    </w:p>
    <w:p w14:paraId="30767046" w14:textId="77777777" w:rsidR="0069363E" w:rsidRDefault="0069363E" w:rsidP="002B1EF2">
      <w:pPr>
        <w:rPr>
          <w:b/>
          <w:bCs/>
          <w:noProof/>
        </w:rPr>
      </w:pPr>
    </w:p>
    <w:p w14:paraId="771E3441" w14:textId="77777777" w:rsidR="0069363E" w:rsidRDefault="0069363E" w:rsidP="002B1EF2">
      <w:pPr>
        <w:rPr>
          <w:b/>
          <w:bCs/>
          <w:noProof/>
        </w:rPr>
      </w:pPr>
    </w:p>
    <w:p w14:paraId="6E3F0736" w14:textId="77777777" w:rsidR="0069363E" w:rsidRDefault="0069363E" w:rsidP="002B1EF2">
      <w:pPr>
        <w:rPr>
          <w:b/>
          <w:bCs/>
          <w:noProof/>
        </w:rPr>
      </w:pPr>
    </w:p>
    <w:p w14:paraId="74B4DDF0" w14:textId="77777777" w:rsidR="0069363E" w:rsidRDefault="0069363E" w:rsidP="002B1EF2">
      <w:pPr>
        <w:rPr>
          <w:b/>
          <w:bCs/>
        </w:rPr>
      </w:pPr>
    </w:p>
    <w:p w14:paraId="26F91681" w14:textId="3FDCFFF8" w:rsidR="00D273C6" w:rsidRPr="00D273C6" w:rsidRDefault="00D273C6" w:rsidP="00D273C6">
      <w:pPr>
        <w:spacing w:after="0"/>
        <w:jc w:val="both"/>
        <w:rPr>
          <w:i/>
          <w:sz w:val="18"/>
          <w:szCs w:val="18"/>
        </w:rPr>
      </w:pPr>
      <w:r w:rsidRPr="00D273C6">
        <w:rPr>
          <w:i/>
          <w:sz w:val="18"/>
          <w:szCs w:val="18"/>
        </w:rPr>
        <w:t xml:space="preserve">Ilustrační </w:t>
      </w:r>
      <w:proofErr w:type="gramStart"/>
      <w:r w:rsidRPr="00D273C6">
        <w:rPr>
          <w:i/>
          <w:sz w:val="18"/>
          <w:szCs w:val="18"/>
        </w:rPr>
        <w:t xml:space="preserve">obrázek - </w:t>
      </w:r>
      <w:proofErr w:type="spellStart"/>
      <w:r>
        <w:rPr>
          <w:i/>
          <w:sz w:val="18"/>
          <w:szCs w:val="18"/>
        </w:rPr>
        <w:t>arboretrum</w:t>
      </w:r>
      <w:proofErr w:type="spellEnd"/>
      <w:proofErr w:type="gramEnd"/>
    </w:p>
    <w:p w14:paraId="59FB92E0" w14:textId="7138A44D" w:rsidR="00B26037" w:rsidRDefault="00B26037" w:rsidP="002A79FA">
      <w:pPr>
        <w:rPr>
          <w:b/>
          <w:bCs/>
        </w:rPr>
      </w:pPr>
    </w:p>
    <w:p w14:paraId="5CA24480" w14:textId="4EC4694E" w:rsidR="002B1EF2" w:rsidRDefault="002B1EF2" w:rsidP="002B1EF2">
      <w:pPr>
        <w:rPr>
          <w:b/>
          <w:u w:val="single"/>
        </w:rPr>
      </w:pPr>
      <w:r w:rsidRPr="00647F22">
        <w:rPr>
          <w:b/>
          <w:u w:val="single"/>
        </w:rPr>
        <w:t>Živý plot</w:t>
      </w:r>
    </w:p>
    <w:p w14:paraId="6008AA14" w14:textId="2A77C882" w:rsidR="00292688" w:rsidRPr="00292688" w:rsidRDefault="00292688" w:rsidP="002B1EF2">
      <w:r w:rsidRPr="00292688">
        <w:t>V rámci projektu bude vysazeno 20 ks.</w:t>
      </w:r>
    </w:p>
    <w:p w14:paraId="115BE7CB" w14:textId="400B8089" w:rsidR="002B1EF2" w:rsidRDefault="002B1EF2" w:rsidP="002B1EF2">
      <w:r>
        <w:t xml:space="preserve">Živý plot je zelenou alternativou běžného plotu. Nejen, že vysazením nových rostlin podporujeme biodiverzitu zahrady, protože živý plot může sloužit jako hnízdiště či útočiště pro živočichy, ale živý plot zároveň </w:t>
      </w:r>
      <w:proofErr w:type="gramStart"/>
      <w:r>
        <w:t>slouží</w:t>
      </w:r>
      <w:proofErr w:type="gramEnd"/>
      <w:r>
        <w:t xml:space="preserve"> jako zábrana proti škodlivým vlivům jako jsou zápach, hluk, prach či nežádoucí pozornost z ulice. Také chrání plochu zahrady před větrem, který ji vysušuje. Vysazením živého plotu tedy podporujeme zadržování vody v půdě a snižujeme náročnost na zálivku. Zároveň živý plot mění zahradu v klimatickou, protože na ni vrhá stín a připravuje ji tak na horko.</w:t>
      </w:r>
    </w:p>
    <w:p w14:paraId="54810845" w14:textId="77777777" w:rsidR="007E373A" w:rsidRDefault="00292688" w:rsidP="00292688">
      <w:pPr>
        <w:pStyle w:val="Zkladntext"/>
        <w:spacing w:before="183" w:line="276" w:lineRule="auto"/>
        <w:ind w:right="214"/>
        <w:jc w:val="both"/>
        <w:rPr>
          <w:rFonts w:asciiTheme="minorHAnsi" w:hAnsiTheme="minorHAnsi" w:cstheme="minorHAnsi"/>
          <w:spacing w:val="-2"/>
        </w:rPr>
      </w:pPr>
      <w:r w:rsidRPr="00E16841">
        <w:rPr>
          <w:rFonts w:asciiTheme="minorHAnsi" w:hAnsiTheme="minorHAnsi" w:cstheme="minorHAnsi"/>
          <w:b/>
          <w:bCs/>
          <w:spacing w:val="-2"/>
        </w:rPr>
        <w:t>Živý plot bude vybírán z těchto druhů:</w:t>
      </w:r>
      <w:r w:rsidRPr="00E16841">
        <w:rPr>
          <w:rFonts w:asciiTheme="minorHAnsi" w:hAnsiTheme="minorHAnsi" w:cstheme="minorHAnsi"/>
          <w:spacing w:val="-2"/>
        </w:rPr>
        <w:t xml:space="preserve"> Habr, Zlatice, </w:t>
      </w:r>
      <w:proofErr w:type="spellStart"/>
      <w:r w:rsidRPr="00E16841">
        <w:rPr>
          <w:rFonts w:asciiTheme="minorHAnsi" w:hAnsiTheme="minorHAnsi" w:cstheme="minorHAnsi"/>
          <w:spacing w:val="-2"/>
        </w:rPr>
        <w:t>Bobkovišeň</w:t>
      </w:r>
      <w:proofErr w:type="spellEnd"/>
      <w:r w:rsidRPr="00E16841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E16841">
        <w:rPr>
          <w:rFonts w:asciiTheme="minorHAnsi" w:hAnsiTheme="minorHAnsi" w:cstheme="minorHAnsi"/>
          <w:spacing w:val="-2"/>
        </w:rPr>
        <w:t>Thuje</w:t>
      </w:r>
      <w:proofErr w:type="spellEnd"/>
      <w:r w:rsidRPr="00E16841">
        <w:rPr>
          <w:rFonts w:asciiTheme="minorHAnsi" w:hAnsiTheme="minorHAnsi" w:cstheme="minorHAnsi"/>
          <w:spacing w:val="-2"/>
        </w:rPr>
        <w:t>, Tavolník, D</w:t>
      </w:r>
      <w:r>
        <w:rPr>
          <w:rFonts w:asciiTheme="minorHAnsi" w:hAnsiTheme="minorHAnsi" w:cstheme="minorHAnsi"/>
          <w:spacing w:val="-2"/>
        </w:rPr>
        <w:t>řišťál</w:t>
      </w:r>
    </w:p>
    <w:p w14:paraId="2C393C49" w14:textId="77777777" w:rsidR="0069363E" w:rsidRDefault="0069363E" w:rsidP="00292688">
      <w:pPr>
        <w:pStyle w:val="Zkladntext"/>
        <w:spacing w:before="183" w:line="276" w:lineRule="auto"/>
        <w:ind w:right="214"/>
        <w:jc w:val="both"/>
        <w:rPr>
          <w:b/>
          <w:noProof/>
          <w:u w:val="single"/>
        </w:rPr>
      </w:pPr>
    </w:p>
    <w:p w14:paraId="38EE797C" w14:textId="77777777" w:rsidR="0069363E" w:rsidRDefault="0069363E" w:rsidP="00292688">
      <w:pPr>
        <w:pStyle w:val="Zkladntext"/>
        <w:spacing w:before="183" w:line="276" w:lineRule="auto"/>
        <w:ind w:right="214"/>
        <w:jc w:val="both"/>
        <w:rPr>
          <w:b/>
          <w:noProof/>
          <w:u w:val="single"/>
        </w:rPr>
      </w:pPr>
    </w:p>
    <w:p w14:paraId="25891ACA" w14:textId="77777777" w:rsidR="0069363E" w:rsidRDefault="0069363E" w:rsidP="00292688">
      <w:pPr>
        <w:pStyle w:val="Zkladntext"/>
        <w:spacing w:before="183" w:line="276" w:lineRule="auto"/>
        <w:ind w:right="214"/>
        <w:jc w:val="both"/>
        <w:rPr>
          <w:b/>
          <w:noProof/>
          <w:u w:val="single"/>
        </w:rPr>
      </w:pPr>
    </w:p>
    <w:p w14:paraId="3EC781E1" w14:textId="2FB74970" w:rsidR="00292688" w:rsidRDefault="00292688" w:rsidP="00292688">
      <w:pPr>
        <w:pStyle w:val="Zkladntext"/>
        <w:spacing w:before="183" w:line="276" w:lineRule="auto"/>
        <w:ind w:right="214"/>
        <w:jc w:val="both"/>
        <w:rPr>
          <w:rFonts w:asciiTheme="minorHAnsi" w:hAnsiTheme="minorHAnsi" w:cstheme="minorHAnsi"/>
          <w:spacing w:val="-2"/>
        </w:rPr>
      </w:pPr>
      <w:r w:rsidRPr="00E16841">
        <w:rPr>
          <w:rFonts w:asciiTheme="minorHAnsi" w:hAnsiTheme="minorHAnsi" w:cstheme="minorHAnsi"/>
          <w:spacing w:val="-2"/>
        </w:rPr>
        <w:lastRenderedPageBreak/>
        <w:t xml:space="preserve">Délka živého plotu bude cca </w:t>
      </w:r>
      <w:r>
        <w:rPr>
          <w:rFonts w:asciiTheme="minorHAnsi" w:hAnsiTheme="minorHAnsi" w:cstheme="minorHAnsi"/>
          <w:spacing w:val="-2"/>
        </w:rPr>
        <w:t>10</w:t>
      </w:r>
      <w:r w:rsidRPr="00E16841">
        <w:rPr>
          <w:rFonts w:asciiTheme="minorHAnsi" w:hAnsiTheme="minorHAnsi" w:cstheme="minorHAnsi"/>
          <w:spacing w:val="-2"/>
        </w:rPr>
        <w:t xml:space="preserve"> m</w:t>
      </w:r>
      <w:r>
        <w:rPr>
          <w:rFonts w:asciiTheme="minorHAnsi" w:hAnsiTheme="minorHAnsi" w:cstheme="minorHAnsi"/>
          <w:spacing w:val="-2"/>
        </w:rPr>
        <w:t>.</w:t>
      </w:r>
    </w:p>
    <w:p w14:paraId="76A9EF74" w14:textId="77777777" w:rsidR="0069363E" w:rsidRDefault="0069363E" w:rsidP="00292688">
      <w:pPr>
        <w:pStyle w:val="Zkladntext"/>
        <w:spacing w:before="183" w:line="276" w:lineRule="auto"/>
        <w:ind w:right="214"/>
        <w:jc w:val="both"/>
        <w:rPr>
          <w:rFonts w:asciiTheme="minorHAnsi" w:hAnsiTheme="minorHAnsi" w:cstheme="minorHAnsi"/>
          <w:spacing w:val="-2"/>
        </w:rPr>
      </w:pPr>
    </w:p>
    <w:p w14:paraId="405949D9" w14:textId="77777777" w:rsidR="0069363E" w:rsidRDefault="0069363E" w:rsidP="00292688">
      <w:pPr>
        <w:pStyle w:val="Zkladntext"/>
        <w:spacing w:before="183" w:line="276" w:lineRule="auto"/>
        <w:ind w:right="214"/>
        <w:jc w:val="both"/>
        <w:rPr>
          <w:rFonts w:asciiTheme="minorHAnsi" w:hAnsiTheme="minorHAnsi" w:cstheme="minorHAnsi"/>
          <w:spacing w:val="-2"/>
        </w:rPr>
      </w:pPr>
    </w:p>
    <w:p w14:paraId="20135DF5" w14:textId="77777777" w:rsidR="0069363E" w:rsidRDefault="0069363E" w:rsidP="00292688">
      <w:pPr>
        <w:pStyle w:val="Zkladntext"/>
        <w:spacing w:before="183" w:line="276" w:lineRule="auto"/>
        <w:ind w:right="214"/>
        <w:jc w:val="both"/>
        <w:rPr>
          <w:rFonts w:asciiTheme="minorHAnsi" w:hAnsiTheme="minorHAnsi" w:cstheme="minorHAnsi"/>
          <w:spacing w:val="-2"/>
        </w:rPr>
      </w:pPr>
    </w:p>
    <w:p w14:paraId="33B3B8EE" w14:textId="77777777" w:rsidR="0069363E" w:rsidRDefault="0069363E" w:rsidP="00292688">
      <w:pPr>
        <w:pStyle w:val="Zkladntext"/>
        <w:spacing w:before="183" w:line="276" w:lineRule="auto"/>
        <w:ind w:right="214"/>
        <w:jc w:val="both"/>
        <w:rPr>
          <w:rFonts w:asciiTheme="minorHAnsi" w:hAnsiTheme="minorHAnsi" w:cstheme="minorHAnsi"/>
          <w:spacing w:val="-2"/>
        </w:rPr>
      </w:pPr>
    </w:p>
    <w:p w14:paraId="3AF3CDCC" w14:textId="77777777" w:rsidR="0069363E" w:rsidRDefault="0069363E" w:rsidP="00292688">
      <w:pPr>
        <w:pStyle w:val="Zkladntext"/>
        <w:spacing w:before="183" w:line="276" w:lineRule="auto"/>
        <w:ind w:right="214"/>
        <w:jc w:val="both"/>
        <w:rPr>
          <w:rFonts w:asciiTheme="minorHAnsi" w:hAnsiTheme="minorHAnsi" w:cstheme="minorHAnsi"/>
          <w:spacing w:val="-2"/>
        </w:rPr>
      </w:pPr>
    </w:p>
    <w:p w14:paraId="24C3C54A" w14:textId="77777777" w:rsidR="0069363E" w:rsidRDefault="0069363E" w:rsidP="00292688">
      <w:pPr>
        <w:pStyle w:val="Zkladntext"/>
        <w:spacing w:before="183" w:line="276" w:lineRule="auto"/>
        <w:ind w:right="214"/>
        <w:jc w:val="both"/>
        <w:rPr>
          <w:rFonts w:asciiTheme="minorHAnsi" w:hAnsiTheme="minorHAnsi" w:cstheme="minorHAnsi"/>
          <w:spacing w:val="-2"/>
        </w:rPr>
      </w:pPr>
    </w:p>
    <w:p w14:paraId="5FFADAE3" w14:textId="77777777" w:rsidR="0069363E" w:rsidRDefault="0069363E" w:rsidP="00292688">
      <w:pPr>
        <w:pStyle w:val="Zkladntext"/>
        <w:spacing w:before="183" w:line="276" w:lineRule="auto"/>
        <w:ind w:right="214"/>
        <w:jc w:val="both"/>
        <w:rPr>
          <w:rFonts w:asciiTheme="minorHAnsi" w:hAnsiTheme="minorHAnsi" w:cstheme="minorHAnsi"/>
          <w:spacing w:val="-2"/>
        </w:rPr>
      </w:pPr>
    </w:p>
    <w:p w14:paraId="29753E69" w14:textId="77777777" w:rsidR="0069363E" w:rsidRDefault="0069363E" w:rsidP="00292688">
      <w:pPr>
        <w:pStyle w:val="Zkladntext"/>
        <w:spacing w:before="183" w:line="276" w:lineRule="auto"/>
        <w:ind w:right="214"/>
        <w:jc w:val="both"/>
        <w:rPr>
          <w:rFonts w:asciiTheme="minorHAnsi" w:hAnsiTheme="minorHAnsi" w:cstheme="minorHAnsi"/>
          <w:spacing w:val="-2"/>
        </w:rPr>
      </w:pPr>
    </w:p>
    <w:p w14:paraId="0B817E08" w14:textId="77777777" w:rsidR="0069363E" w:rsidRDefault="0069363E" w:rsidP="00292688">
      <w:pPr>
        <w:pStyle w:val="Zkladntext"/>
        <w:spacing w:before="183" w:line="276" w:lineRule="auto"/>
        <w:ind w:right="214"/>
        <w:jc w:val="both"/>
        <w:rPr>
          <w:rFonts w:asciiTheme="minorHAnsi" w:hAnsiTheme="minorHAnsi" w:cstheme="minorHAnsi"/>
          <w:spacing w:val="-2"/>
        </w:rPr>
      </w:pPr>
    </w:p>
    <w:p w14:paraId="13605E0D" w14:textId="26831E72" w:rsidR="00D273C6" w:rsidRPr="00D273C6" w:rsidRDefault="00D273C6" w:rsidP="00D273C6">
      <w:pPr>
        <w:spacing w:after="0"/>
        <w:jc w:val="both"/>
        <w:rPr>
          <w:i/>
          <w:sz w:val="18"/>
          <w:szCs w:val="18"/>
        </w:rPr>
      </w:pPr>
      <w:r w:rsidRPr="00D273C6">
        <w:rPr>
          <w:i/>
          <w:sz w:val="18"/>
          <w:szCs w:val="18"/>
        </w:rPr>
        <w:t xml:space="preserve">Ilustrační obrázek </w:t>
      </w:r>
      <w:r>
        <w:rPr>
          <w:i/>
          <w:sz w:val="18"/>
          <w:szCs w:val="18"/>
        </w:rPr>
        <w:t>–</w:t>
      </w:r>
      <w:r w:rsidRPr="00D273C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živý plot</w:t>
      </w:r>
    </w:p>
    <w:p w14:paraId="7B5A6250" w14:textId="0A05479E" w:rsidR="002B1EF2" w:rsidRDefault="002B1EF2" w:rsidP="002B1EF2">
      <w:pPr>
        <w:rPr>
          <w:b/>
          <w:bCs/>
        </w:rPr>
      </w:pPr>
    </w:p>
    <w:p w14:paraId="6F8AEE9C" w14:textId="49DE9D56" w:rsidR="006F5C59" w:rsidRDefault="002A79FA" w:rsidP="002A79FA">
      <w:bookmarkStart w:id="5" w:name="_Hlk124937354"/>
      <w:r w:rsidRPr="002A79FA">
        <w:rPr>
          <w:b/>
          <w:bCs/>
        </w:rPr>
        <w:t>Součástí projektu je revitalizace stávající zahrady, odstranění části asfaltu (</w:t>
      </w:r>
      <w:proofErr w:type="gramStart"/>
      <w:r w:rsidRPr="002A79FA">
        <w:rPr>
          <w:b/>
          <w:bCs/>
        </w:rPr>
        <w:t>10m2</w:t>
      </w:r>
      <w:proofErr w:type="gramEnd"/>
      <w:r w:rsidRPr="002A79FA">
        <w:rPr>
          <w:b/>
          <w:bCs/>
        </w:rPr>
        <w:t>)</w:t>
      </w:r>
      <w:r w:rsidR="002B1EF2">
        <w:rPr>
          <w:b/>
          <w:bCs/>
        </w:rPr>
        <w:t>, kdy místo tohoto asfaltu bude realizováno arboretum s </w:t>
      </w:r>
      <w:proofErr w:type="spellStart"/>
      <w:r w:rsidR="002B1EF2">
        <w:rPr>
          <w:b/>
          <w:bCs/>
        </w:rPr>
        <w:t>nášlapovými</w:t>
      </w:r>
      <w:proofErr w:type="spellEnd"/>
      <w:r w:rsidR="002B1EF2">
        <w:rPr>
          <w:b/>
          <w:bCs/>
        </w:rPr>
        <w:t xml:space="preserve"> kameny a prvek stínění</w:t>
      </w:r>
      <w:r w:rsidRPr="002A79FA">
        <w:rPr>
          <w:b/>
          <w:bCs/>
        </w:rPr>
        <w:t xml:space="preserve">, </w:t>
      </w:r>
      <w:r w:rsidR="002B1EF2">
        <w:rPr>
          <w:b/>
          <w:bCs/>
        </w:rPr>
        <w:t xml:space="preserve">dále </w:t>
      </w:r>
      <w:r w:rsidRPr="002A79FA">
        <w:rPr>
          <w:b/>
          <w:bCs/>
        </w:rPr>
        <w:t xml:space="preserve">zatravnění a nezbytné zemní práce. </w:t>
      </w:r>
      <w:bookmarkEnd w:id="4"/>
      <w:bookmarkEnd w:id="5"/>
    </w:p>
    <w:p w14:paraId="2C02CDC8" w14:textId="765D771B" w:rsidR="0024291F" w:rsidRDefault="0024291F" w:rsidP="002A79FA">
      <w:pPr>
        <w:rPr>
          <w:noProof/>
        </w:rPr>
      </w:pPr>
    </w:p>
    <w:p w14:paraId="318ECC7A" w14:textId="77777777" w:rsidR="0069363E" w:rsidRDefault="0069363E" w:rsidP="002A79FA">
      <w:pPr>
        <w:rPr>
          <w:noProof/>
        </w:rPr>
      </w:pPr>
    </w:p>
    <w:p w14:paraId="285505D5" w14:textId="77777777" w:rsidR="0069363E" w:rsidRDefault="0069363E" w:rsidP="002A79FA">
      <w:pPr>
        <w:rPr>
          <w:noProof/>
        </w:rPr>
      </w:pPr>
    </w:p>
    <w:p w14:paraId="46CFB922" w14:textId="77777777" w:rsidR="0069363E" w:rsidRDefault="0069363E" w:rsidP="002A79FA">
      <w:pPr>
        <w:rPr>
          <w:noProof/>
        </w:rPr>
      </w:pPr>
    </w:p>
    <w:p w14:paraId="15270081" w14:textId="77777777" w:rsidR="0069363E" w:rsidRDefault="0069363E" w:rsidP="002A79FA">
      <w:pPr>
        <w:rPr>
          <w:noProof/>
        </w:rPr>
      </w:pPr>
    </w:p>
    <w:p w14:paraId="1D6C24B4" w14:textId="77777777" w:rsidR="0069363E" w:rsidRDefault="0069363E" w:rsidP="002A79FA">
      <w:pPr>
        <w:rPr>
          <w:noProof/>
        </w:rPr>
      </w:pPr>
    </w:p>
    <w:p w14:paraId="2995EB12" w14:textId="77777777" w:rsidR="0069363E" w:rsidRDefault="0069363E" w:rsidP="002A79FA">
      <w:pPr>
        <w:rPr>
          <w:noProof/>
        </w:rPr>
      </w:pPr>
    </w:p>
    <w:p w14:paraId="66AFB193" w14:textId="77777777" w:rsidR="0069363E" w:rsidRDefault="0069363E" w:rsidP="002A79FA">
      <w:pPr>
        <w:rPr>
          <w:noProof/>
        </w:rPr>
      </w:pPr>
    </w:p>
    <w:p w14:paraId="0C812743" w14:textId="77777777" w:rsidR="0069363E" w:rsidRDefault="0069363E" w:rsidP="002A79FA">
      <w:pPr>
        <w:rPr>
          <w:noProof/>
        </w:rPr>
      </w:pPr>
    </w:p>
    <w:p w14:paraId="189255E0" w14:textId="77777777" w:rsidR="0069363E" w:rsidRDefault="0069363E" w:rsidP="002A79FA">
      <w:pPr>
        <w:rPr>
          <w:noProof/>
        </w:rPr>
      </w:pPr>
    </w:p>
    <w:p w14:paraId="1763B1C0" w14:textId="77777777" w:rsidR="0069363E" w:rsidRDefault="0069363E" w:rsidP="002A79FA">
      <w:pPr>
        <w:rPr>
          <w:noProof/>
        </w:rPr>
      </w:pPr>
    </w:p>
    <w:p w14:paraId="2845E2C7" w14:textId="77777777" w:rsidR="0069363E" w:rsidRDefault="0069363E" w:rsidP="002A79FA">
      <w:pPr>
        <w:rPr>
          <w:noProof/>
        </w:rPr>
      </w:pPr>
    </w:p>
    <w:p w14:paraId="204C40A2" w14:textId="77777777" w:rsidR="0069363E" w:rsidRDefault="0069363E" w:rsidP="002A79FA">
      <w:pPr>
        <w:rPr>
          <w:noProof/>
        </w:rPr>
      </w:pPr>
    </w:p>
    <w:p w14:paraId="5FE44A98" w14:textId="77777777" w:rsidR="0069363E" w:rsidRDefault="0069363E" w:rsidP="002A79FA">
      <w:pPr>
        <w:rPr>
          <w:noProof/>
        </w:rPr>
      </w:pPr>
    </w:p>
    <w:p w14:paraId="4E6749DC" w14:textId="77777777" w:rsidR="0069363E" w:rsidRDefault="0069363E" w:rsidP="002A79FA">
      <w:pPr>
        <w:rPr>
          <w:noProof/>
        </w:rPr>
      </w:pPr>
    </w:p>
    <w:p w14:paraId="0DF7D258" w14:textId="77777777" w:rsidR="0069363E" w:rsidRDefault="0069363E" w:rsidP="002A79FA">
      <w:pPr>
        <w:rPr>
          <w:noProof/>
        </w:rPr>
      </w:pPr>
    </w:p>
    <w:p w14:paraId="67BB35BD" w14:textId="77777777" w:rsidR="0069363E" w:rsidRDefault="0069363E" w:rsidP="002A79FA">
      <w:pPr>
        <w:rPr>
          <w:noProof/>
        </w:rPr>
      </w:pPr>
    </w:p>
    <w:p w14:paraId="4B04FECA" w14:textId="77777777" w:rsidR="0069363E" w:rsidRDefault="0069363E" w:rsidP="002A79FA">
      <w:pPr>
        <w:rPr>
          <w:noProof/>
        </w:rPr>
      </w:pPr>
    </w:p>
    <w:p w14:paraId="79384876" w14:textId="77777777" w:rsidR="0069363E" w:rsidRDefault="0069363E" w:rsidP="002A79FA">
      <w:pPr>
        <w:rPr>
          <w:noProof/>
        </w:rPr>
      </w:pPr>
    </w:p>
    <w:p w14:paraId="74FDA57E" w14:textId="77777777" w:rsidR="0069363E" w:rsidRDefault="0069363E" w:rsidP="002A79FA">
      <w:pPr>
        <w:rPr>
          <w:noProof/>
        </w:rPr>
      </w:pPr>
    </w:p>
    <w:p w14:paraId="6647BF0E" w14:textId="77777777" w:rsidR="0069363E" w:rsidRDefault="0069363E" w:rsidP="002A79FA">
      <w:pPr>
        <w:rPr>
          <w:noProof/>
        </w:rPr>
      </w:pPr>
    </w:p>
    <w:p w14:paraId="49335355" w14:textId="69A71507" w:rsidR="0069363E" w:rsidRDefault="0069363E" w:rsidP="0069363E">
      <w:pPr>
        <w:spacing w:after="0"/>
        <w:jc w:val="both"/>
      </w:pPr>
    </w:p>
    <w:sectPr w:rsidR="00693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FC"/>
    <w:rsid w:val="0024291F"/>
    <w:rsid w:val="00292688"/>
    <w:rsid w:val="002A79FA"/>
    <w:rsid w:val="002B1EF2"/>
    <w:rsid w:val="003254E9"/>
    <w:rsid w:val="003C6B8D"/>
    <w:rsid w:val="005C1421"/>
    <w:rsid w:val="00622EDC"/>
    <w:rsid w:val="0069363E"/>
    <w:rsid w:val="006F5C59"/>
    <w:rsid w:val="007A2B5C"/>
    <w:rsid w:val="007E373A"/>
    <w:rsid w:val="00B06AEC"/>
    <w:rsid w:val="00B26037"/>
    <w:rsid w:val="00D273C6"/>
    <w:rsid w:val="00DA0835"/>
    <w:rsid w:val="00E364F2"/>
    <w:rsid w:val="00F015FC"/>
    <w:rsid w:val="00FC10B8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0EBF"/>
  <w15:chartTrackingRefBased/>
  <w15:docId w15:val="{6D9D0BA4-26EA-4310-B758-6F7BA984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A2B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2926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2926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9268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22C3-86ED-42C3-B4C8-189F87CB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1261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Ivanov</dc:creator>
  <cp:keywords/>
  <dc:description/>
  <cp:lastModifiedBy>Jana Samsonová</cp:lastModifiedBy>
  <cp:revision>2</cp:revision>
  <cp:lastPrinted>2024-01-19T12:44:00Z</cp:lastPrinted>
  <dcterms:created xsi:type="dcterms:W3CDTF">2024-02-25T16:29:00Z</dcterms:created>
  <dcterms:modified xsi:type="dcterms:W3CDTF">2024-02-25T16:29:00Z</dcterms:modified>
</cp:coreProperties>
</file>