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2012"/>
        <w:gridCol w:w="700"/>
        <w:gridCol w:w="1660"/>
        <w:gridCol w:w="2140"/>
      </w:tblGrid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</w:tr>
      <w:tr w:rsidR="004374C7" w:rsidTr="004374C7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47625</wp:posOffset>
                  </wp:positionV>
                  <wp:extent cx="2257425" cy="657225"/>
                  <wp:effectExtent l="0" t="0" r="9525" b="0"/>
                  <wp:wrapNone/>
                  <wp:docPr id="1073" name="Obrázek 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0"/>
            </w:tblGrid>
            <w:tr w:rsidR="004374C7">
              <w:trPr>
                <w:trHeight w:val="300"/>
                <w:tblCellSpacing w:w="0" w:type="dxa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4C7" w:rsidRDefault="004374C7">
                  <w:pPr>
                    <w:rPr>
                      <w:rFonts w:ascii="Arial" w:hAnsi="Arial" w:cs="Arial"/>
                      <w:b/>
                      <w:bCs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  <w:t>MM-PRAHA s.r.o.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E" w:hAnsi="Arial CE" w:cs="Arial"/>
                <w:b/>
                <w:bCs/>
                <w:color w:val="000000"/>
                <w:sz w:val="22"/>
                <w:szCs w:val="22"/>
              </w:rPr>
              <w:t xml:space="preserve">Psychiatrická nemocnice </w:t>
            </w:r>
          </w:p>
        </w:tc>
      </w:tr>
      <w:tr w:rsidR="004374C7" w:rsidTr="004374C7">
        <w:trPr>
          <w:trHeight w:val="285"/>
        </w:trPr>
        <w:tc>
          <w:tcPr>
            <w:tcW w:w="8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sz w:val="20"/>
                <w:szCs w:val="20"/>
              </w:rPr>
              <w:t>Bláha Pavel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Horní Beřkovice</w:t>
            </w:r>
          </w:p>
        </w:tc>
      </w:tr>
      <w:tr w:rsidR="004374C7" w:rsidTr="004374C7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Stavoservisu 659/3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</w:tr>
      <w:tr w:rsidR="004374C7" w:rsidTr="004374C7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 00   Praha 10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 CE" w:hAnsi="Arial CE" w:cs="Arial"/>
                <w:sz w:val="22"/>
                <w:szCs w:val="22"/>
              </w:rPr>
            </w:pPr>
            <w:r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</w:tr>
      <w:tr w:rsidR="004374C7" w:rsidTr="004374C7">
        <w:trPr>
          <w:trHeight w:val="255"/>
        </w:trPr>
        <w:tc>
          <w:tcPr>
            <w:tcW w:w="126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74C7" w:rsidTr="004374C7">
        <w:trPr>
          <w:trHeight w:val="255"/>
        </w:trPr>
        <w:tc>
          <w:tcPr>
            <w:tcW w:w="8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 blaha@mmpraha.cz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74C7" w:rsidTr="004374C7">
        <w:trPr>
          <w:trHeight w:val="300"/>
        </w:trPr>
        <w:tc>
          <w:tcPr>
            <w:tcW w:w="8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 +420 744 14 34 54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4C7" w:rsidTr="004374C7">
        <w:trPr>
          <w:trHeight w:val="315"/>
        </w:trPr>
        <w:tc>
          <w:tcPr>
            <w:tcW w:w="8132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 CE" w:hAnsi="Arial CE" w:cs="Arial"/>
                <w:color w:val="0000FF"/>
                <w:u w:val="single"/>
              </w:rPr>
            </w:pPr>
            <w:r>
              <w:rPr>
                <w:rFonts w:ascii="Arial CE" w:hAnsi="Arial CE" w:cs="Arial"/>
                <w:color w:val="0000FF"/>
                <w:u w:val="single"/>
              </w:rPr>
              <w:t> </w:t>
            </w:r>
          </w:p>
        </w:tc>
      </w:tr>
      <w:tr w:rsidR="004374C7" w:rsidTr="004374C7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 CE" w:hAnsi="Arial CE" w:cs="Arial"/>
                <w:color w:val="0000FF"/>
                <w:u w:val="singl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</w:tr>
      <w:tr w:rsidR="004374C7" w:rsidTr="004374C7">
        <w:trPr>
          <w:trHeight w:val="315"/>
        </w:trPr>
        <w:tc>
          <w:tcPr>
            <w:tcW w:w="1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Cenová nabídka  - oprava podlahy v budově C (jídelna)</w:t>
            </w: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b/>
                <w:bCs/>
                <w:color w:val="9933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</w:tr>
      <w:tr w:rsidR="004374C7" w:rsidTr="004374C7">
        <w:trPr>
          <w:trHeight w:val="255"/>
        </w:trPr>
        <w:tc>
          <w:tcPr>
            <w:tcW w:w="1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Akce: oprava a zhotovení potěru včetně přípravy, pod epoxidové podlahy a  fabionů v jídelně, budova C v PNHoB</w:t>
            </w:r>
          </w:p>
        </w:tc>
      </w:tr>
      <w:tr w:rsidR="004374C7" w:rsidTr="004374C7">
        <w:trPr>
          <w:trHeight w:val="255"/>
        </w:trPr>
        <w:tc>
          <w:tcPr>
            <w:tcW w:w="1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Podklad: Stávající dvě vrstvy PVC, starý rozpraskaný, rozpadající se oddělený beton od původního betonu 75m2</w:t>
            </w:r>
          </w:p>
        </w:tc>
      </w:tr>
      <w:tr w:rsidR="004374C7" w:rsidTr="004374C7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374C7" w:rsidTr="004374C7">
        <w:trPr>
          <w:trHeight w:val="315"/>
        </w:trPr>
        <w:tc>
          <w:tcPr>
            <w:tcW w:w="1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Budova C  vybourání a opravy starého betonu plošně, epoxidový adhezní můstek 2x, lití potěru pr 3cm </w:t>
            </w: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4C7" w:rsidRDefault="00437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zboží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M/J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Cena/ks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bez DPH</w:t>
            </w: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Bourání, příprava podkladu, broušení , vyčištění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Kč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20 250 Kč</w:t>
            </w: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Vyspravení plastbetonem děr pr hloubka 20cm , š. 20cm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5 400 Kč</w:t>
            </w: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původního betonu, dvojí epoxidová adheze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16 500 Kč</w:t>
            </w: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Zhotovení sádrového potěru pr.3cm  SC 997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48 750 Kč</w:t>
            </w: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Dopravné, přesun hmot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 Kč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 Kč</w:t>
            </w:r>
          </w:p>
        </w:tc>
      </w:tr>
      <w:tr w:rsidR="004374C7" w:rsidTr="004374C7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částka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95 900 Kč</w:t>
            </w: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 05.02.2024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</w:tr>
      <w:tr w:rsidR="004374C7" w:rsidTr="004374C7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Vypracoval: Bláha Pavel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</w:tr>
      <w:tr w:rsidR="004374C7" w:rsidTr="004374C7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C7" w:rsidRDefault="004374C7">
            <w:pPr>
              <w:rPr>
                <w:sz w:val="20"/>
                <w:szCs w:val="20"/>
              </w:rPr>
            </w:pPr>
          </w:p>
        </w:tc>
      </w:tr>
    </w:tbl>
    <w:p w:rsidR="00D24562" w:rsidRPr="004374C7" w:rsidRDefault="00D24562" w:rsidP="004374C7"/>
    <w:sectPr w:rsidR="00D24562" w:rsidRPr="004374C7" w:rsidSect="004374C7">
      <w:headerReference w:type="default" r:id="rId8"/>
      <w:footerReference w:type="default" r:id="rId9"/>
      <w:pgSz w:w="16838" w:h="11906" w:orient="landscape"/>
      <w:pgMar w:top="1259" w:right="1418" w:bottom="128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A8" w:rsidRDefault="00344DA8">
      <w:r>
        <w:separator/>
      </w:r>
    </w:p>
  </w:endnote>
  <w:endnote w:type="continuationSeparator" w:id="0">
    <w:p w:rsidR="00344DA8" w:rsidRDefault="0034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A8" w:rsidRDefault="00344DA8">
      <w:r>
        <w:separator/>
      </w:r>
    </w:p>
  </w:footnote>
  <w:footnote w:type="continuationSeparator" w:id="0">
    <w:p w:rsidR="00344DA8" w:rsidRDefault="0034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9C0D2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6F44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6F44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BA7"/>
    <w:multiLevelType w:val="hybridMultilevel"/>
    <w:tmpl w:val="BA0E5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BA5742"/>
    <w:multiLevelType w:val="hybridMultilevel"/>
    <w:tmpl w:val="6F7A0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0E3B"/>
    <w:rsid w:val="00007360"/>
    <w:rsid w:val="0002661E"/>
    <w:rsid w:val="000266AC"/>
    <w:rsid w:val="0007308B"/>
    <w:rsid w:val="000732D6"/>
    <w:rsid w:val="00081E50"/>
    <w:rsid w:val="0009505B"/>
    <w:rsid w:val="000958CF"/>
    <w:rsid w:val="0009672A"/>
    <w:rsid w:val="000A28EB"/>
    <w:rsid w:val="000E4FE2"/>
    <w:rsid w:val="00121FD9"/>
    <w:rsid w:val="0013498D"/>
    <w:rsid w:val="00154ECB"/>
    <w:rsid w:val="0018203B"/>
    <w:rsid w:val="00194A89"/>
    <w:rsid w:val="001970EC"/>
    <w:rsid w:val="001A5321"/>
    <w:rsid w:val="001F60C8"/>
    <w:rsid w:val="002016AE"/>
    <w:rsid w:val="00201A02"/>
    <w:rsid w:val="00206C8E"/>
    <w:rsid w:val="0021095F"/>
    <w:rsid w:val="002263D6"/>
    <w:rsid w:val="00232377"/>
    <w:rsid w:val="002A03B0"/>
    <w:rsid w:val="002A7B40"/>
    <w:rsid w:val="002B0F96"/>
    <w:rsid w:val="002B46CE"/>
    <w:rsid w:val="002C61CC"/>
    <w:rsid w:val="002D746A"/>
    <w:rsid w:val="002E5836"/>
    <w:rsid w:val="002E7EEF"/>
    <w:rsid w:val="002F6083"/>
    <w:rsid w:val="00311DBE"/>
    <w:rsid w:val="00321E36"/>
    <w:rsid w:val="00330290"/>
    <w:rsid w:val="00335FD5"/>
    <w:rsid w:val="00344DA8"/>
    <w:rsid w:val="0035179F"/>
    <w:rsid w:val="00357DBC"/>
    <w:rsid w:val="00373C5B"/>
    <w:rsid w:val="003814C5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374C7"/>
    <w:rsid w:val="00444947"/>
    <w:rsid w:val="004679CD"/>
    <w:rsid w:val="00485CA1"/>
    <w:rsid w:val="00486085"/>
    <w:rsid w:val="004860CE"/>
    <w:rsid w:val="004863F3"/>
    <w:rsid w:val="00495EBD"/>
    <w:rsid w:val="004A7F1F"/>
    <w:rsid w:val="004C1CF0"/>
    <w:rsid w:val="004C4E61"/>
    <w:rsid w:val="00510D48"/>
    <w:rsid w:val="00522075"/>
    <w:rsid w:val="005272ED"/>
    <w:rsid w:val="0053233C"/>
    <w:rsid w:val="00540DB5"/>
    <w:rsid w:val="00555FB7"/>
    <w:rsid w:val="00556B5C"/>
    <w:rsid w:val="00560378"/>
    <w:rsid w:val="005918E3"/>
    <w:rsid w:val="0059779C"/>
    <w:rsid w:val="005A2EE7"/>
    <w:rsid w:val="005B4631"/>
    <w:rsid w:val="005B5E75"/>
    <w:rsid w:val="005C5224"/>
    <w:rsid w:val="00610A60"/>
    <w:rsid w:val="00620DBC"/>
    <w:rsid w:val="00632334"/>
    <w:rsid w:val="00684C54"/>
    <w:rsid w:val="006A2B8B"/>
    <w:rsid w:val="006B426F"/>
    <w:rsid w:val="006C5802"/>
    <w:rsid w:val="006D1DCE"/>
    <w:rsid w:val="00716F44"/>
    <w:rsid w:val="0072786E"/>
    <w:rsid w:val="00737973"/>
    <w:rsid w:val="00745A28"/>
    <w:rsid w:val="007531E4"/>
    <w:rsid w:val="00764270"/>
    <w:rsid w:val="00775EC9"/>
    <w:rsid w:val="00776C60"/>
    <w:rsid w:val="00780BA0"/>
    <w:rsid w:val="00797203"/>
    <w:rsid w:val="007A4C44"/>
    <w:rsid w:val="007D2A9A"/>
    <w:rsid w:val="007E6F5C"/>
    <w:rsid w:val="008269EC"/>
    <w:rsid w:val="00841368"/>
    <w:rsid w:val="00863564"/>
    <w:rsid w:val="008648F3"/>
    <w:rsid w:val="0086589E"/>
    <w:rsid w:val="00866E35"/>
    <w:rsid w:val="0087219D"/>
    <w:rsid w:val="00887070"/>
    <w:rsid w:val="008873EA"/>
    <w:rsid w:val="008B410B"/>
    <w:rsid w:val="008B4C5B"/>
    <w:rsid w:val="008B500C"/>
    <w:rsid w:val="008B52BB"/>
    <w:rsid w:val="008D1403"/>
    <w:rsid w:val="008D3884"/>
    <w:rsid w:val="008E0C11"/>
    <w:rsid w:val="008F1197"/>
    <w:rsid w:val="008F22C5"/>
    <w:rsid w:val="008F2396"/>
    <w:rsid w:val="00914426"/>
    <w:rsid w:val="009411C4"/>
    <w:rsid w:val="00951F02"/>
    <w:rsid w:val="009718C8"/>
    <w:rsid w:val="00982CC0"/>
    <w:rsid w:val="00983E8C"/>
    <w:rsid w:val="009A4CF6"/>
    <w:rsid w:val="009B25D5"/>
    <w:rsid w:val="009C0D23"/>
    <w:rsid w:val="009E436E"/>
    <w:rsid w:val="009E6A66"/>
    <w:rsid w:val="00A3104A"/>
    <w:rsid w:val="00A331BF"/>
    <w:rsid w:val="00A37E09"/>
    <w:rsid w:val="00A603DD"/>
    <w:rsid w:val="00A67A9B"/>
    <w:rsid w:val="00A74DD9"/>
    <w:rsid w:val="00A819F9"/>
    <w:rsid w:val="00A81F65"/>
    <w:rsid w:val="00AB6D96"/>
    <w:rsid w:val="00AD540B"/>
    <w:rsid w:val="00AF152F"/>
    <w:rsid w:val="00B02BE3"/>
    <w:rsid w:val="00B03C8D"/>
    <w:rsid w:val="00B12C6A"/>
    <w:rsid w:val="00B143EF"/>
    <w:rsid w:val="00B278D2"/>
    <w:rsid w:val="00B3049D"/>
    <w:rsid w:val="00B3587C"/>
    <w:rsid w:val="00B55112"/>
    <w:rsid w:val="00B74209"/>
    <w:rsid w:val="00B90F22"/>
    <w:rsid w:val="00B9741C"/>
    <w:rsid w:val="00BC28F1"/>
    <w:rsid w:val="00BE6106"/>
    <w:rsid w:val="00C07795"/>
    <w:rsid w:val="00C2310C"/>
    <w:rsid w:val="00C3040D"/>
    <w:rsid w:val="00C76B6B"/>
    <w:rsid w:val="00C800B6"/>
    <w:rsid w:val="00CD3346"/>
    <w:rsid w:val="00CD5851"/>
    <w:rsid w:val="00CE406D"/>
    <w:rsid w:val="00CE7F8D"/>
    <w:rsid w:val="00D00987"/>
    <w:rsid w:val="00D24562"/>
    <w:rsid w:val="00D40887"/>
    <w:rsid w:val="00D468E4"/>
    <w:rsid w:val="00D51590"/>
    <w:rsid w:val="00D57B8A"/>
    <w:rsid w:val="00D61BB6"/>
    <w:rsid w:val="00D61F14"/>
    <w:rsid w:val="00D6319E"/>
    <w:rsid w:val="00D65EE7"/>
    <w:rsid w:val="00DB09D6"/>
    <w:rsid w:val="00DB2C91"/>
    <w:rsid w:val="00DB7DBC"/>
    <w:rsid w:val="00DD4079"/>
    <w:rsid w:val="00DF05E3"/>
    <w:rsid w:val="00E117A4"/>
    <w:rsid w:val="00E35E61"/>
    <w:rsid w:val="00E678A1"/>
    <w:rsid w:val="00E719B8"/>
    <w:rsid w:val="00E72B7B"/>
    <w:rsid w:val="00E842F6"/>
    <w:rsid w:val="00E857A7"/>
    <w:rsid w:val="00E92716"/>
    <w:rsid w:val="00E96E88"/>
    <w:rsid w:val="00EA4576"/>
    <w:rsid w:val="00EF2996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37633-DBF9-45CC-9453-E21B097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Ing. Martin Knobloch</cp:lastModifiedBy>
  <cp:revision>2</cp:revision>
  <cp:lastPrinted>2018-10-31T12:36:00Z</cp:lastPrinted>
  <dcterms:created xsi:type="dcterms:W3CDTF">2024-02-26T09:24:00Z</dcterms:created>
  <dcterms:modified xsi:type="dcterms:W3CDTF">2024-02-26T09:24:00Z</dcterms:modified>
</cp:coreProperties>
</file>