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A367" w14:textId="52B8D319" w:rsidR="00F605F2" w:rsidRDefault="009F2BA0">
      <w:pPr>
        <w:pStyle w:val="Zkladntext1"/>
        <w:framePr w:w="1325" w:h="216" w:wrap="none" w:hAnchor="page" w:x="276" w:y="112"/>
        <w:shd w:val="clear" w:color="auto" w:fill="auto"/>
      </w:pPr>
      <w:proofErr w:type="spellStart"/>
      <w:r>
        <w:rPr>
          <w:lang w:val="pl-PL" w:eastAsia="en-US" w:bidi="en-US"/>
        </w:rPr>
        <w:t>D</w:t>
      </w:r>
      <w:r w:rsidR="00CA0B46" w:rsidRPr="008F721D">
        <w:rPr>
          <w:lang w:val="pl-PL" w:eastAsia="en-US" w:bidi="en-US"/>
        </w:rPr>
        <w:t>oklad</w:t>
      </w:r>
      <w:proofErr w:type="spellEnd"/>
      <w:r w:rsidR="00CA0B46" w:rsidRPr="008F721D">
        <w:rPr>
          <w:lang w:val="pl-PL" w:eastAsia="en-US" w:bidi="en-US"/>
        </w:rPr>
        <w:t xml:space="preserve"> </w:t>
      </w:r>
      <w:r w:rsidR="00CA0B46">
        <w:t>OJE</w:t>
      </w:r>
      <w:r w:rsidR="00CA0B46" w:rsidRPr="008F721D">
        <w:rPr>
          <w:lang w:val="pl-PL" w:eastAsia="en-US" w:bidi="en-US"/>
        </w:rPr>
        <w:t>-711</w:t>
      </w:r>
    </w:p>
    <w:p w14:paraId="2846A368" w14:textId="3953973A" w:rsidR="00F605F2" w:rsidRPr="00BE7B7D" w:rsidRDefault="00BE7B7D">
      <w:pPr>
        <w:pStyle w:val="Zkladntext40"/>
        <w:framePr w:w="3533" w:h="1061" w:wrap="none" w:hAnchor="page" w:x="271" w:y="597"/>
        <w:shd w:val="clear" w:color="auto" w:fill="auto"/>
        <w:spacing w:line="240" w:lineRule="auto"/>
        <w:ind w:firstLine="600"/>
        <w:rPr>
          <w:b/>
          <w:bCs/>
          <w:sz w:val="10"/>
          <w:szCs w:val="10"/>
        </w:rPr>
      </w:pPr>
      <w:r>
        <w:t xml:space="preserve">    </w:t>
      </w:r>
      <w:r w:rsidR="00CA0B46" w:rsidRPr="00BE7B7D">
        <w:rPr>
          <w:b/>
          <w:bCs/>
          <w:sz w:val="10"/>
          <w:szCs w:val="10"/>
        </w:rPr>
        <w:t>V</w:t>
      </w:r>
    </w:p>
    <w:p w14:paraId="2846A369" w14:textId="4FF7F853" w:rsidR="00F605F2" w:rsidRDefault="008F721D">
      <w:pPr>
        <w:pStyle w:val="Zkladntext20"/>
        <w:framePr w:w="3533" w:h="1061" w:wrap="none" w:hAnchor="page" w:x="271" w:y="597"/>
        <w:shd w:val="clear" w:color="auto" w:fill="auto"/>
        <w:spacing w:after="80" w:line="180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>O</w:t>
      </w:r>
      <w:r w:rsidR="00CA0B46">
        <w:rPr>
          <w:b/>
          <w:bCs/>
          <w:sz w:val="28"/>
          <w:szCs w:val="28"/>
        </w:rPr>
        <w:t xml:space="preserve">DBERATEL </w:t>
      </w:r>
      <w:r w:rsidR="00CA0B46">
        <w:rPr>
          <w:b/>
          <w:bCs/>
          <w:sz w:val="18"/>
          <w:szCs w:val="18"/>
        </w:rPr>
        <w:t>- fakturační adresa</w:t>
      </w:r>
    </w:p>
    <w:p w14:paraId="2846A36A" w14:textId="76FE6A9B" w:rsidR="00F605F2" w:rsidRDefault="008F721D">
      <w:pPr>
        <w:pStyle w:val="Zkladntext1"/>
        <w:framePr w:w="3533" w:h="1061" w:wrap="none" w:hAnchor="page" w:x="271" w:y="597"/>
        <w:shd w:val="clear" w:color="auto" w:fill="auto"/>
      </w:pPr>
      <w:r>
        <w:t>N</w:t>
      </w:r>
      <w:r w:rsidR="00CA0B46">
        <w:t>árodní galerie v Praze</w:t>
      </w:r>
    </w:p>
    <w:p w14:paraId="2846A36B" w14:textId="194CB013" w:rsidR="00F605F2" w:rsidRDefault="008F721D">
      <w:pPr>
        <w:pStyle w:val="Zkladntext1"/>
        <w:framePr w:w="3533" w:h="1061" w:wrap="none" w:hAnchor="page" w:x="271" w:y="597"/>
        <w:shd w:val="clear" w:color="auto" w:fill="auto"/>
      </w:pPr>
      <w:r>
        <w:t>S</w:t>
      </w:r>
      <w:r w:rsidR="00CA0B46">
        <w:t>taroměstské náměstí 12</w:t>
      </w:r>
    </w:p>
    <w:p w14:paraId="2846A36C" w14:textId="36507A1E" w:rsidR="00F605F2" w:rsidRDefault="00BE7B7D">
      <w:pPr>
        <w:pStyle w:val="Zkladntext1"/>
        <w:framePr w:w="3533" w:h="1061" w:wrap="none" w:hAnchor="page" w:x="271" w:y="597"/>
        <w:shd w:val="clear" w:color="auto" w:fill="auto"/>
      </w:pPr>
      <w:r>
        <w:t>1</w:t>
      </w:r>
      <w:r w:rsidR="00CA0B46">
        <w:t>10 15 Praha 1</w:t>
      </w:r>
    </w:p>
    <w:p w14:paraId="2846A36D" w14:textId="77777777" w:rsidR="00F605F2" w:rsidRDefault="00CA0B46">
      <w:pPr>
        <w:pStyle w:val="Zkladntext20"/>
        <w:framePr w:w="3211" w:h="384" w:wrap="none" w:hAnchor="page" w:x="5503" w:y="112"/>
        <w:shd w:val="clear" w:color="auto" w:fill="auto"/>
        <w:spacing w:line="240" w:lineRule="auto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711/2024</w:t>
      </w:r>
    </w:p>
    <w:p w14:paraId="2846A36E" w14:textId="77777777" w:rsidR="00F605F2" w:rsidRDefault="00CA0B46">
      <w:pPr>
        <w:pStyle w:val="Zkladntext30"/>
        <w:framePr w:w="1776" w:h="374" w:wrap="none" w:hAnchor="page" w:x="5536" w:y="631"/>
        <w:shd w:val="clear" w:color="auto" w:fill="auto"/>
      </w:pPr>
      <w:r>
        <w:t>DODAVATEL</w:t>
      </w:r>
    </w:p>
    <w:p w14:paraId="2846A36F" w14:textId="77777777" w:rsidR="00F605F2" w:rsidRDefault="00CA0B46">
      <w:pPr>
        <w:pStyle w:val="Zkladntext20"/>
        <w:framePr w:w="1440" w:h="240" w:wrap="none" w:hAnchor="page" w:x="5517" w:y="1053"/>
        <w:shd w:val="clear" w:color="auto" w:fill="auto"/>
        <w:spacing w:line="240" w:lineRule="auto"/>
      </w:pPr>
      <w:r>
        <w:t>B2B Partner s.r.o.</w:t>
      </w:r>
    </w:p>
    <w:p w14:paraId="2846A370" w14:textId="23712AC2" w:rsidR="00F605F2" w:rsidRDefault="00BE7B7D">
      <w:pPr>
        <w:pStyle w:val="Zkladntext1"/>
        <w:framePr w:w="2318" w:h="422" w:wrap="none" w:hAnchor="page" w:x="271" w:y="1826"/>
        <w:shd w:val="clear" w:color="auto" w:fill="auto"/>
      </w:pPr>
      <w:r>
        <w:t>Z</w:t>
      </w:r>
      <w:r w:rsidR="00CA0B46">
        <w:t>řízena zákonem č. 148/1949 Sb.,</w:t>
      </w:r>
    </w:p>
    <w:p w14:paraId="2846A371" w14:textId="1E915054" w:rsidR="00F605F2" w:rsidRDefault="00BE7B7D">
      <w:pPr>
        <w:pStyle w:val="Zkladntext1"/>
        <w:framePr w:w="2318" w:h="422" w:wrap="none" w:hAnchor="page" w:x="271" w:y="1826"/>
        <w:shd w:val="clear" w:color="auto" w:fill="auto"/>
      </w:pPr>
      <w:r>
        <w:t xml:space="preserve">O </w:t>
      </w:r>
      <w:r w:rsidR="00CA0B46">
        <w:t>Národní galerii v Praze</w:t>
      </w:r>
    </w:p>
    <w:p w14:paraId="2846A372" w14:textId="47C35A5E" w:rsidR="00F605F2" w:rsidRDefault="00BE7B7D">
      <w:pPr>
        <w:pStyle w:val="Zkladntext1"/>
        <w:framePr w:w="2054" w:h="523" w:wrap="none" w:hAnchor="page" w:x="266" w:y="2776"/>
        <w:shd w:val="clear" w:color="auto" w:fill="auto"/>
        <w:spacing w:after="60"/>
        <w:rPr>
          <w:sz w:val="16"/>
          <w:szCs w:val="16"/>
        </w:rPr>
      </w:pPr>
      <w:r>
        <w:rPr>
          <w:b/>
          <w:bCs/>
          <w:sz w:val="16"/>
          <w:szCs w:val="16"/>
        </w:rPr>
        <w:t>I</w:t>
      </w:r>
      <w:r w:rsidR="00CA0B46">
        <w:rPr>
          <w:b/>
          <w:bCs/>
          <w:sz w:val="16"/>
          <w:szCs w:val="16"/>
        </w:rPr>
        <w:t>Č</w:t>
      </w:r>
    </w:p>
    <w:p w14:paraId="2846A373" w14:textId="3CE10806" w:rsidR="00F605F2" w:rsidRDefault="00BE7B7D">
      <w:pPr>
        <w:pStyle w:val="Zkladntext1"/>
        <w:framePr w:w="2054" w:h="523" w:wrap="none" w:hAnchor="page" w:x="266" w:y="2776"/>
        <w:shd w:val="clear" w:color="auto" w:fill="auto"/>
      </w:pPr>
      <w:r>
        <w:rPr>
          <w:b/>
          <w:bCs/>
          <w:sz w:val="16"/>
          <w:szCs w:val="16"/>
        </w:rPr>
        <w:t>T</w:t>
      </w:r>
      <w:r w:rsidR="00CA0B46">
        <w:rPr>
          <w:b/>
          <w:bCs/>
          <w:sz w:val="16"/>
          <w:szCs w:val="16"/>
        </w:rPr>
        <w:t xml:space="preserve">yp </w:t>
      </w:r>
      <w:r>
        <w:rPr>
          <w:b/>
          <w:bCs/>
          <w:sz w:val="16"/>
          <w:szCs w:val="16"/>
        </w:rPr>
        <w:t xml:space="preserve"> </w:t>
      </w:r>
      <w:r w:rsidR="00CA0B46">
        <w:t>Příspěvková organizace</w:t>
      </w:r>
    </w:p>
    <w:p w14:paraId="2846A374" w14:textId="73BDA24E" w:rsidR="00F605F2" w:rsidRDefault="00F80291">
      <w:pPr>
        <w:pStyle w:val="Zkladntext1"/>
        <w:framePr w:w="2496" w:h="221" w:wrap="none" w:hAnchor="page" w:x="631" w:y="2791"/>
        <w:shd w:val="clear" w:color="auto" w:fill="auto"/>
      </w:pPr>
      <w:r>
        <w:t xml:space="preserve"> </w:t>
      </w:r>
      <w:r w:rsidR="00CA0B46">
        <w:t xml:space="preserve">00023281 </w:t>
      </w:r>
      <w:r>
        <w:t xml:space="preserve">      </w:t>
      </w:r>
      <w:r w:rsidR="00CA0B46">
        <w:rPr>
          <w:b/>
          <w:bCs/>
          <w:sz w:val="16"/>
          <w:szCs w:val="16"/>
        </w:rPr>
        <w:t xml:space="preserve">DIČ </w:t>
      </w:r>
      <w:r w:rsidR="00CA0B46">
        <w:t>CZ00023281</w:t>
      </w:r>
    </w:p>
    <w:p w14:paraId="2846A375" w14:textId="77777777" w:rsidR="00F605F2" w:rsidRDefault="00CA0B46">
      <w:pPr>
        <w:pStyle w:val="Zkladntext20"/>
        <w:framePr w:w="1603" w:h="696" w:wrap="none" w:hAnchor="page" w:x="5498" w:y="1485"/>
        <w:shd w:val="clear" w:color="auto" w:fill="auto"/>
        <w:spacing w:line="259" w:lineRule="auto"/>
      </w:pPr>
      <w:r>
        <w:t>Plzeňská 3070</w:t>
      </w:r>
    </w:p>
    <w:p w14:paraId="2846A376" w14:textId="77777777" w:rsidR="00F605F2" w:rsidRDefault="00CA0B46">
      <w:pPr>
        <w:pStyle w:val="Zkladntext20"/>
        <w:framePr w:w="1603" w:h="696" w:wrap="none" w:hAnchor="page" w:x="5498" w:y="1485"/>
        <w:shd w:val="clear" w:color="auto" w:fill="auto"/>
        <w:spacing w:line="259" w:lineRule="auto"/>
      </w:pPr>
      <w:r>
        <w:t>700 30 Ostrava-Jih Česká republika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037"/>
        <w:gridCol w:w="1272"/>
        <w:gridCol w:w="1790"/>
      </w:tblGrid>
      <w:tr w:rsidR="00F605F2" w14:paraId="2846A37B" w14:textId="77777777">
        <w:trPr>
          <w:trHeight w:hRule="exact" w:val="31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6A377" w14:textId="77777777" w:rsidR="00F605F2" w:rsidRDefault="00CA0B46">
            <w:pPr>
              <w:pStyle w:val="Jin0"/>
              <w:framePr w:w="5750" w:h="634" w:vSpace="240" w:wrap="none" w:hAnchor="page" w:x="5378" w:y="301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vystavení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46A378" w14:textId="5D9587D8" w:rsidR="00F605F2" w:rsidRDefault="004E460F">
            <w:pPr>
              <w:pStyle w:val="Jin0"/>
              <w:framePr w:w="5750" w:h="634" w:vSpace="240" w:wrap="none" w:hAnchor="page" w:x="5378" w:y="3011"/>
              <w:shd w:val="clear" w:color="auto" w:fill="auto"/>
            </w:pPr>
            <w:r>
              <w:t xml:space="preserve">  </w:t>
            </w:r>
            <w:r w:rsidR="00CA0B46">
              <w:t>13.02.2024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6A379" w14:textId="77777777" w:rsidR="00F605F2" w:rsidRDefault="00CA0B46">
            <w:pPr>
              <w:pStyle w:val="Jin0"/>
              <w:framePr w:w="5750" w:h="634" w:vSpace="240" w:wrap="none" w:hAnchor="page" w:x="5378" w:y="301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 jednací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6A37A" w14:textId="77777777" w:rsidR="00F605F2" w:rsidRDefault="00F605F2">
            <w:pPr>
              <w:framePr w:w="5750" w:h="634" w:vSpace="240" w:wrap="none" w:hAnchor="page" w:x="5378" w:y="3011"/>
              <w:rPr>
                <w:sz w:val="10"/>
                <w:szCs w:val="10"/>
              </w:rPr>
            </w:pPr>
          </w:p>
        </w:tc>
      </w:tr>
      <w:tr w:rsidR="00F605F2" w14:paraId="2846A380" w14:textId="77777777">
        <w:trPr>
          <w:trHeight w:hRule="exact" w:val="31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6A37C" w14:textId="77777777" w:rsidR="00F605F2" w:rsidRDefault="00F605F2">
            <w:pPr>
              <w:framePr w:w="5750" w:h="634" w:vSpace="240" w:wrap="none" w:hAnchor="page" w:x="5378" w:y="301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46A37D" w14:textId="77777777" w:rsidR="00F605F2" w:rsidRDefault="00F605F2">
            <w:pPr>
              <w:framePr w:w="5750" w:h="634" w:vSpace="240" w:wrap="none" w:hAnchor="page" w:x="5378" w:y="301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6A37E" w14:textId="77777777" w:rsidR="00F605F2" w:rsidRDefault="00CA0B46">
            <w:pPr>
              <w:pStyle w:val="Jin0"/>
              <w:framePr w:w="5750" w:h="634" w:vSpace="240" w:wrap="none" w:hAnchor="page" w:x="5378" w:y="301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Smlouva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A37F" w14:textId="77777777" w:rsidR="00F605F2" w:rsidRDefault="00CA0B46">
            <w:pPr>
              <w:pStyle w:val="Jin0"/>
              <w:framePr w:w="5750" w:h="634" w:vSpace="240" w:wrap="none" w:hAnchor="page" w:x="5378" w:y="3011"/>
              <w:shd w:val="clear" w:color="auto" w:fill="auto"/>
            </w:pPr>
            <w:r>
              <w:t>OBJEDN.</w:t>
            </w:r>
          </w:p>
        </w:tc>
      </w:tr>
    </w:tbl>
    <w:p w14:paraId="2846A381" w14:textId="77777777" w:rsidR="00F605F2" w:rsidRDefault="00F605F2">
      <w:pPr>
        <w:framePr w:w="5750" w:h="634" w:vSpace="240" w:wrap="none" w:hAnchor="page" w:x="5378" w:y="3011"/>
        <w:spacing w:line="1" w:lineRule="exact"/>
      </w:pPr>
    </w:p>
    <w:p w14:paraId="2846A382" w14:textId="77777777" w:rsidR="00F605F2" w:rsidRDefault="00CA0B46">
      <w:pPr>
        <w:pStyle w:val="Titulektabulky0"/>
        <w:framePr w:w="1363" w:h="221" w:wrap="none" w:hAnchor="page" w:x="7442" w:y="2785"/>
        <w:shd w:val="clear" w:color="auto" w:fill="auto"/>
        <w:rPr>
          <w:sz w:val="15"/>
          <w:szCs w:val="15"/>
        </w:rPr>
      </w:pPr>
      <w:r>
        <w:t xml:space="preserve">DIČ </w:t>
      </w:r>
      <w:r>
        <w:rPr>
          <w:b w:val="0"/>
          <w:bCs w:val="0"/>
          <w:sz w:val="15"/>
          <w:szCs w:val="15"/>
        </w:rPr>
        <w:t>CZ27830306</w:t>
      </w:r>
    </w:p>
    <w:p w14:paraId="2846A383" w14:textId="62C83704" w:rsidR="00F605F2" w:rsidRDefault="00CA0B46">
      <w:pPr>
        <w:pStyle w:val="Titulektabulky0"/>
        <w:framePr w:w="1272" w:h="235" w:wrap="none" w:hAnchor="page" w:x="5503" w:y="2771"/>
        <w:shd w:val="clear" w:color="auto" w:fill="auto"/>
        <w:rPr>
          <w:sz w:val="15"/>
          <w:szCs w:val="15"/>
        </w:rPr>
      </w:pPr>
      <w:r>
        <w:t xml:space="preserve">IČ </w:t>
      </w:r>
      <w:r w:rsidR="00E07FB4">
        <w:t xml:space="preserve">      </w:t>
      </w:r>
      <w:r>
        <w:rPr>
          <w:b w:val="0"/>
          <w:bCs w:val="0"/>
          <w:sz w:val="15"/>
          <w:szCs w:val="15"/>
        </w:rPr>
        <w:t>27830306</w:t>
      </w:r>
    </w:p>
    <w:p w14:paraId="2846A384" w14:textId="77777777" w:rsidR="00F605F2" w:rsidRDefault="00CA0B46">
      <w:pPr>
        <w:pStyle w:val="Zkladntext1"/>
        <w:framePr w:w="1459" w:h="1464" w:wrap="none" w:hAnchor="page" w:x="5488" w:y="3674"/>
        <w:shd w:val="clear" w:color="auto" w:fill="auto"/>
        <w:spacing w:line="377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Požadujeme: Termín dodání Způsob dopravy Způsob platby Splatnost faktury</w:t>
      </w:r>
    </w:p>
    <w:p w14:paraId="2846A385" w14:textId="4D828A59" w:rsidR="00F605F2" w:rsidRDefault="00CA0B46">
      <w:pPr>
        <w:pStyle w:val="Zkladntext1"/>
        <w:framePr w:w="2122" w:h="326" w:wrap="none" w:hAnchor="page" w:x="6967" w:y="3976"/>
        <w:shd w:val="clear" w:color="auto" w:fill="auto"/>
      </w:pPr>
      <w:r>
        <w:t xml:space="preserve"> </w:t>
      </w:r>
      <w:r w:rsidR="004E460F">
        <w:t xml:space="preserve">  </w:t>
      </w:r>
      <w:r>
        <w:t>19.02.2024 - 17.05.2024</w:t>
      </w:r>
    </w:p>
    <w:p w14:paraId="2846A386" w14:textId="2A7A752C" w:rsidR="00F605F2" w:rsidRDefault="00F605F2">
      <w:pPr>
        <w:pStyle w:val="Zkladntext1"/>
        <w:framePr w:w="2122" w:h="326" w:wrap="none" w:hAnchor="page" w:x="6967" w:y="3976"/>
        <w:shd w:val="clear" w:color="auto" w:fill="auto"/>
        <w:tabs>
          <w:tab w:val="left" w:leader="dot" w:pos="413"/>
          <w:tab w:val="left" w:leader="dot" w:pos="446"/>
          <w:tab w:val="left" w:leader="dot" w:pos="2074"/>
        </w:tabs>
        <w:spacing w:line="180" w:lineRule="auto"/>
      </w:pPr>
    </w:p>
    <w:p w14:paraId="2846A387" w14:textId="77777777" w:rsidR="00F605F2" w:rsidRDefault="00CA0B46">
      <w:pPr>
        <w:pStyle w:val="Zkladntext1"/>
        <w:framePr w:w="2107" w:h="514" w:wrap="none" w:hAnchor="page" w:x="7144" w:y="4581"/>
        <w:shd w:val="clear" w:color="auto" w:fill="auto"/>
        <w:spacing w:after="120"/>
      </w:pPr>
      <w:r>
        <w:t>Platebním příkazem</w:t>
      </w:r>
    </w:p>
    <w:p w14:paraId="2846A388" w14:textId="77777777" w:rsidR="00F605F2" w:rsidRDefault="00CA0B46">
      <w:pPr>
        <w:pStyle w:val="Zkladntext1"/>
        <w:framePr w:w="2107" w:h="514" w:wrap="none" w:hAnchor="page" w:x="7144" w:y="4581"/>
        <w:shd w:val="clear" w:color="auto" w:fill="auto"/>
      </w:pPr>
      <w:r>
        <w:t>30 dnů od data doručení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992"/>
        <w:gridCol w:w="931"/>
        <w:gridCol w:w="1920"/>
        <w:gridCol w:w="1574"/>
        <w:gridCol w:w="1488"/>
      </w:tblGrid>
      <w:tr w:rsidR="00F605F2" w14:paraId="2846A38A" w14:textId="77777777">
        <w:trPr>
          <w:trHeight w:hRule="exact" w:val="398"/>
        </w:trPr>
        <w:tc>
          <w:tcPr>
            <w:tcW w:w="1085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6A389" w14:textId="69D8B29C" w:rsidR="00F605F2" w:rsidRDefault="00F80291">
            <w:pPr>
              <w:pStyle w:val="Jin0"/>
              <w:framePr w:w="10858" w:h="1296" w:vSpace="302" w:wrap="none" w:hAnchor="page" w:x="261" w:y="5143"/>
              <w:shd w:val="clear" w:color="auto" w:fill="auto"/>
            </w:pPr>
            <w:r>
              <w:t>O</w:t>
            </w:r>
            <w:r w:rsidR="00007C9A">
              <w:t>b</w:t>
            </w:r>
            <w:r w:rsidR="00CA0B46">
              <w:t xml:space="preserve">jednáváme u Vás </w:t>
            </w:r>
            <w:proofErr w:type="spellStart"/>
            <w:r w:rsidR="00CA0B46">
              <w:t>vybevení</w:t>
            </w:r>
            <w:proofErr w:type="spellEnd"/>
            <w:r w:rsidR="00CA0B46">
              <w:t xml:space="preserve"> ateliéru SCHWP na základě nabídky PN24901120</w:t>
            </w:r>
          </w:p>
        </w:tc>
      </w:tr>
      <w:tr w:rsidR="00F605F2" w14:paraId="2846A391" w14:textId="77777777">
        <w:trPr>
          <w:trHeight w:hRule="exact" w:val="312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46A38B" w14:textId="17873AAE" w:rsidR="00F605F2" w:rsidRDefault="00E07FB4">
            <w:pPr>
              <w:pStyle w:val="Jin0"/>
              <w:framePr w:w="10858" w:h="1296" w:vSpace="302" w:wrap="none" w:hAnchor="page" w:x="261" w:y="5143"/>
              <w:shd w:val="clear" w:color="auto" w:fill="auto"/>
            </w:pPr>
            <w:r>
              <w:t>Po</w:t>
            </w:r>
            <w:r w:rsidR="00CA0B46">
              <w:t>ložka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46A38C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ind w:firstLine="780"/>
            </w:pPr>
            <w:r>
              <w:t>Množství MJ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46A38D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ind w:firstLine="260"/>
            </w:pPr>
            <w:r>
              <w:t>%DPH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46A38E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46A38F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ind w:firstLine="640"/>
              <w:jc w:val="both"/>
            </w:pPr>
            <w:r>
              <w:t>DPH/MJ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6A390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jc w:val="right"/>
            </w:pPr>
            <w:r>
              <w:t>Celkem s DPH</w:t>
            </w:r>
          </w:p>
        </w:tc>
      </w:tr>
      <w:tr w:rsidR="00F605F2" w14:paraId="2846A398" w14:textId="77777777">
        <w:trPr>
          <w:trHeight w:hRule="exact" w:val="298"/>
        </w:trPr>
        <w:tc>
          <w:tcPr>
            <w:tcW w:w="2952" w:type="dxa"/>
            <w:shd w:val="clear" w:color="auto" w:fill="FFFFFF"/>
            <w:vAlign w:val="center"/>
          </w:tcPr>
          <w:p w14:paraId="2846A392" w14:textId="0908E19E" w:rsidR="00F605F2" w:rsidRDefault="004708B0">
            <w:pPr>
              <w:pStyle w:val="Jin0"/>
              <w:framePr w:w="10858" w:h="1296" w:vSpace="302" w:wrap="none" w:hAnchor="page" w:x="261" w:y="5143"/>
              <w:shd w:val="clear" w:color="auto" w:fill="auto"/>
            </w:pPr>
            <w:r>
              <w:t>R</w:t>
            </w:r>
            <w:r w:rsidR="00CA0B46">
              <w:t>ozdíl v součtu částek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2846A393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ind w:left="1100"/>
            </w:pPr>
            <w:r>
              <w:t>1.00</w:t>
            </w:r>
          </w:p>
        </w:tc>
        <w:tc>
          <w:tcPr>
            <w:tcW w:w="931" w:type="dxa"/>
            <w:shd w:val="clear" w:color="auto" w:fill="FFFFFF"/>
            <w:vAlign w:val="bottom"/>
          </w:tcPr>
          <w:p w14:paraId="2846A394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ind w:firstLine="520"/>
            </w:pPr>
            <w:r>
              <w:t>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14:paraId="2846A395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ind w:left="1080"/>
            </w:pPr>
            <w:r>
              <w:t>0.83</w:t>
            </w:r>
          </w:p>
        </w:tc>
        <w:tc>
          <w:tcPr>
            <w:tcW w:w="1574" w:type="dxa"/>
            <w:shd w:val="clear" w:color="auto" w:fill="FFFFFF"/>
            <w:vAlign w:val="bottom"/>
          </w:tcPr>
          <w:p w14:paraId="2846A396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ind w:firstLine="860"/>
            </w:pPr>
            <w:r>
              <w:t>0.00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46A397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ind w:right="140"/>
              <w:jc w:val="right"/>
            </w:pPr>
            <w:r>
              <w:t>0.83</w:t>
            </w:r>
          </w:p>
        </w:tc>
      </w:tr>
      <w:tr w:rsidR="00F605F2" w14:paraId="2846A39F" w14:textId="77777777">
        <w:trPr>
          <w:trHeight w:hRule="exact" w:val="288"/>
        </w:trPr>
        <w:tc>
          <w:tcPr>
            <w:tcW w:w="29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46A399" w14:textId="64D757C1" w:rsidR="00F605F2" w:rsidRDefault="004E460F">
            <w:pPr>
              <w:pStyle w:val="Jin0"/>
              <w:framePr w:w="10858" w:h="1296" w:vSpace="302" w:wrap="none" w:hAnchor="page" w:x="261" w:y="5143"/>
              <w:shd w:val="clear" w:color="auto" w:fill="auto"/>
            </w:pPr>
            <w:r>
              <w:t>V</w:t>
            </w:r>
            <w:r w:rsidR="00CA0B46">
              <w:t>ybavení ateliéru SWCHP Krček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46A39A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ind w:left="1100"/>
            </w:pPr>
            <w:r>
              <w:t>1.00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46A39B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ind w:firstLine="420"/>
            </w:pPr>
            <w:r>
              <w:t>21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46A39C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ind w:firstLine="680"/>
            </w:pPr>
            <w:r>
              <w:t>80 352.21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46A39D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ind w:firstLine="460"/>
              <w:jc w:val="both"/>
            </w:pPr>
            <w:r>
              <w:t>16 873.96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A39E" w14:textId="77777777" w:rsidR="00F605F2" w:rsidRDefault="00CA0B46">
            <w:pPr>
              <w:pStyle w:val="Jin0"/>
              <w:framePr w:w="10858" w:h="1296" w:vSpace="302" w:wrap="none" w:hAnchor="page" w:x="261" w:y="5143"/>
              <w:shd w:val="clear" w:color="auto" w:fill="auto"/>
              <w:ind w:right="140"/>
              <w:jc w:val="right"/>
            </w:pPr>
            <w:r>
              <w:t>97 226.17</w:t>
            </w:r>
          </w:p>
        </w:tc>
      </w:tr>
    </w:tbl>
    <w:p w14:paraId="2846A3A0" w14:textId="77777777" w:rsidR="00F605F2" w:rsidRDefault="00F605F2">
      <w:pPr>
        <w:framePr w:w="10858" w:h="1296" w:vSpace="302" w:wrap="none" w:hAnchor="page" w:x="261" w:y="5143"/>
        <w:spacing w:line="1" w:lineRule="exact"/>
      </w:pPr>
    </w:p>
    <w:p w14:paraId="2846A3A1" w14:textId="07C6B748" w:rsidR="00F605F2" w:rsidRDefault="00CA0B46">
      <w:pPr>
        <w:pStyle w:val="Titulektabulky0"/>
        <w:framePr w:w="1152" w:h="235" w:wrap="none" w:hAnchor="page" w:x="9674" w:y="6506"/>
        <w:shd w:val="clear" w:color="auto" w:fill="auto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97 227.00 K</w:t>
      </w:r>
      <w:r w:rsidR="004E460F">
        <w:rPr>
          <w:rFonts w:ascii="Times New Roman" w:eastAsia="Times New Roman" w:hAnsi="Times New Roman" w:cs="Times New Roman"/>
          <w:sz w:val="17"/>
          <w:szCs w:val="17"/>
        </w:rPr>
        <w:t>č</w:t>
      </w:r>
    </w:p>
    <w:p w14:paraId="2846A3A2" w14:textId="77777777" w:rsidR="00F605F2" w:rsidRDefault="00CA0B46">
      <w:pPr>
        <w:pStyle w:val="Titulektabulky0"/>
        <w:framePr w:w="1824" w:h="230" w:wrap="none" w:hAnchor="page" w:x="5651" w:y="6511"/>
        <w:shd w:val="clear" w:color="auto" w:fill="auto"/>
      </w:pPr>
      <w:r>
        <w:t>Přibližná celková cena</w:t>
      </w:r>
    </w:p>
    <w:p w14:paraId="2846A3A3" w14:textId="6D71F87B" w:rsidR="00F605F2" w:rsidRDefault="004E460F">
      <w:pPr>
        <w:pStyle w:val="Zkladntext1"/>
        <w:framePr w:w="1464" w:h="475" w:wrap="none" w:hAnchor="page" w:x="261" w:y="6511"/>
        <w:shd w:val="clear" w:color="auto" w:fill="auto"/>
        <w:spacing w:after="40"/>
        <w:rPr>
          <w:sz w:val="16"/>
          <w:szCs w:val="16"/>
        </w:rPr>
      </w:pPr>
      <w:r>
        <w:rPr>
          <w:b/>
          <w:bCs/>
          <w:sz w:val="16"/>
          <w:szCs w:val="16"/>
        </w:rPr>
        <w:t>V</w:t>
      </w:r>
      <w:r w:rsidR="00CA0B46">
        <w:rPr>
          <w:b/>
          <w:bCs/>
          <w:sz w:val="16"/>
          <w:szCs w:val="16"/>
        </w:rPr>
        <w:t>ystavil(a)</w:t>
      </w:r>
    </w:p>
    <w:p w14:paraId="2846A3A4" w14:textId="5F499F45" w:rsidR="00F605F2" w:rsidRDefault="00A921C4">
      <w:pPr>
        <w:pStyle w:val="Zkladntext1"/>
        <w:framePr w:w="1464" w:h="475" w:wrap="none" w:hAnchor="page" w:x="261" w:y="6511"/>
        <w:shd w:val="clear" w:color="auto" w:fill="auto"/>
      </w:pPr>
      <w:r>
        <w:t>XXXXXXXXXXXXXXXX</w:t>
      </w:r>
    </w:p>
    <w:p w14:paraId="2846A3A5" w14:textId="485670C8" w:rsidR="00F605F2" w:rsidRDefault="004E460F">
      <w:pPr>
        <w:pStyle w:val="Zkladntext1"/>
        <w:framePr w:w="10646" w:h="758" w:wrap="none" w:hAnchor="page" w:x="247" w:y="8114"/>
        <w:shd w:val="clear" w:color="auto" w:fill="auto"/>
        <w:tabs>
          <w:tab w:val="left" w:leader="dot" w:pos="2659"/>
          <w:tab w:val="left" w:leader="dot" w:pos="10546"/>
        </w:tabs>
        <w:spacing w:after="120"/>
        <w:rPr>
          <w:sz w:val="16"/>
          <w:szCs w:val="16"/>
        </w:rPr>
      </w:pPr>
      <w:r>
        <w:rPr>
          <w:b/>
          <w:bCs/>
          <w:sz w:val="16"/>
          <w:szCs w:val="16"/>
        </w:rPr>
        <w:t>R</w:t>
      </w:r>
      <w:r w:rsidR="00CA0B46">
        <w:rPr>
          <w:b/>
          <w:bCs/>
          <w:sz w:val="16"/>
          <w:szCs w:val="16"/>
        </w:rPr>
        <w:t xml:space="preserve">azítko a podpis </w:t>
      </w:r>
      <w:r w:rsidR="00CA0B46">
        <w:rPr>
          <w:b/>
          <w:bCs/>
          <w:sz w:val="16"/>
          <w:szCs w:val="16"/>
        </w:rPr>
        <w:tab/>
      </w:r>
      <w:r w:rsidR="00CA0B46">
        <w:rPr>
          <w:b/>
          <w:bCs/>
          <w:sz w:val="16"/>
          <w:szCs w:val="16"/>
        </w:rPr>
        <w:tab/>
      </w:r>
    </w:p>
    <w:p w14:paraId="2846A3A6" w14:textId="1E5BB12D" w:rsidR="00F605F2" w:rsidRDefault="004E460F">
      <w:pPr>
        <w:pStyle w:val="Zkladntext1"/>
        <w:framePr w:w="10646" w:h="758" w:wrap="none" w:hAnchor="page" w:x="247" w:y="8114"/>
        <w:shd w:val="clear" w:color="auto" w:fill="auto"/>
        <w:spacing w:line="254" w:lineRule="auto"/>
      </w:pPr>
      <w:r>
        <w:t>D</w:t>
      </w:r>
      <w:r w:rsidR="00CA0B46">
        <w:t>le § 6 odst.</w:t>
      </w:r>
      <w:r>
        <w:t>1</w:t>
      </w:r>
      <w:r w:rsidR="00CA0B46">
        <w:t xml:space="preserve"> zákona c. 340/2015 Sb. o registru smluv nabývá objednávka s předmětem plnění vyšší než hodnota 50.000,- Kč bez DPH účinnosti až </w:t>
      </w:r>
      <w:r w:rsidR="002557A0">
        <w:t>uveřejněním</w:t>
      </w:r>
      <w:r w:rsidR="00CA0B46">
        <w:t xml:space="preserve"> (včetně jejího písemného potvrzení) v registru smluv. Uveřejnění provede objednatel.</w:t>
      </w:r>
    </w:p>
    <w:p w14:paraId="2846A3A7" w14:textId="17DB7D21" w:rsidR="00F605F2" w:rsidRDefault="00B25834" w:rsidP="00D106C4">
      <w:pPr>
        <w:pStyle w:val="Zkladntext1"/>
        <w:framePr w:w="10708" w:h="2117" w:wrap="none" w:hAnchor="page" w:x="247" w:y="9218"/>
        <w:shd w:val="clear" w:color="auto" w:fill="auto"/>
        <w:spacing w:after="200"/>
      </w:pPr>
      <w:r>
        <w:t>Ž</w:t>
      </w:r>
      <w:r w:rsidR="00CA0B46">
        <w:t>ádáme obratem o zaslání akceptace (</w:t>
      </w:r>
      <w:proofErr w:type="spellStart"/>
      <w:r w:rsidR="00CA0B46">
        <w:t>potrvrzení</w:t>
      </w:r>
      <w:proofErr w:type="spellEnd"/>
      <w:r w:rsidR="00CA0B46">
        <w:t>) objednávky.</w:t>
      </w:r>
    </w:p>
    <w:p w14:paraId="2846A3A8" w14:textId="6C34433A" w:rsidR="00F605F2" w:rsidRDefault="00585EA9" w:rsidP="00D106C4">
      <w:pPr>
        <w:pStyle w:val="Zkladntext1"/>
        <w:framePr w:w="10708" w:h="2117" w:wrap="none" w:hAnchor="page" w:x="247" w:y="9218"/>
        <w:shd w:val="clear" w:color="auto" w:fill="auto"/>
        <w:spacing w:after="80"/>
        <w:jc w:val="both"/>
      </w:pPr>
      <w:r>
        <w:t>D</w:t>
      </w:r>
      <w:r w:rsidR="00CA0B46">
        <w:t>atum:</w:t>
      </w:r>
      <w:r w:rsidR="00D464D0">
        <w:t xml:space="preserve">    </w:t>
      </w:r>
      <w:r w:rsidR="00D464D0" w:rsidRPr="00D464D0">
        <w:rPr>
          <w:sz w:val="18"/>
          <w:szCs w:val="18"/>
        </w:rPr>
        <w:t>21.2</w:t>
      </w:r>
      <w:r w:rsidR="00ED2C51">
        <w:rPr>
          <w:sz w:val="18"/>
          <w:szCs w:val="18"/>
        </w:rPr>
        <w:t>.2024</w:t>
      </w:r>
      <w:r w:rsidR="00D477CC">
        <w:rPr>
          <w:sz w:val="18"/>
          <w:szCs w:val="18"/>
        </w:rPr>
        <w:t xml:space="preserve">                                            </w:t>
      </w:r>
      <w:r w:rsidR="00ED2C51">
        <w:rPr>
          <w:sz w:val="18"/>
          <w:szCs w:val="18"/>
        </w:rPr>
        <w:t xml:space="preserve"> </w:t>
      </w:r>
      <w:r w:rsidR="00D106C4">
        <w:t>Podpis:</w:t>
      </w:r>
      <w:r w:rsidR="008873F6">
        <w:t xml:space="preserve">             XXXXXXXX          razítko</w:t>
      </w:r>
    </w:p>
    <w:p w14:paraId="2846A3A9" w14:textId="5A5C29A9" w:rsidR="00F605F2" w:rsidRDefault="00B25834" w:rsidP="00D106C4">
      <w:pPr>
        <w:pStyle w:val="Zkladntext1"/>
        <w:framePr w:w="10708" w:h="2117" w:wrap="none" w:hAnchor="page" w:x="247" w:y="9218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P</w:t>
      </w:r>
      <w:r w:rsidR="00CA0B46">
        <w:rPr>
          <w:b/>
          <w:bCs/>
          <w:sz w:val="16"/>
          <w:szCs w:val="16"/>
        </w:rPr>
        <w:t>latné elektronické podpisy:</w:t>
      </w:r>
    </w:p>
    <w:p w14:paraId="2846A3AA" w14:textId="084537AC" w:rsidR="00F605F2" w:rsidRDefault="00667E16" w:rsidP="00D106C4">
      <w:pPr>
        <w:pStyle w:val="Zkladntext1"/>
        <w:framePr w:w="10708" w:h="2117" w:wrap="none" w:hAnchor="page" w:x="247" w:y="9218"/>
        <w:shd w:val="clear" w:color="auto" w:fill="auto"/>
      </w:pPr>
      <w:r>
        <w:t>1</w:t>
      </w:r>
      <w:r w:rsidR="00CA0B46">
        <w:t xml:space="preserve">5.02.2024 10:19:00 - </w:t>
      </w:r>
      <w:r w:rsidR="00B25834">
        <w:t>XXXXXXXXXXX</w:t>
      </w:r>
      <w:r w:rsidR="00D106C4">
        <w:t>XX</w:t>
      </w:r>
      <w:r w:rsidR="00CA0B46">
        <w:t xml:space="preserve"> - příkazce operace</w:t>
      </w:r>
    </w:p>
    <w:p w14:paraId="2846A3AB" w14:textId="6275788E" w:rsidR="00F605F2" w:rsidRDefault="00667E16" w:rsidP="00D106C4">
      <w:pPr>
        <w:pStyle w:val="Zkladntext1"/>
        <w:framePr w:w="10708" w:h="2117" w:wrap="none" w:hAnchor="page" w:x="247" w:y="9218"/>
        <w:shd w:val="clear" w:color="auto" w:fill="auto"/>
        <w:spacing w:after="60"/>
      </w:pPr>
      <w:r>
        <w:t>1</w:t>
      </w:r>
      <w:r w:rsidR="00CA0B46">
        <w:t xml:space="preserve">9.02.2024 10:51:23 - </w:t>
      </w:r>
      <w:r w:rsidR="00D106C4">
        <w:t>XXXXXXXXXXXXXXXX</w:t>
      </w:r>
      <w:r w:rsidR="00CA0B46">
        <w:t xml:space="preserve"> - správce rozpočtu</w:t>
      </w:r>
    </w:p>
    <w:p w14:paraId="2846A3AE" w14:textId="3BCDFF68" w:rsidR="00F605F2" w:rsidRDefault="00F605F2">
      <w:pPr>
        <w:pStyle w:val="Zkladntext1"/>
        <w:framePr w:w="2616" w:h="610" w:wrap="none" w:hAnchor="page" w:x="5364" w:y="10226"/>
        <w:shd w:val="clear" w:color="auto" w:fill="auto"/>
        <w:spacing w:line="101" w:lineRule="atLeast"/>
        <w:ind w:left="-5400" w:firstLine="5920"/>
      </w:pPr>
    </w:p>
    <w:p w14:paraId="2846A3AF" w14:textId="3948EC01" w:rsidR="00F605F2" w:rsidRDefault="004708B0">
      <w:pPr>
        <w:spacing w:line="360" w:lineRule="exact"/>
      </w:pPr>
      <w:r>
        <w:t xml:space="preserve">  </w:t>
      </w:r>
    </w:p>
    <w:p w14:paraId="2846A3B0" w14:textId="77777777" w:rsidR="00F605F2" w:rsidRDefault="00F605F2">
      <w:pPr>
        <w:spacing w:line="360" w:lineRule="exact"/>
      </w:pPr>
    </w:p>
    <w:p w14:paraId="2846A3B1" w14:textId="77777777" w:rsidR="00F605F2" w:rsidRDefault="00F605F2">
      <w:pPr>
        <w:spacing w:line="360" w:lineRule="exact"/>
      </w:pPr>
    </w:p>
    <w:p w14:paraId="2846A3B2" w14:textId="77777777" w:rsidR="00F605F2" w:rsidRDefault="00F605F2">
      <w:pPr>
        <w:spacing w:line="360" w:lineRule="exact"/>
      </w:pPr>
    </w:p>
    <w:p w14:paraId="2846A3B3" w14:textId="77777777" w:rsidR="00F605F2" w:rsidRDefault="00F605F2">
      <w:pPr>
        <w:spacing w:line="360" w:lineRule="exact"/>
      </w:pPr>
    </w:p>
    <w:p w14:paraId="2846A3B4" w14:textId="77777777" w:rsidR="00F605F2" w:rsidRDefault="00F605F2">
      <w:pPr>
        <w:spacing w:line="360" w:lineRule="exact"/>
      </w:pPr>
    </w:p>
    <w:p w14:paraId="2846A3B5" w14:textId="77777777" w:rsidR="00F605F2" w:rsidRDefault="00F605F2">
      <w:pPr>
        <w:spacing w:line="360" w:lineRule="exact"/>
      </w:pPr>
    </w:p>
    <w:p w14:paraId="2846A3B6" w14:textId="77777777" w:rsidR="00F605F2" w:rsidRDefault="00F605F2">
      <w:pPr>
        <w:spacing w:line="360" w:lineRule="exact"/>
      </w:pPr>
    </w:p>
    <w:p w14:paraId="2846A3B7" w14:textId="77777777" w:rsidR="00F605F2" w:rsidRDefault="00F605F2">
      <w:pPr>
        <w:spacing w:line="360" w:lineRule="exact"/>
      </w:pPr>
    </w:p>
    <w:p w14:paraId="2846A3B8" w14:textId="77777777" w:rsidR="00F605F2" w:rsidRDefault="00F605F2">
      <w:pPr>
        <w:spacing w:line="360" w:lineRule="exact"/>
      </w:pPr>
    </w:p>
    <w:p w14:paraId="2846A3B9" w14:textId="77777777" w:rsidR="00F605F2" w:rsidRDefault="00F605F2">
      <w:pPr>
        <w:spacing w:line="360" w:lineRule="exact"/>
      </w:pPr>
    </w:p>
    <w:p w14:paraId="2846A3BA" w14:textId="77777777" w:rsidR="00F605F2" w:rsidRDefault="00F605F2">
      <w:pPr>
        <w:spacing w:line="360" w:lineRule="exact"/>
      </w:pPr>
    </w:p>
    <w:p w14:paraId="2846A3BB" w14:textId="77777777" w:rsidR="00F605F2" w:rsidRDefault="00F605F2">
      <w:pPr>
        <w:spacing w:line="360" w:lineRule="exact"/>
      </w:pPr>
    </w:p>
    <w:p w14:paraId="2846A3BC" w14:textId="77777777" w:rsidR="00F605F2" w:rsidRDefault="00F605F2">
      <w:pPr>
        <w:spacing w:line="360" w:lineRule="exact"/>
      </w:pPr>
    </w:p>
    <w:p w14:paraId="2846A3BD" w14:textId="77777777" w:rsidR="00F605F2" w:rsidRDefault="00F605F2">
      <w:pPr>
        <w:spacing w:line="360" w:lineRule="exact"/>
      </w:pPr>
    </w:p>
    <w:p w14:paraId="2846A3BE" w14:textId="77777777" w:rsidR="00F605F2" w:rsidRDefault="00F605F2">
      <w:pPr>
        <w:spacing w:line="360" w:lineRule="exact"/>
      </w:pPr>
    </w:p>
    <w:p w14:paraId="2846A3BF" w14:textId="77777777" w:rsidR="00F605F2" w:rsidRDefault="00F605F2">
      <w:pPr>
        <w:spacing w:line="360" w:lineRule="exact"/>
      </w:pPr>
    </w:p>
    <w:p w14:paraId="2846A3C0" w14:textId="77777777" w:rsidR="00F605F2" w:rsidRDefault="00F605F2">
      <w:pPr>
        <w:spacing w:line="360" w:lineRule="exact"/>
      </w:pPr>
    </w:p>
    <w:p w14:paraId="2846A3C1" w14:textId="77777777" w:rsidR="00F605F2" w:rsidRDefault="00F605F2">
      <w:pPr>
        <w:spacing w:line="360" w:lineRule="exact"/>
      </w:pPr>
    </w:p>
    <w:p w14:paraId="2846A3C2" w14:textId="77777777" w:rsidR="00F605F2" w:rsidRDefault="00F605F2">
      <w:pPr>
        <w:spacing w:line="360" w:lineRule="exact"/>
      </w:pPr>
    </w:p>
    <w:p w14:paraId="2846A3C3" w14:textId="77777777" w:rsidR="00F605F2" w:rsidRDefault="00F605F2">
      <w:pPr>
        <w:spacing w:line="360" w:lineRule="exact"/>
      </w:pPr>
    </w:p>
    <w:p w14:paraId="2846A3C4" w14:textId="77777777" w:rsidR="00F605F2" w:rsidRDefault="00F605F2">
      <w:pPr>
        <w:spacing w:line="360" w:lineRule="exact"/>
      </w:pPr>
    </w:p>
    <w:p w14:paraId="2846A3C5" w14:textId="77777777" w:rsidR="00F605F2" w:rsidRDefault="00F605F2">
      <w:pPr>
        <w:spacing w:line="360" w:lineRule="exact"/>
      </w:pPr>
    </w:p>
    <w:p w14:paraId="2846A3C6" w14:textId="77777777" w:rsidR="00F605F2" w:rsidRDefault="00F605F2">
      <w:pPr>
        <w:spacing w:line="360" w:lineRule="exact"/>
      </w:pPr>
    </w:p>
    <w:p w14:paraId="2846A3C7" w14:textId="77777777" w:rsidR="00F605F2" w:rsidRDefault="00F605F2">
      <w:pPr>
        <w:spacing w:line="360" w:lineRule="exact"/>
      </w:pPr>
    </w:p>
    <w:p w14:paraId="2846A3C8" w14:textId="77777777" w:rsidR="00F605F2" w:rsidRDefault="00F605F2">
      <w:pPr>
        <w:spacing w:line="360" w:lineRule="exact"/>
      </w:pPr>
    </w:p>
    <w:p w14:paraId="2846A3C9" w14:textId="77777777" w:rsidR="00F605F2" w:rsidRDefault="00F605F2">
      <w:pPr>
        <w:spacing w:line="360" w:lineRule="exact"/>
      </w:pPr>
    </w:p>
    <w:p w14:paraId="2846A3CA" w14:textId="77777777" w:rsidR="00F605F2" w:rsidRDefault="00F605F2">
      <w:pPr>
        <w:spacing w:line="360" w:lineRule="exact"/>
      </w:pPr>
    </w:p>
    <w:p w14:paraId="2846A3CB" w14:textId="77777777" w:rsidR="00F605F2" w:rsidRDefault="00F605F2">
      <w:pPr>
        <w:spacing w:line="360" w:lineRule="exact"/>
      </w:pPr>
    </w:p>
    <w:p w14:paraId="2846A3CC" w14:textId="77777777" w:rsidR="00F605F2" w:rsidRDefault="00F605F2">
      <w:pPr>
        <w:spacing w:line="360" w:lineRule="exact"/>
      </w:pPr>
    </w:p>
    <w:p w14:paraId="2846A3CD" w14:textId="77777777" w:rsidR="00F605F2" w:rsidRDefault="00F605F2">
      <w:pPr>
        <w:spacing w:line="360" w:lineRule="exact"/>
      </w:pPr>
    </w:p>
    <w:p w14:paraId="2846A3CE" w14:textId="77777777" w:rsidR="00F605F2" w:rsidRDefault="00F605F2">
      <w:pPr>
        <w:spacing w:line="360" w:lineRule="exact"/>
      </w:pPr>
    </w:p>
    <w:p w14:paraId="2846A3CF" w14:textId="77777777" w:rsidR="00F605F2" w:rsidRDefault="00F605F2">
      <w:pPr>
        <w:spacing w:line="360" w:lineRule="exact"/>
      </w:pPr>
    </w:p>
    <w:p w14:paraId="2846A3D0" w14:textId="77777777" w:rsidR="00F605F2" w:rsidRDefault="00F605F2">
      <w:pPr>
        <w:spacing w:line="360" w:lineRule="exact"/>
      </w:pPr>
    </w:p>
    <w:p w14:paraId="2846A3D1" w14:textId="77777777" w:rsidR="00F605F2" w:rsidRDefault="00F605F2">
      <w:pPr>
        <w:spacing w:line="360" w:lineRule="exact"/>
      </w:pPr>
    </w:p>
    <w:p w14:paraId="2846A3D2" w14:textId="77777777" w:rsidR="00F605F2" w:rsidRDefault="00F605F2">
      <w:pPr>
        <w:spacing w:line="360" w:lineRule="exact"/>
      </w:pPr>
    </w:p>
    <w:p w14:paraId="2846A3D3" w14:textId="77777777" w:rsidR="00F605F2" w:rsidRDefault="00F605F2">
      <w:pPr>
        <w:spacing w:line="360" w:lineRule="exact"/>
      </w:pPr>
    </w:p>
    <w:p w14:paraId="2846A3D4" w14:textId="77777777" w:rsidR="00F605F2" w:rsidRDefault="00F605F2">
      <w:pPr>
        <w:spacing w:line="360" w:lineRule="exact"/>
      </w:pPr>
    </w:p>
    <w:p w14:paraId="2846A3D5" w14:textId="77777777" w:rsidR="00F605F2" w:rsidRDefault="00F605F2">
      <w:pPr>
        <w:spacing w:line="360" w:lineRule="exact"/>
      </w:pPr>
    </w:p>
    <w:p w14:paraId="2846A3D6" w14:textId="77777777" w:rsidR="00F605F2" w:rsidRDefault="00F605F2">
      <w:pPr>
        <w:spacing w:line="360" w:lineRule="exact"/>
      </w:pPr>
    </w:p>
    <w:p w14:paraId="2846A3D7" w14:textId="77777777" w:rsidR="00F605F2" w:rsidRDefault="00F605F2">
      <w:pPr>
        <w:spacing w:line="360" w:lineRule="exact"/>
      </w:pPr>
    </w:p>
    <w:p w14:paraId="2846A3D8" w14:textId="77777777" w:rsidR="00F605F2" w:rsidRDefault="00F605F2">
      <w:pPr>
        <w:spacing w:line="360" w:lineRule="exact"/>
      </w:pPr>
    </w:p>
    <w:p w14:paraId="2846A3D9" w14:textId="77777777" w:rsidR="00F605F2" w:rsidRDefault="00F605F2">
      <w:pPr>
        <w:spacing w:line="360" w:lineRule="exact"/>
      </w:pPr>
    </w:p>
    <w:p w14:paraId="2846A3DA" w14:textId="77777777" w:rsidR="00F605F2" w:rsidRDefault="00F605F2">
      <w:pPr>
        <w:spacing w:after="541" w:line="1" w:lineRule="exact"/>
      </w:pPr>
    </w:p>
    <w:p w14:paraId="2846A3DB" w14:textId="77777777" w:rsidR="00F605F2" w:rsidRDefault="00F605F2">
      <w:pPr>
        <w:spacing w:line="1" w:lineRule="exact"/>
      </w:pPr>
    </w:p>
    <w:sectPr w:rsidR="00F605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52" w:right="552" w:bottom="254" w:left="24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2702" w14:textId="77777777" w:rsidR="00A32DC5" w:rsidRDefault="00A32DC5">
      <w:r>
        <w:separator/>
      </w:r>
    </w:p>
  </w:endnote>
  <w:endnote w:type="continuationSeparator" w:id="0">
    <w:p w14:paraId="0844C18F" w14:textId="77777777" w:rsidR="00A32DC5" w:rsidRDefault="00A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A05F" w14:textId="77777777" w:rsidR="00E07FB4" w:rsidRDefault="00E07F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3B3A" w14:textId="77777777" w:rsidR="00E07FB4" w:rsidRDefault="00E07F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AEC5" w14:textId="77777777" w:rsidR="00E07FB4" w:rsidRDefault="00E07F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E577" w14:textId="77777777" w:rsidR="00A32DC5" w:rsidRDefault="00A32DC5"/>
  </w:footnote>
  <w:footnote w:type="continuationSeparator" w:id="0">
    <w:p w14:paraId="4F20902E" w14:textId="77777777" w:rsidR="00A32DC5" w:rsidRDefault="00A32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ED1F" w14:textId="77777777" w:rsidR="00E07FB4" w:rsidRDefault="00E07F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A3E8" w14:textId="77777777" w:rsidR="00F605F2" w:rsidRDefault="00CA0B4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2846A3E9" wp14:editId="2846A3EA">
              <wp:simplePos x="0" y="0"/>
              <wp:positionH relativeFrom="page">
                <wp:posOffset>5819140</wp:posOffset>
              </wp:positionH>
              <wp:positionV relativeFrom="page">
                <wp:posOffset>126365</wp:posOffset>
              </wp:positionV>
              <wp:extent cx="1207135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1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46A3ED" w14:textId="3417A23A" w:rsidR="00F605F2" w:rsidRDefault="00CA0B4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6A3E9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58.2pt;margin-top:9.95pt;width:95.05pt;height:7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" filled="f" stroked="f">
              <v:textbox style="mso-fit-shape-to-text:t" inset="0,0,0,0">
                <w:txbxContent>
                  <w:p w14:paraId="2846A3ED" w14:textId="3417A23A" w:rsidR="00F605F2" w:rsidRDefault="00CA0B46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46A3EB" wp14:editId="2846A3EC">
              <wp:simplePos x="0" y="0"/>
              <wp:positionH relativeFrom="page">
                <wp:posOffset>195580</wp:posOffset>
              </wp:positionH>
              <wp:positionV relativeFrom="page">
                <wp:posOffset>299720</wp:posOffset>
              </wp:positionV>
              <wp:extent cx="687006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00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.4pt;margin-top:23.600000000000001pt;width:540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A86A" w14:textId="77777777" w:rsidR="00E07FB4" w:rsidRDefault="00E07F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F2"/>
    <w:rsid w:val="00007C9A"/>
    <w:rsid w:val="00177623"/>
    <w:rsid w:val="002557A0"/>
    <w:rsid w:val="004708B0"/>
    <w:rsid w:val="004E460F"/>
    <w:rsid w:val="00585EA9"/>
    <w:rsid w:val="00667E16"/>
    <w:rsid w:val="008873F6"/>
    <w:rsid w:val="008F721D"/>
    <w:rsid w:val="009F2BA0"/>
    <w:rsid w:val="00A32DC5"/>
    <w:rsid w:val="00A921C4"/>
    <w:rsid w:val="00B25834"/>
    <w:rsid w:val="00BE7B7D"/>
    <w:rsid w:val="00CA0B46"/>
    <w:rsid w:val="00D106C4"/>
    <w:rsid w:val="00D464D0"/>
    <w:rsid w:val="00D477CC"/>
    <w:rsid w:val="00E07FB4"/>
    <w:rsid w:val="00ED2C51"/>
    <w:rsid w:val="00F605F2"/>
    <w:rsid w:val="00F8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6A367"/>
  <w15:docId w15:val="{4C01BC95-5B9F-4D8F-B7A2-49DCA10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color w:val="394955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9" w:lineRule="auto"/>
      <w:ind w:hanging="240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auto"/>
    </w:pPr>
    <w:rPr>
      <w:rFonts w:ascii="Tahoma" w:eastAsia="Tahoma" w:hAnsi="Tahoma" w:cs="Tahoma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color w:val="394955"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E07F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7FB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07F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7F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22</cp:revision>
  <dcterms:created xsi:type="dcterms:W3CDTF">2024-02-26T08:09:00Z</dcterms:created>
  <dcterms:modified xsi:type="dcterms:W3CDTF">2024-02-26T08:28:00Z</dcterms:modified>
</cp:coreProperties>
</file>