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5CF7C53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773DB5">
        <w:rPr>
          <w:b w:val="0"/>
          <w:i/>
        </w:rPr>
        <w:t xml:space="preserve"> 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5FE7A0E3" w14:textId="4C7B8474" w:rsidR="00AB7270" w:rsidRDefault="008525B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Milan Král a.s.</w:t>
      </w:r>
    </w:p>
    <w:p w14:paraId="2E835DA5" w14:textId="1CDFAEF7" w:rsidR="008525BD" w:rsidRDefault="008525B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 Stromovkou 211</w:t>
      </w:r>
    </w:p>
    <w:p w14:paraId="01F03310" w14:textId="26E82583" w:rsidR="008525BD" w:rsidRDefault="008525B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01 Litvínovice</w:t>
      </w:r>
    </w:p>
    <w:p w14:paraId="212B7464" w14:textId="7EAC3D8F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8525BD">
        <w:rPr>
          <w:i/>
          <w:sz w:val="24"/>
          <w:szCs w:val="24"/>
        </w:rPr>
        <w:t>48203734</w:t>
      </w:r>
    </w:p>
    <w:p w14:paraId="6DC2CDF2" w14:textId="40E07D0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8525BD">
        <w:rPr>
          <w:i/>
          <w:sz w:val="24"/>
          <w:szCs w:val="24"/>
        </w:rPr>
        <w:t>48203734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62D5D17A" w14:textId="1DF594E8" w:rsidR="00AB7270" w:rsidRDefault="00910CB9" w:rsidP="008525B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8525BD">
        <w:rPr>
          <w:i/>
          <w:sz w:val="24"/>
        </w:rPr>
        <w:t>opravu motoru, brzd, couvacího světla, ABS, kontrolu stabilizátorů,</w:t>
      </w:r>
    </w:p>
    <w:p w14:paraId="47C84BE8" w14:textId="6F5E9C3E" w:rsidR="008525BD" w:rsidRDefault="008525BD" w:rsidP="008525BD">
      <w:pPr>
        <w:jc w:val="both"/>
        <w:rPr>
          <w:i/>
          <w:sz w:val="24"/>
        </w:rPr>
      </w:pPr>
      <w:r>
        <w:rPr>
          <w:i/>
          <w:sz w:val="24"/>
        </w:rPr>
        <w:t>listových per a zadních brzd v částce Kč 71230,22 bez DPH, Kč 86188,57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F90346A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73DB5">
        <w:rPr>
          <w:i/>
          <w:sz w:val="24"/>
        </w:rPr>
        <w:t xml:space="preserve">Ing. Jiří </w:t>
      </w:r>
      <w:proofErr w:type="spellStart"/>
      <w:r w:rsidR="00773DB5">
        <w:rPr>
          <w:i/>
          <w:sz w:val="24"/>
        </w:rPr>
        <w:t>Zevl</w:t>
      </w:r>
      <w:proofErr w:type="spellEnd"/>
    </w:p>
    <w:p w14:paraId="31719E4D" w14:textId="734D2DB6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8525BD">
        <w:rPr>
          <w:i/>
          <w:sz w:val="24"/>
        </w:rPr>
        <w:t>29.1.2024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EF5711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3667" w14:textId="77777777" w:rsidR="00EF5711" w:rsidRDefault="00EF5711">
      <w:r>
        <w:separator/>
      </w:r>
    </w:p>
  </w:endnote>
  <w:endnote w:type="continuationSeparator" w:id="0">
    <w:p w14:paraId="5A4F7E56" w14:textId="77777777" w:rsidR="00EF5711" w:rsidRDefault="00E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2761" w14:textId="77777777" w:rsidR="00EF5711" w:rsidRDefault="00EF5711">
      <w:r>
        <w:separator/>
      </w:r>
    </w:p>
  </w:footnote>
  <w:footnote w:type="continuationSeparator" w:id="0">
    <w:p w14:paraId="7E54C438" w14:textId="77777777" w:rsidR="00EF5711" w:rsidRDefault="00EF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A38A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2618"/>
    <w:rsid w:val="00155A23"/>
    <w:rsid w:val="00163230"/>
    <w:rsid w:val="0016481A"/>
    <w:rsid w:val="00180E53"/>
    <w:rsid w:val="001A777C"/>
    <w:rsid w:val="001B5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5556B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B767B"/>
    <w:rsid w:val="005E44CF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73DB5"/>
    <w:rsid w:val="007813C8"/>
    <w:rsid w:val="007B7339"/>
    <w:rsid w:val="007D2F6C"/>
    <w:rsid w:val="007F1393"/>
    <w:rsid w:val="007F2846"/>
    <w:rsid w:val="00802056"/>
    <w:rsid w:val="008165D8"/>
    <w:rsid w:val="00827035"/>
    <w:rsid w:val="008525BD"/>
    <w:rsid w:val="008543C7"/>
    <w:rsid w:val="0086739B"/>
    <w:rsid w:val="008752D0"/>
    <w:rsid w:val="00877AE4"/>
    <w:rsid w:val="00895A62"/>
    <w:rsid w:val="008C0303"/>
    <w:rsid w:val="008C297D"/>
    <w:rsid w:val="008D4160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B727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5711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2024-02-26T07:36:00Z</cp:lastPrinted>
  <dcterms:created xsi:type="dcterms:W3CDTF">2024-02-26T07:41:00Z</dcterms:created>
  <dcterms:modified xsi:type="dcterms:W3CDTF">2024-02-26T07:41:00Z</dcterms:modified>
</cp:coreProperties>
</file>