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4ED9" w14:textId="77777777" w:rsidR="002E2625" w:rsidRDefault="00000000">
      <w:r>
        <w:t xml:space="preserve">OBJEDNÁVKA </w:t>
      </w:r>
    </w:p>
    <w:p w14:paraId="6C8CC1B5" w14:textId="77777777" w:rsidR="002E2625" w:rsidRDefault="00000000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-70" w:type="dxa"/>
        <w:tblCellMar>
          <w:top w:w="10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61"/>
        <w:gridCol w:w="4563"/>
      </w:tblGrid>
      <w:tr w:rsidR="002E2625" w14:paraId="19B5A652" w14:textId="77777777"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025A7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15CE6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2E2625" w14:paraId="1A847382" w14:textId="77777777"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A4532" w14:textId="77777777" w:rsidR="002E2625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Ing.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Petr Štěpánek (Zahrady Štěpánek)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FD6BDA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1F581F" w14:textId="77777777" w:rsidR="002E2625" w:rsidRDefault="00000000">
            <w:pPr>
              <w:spacing w:after="0"/>
              <w:ind w:left="2" w:right="0"/>
              <w:jc w:val="both"/>
            </w:pPr>
            <w:proofErr w:type="gramStart"/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</w:t>
            </w:r>
            <w:proofErr w:type="gramEnd"/>
            <w:r>
              <w:rPr>
                <w:sz w:val="24"/>
              </w:rPr>
              <w:t xml:space="preserve">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2E2625" w14:paraId="1BEED561" w14:textId="77777777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4FF853" w14:textId="77777777" w:rsidR="002E2625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Sídlo:  Dolní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26, 26101 Příbram - Brod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F6678A" w14:textId="77777777" w:rsidR="002E2625" w:rsidRDefault="00000000">
            <w:pPr>
              <w:spacing w:after="0"/>
              <w:ind w:left="2" w:right="23"/>
              <w:jc w:val="left"/>
            </w:pPr>
            <w:proofErr w:type="gramStart"/>
            <w:r>
              <w:rPr>
                <w:sz w:val="16"/>
              </w:rPr>
              <w:t xml:space="preserve">Sídlo:   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2E2625" w14:paraId="7A5D5078" w14:textId="77777777">
        <w:trPr>
          <w:trHeight w:val="1030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7C9F37" w14:textId="77777777" w:rsidR="002E2625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IČ:  70707316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F4C491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25C25E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9E8C3C" w14:textId="77777777" w:rsidR="002E2625" w:rsidRDefault="00000000">
            <w:pPr>
              <w:spacing w:after="0"/>
              <w:ind w:left="2" w:right="0"/>
              <w:jc w:val="left"/>
            </w:pPr>
            <w:proofErr w:type="gramStart"/>
            <w:r>
              <w:rPr>
                <w:sz w:val="16"/>
              </w:rPr>
              <w:t xml:space="preserve">IČ:   </w:t>
            </w:r>
            <w:proofErr w:type="gramEnd"/>
            <w:r>
              <w:rPr>
                <w:sz w:val="16"/>
              </w:rPr>
              <w:t xml:space="preserve">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14:paraId="5C76857B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49EB958D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za SZM </w:t>
            </w:r>
            <w:proofErr w:type="gramStart"/>
            <w:r>
              <w:rPr>
                <w:sz w:val="16"/>
              </w:rPr>
              <w:t>objednává:  Mgr.</w:t>
            </w:r>
            <w:proofErr w:type="gramEnd"/>
            <w:r>
              <w:rPr>
                <w:sz w:val="16"/>
              </w:rPr>
              <w:t xml:space="preserve"> Jan </w:t>
            </w:r>
            <w:proofErr w:type="spellStart"/>
            <w:r>
              <w:rPr>
                <w:sz w:val="16"/>
              </w:rPr>
              <w:t>Slaba</w:t>
            </w:r>
            <w:proofErr w:type="spellEnd"/>
            <w:r>
              <w:rPr>
                <w:sz w:val="16"/>
              </w:rPr>
              <w:t xml:space="preserve">  </w:t>
            </w:r>
          </w:p>
          <w:p w14:paraId="6DD52234" w14:textId="77777777" w:rsidR="002E2625" w:rsidRDefault="00000000">
            <w:pPr>
              <w:spacing w:after="11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248E18E2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na </w:t>
            </w:r>
            <w:proofErr w:type="gramStart"/>
            <w:r>
              <w:rPr>
                <w:sz w:val="16"/>
              </w:rPr>
              <w:t>středisko:  Dopravní</w:t>
            </w:r>
            <w:proofErr w:type="gramEnd"/>
            <w:r>
              <w:rPr>
                <w:sz w:val="16"/>
              </w:rPr>
              <w:t xml:space="preserve"> hřiště </w:t>
            </w:r>
          </w:p>
        </w:tc>
      </w:tr>
      <w:tr w:rsidR="002E2625" w14:paraId="50CB0036" w14:textId="77777777">
        <w:trPr>
          <w:trHeight w:val="1207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F88A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14:paraId="331FA42B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14:paraId="5FE9DDE3" w14:textId="77777777" w:rsidR="002E2625" w:rsidRDefault="00000000">
            <w:pPr>
              <w:spacing w:after="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14:paraId="29F22642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6ED1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-Kácení stromů a vyčištění náletů a keřů  </w:t>
            </w:r>
          </w:p>
          <w:p w14:paraId="5D5234A5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(viz. CN ze dne 20.02.2023) </w:t>
            </w:r>
          </w:p>
          <w:p w14:paraId="35BA8D49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  </w:t>
            </w:r>
          </w:p>
        </w:tc>
      </w:tr>
      <w:tr w:rsidR="002E2625" w14:paraId="0386A71C" w14:textId="77777777">
        <w:trPr>
          <w:trHeight w:val="862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F787" w14:textId="77777777" w:rsidR="002E2625" w:rsidRDefault="00000000">
            <w:pPr>
              <w:spacing w:after="25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CBBCB3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3E2" w14:textId="77777777" w:rsidR="002E2625" w:rsidRDefault="00000000">
            <w:pPr>
              <w:spacing w:after="0" w:line="281" w:lineRule="auto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02/2024-03/2024, Příbram – Dopravní hřiště Příbram </w:t>
            </w:r>
          </w:p>
          <w:p w14:paraId="6788BB4F" w14:textId="77777777" w:rsidR="002E2625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2E2625" w14:paraId="084B6551" w14:textId="77777777">
        <w:trPr>
          <w:trHeight w:val="8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95BE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14:paraId="3A0E792F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CDC6" w14:textId="77777777" w:rsidR="002E2625" w:rsidRDefault="00000000">
            <w:pPr>
              <w:numPr>
                <w:ilvl w:val="0"/>
                <w:numId w:val="1"/>
              </w:numPr>
              <w:spacing w:after="5"/>
              <w:ind w:right="13" w:firstLine="6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82.550,-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bez DPH (kácení) </w:t>
            </w:r>
          </w:p>
          <w:p w14:paraId="6F220CA1" w14:textId="77777777" w:rsidR="002E2625" w:rsidRDefault="00000000">
            <w:pPr>
              <w:numPr>
                <w:ilvl w:val="0"/>
                <w:numId w:val="1"/>
              </w:numPr>
              <w:spacing w:after="0"/>
              <w:ind w:right="13" w:firstLine="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38.650,- bez DPH (odpad,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úklid)   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   Celkem: 121.200,- bez DPH </w:t>
            </w:r>
          </w:p>
        </w:tc>
      </w:tr>
      <w:tr w:rsidR="002E2625" w14:paraId="74389DAF" w14:textId="77777777">
        <w:trPr>
          <w:trHeight w:val="10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C66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F2D5" w14:textId="77777777" w:rsidR="002E2625" w:rsidRDefault="00000000">
            <w:pPr>
              <w:tabs>
                <w:tab w:val="center" w:pos="1355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FA 14 dní </w:t>
            </w:r>
          </w:p>
        </w:tc>
      </w:tr>
      <w:tr w:rsidR="002E2625" w14:paraId="4FC198F4" w14:textId="77777777">
        <w:trPr>
          <w:trHeight w:val="3255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747" w14:textId="77777777" w:rsidR="002E2625" w:rsidRDefault="00000000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761DAD6D" w14:textId="77777777" w:rsidR="002E2625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23.02.2024                                                                                         </w:t>
            </w:r>
          </w:p>
          <w:p w14:paraId="6B93183F" w14:textId="77777777" w:rsidR="002E2625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0516073A" w14:textId="77777777" w:rsidR="002E2625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391FE38F" w14:textId="77777777" w:rsidR="002E2625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1769B43A" w14:textId="77777777" w:rsidR="002E2625" w:rsidRDefault="00000000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 </w:t>
            </w:r>
          </w:p>
          <w:p w14:paraId="4D33CF4A" w14:textId="77777777" w:rsidR="002E2625" w:rsidRDefault="00000000">
            <w:pPr>
              <w:spacing w:after="339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</w:t>
            </w:r>
          </w:p>
          <w:p w14:paraId="57A428E4" w14:textId="77777777" w:rsidR="002E2625" w:rsidRDefault="00000000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5115B895" w14:textId="77777777" w:rsidR="002E2625" w:rsidRDefault="00000000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2E2625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11F5"/>
    <w:multiLevelType w:val="hybridMultilevel"/>
    <w:tmpl w:val="2774F1B6"/>
    <w:lvl w:ilvl="0" w:tplc="5DA028B4">
      <w:start w:val="1"/>
      <w:numFmt w:val="bullet"/>
      <w:lvlText w:val="-"/>
      <w:lvlJc w:val="left"/>
      <w:pPr>
        <w:ind w:left="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4D02E">
      <w:start w:val="1"/>
      <w:numFmt w:val="bullet"/>
      <w:lvlText w:val="o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DFD4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80B90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0484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04EEE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23A1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6615E">
      <w:start w:val="1"/>
      <w:numFmt w:val="bullet"/>
      <w:lvlText w:val="o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2EA08">
      <w:start w:val="1"/>
      <w:numFmt w:val="bullet"/>
      <w:lvlText w:val="▪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758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25"/>
    <w:rsid w:val="002E2625"/>
    <w:rsid w:val="00D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BD1"/>
  <w15:docId w15:val="{5C806995-65D0-42BB-9A57-086787FE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7"/>
      <w:ind w:right="3396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PC-MU</cp:lastModifiedBy>
  <cp:revision>2</cp:revision>
  <dcterms:created xsi:type="dcterms:W3CDTF">2024-02-26T07:14:00Z</dcterms:created>
  <dcterms:modified xsi:type="dcterms:W3CDTF">2024-02-26T07:14:00Z</dcterms:modified>
</cp:coreProperties>
</file>