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FC74" w14:textId="69FF90EC" w:rsidR="00750A91" w:rsidRPr="00673297" w:rsidRDefault="004B2524" w:rsidP="004B4F1E">
      <w:pPr>
        <w:jc w:val="right"/>
      </w:pPr>
      <w:r w:rsidRPr="00673297">
        <w:t>Číslo smlouvy objednatele:</w:t>
      </w:r>
      <w:r w:rsidR="00770398">
        <w:t xml:space="preserve"> </w:t>
      </w:r>
      <w:r w:rsidR="00BE026D">
        <w:t>24104</w:t>
      </w:r>
    </w:p>
    <w:p w14:paraId="1BA0CDAD" w14:textId="05FF166C" w:rsidR="004B2524" w:rsidRPr="00673297" w:rsidRDefault="00505BD0" w:rsidP="004B4F1E">
      <w:pPr>
        <w:jc w:val="right"/>
      </w:pPr>
      <w:r w:rsidRPr="00673297">
        <w:t>Číslo smlouvy zhotovitele</w:t>
      </w:r>
      <w:r w:rsidR="004B2524" w:rsidRPr="00673297">
        <w:t>:</w:t>
      </w:r>
      <w:r w:rsidR="0020032B" w:rsidRPr="00673297">
        <w:t xml:space="preserve"> </w:t>
      </w:r>
      <w:r w:rsidR="00D95A25">
        <w:t>-</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673297" w14:paraId="2D79C190"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02FF3008" w14:textId="77777777" w:rsidR="004B2524" w:rsidRPr="00673297" w:rsidRDefault="007357DE" w:rsidP="004B2524">
            <w:pPr>
              <w:pStyle w:val="Nadpis2"/>
              <w:jc w:val="center"/>
              <w:rPr>
                <w:rFonts w:cs="Arial"/>
                <w:b/>
                <w:bCs/>
                <w:sz w:val="44"/>
              </w:rPr>
            </w:pPr>
            <w:r w:rsidRPr="00673297">
              <w:rPr>
                <w:rFonts w:cs="Arial"/>
                <w:b/>
                <w:bCs/>
                <w:sz w:val="44"/>
              </w:rPr>
              <w:t xml:space="preserve">SMLOUVA </w:t>
            </w:r>
            <w:r w:rsidR="004B2524" w:rsidRPr="00673297">
              <w:rPr>
                <w:rFonts w:cs="Arial"/>
                <w:b/>
                <w:bCs/>
                <w:sz w:val="44"/>
              </w:rPr>
              <w:t>O DÍLO</w:t>
            </w:r>
          </w:p>
          <w:p w14:paraId="12E24FA4" w14:textId="77777777" w:rsidR="008C1DA3" w:rsidRDefault="000C12FA" w:rsidP="004B2524">
            <w:pPr>
              <w:jc w:val="center"/>
              <w:rPr>
                <w:rFonts w:cs="Arial"/>
                <w:b/>
                <w:bCs/>
              </w:rPr>
            </w:pPr>
            <w:r w:rsidRPr="00673297">
              <w:rPr>
                <w:rFonts w:cs="Arial"/>
                <w:b/>
                <w:bCs/>
              </w:rPr>
              <w:t xml:space="preserve">na </w:t>
            </w:r>
            <w:r w:rsidR="008C1DA3" w:rsidRPr="00673297">
              <w:rPr>
                <w:rFonts w:cs="Arial"/>
                <w:b/>
                <w:bCs/>
              </w:rPr>
              <w:t>zhotovení stavby na akci</w:t>
            </w:r>
          </w:p>
          <w:p w14:paraId="4E24D4BC" w14:textId="38B4F623" w:rsidR="008D708A" w:rsidRPr="008D708A" w:rsidRDefault="008D708A" w:rsidP="008D708A">
            <w:pPr>
              <w:jc w:val="center"/>
              <w:rPr>
                <w:rFonts w:cs="Arial"/>
                <w:b/>
                <w:bCs/>
                <w:i/>
                <w:iCs/>
                <w:color w:val="C00000"/>
              </w:rPr>
            </w:pPr>
            <w:r w:rsidRPr="008D708A">
              <w:rPr>
                <w:rFonts w:cs="Arial"/>
                <w:b/>
                <w:bCs/>
                <w:i/>
                <w:iCs/>
                <w:color w:val="C00000"/>
              </w:rPr>
              <w:t xml:space="preserve">Část </w:t>
            </w:r>
            <w:r w:rsidR="00FB23AD">
              <w:rPr>
                <w:rFonts w:cs="Arial"/>
                <w:b/>
                <w:bCs/>
                <w:i/>
                <w:iCs/>
                <w:color w:val="C00000"/>
              </w:rPr>
              <w:t>2</w:t>
            </w:r>
            <w:r w:rsidRPr="008D708A">
              <w:rPr>
                <w:rFonts w:cs="Arial"/>
                <w:b/>
                <w:bCs/>
                <w:i/>
                <w:iCs/>
                <w:color w:val="C00000"/>
              </w:rPr>
              <w:t xml:space="preserve">: </w:t>
            </w:r>
            <w:r w:rsidR="00D76752" w:rsidRPr="00D76752">
              <w:rPr>
                <w:rFonts w:cs="Arial"/>
                <w:b/>
                <w:bCs/>
                <w:i/>
                <w:iCs/>
                <w:color w:val="C00000"/>
              </w:rPr>
              <w:t>Úpravy hromosvodů</w:t>
            </w:r>
          </w:p>
          <w:p w14:paraId="63148902" w14:textId="6E029DBD" w:rsidR="008D708A" w:rsidRDefault="008D708A" w:rsidP="008D708A">
            <w:pPr>
              <w:jc w:val="center"/>
              <w:rPr>
                <w:rFonts w:cs="Arial"/>
                <w:b/>
                <w:bCs/>
              </w:rPr>
            </w:pPr>
            <w:r w:rsidRPr="008D708A">
              <w:rPr>
                <w:rFonts w:cs="Arial"/>
                <w:b/>
                <w:bCs/>
              </w:rPr>
              <w:t>„</w:t>
            </w:r>
            <w:r w:rsidR="00FA3543" w:rsidRPr="00FA3543">
              <w:rPr>
                <w:rFonts w:cs="Arial"/>
                <w:b/>
                <w:bCs/>
              </w:rPr>
              <w:t>OCHRANA PŘED BLESKEM</w:t>
            </w:r>
            <w:r w:rsidRPr="008D708A">
              <w:rPr>
                <w:rFonts w:cs="Arial"/>
                <w:b/>
                <w:bCs/>
              </w:rPr>
              <w:t>“</w:t>
            </w:r>
          </w:p>
          <w:p w14:paraId="5BAD96A9" w14:textId="5F173DEF" w:rsidR="004B2524" w:rsidRPr="00673297" w:rsidRDefault="004B2524" w:rsidP="004B4F1E">
            <w:pPr>
              <w:jc w:val="center"/>
              <w:rPr>
                <w:rFonts w:cs="Arial"/>
                <w:b/>
                <w:bCs/>
              </w:rPr>
            </w:pPr>
            <w:r w:rsidRPr="00673297">
              <w:rPr>
                <w:rFonts w:cs="Arial"/>
              </w:rPr>
              <w:t>uzavřená dle</w:t>
            </w:r>
            <w:r w:rsidR="00A140ED" w:rsidRPr="00673297">
              <w:rPr>
                <w:rFonts w:cs="Arial"/>
              </w:rPr>
              <w:t xml:space="preserve"> </w:t>
            </w:r>
            <w:proofErr w:type="spellStart"/>
            <w:r w:rsidR="00A140ED" w:rsidRPr="00673297">
              <w:rPr>
                <w:rFonts w:cs="Arial"/>
              </w:rPr>
              <w:t>ust</w:t>
            </w:r>
            <w:proofErr w:type="spellEnd"/>
            <w:r w:rsidR="00A140ED" w:rsidRPr="00673297">
              <w:rPr>
                <w:rFonts w:cs="Arial"/>
              </w:rPr>
              <w:t>.</w:t>
            </w:r>
            <w:r w:rsidRPr="00673297">
              <w:rPr>
                <w:rFonts w:cs="Arial"/>
              </w:rPr>
              <w:t xml:space="preserve"> § </w:t>
            </w:r>
            <w:r w:rsidR="00A3370B" w:rsidRPr="00673297">
              <w:rPr>
                <w:rFonts w:cs="Arial"/>
              </w:rPr>
              <w:t>2586</w:t>
            </w:r>
            <w:r w:rsidRPr="00673297">
              <w:rPr>
                <w:rFonts w:cs="Arial"/>
              </w:rPr>
              <w:t xml:space="preserve"> </w:t>
            </w:r>
            <w:r w:rsidRPr="00673297">
              <w:rPr>
                <w:rFonts w:cs="Arial"/>
                <w:szCs w:val="22"/>
              </w:rPr>
              <w:t>a n</w:t>
            </w:r>
            <w:r w:rsidR="00AF1ED2" w:rsidRPr="00673297">
              <w:rPr>
                <w:rFonts w:cs="Arial"/>
                <w:szCs w:val="22"/>
              </w:rPr>
              <w:t xml:space="preserve">. zákona č. </w:t>
            </w:r>
            <w:r w:rsidR="00A3370B" w:rsidRPr="00673297">
              <w:rPr>
                <w:rFonts w:cs="Arial"/>
                <w:szCs w:val="22"/>
              </w:rPr>
              <w:t>89</w:t>
            </w:r>
            <w:r w:rsidR="00AF1ED2" w:rsidRPr="00673297">
              <w:rPr>
                <w:rFonts w:cs="Arial"/>
                <w:szCs w:val="22"/>
              </w:rPr>
              <w:t>/</w:t>
            </w:r>
            <w:r w:rsidR="00A3370B" w:rsidRPr="00673297">
              <w:rPr>
                <w:rFonts w:cs="Arial"/>
                <w:szCs w:val="22"/>
              </w:rPr>
              <w:t>2012</w:t>
            </w:r>
            <w:r w:rsidRPr="00673297">
              <w:rPr>
                <w:rFonts w:cs="Arial"/>
                <w:szCs w:val="22"/>
              </w:rPr>
              <w:t xml:space="preserve"> Sb., </w:t>
            </w:r>
            <w:r w:rsidR="00A3370B" w:rsidRPr="00673297">
              <w:rPr>
                <w:rFonts w:cs="Arial"/>
                <w:szCs w:val="22"/>
              </w:rPr>
              <w:t>občanský zákoník</w:t>
            </w:r>
            <w:r w:rsidR="00AF1ED2" w:rsidRPr="00673297">
              <w:rPr>
                <w:rFonts w:cs="Arial"/>
                <w:szCs w:val="22"/>
              </w:rPr>
              <w:t>,</w:t>
            </w:r>
            <w:r w:rsidRPr="00673297">
              <w:rPr>
                <w:rFonts w:cs="Arial"/>
                <w:szCs w:val="22"/>
              </w:rPr>
              <w:t xml:space="preserve"> ve znění pozdějších předpisů</w:t>
            </w:r>
            <w:r w:rsidR="001B1C65" w:rsidRPr="00673297">
              <w:rPr>
                <w:rFonts w:cs="Arial"/>
                <w:szCs w:val="22"/>
              </w:rPr>
              <w:t xml:space="preserve"> (dále jen „občanský zákoník“)</w:t>
            </w:r>
            <w:r w:rsidRPr="00673297">
              <w:rPr>
                <w:rFonts w:cs="Arial"/>
                <w:szCs w:val="22"/>
              </w:rPr>
              <w:t xml:space="preserve"> </w:t>
            </w:r>
          </w:p>
        </w:tc>
      </w:tr>
    </w:tbl>
    <w:p w14:paraId="330387EE" w14:textId="77777777" w:rsidR="004B2524" w:rsidRPr="00673297" w:rsidRDefault="004B2524" w:rsidP="004B4F1E">
      <w:pPr>
        <w:pStyle w:val="KUsmlouva-1rove"/>
        <w:rPr>
          <w:u w:val="single"/>
        </w:rPr>
      </w:pPr>
      <w:r w:rsidRPr="00673297">
        <w:t>SMLUVNÍ STRANY A Identifik</w:t>
      </w:r>
      <w:r w:rsidR="00251AB5" w:rsidRPr="00673297">
        <w:t>ační údaje</w:t>
      </w:r>
      <w:r w:rsidR="00FB34B2" w:rsidRPr="00673297">
        <w:t xml:space="preserve"> </w:t>
      </w:r>
      <w:r w:rsidRPr="00673297">
        <w:t>stavby</w:t>
      </w:r>
    </w:p>
    <w:p w14:paraId="29828E67" w14:textId="77777777" w:rsidR="00434901" w:rsidRPr="00673297" w:rsidRDefault="00434901" w:rsidP="003C3630">
      <w:pPr>
        <w:pStyle w:val="Textvbloku"/>
        <w:spacing w:after="0"/>
        <w:ind w:left="567"/>
        <w:rPr>
          <w:rFonts w:cs="Arial"/>
          <w:b/>
          <w:sz w:val="20"/>
          <w:u w:val="single"/>
        </w:rPr>
      </w:pPr>
    </w:p>
    <w:tbl>
      <w:tblPr>
        <w:tblW w:w="9795" w:type="dxa"/>
        <w:tblInd w:w="-5" w:type="dxa"/>
        <w:tblLook w:val="04A0" w:firstRow="1" w:lastRow="0" w:firstColumn="1" w:lastColumn="0" w:noHBand="0" w:noVBand="1"/>
      </w:tblPr>
      <w:tblGrid>
        <w:gridCol w:w="4411"/>
        <w:gridCol w:w="508"/>
        <w:gridCol w:w="4876"/>
      </w:tblGrid>
      <w:tr w:rsidR="00F73C2A" w:rsidRPr="00673297" w14:paraId="04292F23" w14:textId="77777777" w:rsidTr="00167466">
        <w:trPr>
          <w:trHeight w:val="346"/>
        </w:trPr>
        <w:tc>
          <w:tcPr>
            <w:tcW w:w="4411" w:type="dxa"/>
            <w:shd w:val="clear" w:color="auto" w:fill="auto"/>
          </w:tcPr>
          <w:p w14:paraId="109DD033" w14:textId="77777777" w:rsidR="00F73C2A" w:rsidRPr="00673297" w:rsidRDefault="00F73C2A" w:rsidP="003C3630">
            <w:pPr>
              <w:spacing w:after="0"/>
              <w:rPr>
                <w:rFonts w:cs="Arial"/>
                <w:b/>
                <w:sz w:val="22"/>
                <w:szCs w:val="22"/>
              </w:rPr>
            </w:pPr>
            <w:r w:rsidRPr="00673297">
              <w:rPr>
                <w:rFonts w:cs="Arial"/>
                <w:b/>
                <w:sz w:val="22"/>
                <w:szCs w:val="22"/>
              </w:rPr>
              <w:t>Objednatel</w:t>
            </w:r>
          </w:p>
        </w:tc>
        <w:tc>
          <w:tcPr>
            <w:tcW w:w="508" w:type="dxa"/>
            <w:shd w:val="clear" w:color="auto" w:fill="auto"/>
          </w:tcPr>
          <w:p w14:paraId="1148F2A5" w14:textId="77777777" w:rsidR="00F73C2A" w:rsidRPr="00673297" w:rsidRDefault="00F73C2A" w:rsidP="003C3630">
            <w:pPr>
              <w:spacing w:after="0"/>
              <w:rPr>
                <w:rFonts w:cs="Arial"/>
                <w:sz w:val="22"/>
                <w:szCs w:val="22"/>
              </w:rPr>
            </w:pPr>
          </w:p>
        </w:tc>
        <w:tc>
          <w:tcPr>
            <w:tcW w:w="4876" w:type="dxa"/>
            <w:shd w:val="clear" w:color="auto" w:fill="auto"/>
          </w:tcPr>
          <w:p w14:paraId="36916DAC" w14:textId="430560FC" w:rsidR="00F73C2A" w:rsidRPr="00770398" w:rsidRDefault="000D5809" w:rsidP="003C3630">
            <w:pPr>
              <w:spacing w:after="0"/>
              <w:rPr>
                <w:rFonts w:cs="Arial"/>
                <w:b/>
                <w:sz w:val="22"/>
                <w:szCs w:val="22"/>
                <w:highlight w:val="magenta"/>
              </w:rPr>
            </w:pPr>
            <w:r w:rsidRPr="000D5809">
              <w:rPr>
                <w:rFonts w:cs="Arial"/>
                <w:b/>
                <w:sz w:val="22"/>
                <w:szCs w:val="22"/>
              </w:rPr>
              <w:t>Městská poliklinika s.r.o. Otrokovice</w:t>
            </w:r>
          </w:p>
        </w:tc>
      </w:tr>
      <w:tr w:rsidR="00F73C2A" w:rsidRPr="00673297" w14:paraId="327A1647" w14:textId="77777777" w:rsidTr="00167466">
        <w:trPr>
          <w:trHeight w:val="249"/>
        </w:trPr>
        <w:tc>
          <w:tcPr>
            <w:tcW w:w="4411" w:type="dxa"/>
            <w:shd w:val="clear" w:color="auto" w:fill="auto"/>
          </w:tcPr>
          <w:p w14:paraId="3B02086A" w14:textId="77777777" w:rsidR="00F73C2A" w:rsidRPr="00673297" w:rsidRDefault="00F73C2A" w:rsidP="003C3630">
            <w:pPr>
              <w:spacing w:after="0"/>
              <w:rPr>
                <w:rFonts w:cs="Arial"/>
              </w:rPr>
            </w:pPr>
            <w:r w:rsidRPr="00673297">
              <w:rPr>
                <w:rFonts w:cs="Arial"/>
              </w:rPr>
              <w:t>Sídlo</w:t>
            </w:r>
          </w:p>
        </w:tc>
        <w:tc>
          <w:tcPr>
            <w:tcW w:w="508" w:type="dxa"/>
            <w:shd w:val="clear" w:color="auto" w:fill="auto"/>
          </w:tcPr>
          <w:p w14:paraId="580994E9"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02A296A6" w14:textId="5DF51B9C" w:rsidR="00F73C2A" w:rsidRPr="00770398" w:rsidRDefault="007216F1" w:rsidP="003C3630">
            <w:pPr>
              <w:spacing w:after="0"/>
              <w:rPr>
                <w:rFonts w:cs="Arial"/>
                <w:highlight w:val="magenta"/>
              </w:rPr>
            </w:pPr>
            <w:r w:rsidRPr="007216F1">
              <w:rPr>
                <w:rFonts w:cs="Arial"/>
              </w:rPr>
              <w:t>tř. Osvobození 1388, 765 02 Otrokovice</w:t>
            </w:r>
          </w:p>
        </w:tc>
      </w:tr>
      <w:tr w:rsidR="00F73C2A" w:rsidRPr="00673297" w14:paraId="1C47C18E" w14:textId="77777777" w:rsidTr="00167466">
        <w:trPr>
          <w:trHeight w:val="264"/>
        </w:trPr>
        <w:tc>
          <w:tcPr>
            <w:tcW w:w="4411" w:type="dxa"/>
            <w:shd w:val="clear" w:color="auto" w:fill="auto"/>
          </w:tcPr>
          <w:p w14:paraId="10B56F93" w14:textId="77777777" w:rsidR="00F73C2A" w:rsidRPr="00673297" w:rsidRDefault="00B80B40" w:rsidP="003C3630">
            <w:pPr>
              <w:spacing w:after="0"/>
              <w:rPr>
                <w:rFonts w:cs="Arial"/>
              </w:rPr>
            </w:pPr>
            <w:r w:rsidRPr="00673297">
              <w:rPr>
                <w:rFonts w:cs="Arial"/>
              </w:rPr>
              <w:t>Zástupce</w:t>
            </w:r>
          </w:p>
        </w:tc>
        <w:tc>
          <w:tcPr>
            <w:tcW w:w="508" w:type="dxa"/>
            <w:shd w:val="clear" w:color="auto" w:fill="auto"/>
          </w:tcPr>
          <w:p w14:paraId="1B86135A"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01A118F9" w14:textId="26F14F06" w:rsidR="00F73C2A" w:rsidRPr="00770398" w:rsidRDefault="00EA3CD8" w:rsidP="003C3630">
            <w:pPr>
              <w:spacing w:after="0"/>
              <w:rPr>
                <w:rFonts w:cs="Arial"/>
                <w:highlight w:val="magenta"/>
              </w:rPr>
            </w:pPr>
            <w:r w:rsidRPr="00EA3CD8">
              <w:rPr>
                <w:rFonts w:cs="Arial"/>
              </w:rPr>
              <w:t>Ing. Pavel Javora, jednatel</w:t>
            </w:r>
          </w:p>
        </w:tc>
      </w:tr>
      <w:tr w:rsidR="00F73C2A" w:rsidRPr="00673297" w14:paraId="01397CB7" w14:textId="77777777" w:rsidTr="00167466">
        <w:trPr>
          <w:trHeight w:val="249"/>
        </w:trPr>
        <w:tc>
          <w:tcPr>
            <w:tcW w:w="4411" w:type="dxa"/>
            <w:shd w:val="clear" w:color="auto" w:fill="auto"/>
          </w:tcPr>
          <w:p w14:paraId="07D927CD" w14:textId="77777777" w:rsidR="00F73C2A" w:rsidRPr="00673297" w:rsidRDefault="00F73C2A" w:rsidP="003C3630">
            <w:pPr>
              <w:spacing w:after="0"/>
              <w:rPr>
                <w:rFonts w:cs="Arial"/>
              </w:rPr>
            </w:pPr>
            <w:r w:rsidRPr="00673297">
              <w:rPr>
                <w:rFonts w:cs="Arial"/>
              </w:rPr>
              <w:t xml:space="preserve">Osoby oprávněné jednat </w:t>
            </w:r>
          </w:p>
        </w:tc>
        <w:tc>
          <w:tcPr>
            <w:tcW w:w="508" w:type="dxa"/>
            <w:shd w:val="clear" w:color="auto" w:fill="auto"/>
          </w:tcPr>
          <w:p w14:paraId="30D89FD4" w14:textId="77777777" w:rsidR="00F73C2A" w:rsidRPr="00673297" w:rsidRDefault="00F73C2A" w:rsidP="003C3630">
            <w:pPr>
              <w:spacing w:after="0"/>
              <w:rPr>
                <w:rFonts w:cs="Arial"/>
              </w:rPr>
            </w:pPr>
          </w:p>
        </w:tc>
        <w:tc>
          <w:tcPr>
            <w:tcW w:w="4876" w:type="dxa"/>
            <w:shd w:val="clear" w:color="auto" w:fill="auto"/>
          </w:tcPr>
          <w:p w14:paraId="01785AA1" w14:textId="77777777" w:rsidR="00F73C2A" w:rsidRPr="00770398" w:rsidRDefault="00F73C2A" w:rsidP="003C3630">
            <w:pPr>
              <w:spacing w:after="0"/>
              <w:rPr>
                <w:rFonts w:cs="Arial"/>
                <w:highlight w:val="magenta"/>
              </w:rPr>
            </w:pPr>
          </w:p>
        </w:tc>
      </w:tr>
      <w:tr w:rsidR="00F73C2A" w:rsidRPr="00673297" w14:paraId="10BF2E34" w14:textId="77777777" w:rsidTr="00167466">
        <w:trPr>
          <w:trHeight w:val="264"/>
        </w:trPr>
        <w:tc>
          <w:tcPr>
            <w:tcW w:w="4411" w:type="dxa"/>
            <w:shd w:val="clear" w:color="auto" w:fill="auto"/>
          </w:tcPr>
          <w:p w14:paraId="15722661" w14:textId="77777777" w:rsidR="00F73C2A" w:rsidRPr="00673297" w:rsidRDefault="00F73C2A" w:rsidP="003C3630">
            <w:pPr>
              <w:pStyle w:val="Odstavecseseznamem"/>
              <w:numPr>
                <w:ilvl w:val="0"/>
                <w:numId w:val="4"/>
              </w:numPr>
              <w:spacing w:after="0"/>
              <w:rPr>
                <w:rFonts w:cs="Arial"/>
              </w:rPr>
            </w:pPr>
            <w:r w:rsidRPr="00673297">
              <w:rPr>
                <w:rFonts w:cs="Arial"/>
              </w:rPr>
              <w:t>ve věcech smluvních</w:t>
            </w:r>
          </w:p>
        </w:tc>
        <w:tc>
          <w:tcPr>
            <w:tcW w:w="508" w:type="dxa"/>
            <w:shd w:val="clear" w:color="auto" w:fill="auto"/>
          </w:tcPr>
          <w:p w14:paraId="57370CCF"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75F34586" w14:textId="7190FF12" w:rsidR="00F73C2A" w:rsidRPr="00770398" w:rsidRDefault="00EA3CD8" w:rsidP="003C3630">
            <w:pPr>
              <w:spacing w:after="0"/>
              <w:rPr>
                <w:rFonts w:cs="Arial"/>
                <w:highlight w:val="magenta"/>
              </w:rPr>
            </w:pPr>
            <w:r w:rsidRPr="00EA3CD8">
              <w:rPr>
                <w:rFonts w:cs="Arial"/>
              </w:rPr>
              <w:t>Ing. Pavel Javora, jednatel</w:t>
            </w:r>
          </w:p>
        </w:tc>
      </w:tr>
      <w:tr w:rsidR="00F73C2A" w:rsidRPr="00673297" w14:paraId="78362C91" w14:textId="77777777" w:rsidTr="005B1A39">
        <w:trPr>
          <w:trHeight w:val="249"/>
        </w:trPr>
        <w:tc>
          <w:tcPr>
            <w:tcW w:w="4411" w:type="dxa"/>
            <w:shd w:val="clear" w:color="auto" w:fill="auto"/>
            <w:vAlign w:val="center"/>
          </w:tcPr>
          <w:p w14:paraId="115C3292" w14:textId="77777777" w:rsidR="00F73C2A" w:rsidRPr="00673297" w:rsidRDefault="00F73C2A" w:rsidP="00F957CE">
            <w:pPr>
              <w:pStyle w:val="Odstavecseseznamem"/>
              <w:numPr>
                <w:ilvl w:val="0"/>
                <w:numId w:val="4"/>
              </w:numPr>
              <w:spacing w:after="0"/>
              <w:rPr>
                <w:rFonts w:cs="Arial"/>
              </w:rPr>
            </w:pPr>
            <w:r w:rsidRPr="00673297">
              <w:rPr>
                <w:rFonts w:cs="Arial"/>
              </w:rPr>
              <w:t>ve věcech technických</w:t>
            </w:r>
          </w:p>
        </w:tc>
        <w:tc>
          <w:tcPr>
            <w:tcW w:w="508" w:type="dxa"/>
            <w:shd w:val="clear" w:color="auto" w:fill="auto"/>
          </w:tcPr>
          <w:p w14:paraId="190CCEED"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1B6B234E" w14:textId="24C39897" w:rsidR="00F73C2A" w:rsidRPr="00770398" w:rsidRDefault="00F72745" w:rsidP="003C3630">
            <w:pPr>
              <w:spacing w:after="0"/>
              <w:rPr>
                <w:rFonts w:cs="Arial"/>
                <w:highlight w:val="magenta"/>
              </w:rPr>
            </w:pPr>
            <w:r w:rsidRPr="00F72745">
              <w:rPr>
                <w:rFonts w:cs="Arial"/>
              </w:rPr>
              <w:t>Ing. Pavel Javora, jednatel</w:t>
            </w:r>
          </w:p>
        </w:tc>
      </w:tr>
      <w:tr w:rsidR="00F73C2A" w:rsidRPr="00673297" w14:paraId="5C77AEDA" w14:textId="77777777" w:rsidTr="00167466">
        <w:trPr>
          <w:trHeight w:val="529"/>
        </w:trPr>
        <w:tc>
          <w:tcPr>
            <w:tcW w:w="4411" w:type="dxa"/>
            <w:shd w:val="clear" w:color="auto" w:fill="auto"/>
          </w:tcPr>
          <w:p w14:paraId="5158B095" w14:textId="77777777" w:rsidR="00F73C2A" w:rsidRPr="00673297" w:rsidRDefault="00F73C2A" w:rsidP="003C3630">
            <w:pPr>
              <w:spacing w:after="0"/>
              <w:rPr>
                <w:rFonts w:cs="Arial"/>
              </w:rPr>
            </w:pPr>
          </w:p>
        </w:tc>
        <w:tc>
          <w:tcPr>
            <w:tcW w:w="508" w:type="dxa"/>
            <w:shd w:val="clear" w:color="auto" w:fill="auto"/>
          </w:tcPr>
          <w:p w14:paraId="527B3259" w14:textId="77777777" w:rsidR="00F73C2A" w:rsidRPr="00673297" w:rsidRDefault="00F73C2A" w:rsidP="003C3630">
            <w:pPr>
              <w:spacing w:after="0"/>
              <w:rPr>
                <w:rFonts w:cs="Arial"/>
              </w:rPr>
            </w:pPr>
          </w:p>
        </w:tc>
        <w:tc>
          <w:tcPr>
            <w:tcW w:w="4876" w:type="dxa"/>
            <w:shd w:val="clear" w:color="auto" w:fill="auto"/>
          </w:tcPr>
          <w:p w14:paraId="5B476196" w14:textId="682E3DA5" w:rsidR="00F73C2A" w:rsidRPr="00770398" w:rsidRDefault="00F73C2A" w:rsidP="003C3630">
            <w:pPr>
              <w:spacing w:after="0"/>
              <w:rPr>
                <w:rFonts w:cs="Arial"/>
                <w:highlight w:val="magenta"/>
              </w:rPr>
            </w:pPr>
          </w:p>
        </w:tc>
      </w:tr>
      <w:tr w:rsidR="00F73C2A" w:rsidRPr="00673297" w14:paraId="3A197F59" w14:textId="77777777" w:rsidTr="00167466">
        <w:trPr>
          <w:trHeight w:val="249"/>
        </w:trPr>
        <w:tc>
          <w:tcPr>
            <w:tcW w:w="4411" w:type="dxa"/>
            <w:shd w:val="clear" w:color="auto" w:fill="auto"/>
          </w:tcPr>
          <w:p w14:paraId="767BC898" w14:textId="77777777" w:rsidR="00F73C2A" w:rsidRPr="00673297" w:rsidRDefault="00F73C2A" w:rsidP="003C3630">
            <w:pPr>
              <w:spacing w:after="0"/>
              <w:rPr>
                <w:rFonts w:cs="Arial"/>
              </w:rPr>
            </w:pPr>
            <w:r w:rsidRPr="00673297">
              <w:rPr>
                <w:rFonts w:cs="Arial"/>
              </w:rPr>
              <w:t>IČ</w:t>
            </w:r>
            <w:r w:rsidR="00FB34B2" w:rsidRPr="00673297">
              <w:rPr>
                <w:rFonts w:cs="Arial"/>
              </w:rPr>
              <w:t>O</w:t>
            </w:r>
          </w:p>
        </w:tc>
        <w:tc>
          <w:tcPr>
            <w:tcW w:w="508" w:type="dxa"/>
            <w:shd w:val="clear" w:color="auto" w:fill="auto"/>
          </w:tcPr>
          <w:p w14:paraId="05CB628A"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668FEA39" w14:textId="1BCFAEEF" w:rsidR="00F73C2A" w:rsidRPr="00770398" w:rsidRDefault="00EA3CD8" w:rsidP="003C3630">
            <w:pPr>
              <w:spacing w:after="0"/>
              <w:rPr>
                <w:rFonts w:cs="Arial"/>
                <w:highlight w:val="magenta"/>
              </w:rPr>
            </w:pPr>
            <w:r w:rsidRPr="00D1439A">
              <w:rPr>
                <w:rFonts w:cs="Arial"/>
              </w:rPr>
              <w:t>60741490</w:t>
            </w:r>
          </w:p>
        </w:tc>
      </w:tr>
      <w:tr w:rsidR="00EA3CD8" w:rsidRPr="00673297" w14:paraId="4DB05635" w14:textId="77777777" w:rsidTr="00167466">
        <w:trPr>
          <w:trHeight w:val="249"/>
        </w:trPr>
        <w:tc>
          <w:tcPr>
            <w:tcW w:w="4411" w:type="dxa"/>
            <w:shd w:val="clear" w:color="auto" w:fill="auto"/>
          </w:tcPr>
          <w:p w14:paraId="1F7E74E3" w14:textId="15B821E6" w:rsidR="00EA3CD8" w:rsidRPr="00673297" w:rsidRDefault="00EA3CD8" w:rsidP="003C3630">
            <w:pPr>
              <w:spacing w:after="0"/>
              <w:rPr>
                <w:rFonts w:cs="Arial"/>
              </w:rPr>
            </w:pPr>
            <w:r>
              <w:rPr>
                <w:rFonts w:cs="Arial"/>
              </w:rPr>
              <w:t>DIČ:</w:t>
            </w:r>
          </w:p>
        </w:tc>
        <w:tc>
          <w:tcPr>
            <w:tcW w:w="508" w:type="dxa"/>
            <w:shd w:val="clear" w:color="auto" w:fill="auto"/>
          </w:tcPr>
          <w:p w14:paraId="5156FCC2" w14:textId="53F93FB6" w:rsidR="00EA3CD8" w:rsidRPr="00673297" w:rsidRDefault="00EA3CD8" w:rsidP="003C3630">
            <w:pPr>
              <w:spacing w:after="0"/>
              <w:rPr>
                <w:rFonts w:cs="Arial"/>
              </w:rPr>
            </w:pPr>
            <w:r>
              <w:rPr>
                <w:rFonts w:cs="Arial"/>
              </w:rPr>
              <w:t>:</w:t>
            </w:r>
          </w:p>
        </w:tc>
        <w:tc>
          <w:tcPr>
            <w:tcW w:w="4876" w:type="dxa"/>
            <w:shd w:val="clear" w:color="auto" w:fill="auto"/>
          </w:tcPr>
          <w:p w14:paraId="112B8595" w14:textId="7E206AFE" w:rsidR="00EA3CD8" w:rsidRPr="00D1439A" w:rsidRDefault="00EA3CD8" w:rsidP="003C3630">
            <w:pPr>
              <w:spacing w:after="0"/>
              <w:rPr>
                <w:rFonts w:cs="Arial"/>
              </w:rPr>
            </w:pPr>
            <w:r>
              <w:rPr>
                <w:rFonts w:cs="Arial"/>
              </w:rPr>
              <w:t>CZ</w:t>
            </w:r>
            <w:r w:rsidRPr="00EA3CD8">
              <w:rPr>
                <w:rFonts w:cs="Arial"/>
              </w:rPr>
              <w:t>60741490</w:t>
            </w:r>
          </w:p>
        </w:tc>
      </w:tr>
      <w:tr w:rsidR="00F73C2A" w:rsidRPr="00673297" w14:paraId="015381A2" w14:textId="77777777" w:rsidTr="00167466">
        <w:trPr>
          <w:trHeight w:val="264"/>
        </w:trPr>
        <w:tc>
          <w:tcPr>
            <w:tcW w:w="4411" w:type="dxa"/>
            <w:shd w:val="clear" w:color="auto" w:fill="auto"/>
          </w:tcPr>
          <w:p w14:paraId="298F36A6" w14:textId="77777777" w:rsidR="00F73C2A" w:rsidRPr="00673297" w:rsidRDefault="00F73C2A" w:rsidP="003C3630">
            <w:pPr>
              <w:spacing w:after="0"/>
              <w:rPr>
                <w:rFonts w:cs="Arial"/>
              </w:rPr>
            </w:pPr>
            <w:r w:rsidRPr="00673297">
              <w:rPr>
                <w:rFonts w:cs="Arial"/>
              </w:rPr>
              <w:t>Bankovní ústav</w:t>
            </w:r>
          </w:p>
        </w:tc>
        <w:tc>
          <w:tcPr>
            <w:tcW w:w="508" w:type="dxa"/>
            <w:shd w:val="clear" w:color="auto" w:fill="auto"/>
          </w:tcPr>
          <w:p w14:paraId="76303F0A"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33EF6070" w14:textId="24FE5FE9" w:rsidR="00F73C2A" w:rsidRPr="00770398" w:rsidRDefault="00450AD9" w:rsidP="003C3630">
            <w:pPr>
              <w:spacing w:after="0"/>
              <w:rPr>
                <w:rFonts w:cs="Arial"/>
                <w:highlight w:val="magenta"/>
              </w:rPr>
            </w:pPr>
            <w:r w:rsidRPr="00450AD9">
              <w:rPr>
                <w:rFonts w:cs="Arial"/>
              </w:rPr>
              <w:t>Komerční banka, a.s.</w:t>
            </w:r>
          </w:p>
        </w:tc>
      </w:tr>
      <w:tr w:rsidR="00F73C2A" w:rsidRPr="00673297" w14:paraId="3D99A371" w14:textId="77777777" w:rsidTr="00167466">
        <w:trPr>
          <w:trHeight w:val="249"/>
        </w:trPr>
        <w:tc>
          <w:tcPr>
            <w:tcW w:w="4411" w:type="dxa"/>
            <w:shd w:val="clear" w:color="auto" w:fill="auto"/>
          </w:tcPr>
          <w:p w14:paraId="7BA0C843" w14:textId="77777777" w:rsidR="00F73C2A" w:rsidRPr="00673297" w:rsidRDefault="00F73C2A" w:rsidP="003C3630">
            <w:pPr>
              <w:spacing w:after="0"/>
              <w:rPr>
                <w:rFonts w:cs="Arial"/>
              </w:rPr>
            </w:pPr>
            <w:r w:rsidRPr="00673297">
              <w:rPr>
                <w:rFonts w:cs="Arial"/>
              </w:rPr>
              <w:t>Číslo účtu</w:t>
            </w:r>
          </w:p>
        </w:tc>
        <w:tc>
          <w:tcPr>
            <w:tcW w:w="508" w:type="dxa"/>
            <w:shd w:val="clear" w:color="auto" w:fill="auto"/>
          </w:tcPr>
          <w:p w14:paraId="622FBD2E"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5C79896B" w14:textId="4E34A1BF" w:rsidR="00F73C2A" w:rsidRPr="00770398" w:rsidRDefault="009774AF" w:rsidP="003C3630">
            <w:pPr>
              <w:spacing w:after="0"/>
              <w:rPr>
                <w:rFonts w:cs="Arial"/>
                <w:highlight w:val="magenta"/>
              </w:rPr>
            </w:pPr>
            <w:r w:rsidRPr="009774AF">
              <w:rPr>
                <w:rFonts w:cs="Arial"/>
              </w:rPr>
              <w:t>6607640247/0100</w:t>
            </w:r>
          </w:p>
        </w:tc>
      </w:tr>
      <w:tr w:rsidR="00F73C2A" w:rsidRPr="00673297" w14:paraId="25308041" w14:textId="77777777" w:rsidTr="00167466">
        <w:trPr>
          <w:trHeight w:val="264"/>
        </w:trPr>
        <w:tc>
          <w:tcPr>
            <w:tcW w:w="4411" w:type="dxa"/>
            <w:shd w:val="clear" w:color="auto" w:fill="auto"/>
          </w:tcPr>
          <w:p w14:paraId="4A1FEA29" w14:textId="77777777" w:rsidR="00F73C2A" w:rsidRPr="00673297" w:rsidRDefault="00F73C2A" w:rsidP="003C3630">
            <w:pPr>
              <w:spacing w:after="0"/>
              <w:rPr>
                <w:rFonts w:cs="Arial"/>
              </w:rPr>
            </w:pPr>
            <w:r w:rsidRPr="00673297">
              <w:rPr>
                <w:rFonts w:cs="Arial"/>
              </w:rPr>
              <w:t>Telefon</w:t>
            </w:r>
          </w:p>
        </w:tc>
        <w:tc>
          <w:tcPr>
            <w:tcW w:w="508" w:type="dxa"/>
            <w:shd w:val="clear" w:color="auto" w:fill="auto"/>
          </w:tcPr>
          <w:p w14:paraId="45670501"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1C37D69A" w14:textId="6C9D552F" w:rsidR="00F73C2A" w:rsidRPr="00770398" w:rsidRDefault="00152CAE" w:rsidP="003C3F85">
            <w:pPr>
              <w:spacing w:after="0"/>
              <w:rPr>
                <w:rFonts w:cs="Arial"/>
                <w:highlight w:val="magenta"/>
              </w:rPr>
            </w:pPr>
            <w:r w:rsidRPr="00152CAE">
              <w:rPr>
                <w:rFonts w:cs="Arial"/>
              </w:rPr>
              <w:t>577 922 228</w:t>
            </w:r>
          </w:p>
        </w:tc>
      </w:tr>
      <w:tr w:rsidR="00F73C2A" w:rsidRPr="00673297" w14:paraId="3CC5A369" w14:textId="77777777" w:rsidTr="00167466">
        <w:trPr>
          <w:trHeight w:val="249"/>
        </w:trPr>
        <w:tc>
          <w:tcPr>
            <w:tcW w:w="4411" w:type="dxa"/>
            <w:shd w:val="clear" w:color="auto" w:fill="auto"/>
          </w:tcPr>
          <w:p w14:paraId="50B4FAD4" w14:textId="77777777" w:rsidR="00F73C2A" w:rsidRPr="00673297" w:rsidRDefault="00FB34B2" w:rsidP="003C3630">
            <w:pPr>
              <w:spacing w:after="0"/>
              <w:rPr>
                <w:rFonts w:cs="Arial"/>
              </w:rPr>
            </w:pPr>
            <w:r w:rsidRPr="00673297">
              <w:rPr>
                <w:rFonts w:cs="Arial"/>
              </w:rPr>
              <w:t>E-m</w:t>
            </w:r>
            <w:r w:rsidR="00F73C2A" w:rsidRPr="00673297">
              <w:rPr>
                <w:rFonts w:cs="Arial"/>
              </w:rPr>
              <w:t>ail</w:t>
            </w:r>
          </w:p>
        </w:tc>
        <w:tc>
          <w:tcPr>
            <w:tcW w:w="508" w:type="dxa"/>
            <w:shd w:val="clear" w:color="auto" w:fill="auto"/>
          </w:tcPr>
          <w:p w14:paraId="4A078037"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1CCE98B9" w14:textId="684DF425" w:rsidR="00F73C2A" w:rsidRPr="00770398" w:rsidRDefault="00516A21" w:rsidP="003C3630">
            <w:pPr>
              <w:spacing w:after="0"/>
              <w:rPr>
                <w:rFonts w:cs="Arial"/>
                <w:highlight w:val="magenta"/>
              </w:rPr>
            </w:pPr>
            <w:r w:rsidRPr="00516A21">
              <w:rPr>
                <w:rFonts w:cs="Arial"/>
              </w:rPr>
              <w:t>javora@mpo.otrokovice.cz</w:t>
            </w:r>
          </w:p>
        </w:tc>
      </w:tr>
      <w:tr w:rsidR="00F73C2A" w:rsidRPr="00673297" w14:paraId="27A3DD5F" w14:textId="77777777" w:rsidTr="00167466">
        <w:trPr>
          <w:trHeight w:val="290"/>
        </w:trPr>
        <w:tc>
          <w:tcPr>
            <w:tcW w:w="4411" w:type="dxa"/>
            <w:shd w:val="clear" w:color="auto" w:fill="auto"/>
          </w:tcPr>
          <w:p w14:paraId="051AC173" w14:textId="77777777" w:rsidR="00F73C2A" w:rsidRPr="00673297" w:rsidRDefault="00F73C2A" w:rsidP="003C3630">
            <w:pPr>
              <w:spacing w:after="0"/>
              <w:rPr>
                <w:rFonts w:cs="Arial"/>
              </w:rPr>
            </w:pPr>
            <w:r w:rsidRPr="00673297">
              <w:rPr>
                <w:rFonts w:cs="Arial"/>
              </w:rPr>
              <w:t>ID DS</w:t>
            </w:r>
          </w:p>
        </w:tc>
        <w:tc>
          <w:tcPr>
            <w:tcW w:w="508" w:type="dxa"/>
            <w:shd w:val="clear" w:color="auto" w:fill="auto"/>
          </w:tcPr>
          <w:p w14:paraId="6E7C0522"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26DDD793" w14:textId="12AC3AEF" w:rsidR="00F73C2A" w:rsidRPr="00770398" w:rsidRDefault="005B3688" w:rsidP="003C3630">
            <w:pPr>
              <w:spacing w:after="0"/>
              <w:rPr>
                <w:rFonts w:cs="Arial"/>
                <w:highlight w:val="magenta"/>
              </w:rPr>
            </w:pPr>
            <w:proofErr w:type="spellStart"/>
            <w:r w:rsidRPr="005B3688">
              <w:rPr>
                <w:rFonts w:cs="Arial"/>
              </w:rPr>
              <w:t>fbrrcwb</w:t>
            </w:r>
            <w:proofErr w:type="spellEnd"/>
          </w:p>
        </w:tc>
      </w:tr>
    </w:tbl>
    <w:p w14:paraId="54705D7A" w14:textId="77777777" w:rsidR="004B2524" w:rsidRPr="00673297" w:rsidRDefault="004B2524" w:rsidP="004B2524">
      <w:pPr>
        <w:pStyle w:val="Textvbloku"/>
        <w:tabs>
          <w:tab w:val="left" w:pos="3402"/>
          <w:tab w:val="left" w:pos="3686"/>
          <w:tab w:val="left" w:pos="3969"/>
        </w:tabs>
        <w:ind w:right="0"/>
        <w:jc w:val="left"/>
        <w:rPr>
          <w:rFonts w:cs="Arial"/>
          <w:sz w:val="20"/>
        </w:rPr>
      </w:pPr>
    </w:p>
    <w:tbl>
      <w:tblPr>
        <w:tblW w:w="10708" w:type="dxa"/>
        <w:tblLook w:val="04A0" w:firstRow="1" w:lastRow="0" w:firstColumn="1" w:lastColumn="0" w:noHBand="0" w:noVBand="1"/>
      </w:tblPr>
      <w:tblGrid>
        <w:gridCol w:w="4395"/>
        <w:gridCol w:w="567"/>
        <w:gridCol w:w="5746"/>
      </w:tblGrid>
      <w:tr w:rsidR="006F3E5B" w:rsidRPr="00673297" w14:paraId="28FA54F4" w14:textId="77777777" w:rsidTr="0070219C">
        <w:trPr>
          <w:trHeight w:val="333"/>
        </w:trPr>
        <w:tc>
          <w:tcPr>
            <w:tcW w:w="4395" w:type="dxa"/>
            <w:shd w:val="clear" w:color="auto" w:fill="auto"/>
          </w:tcPr>
          <w:p w14:paraId="75BEF499" w14:textId="77777777" w:rsidR="006F3E5B" w:rsidRPr="00673297" w:rsidRDefault="006F3E5B" w:rsidP="006F3E5B">
            <w:pPr>
              <w:spacing w:after="0"/>
              <w:rPr>
                <w:rFonts w:cs="Arial"/>
                <w:b/>
              </w:rPr>
            </w:pPr>
            <w:r w:rsidRPr="00673297">
              <w:rPr>
                <w:rFonts w:cs="Arial"/>
                <w:b/>
              </w:rPr>
              <w:t>Zhotovitel</w:t>
            </w:r>
          </w:p>
        </w:tc>
        <w:tc>
          <w:tcPr>
            <w:tcW w:w="567" w:type="dxa"/>
            <w:shd w:val="clear" w:color="auto" w:fill="auto"/>
          </w:tcPr>
          <w:p w14:paraId="39BA8546"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4397934A" w14:textId="66671951" w:rsidR="006F3E5B" w:rsidRPr="00673297" w:rsidRDefault="006F3E5B" w:rsidP="006F3E5B">
            <w:pPr>
              <w:spacing w:after="0"/>
              <w:rPr>
                <w:rFonts w:cs="Arial"/>
                <w:b/>
              </w:rPr>
            </w:pPr>
            <w:r>
              <w:rPr>
                <w:rFonts w:cs="Arial"/>
                <w:b/>
              </w:rPr>
              <w:t>STAVBY VANTO s.r.o.</w:t>
            </w:r>
          </w:p>
        </w:tc>
      </w:tr>
      <w:tr w:rsidR="006F3E5B" w:rsidRPr="00673297" w14:paraId="04623B29" w14:textId="77777777" w:rsidTr="0070219C">
        <w:trPr>
          <w:trHeight w:val="300"/>
        </w:trPr>
        <w:tc>
          <w:tcPr>
            <w:tcW w:w="4395" w:type="dxa"/>
            <w:shd w:val="clear" w:color="auto" w:fill="auto"/>
          </w:tcPr>
          <w:p w14:paraId="2699CAAA" w14:textId="77777777" w:rsidR="006F3E5B" w:rsidRPr="00673297" w:rsidRDefault="006F3E5B" w:rsidP="006F3E5B">
            <w:pPr>
              <w:spacing w:after="0"/>
              <w:rPr>
                <w:rFonts w:cs="Arial"/>
              </w:rPr>
            </w:pPr>
            <w:r w:rsidRPr="00673297">
              <w:rPr>
                <w:rFonts w:cs="Arial"/>
              </w:rPr>
              <w:t>Sídlo</w:t>
            </w:r>
          </w:p>
        </w:tc>
        <w:tc>
          <w:tcPr>
            <w:tcW w:w="567" w:type="dxa"/>
            <w:shd w:val="clear" w:color="auto" w:fill="auto"/>
          </w:tcPr>
          <w:p w14:paraId="7500B42C"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370CE2B6" w14:textId="561D557C" w:rsidR="006F3E5B" w:rsidRPr="00673297" w:rsidRDefault="006F3E5B" w:rsidP="006F3E5B">
            <w:pPr>
              <w:spacing w:after="0"/>
              <w:rPr>
                <w:rFonts w:cs="Arial"/>
              </w:rPr>
            </w:pPr>
            <w:r>
              <w:rPr>
                <w:rFonts w:cs="Arial"/>
              </w:rPr>
              <w:t>nám.Svobody 362, 686 04 Kunovice</w:t>
            </w:r>
          </w:p>
        </w:tc>
      </w:tr>
      <w:tr w:rsidR="006F3E5B" w:rsidRPr="00673297" w14:paraId="5504A89F" w14:textId="77777777" w:rsidTr="0070219C">
        <w:trPr>
          <w:trHeight w:val="300"/>
        </w:trPr>
        <w:tc>
          <w:tcPr>
            <w:tcW w:w="4395" w:type="dxa"/>
            <w:shd w:val="clear" w:color="auto" w:fill="auto"/>
          </w:tcPr>
          <w:p w14:paraId="47843B9B" w14:textId="77777777" w:rsidR="006F3E5B" w:rsidRPr="00673297" w:rsidRDefault="006F3E5B" w:rsidP="006F3E5B">
            <w:pPr>
              <w:spacing w:after="0"/>
              <w:rPr>
                <w:rFonts w:cs="Arial"/>
              </w:rPr>
            </w:pPr>
            <w:r w:rsidRPr="00673297">
              <w:rPr>
                <w:rFonts w:cs="Arial"/>
              </w:rPr>
              <w:t>Statutární orgán</w:t>
            </w:r>
          </w:p>
        </w:tc>
        <w:tc>
          <w:tcPr>
            <w:tcW w:w="567" w:type="dxa"/>
            <w:shd w:val="clear" w:color="auto" w:fill="auto"/>
          </w:tcPr>
          <w:p w14:paraId="36EF8D7D"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1F13C8A2" w14:textId="4F912AD1" w:rsidR="006F3E5B" w:rsidRPr="00673297" w:rsidRDefault="006F3E5B" w:rsidP="006F3E5B">
            <w:pPr>
              <w:spacing w:after="0"/>
              <w:rPr>
                <w:rFonts w:cs="Arial"/>
              </w:rPr>
            </w:pPr>
            <w:r>
              <w:rPr>
                <w:rFonts w:cs="Arial"/>
              </w:rPr>
              <w:t>Mgr. Ondřej Pavka, jednatel</w:t>
            </w:r>
          </w:p>
        </w:tc>
      </w:tr>
      <w:tr w:rsidR="006F3E5B" w:rsidRPr="00673297" w14:paraId="67B34C45" w14:textId="77777777" w:rsidTr="0070219C">
        <w:trPr>
          <w:trHeight w:val="282"/>
        </w:trPr>
        <w:tc>
          <w:tcPr>
            <w:tcW w:w="4395" w:type="dxa"/>
            <w:shd w:val="clear" w:color="auto" w:fill="auto"/>
          </w:tcPr>
          <w:p w14:paraId="2EC5B753" w14:textId="77777777" w:rsidR="006F3E5B" w:rsidRPr="00673297" w:rsidRDefault="006F3E5B" w:rsidP="006F3E5B">
            <w:pPr>
              <w:spacing w:after="0"/>
              <w:rPr>
                <w:rFonts w:cs="Arial"/>
              </w:rPr>
            </w:pPr>
            <w:r w:rsidRPr="00673297">
              <w:rPr>
                <w:rFonts w:cs="Arial"/>
              </w:rPr>
              <w:t>Zapsán v obchodním rejstříku</w:t>
            </w:r>
          </w:p>
        </w:tc>
        <w:tc>
          <w:tcPr>
            <w:tcW w:w="567" w:type="dxa"/>
            <w:shd w:val="clear" w:color="auto" w:fill="auto"/>
          </w:tcPr>
          <w:p w14:paraId="7216C3A4"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6E5C5845" w14:textId="05CA1067" w:rsidR="006F3E5B" w:rsidRPr="00673297" w:rsidRDefault="006F3E5B" w:rsidP="006F3E5B">
            <w:pPr>
              <w:spacing w:after="0"/>
              <w:rPr>
                <w:rFonts w:cs="Arial"/>
              </w:rPr>
            </w:pPr>
            <w:r w:rsidRPr="003A4E98">
              <w:rPr>
                <w:rFonts w:cs="Arial"/>
              </w:rPr>
              <w:t>K</w:t>
            </w:r>
            <w:r>
              <w:rPr>
                <w:rFonts w:cs="Arial"/>
              </w:rPr>
              <w:t xml:space="preserve">OS </w:t>
            </w:r>
            <w:r w:rsidRPr="003A4E98">
              <w:rPr>
                <w:rFonts w:cs="Arial"/>
              </w:rPr>
              <w:t>v Brně, oddíl C, vložka 57602</w:t>
            </w:r>
          </w:p>
        </w:tc>
      </w:tr>
      <w:tr w:rsidR="00F73C2A" w:rsidRPr="00673297" w14:paraId="6BE77278" w14:textId="77777777" w:rsidTr="0070219C">
        <w:trPr>
          <w:trHeight w:val="300"/>
        </w:trPr>
        <w:tc>
          <w:tcPr>
            <w:tcW w:w="4395" w:type="dxa"/>
            <w:shd w:val="clear" w:color="auto" w:fill="auto"/>
          </w:tcPr>
          <w:p w14:paraId="6481E0FC" w14:textId="77777777" w:rsidR="00F73C2A" w:rsidRPr="00673297" w:rsidRDefault="00F73C2A" w:rsidP="003C3630">
            <w:pPr>
              <w:spacing w:after="0"/>
              <w:rPr>
                <w:rFonts w:cs="Arial"/>
              </w:rPr>
            </w:pPr>
            <w:r w:rsidRPr="00673297">
              <w:rPr>
                <w:rFonts w:cs="Arial"/>
              </w:rPr>
              <w:t>Osoby oprávněné jednat</w:t>
            </w:r>
          </w:p>
        </w:tc>
        <w:tc>
          <w:tcPr>
            <w:tcW w:w="567" w:type="dxa"/>
            <w:shd w:val="clear" w:color="auto" w:fill="auto"/>
          </w:tcPr>
          <w:p w14:paraId="65A10F4B"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6ED491BA" w14:textId="77777777" w:rsidR="00F73C2A" w:rsidRPr="00673297" w:rsidRDefault="00F73C2A" w:rsidP="003C3630">
            <w:pPr>
              <w:spacing w:after="0"/>
              <w:rPr>
                <w:rFonts w:cs="Arial"/>
              </w:rPr>
            </w:pPr>
          </w:p>
        </w:tc>
      </w:tr>
      <w:tr w:rsidR="006F3E5B" w:rsidRPr="00673297" w14:paraId="458105B8" w14:textId="77777777" w:rsidTr="0070219C">
        <w:trPr>
          <w:trHeight w:val="300"/>
        </w:trPr>
        <w:tc>
          <w:tcPr>
            <w:tcW w:w="4395" w:type="dxa"/>
            <w:shd w:val="clear" w:color="auto" w:fill="auto"/>
          </w:tcPr>
          <w:p w14:paraId="291F66FF" w14:textId="77777777" w:rsidR="006F3E5B" w:rsidRPr="00673297" w:rsidRDefault="006F3E5B" w:rsidP="006F3E5B">
            <w:pPr>
              <w:pStyle w:val="Odstavecseseznamem"/>
              <w:numPr>
                <w:ilvl w:val="0"/>
                <w:numId w:val="5"/>
              </w:numPr>
              <w:spacing w:after="0"/>
              <w:rPr>
                <w:rFonts w:cs="Arial"/>
              </w:rPr>
            </w:pPr>
            <w:r w:rsidRPr="00673297">
              <w:rPr>
                <w:rFonts w:cs="Arial"/>
              </w:rPr>
              <w:t>ve věcech smluvních</w:t>
            </w:r>
          </w:p>
        </w:tc>
        <w:tc>
          <w:tcPr>
            <w:tcW w:w="567" w:type="dxa"/>
            <w:shd w:val="clear" w:color="auto" w:fill="auto"/>
          </w:tcPr>
          <w:p w14:paraId="34BF12CA"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2140942B" w14:textId="1F7890F6" w:rsidR="006F3E5B" w:rsidRPr="00673297" w:rsidRDefault="006F3E5B" w:rsidP="006F3E5B">
            <w:pPr>
              <w:spacing w:after="0"/>
              <w:rPr>
                <w:rFonts w:cs="Arial"/>
              </w:rPr>
            </w:pPr>
            <w:r>
              <w:rPr>
                <w:rFonts w:cs="Arial"/>
              </w:rPr>
              <w:t>Mgr. Ondřej Pavka, jednatel</w:t>
            </w:r>
          </w:p>
        </w:tc>
      </w:tr>
      <w:tr w:rsidR="006F3E5B" w:rsidRPr="00673297" w14:paraId="27FD210F" w14:textId="77777777" w:rsidTr="0070219C">
        <w:trPr>
          <w:trHeight w:val="300"/>
        </w:trPr>
        <w:tc>
          <w:tcPr>
            <w:tcW w:w="4395" w:type="dxa"/>
            <w:shd w:val="clear" w:color="auto" w:fill="auto"/>
          </w:tcPr>
          <w:p w14:paraId="01C5445B" w14:textId="77777777" w:rsidR="006F3E5B" w:rsidRPr="00673297" w:rsidRDefault="006F3E5B" w:rsidP="006F3E5B">
            <w:pPr>
              <w:pStyle w:val="Odstavecseseznamem"/>
              <w:numPr>
                <w:ilvl w:val="0"/>
                <w:numId w:val="5"/>
              </w:numPr>
              <w:spacing w:after="0"/>
              <w:rPr>
                <w:rFonts w:cs="Arial"/>
              </w:rPr>
            </w:pPr>
            <w:r w:rsidRPr="00673297">
              <w:rPr>
                <w:rFonts w:cs="Arial"/>
              </w:rPr>
              <w:t>ve věcech technických</w:t>
            </w:r>
          </w:p>
        </w:tc>
        <w:tc>
          <w:tcPr>
            <w:tcW w:w="567" w:type="dxa"/>
            <w:shd w:val="clear" w:color="auto" w:fill="auto"/>
          </w:tcPr>
          <w:p w14:paraId="07DC08BD"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1F47FE8D" w14:textId="2244E6F2" w:rsidR="006F3E5B" w:rsidRPr="00673297" w:rsidRDefault="006F3E5B" w:rsidP="006F3E5B">
            <w:pPr>
              <w:spacing w:after="0"/>
              <w:rPr>
                <w:rFonts w:cs="Arial"/>
              </w:rPr>
            </w:pPr>
            <w:r>
              <w:rPr>
                <w:rFonts w:cs="Arial"/>
              </w:rPr>
              <w:t>Pavel Kořín</w:t>
            </w:r>
            <w:r w:rsidR="008E33D6">
              <w:rPr>
                <w:rFonts w:cs="Arial"/>
              </w:rPr>
              <w:t>e</w:t>
            </w:r>
            <w:r>
              <w:rPr>
                <w:rFonts w:cs="Arial"/>
              </w:rPr>
              <w:t>k</w:t>
            </w:r>
          </w:p>
        </w:tc>
      </w:tr>
      <w:tr w:rsidR="006F3E5B" w:rsidRPr="00673297" w14:paraId="3692114E" w14:textId="77777777" w:rsidTr="0070219C">
        <w:trPr>
          <w:trHeight w:val="300"/>
        </w:trPr>
        <w:tc>
          <w:tcPr>
            <w:tcW w:w="4395" w:type="dxa"/>
            <w:shd w:val="clear" w:color="auto" w:fill="auto"/>
          </w:tcPr>
          <w:p w14:paraId="34EA0FBC" w14:textId="77777777" w:rsidR="006F3E5B" w:rsidRPr="00673297" w:rsidRDefault="006F3E5B" w:rsidP="006F3E5B">
            <w:pPr>
              <w:spacing w:after="0"/>
              <w:rPr>
                <w:rFonts w:cs="Arial"/>
              </w:rPr>
            </w:pPr>
            <w:r w:rsidRPr="00673297">
              <w:rPr>
                <w:rFonts w:cs="Arial"/>
              </w:rPr>
              <w:t>IČO</w:t>
            </w:r>
          </w:p>
        </w:tc>
        <w:tc>
          <w:tcPr>
            <w:tcW w:w="567" w:type="dxa"/>
            <w:shd w:val="clear" w:color="auto" w:fill="auto"/>
          </w:tcPr>
          <w:p w14:paraId="126A61E0"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16397D8C" w14:textId="77965266" w:rsidR="006F3E5B" w:rsidRPr="00673297" w:rsidRDefault="006F3E5B" w:rsidP="006F3E5B">
            <w:pPr>
              <w:spacing w:after="0"/>
              <w:rPr>
                <w:rFonts w:cs="Arial"/>
              </w:rPr>
            </w:pPr>
            <w:r>
              <w:rPr>
                <w:rFonts w:cs="Arial"/>
              </w:rPr>
              <w:t>28269314</w:t>
            </w:r>
          </w:p>
        </w:tc>
      </w:tr>
      <w:tr w:rsidR="006F3E5B" w:rsidRPr="00673297" w14:paraId="4E0607D5" w14:textId="77777777" w:rsidTr="0070219C">
        <w:trPr>
          <w:trHeight w:val="300"/>
        </w:trPr>
        <w:tc>
          <w:tcPr>
            <w:tcW w:w="4395" w:type="dxa"/>
            <w:shd w:val="clear" w:color="auto" w:fill="auto"/>
          </w:tcPr>
          <w:p w14:paraId="1CAEAA54" w14:textId="77777777" w:rsidR="006F3E5B" w:rsidRPr="00673297" w:rsidRDefault="006F3E5B" w:rsidP="006F3E5B">
            <w:pPr>
              <w:spacing w:after="0"/>
              <w:rPr>
                <w:rFonts w:cs="Arial"/>
              </w:rPr>
            </w:pPr>
            <w:r w:rsidRPr="00673297">
              <w:rPr>
                <w:rFonts w:cs="Arial"/>
              </w:rPr>
              <w:t>DIČ</w:t>
            </w:r>
          </w:p>
        </w:tc>
        <w:tc>
          <w:tcPr>
            <w:tcW w:w="567" w:type="dxa"/>
            <w:shd w:val="clear" w:color="auto" w:fill="auto"/>
          </w:tcPr>
          <w:p w14:paraId="73C91129"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03A43807" w14:textId="31F7DD00" w:rsidR="006F3E5B" w:rsidRPr="00673297" w:rsidRDefault="006F3E5B" w:rsidP="006F3E5B">
            <w:pPr>
              <w:spacing w:after="0"/>
              <w:rPr>
                <w:rFonts w:cs="Arial"/>
              </w:rPr>
            </w:pPr>
            <w:r>
              <w:rPr>
                <w:rFonts w:cs="Arial"/>
              </w:rPr>
              <w:t>CZ28269314</w:t>
            </w:r>
          </w:p>
        </w:tc>
      </w:tr>
      <w:tr w:rsidR="00005DD2" w:rsidRPr="00673297" w14:paraId="02E1036E" w14:textId="77777777" w:rsidTr="0070219C">
        <w:trPr>
          <w:trHeight w:val="300"/>
        </w:trPr>
        <w:tc>
          <w:tcPr>
            <w:tcW w:w="4395" w:type="dxa"/>
            <w:shd w:val="clear" w:color="auto" w:fill="auto"/>
          </w:tcPr>
          <w:p w14:paraId="5E229496" w14:textId="17D76F8A" w:rsidR="00005DD2" w:rsidRPr="00673297" w:rsidRDefault="00F97E7A" w:rsidP="003C3630">
            <w:pPr>
              <w:spacing w:after="0"/>
              <w:rPr>
                <w:rFonts w:cs="Arial"/>
              </w:rPr>
            </w:pPr>
            <w:r w:rsidRPr="00673297">
              <w:rPr>
                <w:rFonts w:cs="Arial"/>
              </w:rPr>
              <w:t>Je / Není</w:t>
            </w:r>
            <w:r w:rsidRPr="00673297">
              <w:rPr>
                <w:rStyle w:val="Znakapoznpodarou"/>
                <w:rFonts w:cs="Arial"/>
              </w:rPr>
              <w:footnoteReference w:id="1"/>
            </w:r>
            <w:r w:rsidRPr="00673297">
              <w:rPr>
                <w:rFonts w:cs="Arial"/>
              </w:rPr>
              <w:t xml:space="preserve">  plátce DPH</w:t>
            </w:r>
          </w:p>
        </w:tc>
        <w:tc>
          <w:tcPr>
            <w:tcW w:w="567" w:type="dxa"/>
            <w:shd w:val="clear" w:color="auto" w:fill="auto"/>
          </w:tcPr>
          <w:p w14:paraId="6FAB200C" w14:textId="77777777" w:rsidR="00005DD2" w:rsidRPr="00673297" w:rsidRDefault="00005DD2" w:rsidP="003C3630">
            <w:pPr>
              <w:spacing w:after="0"/>
              <w:rPr>
                <w:rFonts w:cs="Arial"/>
                <w:sz w:val="22"/>
                <w:szCs w:val="22"/>
              </w:rPr>
            </w:pPr>
          </w:p>
        </w:tc>
        <w:tc>
          <w:tcPr>
            <w:tcW w:w="5746" w:type="dxa"/>
            <w:shd w:val="clear" w:color="auto" w:fill="auto"/>
          </w:tcPr>
          <w:p w14:paraId="12F9593C" w14:textId="77777777" w:rsidR="00005DD2" w:rsidRPr="00673297" w:rsidRDefault="00005DD2" w:rsidP="003C3630">
            <w:pPr>
              <w:spacing w:after="0"/>
              <w:rPr>
                <w:rFonts w:cs="Arial"/>
              </w:rPr>
            </w:pPr>
          </w:p>
        </w:tc>
      </w:tr>
      <w:tr w:rsidR="006F3E5B" w:rsidRPr="00673297" w14:paraId="2A623614" w14:textId="77777777" w:rsidTr="0070219C">
        <w:trPr>
          <w:trHeight w:val="300"/>
        </w:trPr>
        <w:tc>
          <w:tcPr>
            <w:tcW w:w="4395" w:type="dxa"/>
            <w:shd w:val="clear" w:color="auto" w:fill="auto"/>
          </w:tcPr>
          <w:p w14:paraId="5867656C" w14:textId="77777777" w:rsidR="006F3E5B" w:rsidRPr="00673297" w:rsidRDefault="006F3E5B" w:rsidP="006F3E5B">
            <w:pPr>
              <w:spacing w:after="0"/>
              <w:rPr>
                <w:rFonts w:cs="Arial"/>
              </w:rPr>
            </w:pPr>
            <w:r w:rsidRPr="00673297">
              <w:rPr>
                <w:rFonts w:cs="Arial"/>
              </w:rPr>
              <w:lastRenderedPageBreak/>
              <w:t>Bankovní ústav</w:t>
            </w:r>
          </w:p>
        </w:tc>
        <w:tc>
          <w:tcPr>
            <w:tcW w:w="567" w:type="dxa"/>
            <w:shd w:val="clear" w:color="auto" w:fill="auto"/>
          </w:tcPr>
          <w:p w14:paraId="11AAC16B"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5ECAEFE6" w14:textId="6829A999" w:rsidR="006F3E5B" w:rsidRPr="00673297" w:rsidRDefault="006F3E5B" w:rsidP="006F3E5B">
            <w:pPr>
              <w:spacing w:after="0"/>
              <w:rPr>
                <w:rFonts w:cs="Arial"/>
              </w:rPr>
            </w:pPr>
            <w:r w:rsidRPr="003A4E98">
              <w:rPr>
                <w:rFonts w:cs="Arial"/>
              </w:rPr>
              <w:t>Československá obchodní banka, a.s.,</w:t>
            </w:r>
          </w:p>
        </w:tc>
      </w:tr>
      <w:tr w:rsidR="006F3E5B" w:rsidRPr="00673297" w14:paraId="0A7F333E" w14:textId="77777777" w:rsidTr="0070219C">
        <w:trPr>
          <w:trHeight w:val="300"/>
        </w:trPr>
        <w:tc>
          <w:tcPr>
            <w:tcW w:w="4395" w:type="dxa"/>
            <w:shd w:val="clear" w:color="auto" w:fill="auto"/>
          </w:tcPr>
          <w:p w14:paraId="14C169D8" w14:textId="3F1C5F43" w:rsidR="006F3E5B" w:rsidRPr="00673297" w:rsidRDefault="006F3E5B" w:rsidP="006F3E5B">
            <w:pPr>
              <w:spacing w:after="0"/>
              <w:rPr>
                <w:rFonts w:cs="Arial"/>
              </w:rPr>
            </w:pPr>
            <w:r w:rsidRPr="00673297">
              <w:rPr>
                <w:rFonts w:cs="Arial"/>
              </w:rPr>
              <w:t>Číslo účtu</w:t>
            </w:r>
            <w:r w:rsidRPr="00673297">
              <w:rPr>
                <w:rStyle w:val="Znakapoznpodarou"/>
                <w:rFonts w:cs="Arial"/>
              </w:rPr>
              <w:footnoteReference w:id="2"/>
            </w:r>
          </w:p>
        </w:tc>
        <w:tc>
          <w:tcPr>
            <w:tcW w:w="567" w:type="dxa"/>
            <w:shd w:val="clear" w:color="auto" w:fill="auto"/>
          </w:tcPr>
          <w:p w14:paraId="5B064F5F"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1C1FC96E" w14:textId="689C9758" w:rsidR="006F3E5B" w:rsidRPr="00673297" w:rsidRDefault="006F3E5B" w:rsidP="006F3E5B">
            <w:pPr>
              <w:spacing w:after="0"/>
              <w:rPr>
                <w:rFonts w:cs="Arial"/>
              </w:rPr>
            </w:pPr>
            <w:r w:rsidRPr="003A4E98">
              <w:rPr>
                <w:rFonts w:cs="Arial"/>
              </w:rPr>
              <w:t>219371754/0300</w:t>
            </w:r>
          </w:p>
        </w:tc>
      </w:tr>
      <w:tr w:rsidR="006F3E5B" w:rsidRPr="00673297" w14:paraId="3C39B83B" w14:textId="77777777" w:rsidTr="0070219C">
        <w:trPr>
          <w:trHeight w:val="282"/>
        </w:trPr>
        <w:tc>
          <w:tcPr>
            <w:tcW w:w="4395" w:type="dxa"/>
            <w:shd w:val="clear" w:color="auto" w:fill="auto"/>
          </w:tcPr>
          <w:p w14:paraId="4CDD806E" w14:textId="77777777" w:rsidR="006F3E5B" w:rsidRPr="00673297" w:rsidRDefault="006F3E5B" w:rsidP="006F3E5B">
            <w:pPr>
              <w:spacing w:after="0"/>
              <w:rPr>
                <w:rFonts w:cs="Arial"/>
              </w:rPr>
            </w:pPr>
            <w:r w:rsidRPr="00673297">
              <w:rPr>
                <w:rFonts w:cs="Arial"/>
              </w:rPr>
              <w:t>Telefon</w:t>
            </w:r>
          </w:p>
        </w:tc>
        <w:tc>
          <w:tcPr>
            <w:tcW w:w="567" w:type="dxa"/>
            <w:shd w:val="clear" w:color="auto" w:fill="auto"/>
          </w:tcPr>
          <w:p w14:paraId="6894CA8F"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2F2BBE8B" w14:textId="3A83F26E" w:rsidR="006F3E5B" w:rsidRPr="00673297" w:rsidRDefault="006F3E5B" w:rsidP="006F3E5B">
            <w:pPr>
              <w:spacing w:after="0"/>
              <w:rPr>
                <w:rFonts w:cs="Arial"/>
              </w:rPr>
            </w:pPr>
            <w:r w:rsidRPr="003A4E98">
              <w:rPr>
                <w:rFonts w:cs="Arial"/>
              </w:rPr>
              <w:t>+420 572 549 553</w:t>
            </w:r>
          </w:p>
        </w:tc>
      </w:tr>
      <w:tr w:rsidR="006F3E5B" w:rsidRPr="00673297" w14:paraId="216AE219" w14:textId="77777777" w:rsidTr="0070219C">
        <w:trPr>
          <w:trHeight w:val="424"/>
        </w:trPr>
        <w:tc>
          <w:tcPr>
            <w:tcW w:w="4395" w:type="dxa"/>
            <w:shd w:val="clear" w:color="auto" w:fill="auto"/>
          </w:tcPr>
          <w:p w14:paraId="0D5D9231" w14:textId="77777777" w:rsidR="006F3E5B" w:rsidRPr="00673297" w:rsidRDefault="006F3E5B" w:rsidP="006F3E5B">
            <w:pPr>
              <w:spacing w:after="0"/>
              <w:rPr>
                <w:rFonts w:cs="Arial"/>
              </w:rPr>
            </w:pPr>
            <w:r w:rsidRPr="00673297">
              <w:rPr>
                <w:rFonts w:cs="Arial"/>
              </w:rPr>
              <w:t>E-mail</w:t>
            </w:r>
          </w:p>
        </w:tc>
        <w:tc>
          <w:tcPr>
            <w:tcW w:w="567" w:type="dxa"/>
            <w:shd w:val="clear" w:color="auto" w:fill="auto"/>
          </w:tcPr>
          <w:p w14:paraId="59BE24B6"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6E933BD2" w14:textId="36E5A1F8" w:rsidR="006F3E5B" w:rsidRPr="00673297" w:rsidRDefault="006F3E5B" w:rsidP="006F3E5B">
            <w:pPr>
              <w:spacing w:after="0"/>
              <w:rPr>
                <w:rFonts w:cs="Arial"/>
              </w:rPr>
            </w:pPr>
            <w:r>
              <w:rPr>
                <w:rFonts w:cs="Arial"/>
              </w:rPr>
              <w:t>stavby@vanto.cz</w:t>
            </w:r>
          </w:p>
        </w:tc>
      </w:tr>
      <w:tr w:rsidR="006F3E5B" w:rsidRPr="00673297" w14:paraId="108EBC34" w14:textId="77777777" w:rsidTr="0070219C">
        <w:trPr>
          <w:trHeight w:val="96"/>
        </w:trPr>
        <w:tc>
          <w:tcPr>
            <w:tcW w:w="4395" w:type="dxa"/>
            <w:shd w:val="clear" w:color="auto" w:fill="auto"/>
          </w:tcPr>
          <w:p w14:paraId="1C70A7D6" w14:textId="77777777" w:rsidR="006F3E5B" w:rsidRPr="00673297" w:rsidRDefault="006F3E5B" w:rsidP="006F3E5B">
            <w:pPr>
              <w:spacing w:after="0"/>
              <w:rPr>
                <w:rFonts w:cs="Arial"/>
              </w:rPr>
            </w:pPr>
            <w:r w:rsidRPr="00673297">
              <w:rPr>
                <w:rFonts w:cs="Arial"/>
              </w:rPr>
              <w:t>ID DS</w:t>
            </w:r>
          </w:p>
        </w:tc>
        <w:tc>
          <w:tcPr>
            <w:tcW w:w="567" w:type="dxa"/>
            <w:shd w:val="clear" w:color="auto" w:fill="auto"/>
          </w:tcPr>
          <w:p w14:paraId="28E36C8C" w14:textId="77777777" w:rsidR="006F3E5B" w:rsidRPr="00673297" w:rsidRDefault="006F3E5B" w:rsidP="006F3E5B">
            <w:pPr>
              <w:spacing w:after="0"/>
              <w:rPr>
                <w:rFonts w:cs="Arial"/>
                <w:sz w:val="22"/>
                <w:szCs w:val="22"/>
              </w:rPr>
            </w:pPr>
            <w:r w:rsidRPr="00673297">
              <w:rPr>
                <w:rFonts w:cs="Arial"/>
                <w:sz w:val="22"/>
                <w:szCs w:val="22"/>
              </w:rPr>
              <w:t>:</w:t>
            </w:r>
          </w:p>
        </w:tc>
        <w:tc>
          <w:tcPr>
            <w:tcW w:w="5746" w:type="dxa"/>
            <w:shd w:val="clear" w:color="auto" w:fill="auto"/>
          </w:tcPr>
          <w:p w14:paraId="37C80C5A" w14:textId="25DA11D5" w:rsidR="006F3E5B" w:rsidRPr="00673297" w:rsidRDefault="006F3E5B" w:rsidP="006F3E5B">
            <w:pPr>
              <w:spacing w:after="0"/>
              <w:rPr>
                <w:rFonts w:cs="Arial"/>
              </w:rPr>
            </w:pPr>
            <w:r>
              <w:rPr>
                <w:rFonts w:cs="Arial"/>
              </w:rPr>
              <w:t>hd74bmk</w:t>
            </w:r>
          </w:p>
        </w:tc>
      </w:tr>
    </w:tbl>
    <w:p w14:paraId="22603B57" w14:textId="57448272" w:rsidR="004B2524" w:rsidRPr="00673297" w:rsidRDefault="004B2524" w:rsidP="004B4F1E">
      <w:pPr>
        <w:pStyle w:val="KUsmlouva-2rove"/>
        <w:rPr>
          <w:b/>
        </w:rPr>
      </w:pPr>
      <w:r w:rsidRPr="00673297">
        <w:t>Objednatel je právnickou</w:t>
      </w:r>
      <w:r w:rsidRPr="00673297">
        <w:rPr>
          <w:i/>
        </w:rPr>
        <w:t xml:space="preserve"> </w:t>
      </w:r>
      <w:r w:rsidRPr="00673297">
        <w:t>osobou a prohlašuje, že má veškerá práva a způsobilost k tomu, aby plnil závazky, vyplývající z uzavřené smlouvy a že neexistují žádné právní překážky, které by bránily či omezovaly plnění jeho závazků.</w:t>
      </w:r>
    </w:p>
    <w:p w14:paraId="60D12A6E" w14:textId="77777777" w:rsidR="004B2524" w:rsidRPr="00673297" w:rsidRDefault="00310F51" w:rsidP="004B4F1E">
      <w:pPr>
        <w:pStyle w:val="KUsmlouva-2rove"/>
        <w:rPr>
          <w:b/>
        </w:rPr>
      </w:pPr>
      <w:r w:rsidRPr="00673297">
        <w:t xml:space="preserve">Zhotovitel je </w:t>
      </w:r>
      <w:r w:rsidR="00EE4C6B" w:rsidRPr="00673297">
        <w:t>fyzickou/</w:t>
      </w:r>
      <w:r w:rsidRPr="00673297">
        <w:t>právnickou osobou</w:t>
      </w:r>
      <w:r w:rsidR="004B2524" w:rsidRPr="00673297">
        <w:t xml:space="preserve"> </w:t>
      </w:r>
      <w:r w:rsidRPr="00673297">
        <w:t>a</w:t>
      </w:r>
      <w:r w:rsidR="004B2524" w:rsidRPr="00673297">
        <w:t xml:space="preserve"> prohlašuje, že má veškerá práva a způsobi</w:t>
      </w:r>
      <w:r w:rsidR="009767A0" w:rsidRPr="00673297">
        <w:t>lost k tomu, aby splnil závazky</w:t>
      </w:r>
      <w:r w:rsidR="004B2524" w:rsidRPr="00673297">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63EB7A31" w14:textId="77777777" w:rsidR="004B2524" w:rsidRPr="00673297" w:rsidRDefault="00B01479" w:rsidP="004B4F1E">
      <w:pPr>
        <w:pStyle w:val="KUsmlouva-1rove"/>
      </w:pPr>
      <w:r w:rsidRPr="00673297">
        <w:t xml:space="preserve">PŘEDMĚT SMLOUVY </w:t>
      </w:r>
      <w:r w:rsidR="007140D5" w:rsidRPr="00673297">
        <w:t>A</w:t>
      </w:r>
      <w:r w:rsidR="004B2524" w:rsidRPr="00673297">
        <w:t xml:space="preserve"> ROZSAH DÍLA</w:t>
      </w:r>
    </w:p>
    <w:p w14:paraId="5BBB9D1D" w14:textId="77777777" w:rsidR="004B2524" w:rsidRPr="00673297" w:rsidRDefault="004B2524" w:rsidP="004B4F1E">
      <w:pPr>
        <w:pStyle w:val="KUsmlouva-2rove"/>
        <w:rPr>
          <w:b/>
        </w:rPr>
      </w:pPr>
      <w:r w:rsidRPr="00673297">
        <w:t>Zhotovitel se zavazuje provést a objednateli předat v rozsahu, z</w:t>
      </w:r>
      <w:r w:rsidR="00B01479" w:rsidRPr="00673297">
        <w:t xml:space="preserve">působem, v době a za podmínek </w:t>
      </w:r>
      <w:r w:rsidRPr="00673297">
        <w:t>sjednaných touto smlouvou dílo:</w:t>
      </w:r>
    </w:p>
    <w:p w14:paraId="3135E0DD" w14:textId="7FF89706" w:rsidR="007C2C36" w:rsidRPr="008D708A" w:rsidRDefault="008D708A" w:rsidP="007C2C36">
      <w:pPr>
        <w:jc w:val="center"/>
        <w:rPr>
          <w:b/>
          <w:bCs/>
          <w:i/>
          <w:iCs/>
          <w:color w:val="C00000"/>
        </w:rPr>
      </w:pPr>
      <w:r w:rsidRPr="008D708A">
        <w:rPr>
          <w:b/>
          <w:bCs/>
          <w:i/>
          <w:iCs/>
          <w:color w:val="C00000"/>
        </w:rPr>
        <w:t xml:space="preserve">Část </w:t>
      </w:r>
      <w:r w:rsidR="00D76752">
        <w:rPr>
          <w:b/>
          <w:bCs/>
          <w:i/>
          <w:iCs/>
          <w:color w:val="C00000"/>
        </w:rPr>
        <w:t>2</w:t>
      </w:r>
      <w:r w:rsidRPr="008D708A">
        <w:rPr>
          <w:b/>
          <w:bCs/>
          <w:i/>
          <w:iCs/>
          <w:color w:val="C00000"/>
        </w:rPr>
        <w:t xml:space="preserve">: </w:t>
      </w:r>
      <w:r w:rsidR="00D76752" w:rsidRPr="00D76752">
        <w:rPr>
          <w:b/>
          <w:bCs/>
          <w:i/>
          <w:iCs/>
          <w:color w:val="C00000"/>
        </w:rPr>
        <w:t>Úpravy hromosvodů</w:t>
      </w:r>
    </w:p>
    <w:p w14:paraId="006DB85D" w14:textId="3D956CD2" w:rsidR="00820A6B" w:rsidRDefault="007C2C36" w:rsidP="007C2C36">
      <w:pPr>
        <w:jc w:val="center"/>
        <w:rPr>
          <w:b/>
          <w:bCs/>
        </w:rPr>
      </w:pPr>
      <w:r>
        <w:rPr>
          <w:b/>
          <w:bCs/>
        </w:rPr>
        <w:t>„</w:t>
      </w:r>
      <w:r w:rsidR="00FA3543" w:rsidRPr="00FA3543">
        <w:rPr>
          <w:b/>
          <w:bCs/>
        </w:rPr>
        <w:t>OCHRANA PŘED BLESKEM</w:t>
      </w:r>
      <w:r>
        <w:rPr>
          <w:b/>
          <w:bCs/>
        </w:rPr>
        <w:t>“</w:t>
      </w:r>
      <w:r w:rsidR="00820A6B" w:rsidRPr="00820A6B">
        <w:rPr>
          <w:b/>
          <w:bCs/>
        </w:rPr>
        <w:t xml:space="preserve"> </w:t>
      </w:r>
    </w:p>
    <w:p w14:paraId="583E89EA" w14:textId="77777777" w:rsidR="007C2C36" w:rsidRDefault="007C2C36" w:rsidP="004B4F1E">
      <w:pPr>
        <w:jc w:val="center"/>
      </w:pPr>
    </w:p>
    <w:p w14:paraId="313572BF" w14:textId="7B005EB7" w:rsidR="004B2524" w:rsidRPr="00673297" w:rsidRDefault="00822EDF" w:rsidP="004B4F1E">
      <w:pPr>
        <w:jc w:val="center"/>
      </w:pPr>
      <w:r w:rsidRPr="00673297">
        <w:t>(</w:t>
      </w:r>
      <w:r w:rsidR="00B01479" w:rsidRPr="00673297">
        <w:t>dále jen „dílo“)</w:t>
      </w:r>
    </w:p>
    <w:p w14:paraId="6A7FCD0B" w14:textId="77777777" w:rsidR="004F7AC6" w:rsidRPr="00673297" w:rsidRDefault="0011081D" w:rsidP="004B4F1E">
      <w:pPr>
        <w:pStyle w:val="KUsmlouva-2rove"/>
        <w:numPr>
          <w:ilvl w:val="0"/>
          <w:numId w:val="0"/>
        </w:numPr>
        <w:ind w:left="567"/>
      </w:pPr>
      <w:r w:rsidRPr="00673297">
        <w:t>a objednatel se zavazuje řádně zhotovené dílo převzít a zaplatit za něj dohodnutou cenu.</w:t>
      </w:r>
    </w:p>
    <w:p w14:paraId="43EA2006" w14:textId="77777777" w:rsidR="00266423" w:rsidRPr="00673297" w:rsidRDefault="004B2524" w:rsidP="004B4F1E">
      <w:pPr>
        <w:pStyle w:val="KUsmlouva-2rove"/>
      </w:pPr>
      <w:r w:rsidRPr="00673297">
        <w:t>Dílem se rozumí</w:t>
      </w:r>
      <w:r w:rsidR="00266423" w:rsidRPr="00673297">
        <w:t>:</w:t>
      </w:r>
    </w:p>
    <w:p w14:paraId="07DB57C8" w14:textId="77777777" w:rsidR="004B2524" w:rsidRPr="00695277" w:rsidRDefault="000D2BE8" w:rsidP="004B4F1E">
      <w:pPr>
        <w:pStyle w:val="KUsmlouva-3rove"/>
      </w:pPr>
      <w:r w:rsidRPr="00673297">
        <w:t xml:space="preserve"> </w:t>
      </w:r>
      <w:r w:rsidRPr="00695277">
        <w:t xml:space="preserve">kompletní </w:t>
      </w:r>
      <w:r w:rsidR="001D2B20" w:rsidRPr="00695277">
        <w:rPr>
          <w:b/>
        </w:rPr>
        <w:t>zhotovení</w:t>
      </w:r>
      <w:r w:rsidRPr="00695277">
        <w:rPr>
          <w:b/>
        </w:rPr>
        <w:t xml:space="preserve"> stavby</w:t>
      </w:r>
      <w:r w:rsidR="001D2B20" w:rsidRPr="00695277">
        <w:t xml:space="preserve"> specifikované</w:t>
      </w:r>
      <w:r w:rsidRPr="00695277">
        <w:t xml:space="preserve"> zejména:</w:t>
      </w:r>
    </w:p>
    <w:p w14:paraId="4626FAF1" w14:textId="77777777" w:rsidR="001E1BAE" w:rsidRPr="001E1BAE" w:rsidRDefault="000D2BE8" w:rsidP="001E1BAE">
      <w:pPr>
        <w:pStyle w:val="KUsmlouva-4rove"/>
        <w:rPr>
          <w:b/>
          <w:bCs/>
          <w:iCs/>
        </w:rPr>
      </w:pPr>
      <w:r w:rsidRPr="00F434B9">
        <w:t>projektovou dokumentac</w:t>
      </w:r>
      <w:r w:rsidR="00D21C51" w:rsidRPr="00F434B9">
        <w:t>í</w:t>
      </w:r>
      <w:r w:rsidR="00266423" w:rsidRPr="00F434B9">
        <w:t>, zpracovanou</w:t>
      </w:r>
      <w:r w:rsidR="00746C8F" w:rsidRPr="00F434B9">
        <w:t> </w:t>
      </w:r>
      <w:proofErr w:type="spellStart"/>
      <w:r w:rsidR="001A7F76" w:rsidRPr="00F434B9">
        <w:rPr>
          <w:b/>
        </w:rPr>
        <w:t>Lutonský</w:t>
      </w:r>
      <w:proofErr w:type="spellEnd"/>
      <w:r w:rsidR="001A7F76" w:rsidRPr="00F434B9">
        <w:rPr>
          <w:b/>
        </w:rPr>
        <w:t xml:space="preserve"> Tomáš, Chelčického 826, 763 02 Malenovice</w:t>
      </w:r>
      <w:r w:rsidR="0008373B" w:rsidRPr="00F434B9">
        <w:rPr>
          <w:b/>
          <w:bCs/>
          <w:iCs/>
        </w:rPr>
        <w:t xml:space="preserve">, IČO: </w:t>
      </w:r>
      <w:r w:rsidR="007C51B0" w:rsidRPr="00F434B9">
        <w:rPr>
          <w:b/>
          <w:bCs/>
          <w:iCs/>
        </w:rPr>
        <w:t>66603773</w:t>
      </w:r>
      <w:r w:rsidR="007B2CE1">
        <w:rPr>
          <w:b/>
          <w:bCs/>
          <w:iCs/>
        </w:rPr>
        <w:t xml:space="preserve">, </w:t>
      </w:r>
      <w:r w:rsidR="001E1BAE" w:rsidRPr="001E1BAE">
        <w:rPr>
          <w:iCs/>
        </w:rPr>
        <w:t xml:space="preserve">projektovou dokumentací pro vydání společného povolení v rozsahu dokumentace pro provádění stavby, zpracovanou </w:t>
      </w:r>
      <w:r w:rsidR="001E1BAE" w:rsidRPr="001E1BAE">
        <w:rPr>
          <w:b/>
          <w:bCs/>
          <w:iCs/>
        </w:rPr>
        <w:t>TIPROJEKT s.r.o., Chaloupky 59, Zlín 763 02, IČO: 09995137</w:t>
      </w:r>
    </w:p>
    <w:p w14:paraId="46929364" w14:textId="6A130B2B" w:rsidR="00B208C1" w:rsidRPr="001E1BAE" w:rsidRDefault="00602D64" w:rsidP="00602D64">
      <w:pPr>
        <w:pStyle w:val="KUsmlouva-4rove"/>
        <w:rPr>
          <w:u w:val="single"/>
        </w:rPr>
      </w:pPr>
      <w:r w:rsidRPr="001E1BAE">
        <w:rPr>
          <w:b/>
          <w:bCs/>
          <w:iCs/>
          <w:u w:val="single"/>
        </w:rPr>
        <w:t xml:space="preserve">konkrétní rozsah </w:t>
      </w:r>
      <w:r w:rsidR="00905077">
        <w:rPr>
          <w:b/>
          <w:bCs/>
          <w:iCs/>
          <w:u w:val="single"/>
        </w:rPr>
        <w:t xml:space="preserve">této smlouvy o dílo </w:t>
      </w:r>
      <w:r w:rsidR="00522DA5" w:rsidRPr="001E1BAE">
        <w:rPr>
          <w:b/>
          <w:bCs/>
          <w:iCs/>
          <w:u w:val="single"/>
        </w:rPr>
        <w:t>je vymezen rozpočtem</w:t>
      </w:r>
      <w:r w:rsidR="00033E00" w:rsidRPr="001E1BAE">
        <w:rPr>
          <w:b/>
          <w:bCs/>
          <w:iCs/>
          <w:u w:val="single"/>
        </w:rPr>
        <w:t xml:space="preserve"> a odpovídá části </w:t>
      </w:r>
      <w:r w:rsidR="001A7F76" w:rsidRPr="001E1BAE">
        <w:rPr>
          <w:b/>
          <w:bCs/>
          <w:iCs/>
          <w:u w:val="single"/>
        </w:rPr>
        <w:t>2</w:t>
      </w:r>
      <w:r w:rsidR="00033E00" w:rsidRPr="001E1BAE">
        <w:rPr>
          <w:b/>
          <w:bCs/>
          <w:iCs/>
          <w:u w:val="single"/>
        </w:rPr>
        <w:t xml:space="preserve"> veřejné zakázky</w:t>
      </w:r>
    </w:p>
    <w:p w14:paraId="55CE8D64" w14:textId="109F9D5E" w:rsidR="00266423" w:rsidRPr="00695277" w:rsidRDefault="00266423" w:rsidP="004B4F1E">
      <w:pPr>
        <w:pStyle w:val="KUsmlouva-4rove"/>
      </w:pPr>
      <w:r w:rsidRPr="00F434B9">
        <w:t>zadávacími podmínkami veřejné zakázky dle zákona č. 1</w:t>
      </w:r>
      <w:r w:rsidR="00075112" w:rsidRPr="00F434B9">
        <w:t>34</w:t>
      </w:r>
      <w:r w:rsidRPr="00F434B9">
        <w:t>/20</w:t>
      </w:r>
      <w:r w:rsidR="00075112" w:rsidRPr="00F434B9">
        <w:t>16</w:t>
      </w:r>
      <w:r w:rsidRPr="00F434B9">
        <w:t xml:space="preserve"> Sb., o </w:t>
      </w:r>
      <w:r w:rsidR="00075112" w:rsidRPr="00F434B9">
        <w:t xml:space="preserve">zadávání </w:t>
      </w:r>
      <w:r w:rsidRPr="00F434B9">
        <w:t>veřejných zakáz</w:t>
      </w:r>
      <w:r w:rsidR="00075112" w:rsidRPr="00F434B9">
        <w:t>ek</w:t>
      </w:r>
      <w:r w:rsidR="00B45E5B" w:rsidRPr="00F434B9">
        <w:t>, ve znění pozdějších</w:t>
      </w:r>
      <w:r w:rsidR="00B45E5B" w:rsidRPr="00695277">
        <w:t xml:space="preserve"> předpisů ( dále jen „Zákon č. 134/2016 Sb.“)</w:t>
      </w:r>
      <w:r w:rsidRPr="00695277">
        <w:t>,</w:t>
      </w:r>
      <w:r w:rsidR="00B45E5B" w:rsidRPr="00695277">
        <w:t xml:space="preserve"> která předcházela </w:t>
      </w:r>
      <w:r w:rsidR="00AD347F" w:rsidRPr="00695277">
        <w:t>a týkala se uzavření této smlouvy</w:t>
      </w:r>
      <w:r w:rsidR="00175008" w:rsidRPr="00695277">
        <w:t>,</w:t>
      </w:r>
    </w:p>
    <w:p w14:paraId="70132B30" w14:textId="59C02D45" w:rsidR="00AA68D2" w:rsidRPr="00695277" w:rsidRDefault="00AA68D2" w:rsidP="004B4F1E">
      <w:pPr>
        <w:pStyle w:val="KUsmlouva-4rove"/>
      </w:pPr>
      <w:r w:rsidRPr="00695277">
        <w:t>podanou nabídkou</w:t>
      </w:r>
      <w:r w:rsidR="00614E1D" w:rsidRPr="00695277">
        <w:t xml:space="preserve"> na </w:t>
      </w:r>
      <w:r w:rsidR="00192CA8" w:rsidRPr="00695277">
        <w:t xml:space="preserve">stavební </w:t>
      </w:r>
      <w:r w:rsidR="00614E1D" w:rsidRPr="00695277">
        <w:t>práce, jež jsou předmětem plnění dle této smlouvy</w:t>
      </w:r>
      <w:r w:rsidRPr="00695277">
        <w:t>,</w:t>
      </w:r>
    </w:p>
    <w:p w14:paraId="1996C3B9" w14:textId="24D9035A" w:rsidR="00405090" w:rsidRDefault="00405090" w:rsidP="004B4F1E">
      <w:pPr>
        <w:pStyle w:val="KUsmlouva-4rove"/>
      </w:pPr>
      <w:r>
        <w:t>spole</w:t>
      </w:r>
      <w:r w:rsidR="008B71A7">
        <w:t>čným povolením,</w:t>
      </w:r>
    </w:p>
    <w:p w14:paraId="29F1E7BF" w14:textId="72253CB4" w:rsidR="00266423" w:rsidRPr="00695277" w:rsidRDefault="00266423" w:rsidP="004B4F1E">
      <w:pPr>
        <w:pStyle w:val="KUsmlouva-4rove"/>
      </w:pPr>
      <w:r w:rsidRPr="00695277">
        <w:t>touto smlouvou o dílo.</w:t>
      </w:r>
    </w:p>
    <w:p w14:paraId="40544B46" w14:textId="77777777" w:rsidR="004B2524" w:rsidRPr="00673297" w:rsidRDefault="00266423" w:rsidP="004B4F1E">
      <w:pPr>
        <w:pStyle w:val="KUsmlouva-3rove"/>
      </w:pPr>
      <w:r w:rsidRPr="00673297">
        <w:t xml:space="preserve"> </w:t>
      </w:r>
      <w:r w:rsidRPr="00673297">
        <w:rPr>
          <w:b/>
        </w:rPr>
        <w:t>d</w:t>
      </w:r>
      <w:r w:rsidR="004B2524" w:rsidRPr="00673297">
        <w:rPr>
          <w:b/>
        </w:rPr>
        <w:t>okumentace</w:t>
      </w:r>
      <w:r w:rsidR="004B2524" w:rsidRPr="00673297">
        <w:t xml:space="preserve"> skutečného provedení stavby</w:t>
      </w:r>
    </w:p>
    <w:p w14:paraId="454F11C7" w14:textId="77777777" w:rsidR="0053501B" w:rsidRDefault="0053501B" w:rsidP="0053501B">
      <w:pPr>
        <w:pStyle w:val="KUsmlouva-2rove"/>
      </w:pPr>
      <w:r>
        <w:t xml:space="preserve">Na výše uvedený předmět smlouvy bude aplikován režim přenesení daňové povinnosti podle § 92e </w:t>
      </w:r>
      <w:r w:rsidRPr="005A7A2A">
        <w:t>č. 235/2004 Sb., o dani z přidané hodnoty, ve znění pozdějších předpisů (dále jen „zákon o DPH)</w:t>
      </w:r>
      <w:r>
        <w:t>.</w:t>
      </w:r>
    </w:p>
    <w:p w14:paraId="6F665CC5" w14:textId="3AF40CB3" w:rsidR="004B2524" w:rsidRPr="00673297" w:rsidRDefault="00A13BD0" w:rsidP="004B4F1E">
      <w:pPr>
        <w:pStyle w:val="KUsmlouva-2rove"/>
      </w:pPr>
      <w:r w:rsidRPr="00673297">
        <w:lastRenderedPageBreak/>
        <w:t>Zhotovitel odpovídá za to, že dílo bude realizováno v uvedeném členění, rozsahu, kvalitě a s</w:t>
      </w:r>
      <w:r w:rsidR="00746C8F" w:rsidRPr="00673297">
        <w:t> </w:t>
      </w:r>
      <w:r w:rsidRPr="00673297">
        <w:t>parametry stanovenými projektovou dokumentací, nabídkou, a touto smlouvou. V rámci zhotovení díla objednatel předpokládá, že zhotovitel ověří a</w:t>
      </w:r>
      <w:r w:rsidR="00746C8F" w:rsidRPr="00673297">
        <w:t> </w:t>
      </w:r>
      <w:r w:rsidRPr="00673297">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4501D239" w14:textId="40A22C7A" w:rsidR="002E4314" w:rsidRPr="00673297" w:rsidRDefault="002E4314" w:rsidP="004B4F1E">
      <w:pPr>
        <w:pStyle w:val="KUsmlouva-2rove"/>
        <w:rPr>
          <w:b/>
        </w:rPr>
      </w:pPr>
      <w:r w:rsidRPr="00673297">
        <w:rPr>
          <w:b/>
          <w:bCs/>
        </w:rPr>
        <w:t>Kompletní dodávkou</w:t>
      </w:r>
      <w:r w:rsidR="004B2524" w:rsidRPr="00673297">
        <w:rPr>
          <w:b/>
          <w:bCs/>
        </w:rPr>
        <w:t xml:space="preserve"> stavby </w:t>
      </w:r>
      <w:r w:rsidR="004B2524" w:rsidRPr="00673297">
        <w:t>se rozum</w:t>
      </w:r>
      <w:r w:rsidR="00802662" w:rsidRPr="00673297">
        <w:t>í úplné, funkční</w:t>
      </w:r>
      <w:r w:rsidR="004B2524" w:rsidRPr="00673297">
        <w:t xml:space="preserve"> a bezv</w:t>
      </w:r>
      <w:r w:rsidR="00802662" w:rsidRPr="00673297">
        <w:t>adné provedení všech stavebních a</w:t>
      </w:r>
      <w:r w:rsidR="00746C8F" w:rsidRPr="00673297">
        <w:t> </w:t>
      </w:r>
      <w:r w:rsidR="004B2524" w:rsidRPr="00673297">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673297">
        <w:t xml:space="preserve">ytné. </w:t>
      </w:r>
    </w:p>
    <w:p w14:paraId="7AC0A0B5" w14:textId="77777777" w:rsidR="00F4095B" w:rsidRPr="000A6D1B" w:rsidRDefault="00F4095B" w:rsidP="00F4095B">
      <w:pPr>
        <w:pStyle w:val="KUsmlouva-2rove"/>
        <w:rPr>
          <w:color w:val="000000" w:themeColor="text1"/>
        </w:rPr>
      </w:pPr>
      <w:r w:rsidRPr="000A6D1B">
        <w:rPr>
          <w:color w:val="000000" w:themeColor="text1"/>
        </w:rPr>
        <w:t>Zhotovení díla zahrnuje i:</w:t>
      </w:r>
    </w:p>
    <w:p w14:paraId="65B3A0A0" w14:textId="77777777" w:rsidR="00F4095B" w:rsidRPr="000A6D1B" w:rsidRDefault="00F4095B" w:rsidP="00F4095B">
      <w:pPr>
        <w:pStyle w:val="KUsmlouva-3rove"/>
        <w:rPr>
          <w:b/>
          <w:color w:val="000000" w:themeColor="text1"/>
        </w:rPr>
      </w:pPr>
      <w:r w:rsidRPr="000A6D1B">
        <w:rPr>
          <w:b/>
          <w:color w:val="000000" w:themeColor="text1"/>
        </w:rPr>
        <w:t xml:space="preserve">zachování dopravní obslužnosti </w:t>
      </w:r>
      <w:r w:rsidRPr="000A6D1B">
        <w:rPr>
          <w:color w:val="000000" w:themeColor="text1"/>
        </w:rPr>
        <w:t>okolních objektů a pozemků při realizaci díla,</w:t>
      </w:r>
    </w:p>
    <w:p w14:paraId="372617B5" w14:textId="77777777" w:rsidR="00F4095B" w:rsidRPr="000A6D1B" w:rsidRDefault="00F4095B" w:rsidP="00F4095B">
      <w:pPr>
        <w:pStyle w:val="KUsmlouva-3rove"/>
        <w:rPr>
          <w:b/>
          <w:color w:val="000000" w:themeColor="text1"/>
        </w:rPr>
      </w:pPr>
      <w:r w:rsidRPr="000A6D1B">
        <w:rPr>
          <w:color w:val="000000" w:themeColor="text1"/>
        </w:rPr>
        <w:t xml:space="preserve">projednání a </w:t>
      </w:r>
      <w:r w:rsidRPr="000A6D1B">
        <w:rPr>
          <w:b/>
          <w:color w:val="000000" w:themeColor="text1"/>
        </w:rPr>
        <w:t>zajištění</w:t>
      </w:r>
      <w:r w:rsidRPr="000A6D1B">
        <w:rPr>
          <w:color w:val="000000" w:themeColor="text1"/>
        </w:rPr>
        <w:t xml:space="preserve"> případného zvláštního </w:t>
      </w:r>
      <w:r w:rsidRPr="000A6D1B">
        <w:rPr>
          <w:b/>
          <w:color w:val="000000" w:themeColor="text1"/>
        </w:rPr>
        <w:t>užívání komunikací a veřejných ploch</w:t>
      </w:r>
      <w:r w:rsidRPr="000A6D1B">
        <w:rPr>
          <w:color w:val="000000" w:themeColor="text1"/>
        </w:rPr>
        <w:t xml:space="preserve"> včetně úhrady vyměřených poplatků a nájemného za užívání těchto ploch,</w:t>
      </w:r>
    </w:p>
    <w:p w14:paraId="4B683EB7" w14:textId="77777777" w:rsidR="00F4095B" w:rsidRPr="000A6D1B" w:rsidRDefault="00F4095B" w:rsidP="00F4095B">
      <w:pPr>
        <w:pStyle w:val="KUsmlouva-3rove"/>
        <w:rPr>
          <w:b/>
          <w:color w:val="000000" w:themeColor="text1"/>
        </w:rPr>
      </w:pPr>
      <w:r w:rsidRPr="000A6D1B">
        <w:rPr>
          <w:color w:val="000000" w:themeColor="text1"/>
        </w:rPr>
        <w:t xml:space="preserve">projednání a provedení </w:t>
      </w:r>
      <w:r w:rsidRPr="000A6D1B">
        <w:rPr>
          <w:b/>
          <w:color w:val="000000" w:themeColor="text1"/>
        </w:rPr>
        <w:t>dopravního značení</w:t>
      </w:r>
      <w:r w:rsidRPr="000A6D1B">
        <w:rPr>
          <w:color w:val="000000" w:themeColor="text1"/>
        </w:rPr>
        <w:t xml:space="preserve"> k potřebným dopravním omezením, jeho údržba, přemísťování po dobu realizace díla a následné odstranění po předání díla,</w:t>
      </w:r>
    </w:p>
    <w:p w14:paraId="793AC2A7" w14:textId="77777777" w:rsidR="00F4095B" w:rsidRPr="000A6D1B" w:rsidRDefault="00F4095B" w:rsidP="00F4095B">
      <w:pPr>
        <w:pStyle w:val="KUsmlouva-3rove"/>
        <w:rPr>
          <w:b/>
          <w:color w:val="000000" w:themeColor="text1"/>
        </w:rPr>
      </w:pPr>
      <w:r w:rsidRPr="000A6D1B">
        <w:rPr>
          <w:b/>
          <w:color w:val="000000" w:themeColor="text1"/>
        </w:rPr>
        <w:t>uvedení</w:t>
      </w:r>
      <w:r w:rsidRPr="000A6D1B">
        <w:rPr>
          <w:color w:val="000000" w:themeColor="text1"/>
        </w:rPr>
        <w:t xml:space="preserve"> všech povrchů a konstrukcí dotčených stavbou </w:t>
      </w:r>
      <w:r w:rsidRPr="000A6D1B">
        <w:rPr>
          <w:b/>
          <w:color w:val="000000" w:themeColor="text1"/>
        </w:rPr>
        <w:t xml:space="preserve">do původního stavu </w:t>
      </w:r>
      <w:r w:rsidRPr="000A6D1B">
        <w:rPr>
          <w:color w:val="000000" w:themeColor="text1"/>
        </w:rPr>
        <w:t>(komunikace, chodníky, zeleň, příkopy, propustky atd.) před dokončením díla,</w:t>
      </w:r>
    </w:p>
    <w:p w14:paraId="5E4A6824" w14:textId="77777777" w:rsidR="00F4095B" w:rsidRPr="000A6D1B" w:rsidRDefault="00F4095B" w:rsidP="00F4095B">
      <w:pPr>
        <w:pStyle w:val="KUsmlouva-3rove"/>
        <w:rPr>
          <w:b/>
          <w:color w:val="000000" w:themeColor="text1"/>
        </w:rPr>
      </w:pPr>
      <w:r w:rsidRPr="000A6D1B">
        <w:rPr>
          <w:color w:val="000000" w:themeColor="text1"/>
        </w:rPr>
        <w:t xml:space="preserve">provedení všech </w:t>
      </w:r>
      <w:r w:rsidRPr="000A6D1B">
        <w:rPr>
          <w:b/>
          <w:color w:val="000000" w:themeColor="text1"/>
        </w:rPr>
        <w:t>doplňujících průzkumů a s tím spojených výpočtů</w:t>
      </w:r>
      <w:r w:rsidRPr="000A6D1B">
        <w:rPr>
          <w:color w:val="000000" w:themeColor="text1"/>
        </w:rPr>
        <w:t xml:space="preserve"> nutných pro řádné provedení a dokončení díla,</w:t>
      </w:r>
    </w:p>
    <w:p w14:paraId="678A276F" w14:textId="77777777" w:rsidR="00F4095B" w:rsidRPr="000A6D1B" w:rsidRDefault="00F4095B" w:rsidP="00F4095B">
      <w:pPr>
        <w:pStyle w:val="KUsmlouva-3rove"/>
        <w:rPr>
          <w:b/>
          <w:color w:val="000000" w:themeColor="text1"/>
        </w:rPr>
      </w:pPr>
      <w:r w:rsidRPr="000A6D1B">
        <w:rPr>
          <w:color w:val="000000" w:themeColor="text1"/>
        </w:rPr>
        <w:t xml:space="preserve">zpracování </w:t>
      </w:r>
      <w:r w:rsidRPr="000A6D1B">
        <w:rPr>
          <w:b/>
          <w:color w:val="000000" w:themeColor="text1"/>
        </w:rPr>
        <w:t>dílenské</w:t>
      </w:r>
      <w:r w:rsidRPr="000A6D1B">
        <w:rPr>
          <w:color w:val="000000" w:themeColor="text1"/>
        </w:rPr>
        <w:t xml:space="preserve"> a </w:t>
      </w:r>
      <w:r w:rsidRPr="000A6D1B">
        <w:rPr>
          <w:b/>
          <w:color w:val="000000" w:themeColor="text1"/>
        </w:rPr>
        <w:t>výrobní dokumentace</w:t>
      </w:r>
      <w:r w:rsidRPr="000A6D1B">
        <w:rPr>
          <w:color w:val="000000" w:themeColor="text1"/>
        </w:rPr>
        <w:t xml:space="preserve"> u těch částí staveb, kde bude požadována na kontrolním dni (KD) stavby. Tato dokumentace musí být na KD před realizací dotčené části díla odsouhlasena a to v dostatečném časovém předstihu, aby nemohlo dojít ke zpoždění stavby z důvodu neodsouhlasení výrobní dokumentace. V případě požadavku musí být požadavky účastníků KD zapracovány do výrobní dokumentace,</w:t>
      </w:r>
    </w:p>
    <w:p w14:paraId="3C03FEEF" w14:textId="77777777" w:rsidR="00F4095B" w:rsidRPr="000A6D1B" w:rsidRDefault="00F4095B" w:rsidP="00F4095B">
      <w:pPr>
        <w:pStyle w:val="KUsmlouva-3rove"/>
        <w:rPr>
          <w:b/>
          <w:color w:val="000000" w:themeColor="text1"/>
        </w:rPr>
      </w:pPr>
      <w:r w:rsidRPr="000A6D1B">
        <w:rPr>
          <w:b/>
          <w:color w:val="000000" w:themeColor="text1"/>
        </w:rPr>
        <w:t xml:space="preserve">provedení demolice a demontáže </w:t>
      </w:r>
      <w:r w:rsidRPr="000A6D1B">
        <w:rPr>
          <w:color w:val="000000" w:themeColor="text1"/>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057EE32" w14:textId="77777777" w:rsidR="00F4095B" w:rsidRPr="000A6D1B" w:rsidRDefault="00F4095B" w:rsidP="00F4095B">
      <w:pPr>
        <w:pStyle w:val="KUsmlouva-3rove"/>
        <w:rPr>
          <w:b/>
          <w:color w:val="000000" w:themeColor="text1"/>
        </w:rPr>
      </w:pPr>
      <w:r w:rsidRPr="000A6D1B">
        <w:rPr>
          <w:b/>
          <w:color w:val="000000" w:themeColor="text1"/>
        </w:rPr>
        <w:t>demolovaný a demontovaný materiál</w:t>
      </w:r>
      <w:r w:rsidRPr="000A6D1B">
        <w:rPr>
          <w:color w:val="000000" w:themeColor="text1"/>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48599FB2" w14:textId="77777777" w:rsidR="00F4095B" w:rsidRPr="000A6D1B" w:rsidRDefault="00F4095B" w:rsidP="00F4095B">
      <w:pPr>
        <w:pStyle w:val="KUsmlouva-3rove"/>
        <w:rPr>
          <w:b/>
          <w:color w:val="000000" w:themeColor="text1"/>
        </w:rPr>
      </w:pPr>
      <w:r w:rsidRPr="000A6D1B">
        <w:rPr>
          <w:b/>
          <w:color w:val="000000" w:themeColor="text1"/>
        </w:rPr>
        <w:t>průběžnou likvidaci odpadů a obalů</w:t>
      </w:r>
      <w:r w:rsidRPr="000A6D1B">
        <w:rPr>
          <w:color w:val="000000" w:themeColor="text1"/>
        </w:rPr>
        <w:t xml:space="preserve"> v souladu se zákonem č. 541/2020 Sb., </w:t>
      </w:r>
      <w:r w:rsidRPr="000A6D1B">
        <w:rPr>
          <w:color w:val="000000" w:themeColor="text1"/>
        </w:rPr>
        <w:br/>
        <w:t xml:space="preserve">o odpadech, a dalších prováděcích předpisů vč. úhrady poplatků za likvidaci odpadu </w:t>
      </w:r>
      <w:r w:rsidRPr="000A6D1B">
        <w:rPr>
          <w:color w:val="000000" w:themeColor="text1"/>
        </w:rPr>
        <w:br/>
        <w:t>a doložení dokladů o likvidaci nejpozději při předání a převzetí díla,</w:t>
      </w:r>
    </w:p>
    <w:p w14:paraId="31505DF6" w14:textId="77777777" w:rsidR="00F4095B" w:rsidRPr="000A6D1B" w:rsidRDefault="00F4095B" w:rsidP="00F4095B">
      <w:pPr>
        <w:pStyle w:val="KUsmlouva-3rove"/>
        <w:rPr>
          <w:b/>
          <w:color w:val="000000" w:themeColor="text1"/>
        </w:rPr>
      </w:pPr>
      <w:r w:rsidRPr="000A6D1B">
        <w:rPr>
          <w:color w:val="000000" w:themeColor="text1"/>
        </w:rPr>
        <w:t xml:space="preserve">zajištění </w:t>
      </w:r>
      <w:r w:rsidRPr="000A6D1B">
        <w:rPr>
          <w:b/>
          <w:color w:val="000000" w:themeColor="text1"/>
        </w:rPr>
        <w:t>bezpečnosti a</w:t>
      </w:r>
      <w:r w:rsidRPr="000A6D1B">
        <w:rPr>
          <w:color w:val="000000" w:themeColor="text1"/>
        </w:rPr>
        <w:t xml:space="preserve"> </w:t>
      </w:r>
      <w:r w:rsidRPr="000A6D1B">
        <w:rPr>
          <w:b/>
          <w:color w:val="000000" w:themeColor="text1"/>
        </w:rPr>
        <w:t>ochrany zdraví při práci</w:t>
      </w:r>
      <w:r w:rsidRPr="000A6D1B">
        <w:rPr>
          <w:color w:val="000000" w:themeColor="text1"/>
        </w:rPr>
        <w:t xml:space="preserve"> v souladu s platnými právními předpisy,</w:t>
      </w:r>
    </w:p>
    <w:p w14:paraId="7331769D" w14:textId="77777777" w:rsidR="00F4095B" w:rsidRPr="000A6D1B" w:rsidRDefault="00F4095B" w:rsidP="00F4095B">
      <w:pPr>
        <w:pStyle w:val="KUsmlouva-3rove"/>
        <w:rPr>
          <w:b/>
          <w:color w:val="000000" w:themeColor="text1"/>
        </w:rPr>
      </w:pPr>
      <w:r w:rsidRPr="000A6D1B">
        <w:rPr>
          <w:color w:val="000000" w:themeColor="text1"/>
        </w:rPr>
        <w:t xml:space="preserve">zajištění </w:t>
      </w:r>
      <w:r w:rsidRPr="000A6D1B">
        <w:rPr>
          <w:b/>
          <w:color w:val="000000" w:themeColor="text1"/>
        </w:rPr>
        <w:t>ochrany životního prostředí</w:t>
      </w:r>
      <w:r w:rsidRPr="000A6D1B">
        <w:rPr>
          <w:color w:val="000000" w:themeColor="text1"/>
        </w:rPr>
        <w:t xml:space="preserve"> dle platných právních předpisů při provádění díla,</w:t>
      </w:r>
    </w:p>
    <w:p w14:paraId="60AF65A1" w14:textId="77777777" w:rsidR="00F4095B" w:rsidRPr="000A6D1B" w:rsidRDefault="00F4095B" w:rsidP="00F4095B">
      <w:pPr>
        <w:pStyle w:val="KUsmlouva-3rove"/>
        <w:rPr>
          <w:color w:val="000000" w:themeColor="text1"/>
        </w:rPr>
      </w:pPr>
      <w:r w:rsidRPr="000A6D1B">
        <w:rPr>
          <w:color w:val="000000" w:themeColor="text1"/>
        </w:rPr>
        <w:t>bezodkladné odstranění případných závad zjištěných při závěrečné kontrolní prohlídce stavby,</w:t>
      </w:r>
    </w:p>
    <w:p w14:paraId="43DACA6C" w14:textId="559486A9" w:rsidR="00F4095B" w:rsidRPr="005532FC" w:rsidRDefault="00F4095B" w:rsidP="00F4095B">
      <w:pPr>
        <w:pStyle w:val="KUsmlouva-3rove"/>
        <w:rPr>
          <w:rStyle w:val="KUTun"/>
          <w:color w:val="000000" w:themeColor="text1"/>
          <w:szCs w:val="22"/>
        </w:rPr>
      </w:pPr>
      <w:r w:rsidRPr="005532FC">
        <w:rPr>
          <w:rStyle w:val="KUTun"/>
          <w:color w:val="000000" w:themeColor="text1"/>
          <w:szCs w:val="22"/>
        </w:rPr>
        <w:t xml:space="preserve">dokumentaci skutečného provedení </w:t>
      </w:r>
      <w:r w:rsidR="00785743">
        <w:rPr>
          <w:rStyle w:val="KUTun"/>
          <w:color w:val="000000" w:themeColor="text1"/>
          <w:szCs w:val="22"/>
        </w:rPr>
        <w:t>stavby</w:t>
      </w:r>
      <w:r w:rsidRPr="005532FC">
        <w:rPr>
          <w:rStyle w:val="KUTun"/>
          <w:color w:val="000000" w:themeColor="text1"/>
          <w:szCs w:val="22"/>
        </w:rPr>
        <w:t>,</w:t>
      </w:r>
    </w:p>
    <w:p w14:paraId="48D3BE74" w14:textId="77777777" w:rsidR="00F4095B" w:rsidRPr="000A6D1B" w:rsidRDefault="00F4095B" w:rsidP="00F4095B">
      <w:pPr>
        <w:pStyle w:val="KUsmlouva-3rove"/>
        <w:rPr>
          <w:b/>
          <w:color w:val="000000" w:themeColor="text1"/>
        </w:rPr>
      </w:pPr>
      <w:r w:rsidRPr="000A6D1B">
        <w:rPr>
          <w:color w:val="000000" w:themeColor="text1"/>
        </w:rPr>
        <w:t xml:space="preserve">dopravu, nakládku, vykládku a </w:t>
      </w:r>
      <w:r w:rsidRPr="000A6D1B">
        <w:rPr>
          <w:b/>
          <w:color w:val="000000" w:themeColor="text1"/>
        </w:rPr>
        <w:t>skladování zboží</w:t>
      </w:r>
      <w:r w:rsidRPr="000A6D1B">
        <w:rPr>
          <w:color w:val="000000" w:themeColor="text1"/>
        </w:rPr>
        <w:t xml:space="preserve"> a materiálu v místě stavby ve vhodném balení a na vhodném místě,</w:t>
      </w:r>
    </w:p>
    <w:p w14:paraId="7E3E3863" w14:textId="77777777" w:rsidR="00F4095B" w:rsidRPr="000A6D1B" w:rsidRDefault="00F4095B" w:rsidP="00F4095B">
      <w:pPr>
        <w:pStyle w:val="KUsmlouva-3rove"/>
        <w:rPr>
          <w:b/>
          <w:color w:val="000000" w:themeColor="text1"/>
        </w:rPr>
      </w:pPr>
      <w:r w:rsidRPr="000A6D1B">
        <w:rPr>
          <w:b/>
          <w:color w:val="000000" w:themeColor="text1"/>
        </w:rPr>
        <w:t>provedení veškerých právními předpisy předepsaných zkoušek</w:t>
      </w:r>
      <w:r w:rsidRPr="000A6D1B">
        <w:rPr>
          <w:color w:val="000000" w:themeColor="text1"/>
        </w:rPr>
        <w:t xml:space="preserve"> díla včetně vystavení dokladů o jejich provedení, dále provedení revizí a vypracování </w:t>
      </w:r>
      <w:r w:rsidRPr="000A6D1B">
        <w:rPr>
          <w:b/>
          <w:color w:val="000000" w:themeColor="text1"/>
        </w:rPr>
        <w:t>revizních zpráv</w:t>
      </w:r>
      <w:r w:rsidRPr="000A6D1B">
        <w:rPr>
          <w:color w:val="000000" w:themeColor="text1"/>
        </w:rPr>
        <w:t xml:space="preserve"> dle příslušných právních předpisů a norem ČSN, doložení atestů, certifikátů, prohlášení </w:t>
      </w:r>
      <w:r w:rsidRPr="000A6D1B">
        <w:rPr>
          <w:color w:val="000000" w:themeColor="text1"/>
        </w:rPr>
        <w:br/>
        <w:t xml:space="preserve">o shodě dle zákona č. 22/1997 Sb., ve znění pozdějších předpisů a jeho prováděcích </w:t>
      </w:r>
      <w:r w:rsidRPr="000A6D1B">
        <w:rPr>
          <w:color w:val="000000" w:themeColor="text1"/>
        </w:rPr>
        <w:lastRenderedPageBreak/>
        <w:t>předpisů; veškeré dokumenty budou zpracovány v českém jazyce a zhotovitel zajistí jejich předání objednateli,</w:t>
      </w:r>
    </w:p>
    <w:p w14:paraId="697CB817" w14:textId="77777777" w:rsidR="00F4095B" w:rsidRPr="000A6D1B" w:rsidRDefault="00F4095B" w:rsidP="00F4095B">
      <w:pPr>
        <w:pStyle w:val="KUsmlouva-3rove"/>
        <w:rPr>
          <w:b/>
          <w:color w:val="000000" w:themeColor="text1"/>
        </w:rPr>
      </w:pPr>
      <w:r w:rsidRPr="000A6D1B">
        <w:rPr>
          <w:color w:val="000000" w:themeColor="text1"/>
        </w:rPr>
        <w:t xml:space="preserve">předání </w:t>
      </w:r>
      <w:r w:rsidRPr="000A6D1B">
        <w:rPr>
          <w:b/>
          <w:color w:val="000000" w:themeColor="text1"/>
        </w:rPr>
        <w:t>záručních listů a návodů k obsluze</w:t>
      </w:r>
      <w:r w:rsidRPr="000A6D1B">
        <w:rPr>
          <w:color w:val="000000" w:themeColor="text1"/>
        </w:rPr>
        <w:t xml:space="preserve"> ke strojům a zařízením objednateli; uvedené dokumenty budou zpracovány v českém jazyce,</w:t>
      </w:r>
    </w:p>
    <w:p w14:paraId="70AF4349" w14:textId="77777777" w:rsidR="00F4095B" w:rsidRPr="000A6D1B" w:rsidRDefault="00F4095B" w:rsidP="00F4095B">
      <w:pPr>
        <w:pStyle w:val="KUsmlouva-3rove"/>
        <w:rPr>
          <w:b/>
          <w:color w:val="000000" w:themeColor="text1"/>
        </w:rPr>
      </w:pPr>
      <w:r w:rsidRPr="000A6D1B">
        <w:rPr>
          <w:color w:val="000000" w:themeColor="text1"/>
        </w:rPr>
        <w:t xml:space="preserve">aktivní </w:t>
      </w:r>
      <w:r w:rsidRPr="000A6D1B">
        <w:rPr>
          <w:b/>
          <w:color w:val="000000" w:themeColor="text1"/>
        </w:rPr>
        <w:t>spolupráci</w:t>
      </w:r>
      <w:r w:rsidRPr="000A6D1B">
        <w:rPr>
          <w:color w:val="000000" w:themeColor="text1"/>
        </w:rPr>
        <w:t xml:space="preserve"> s </w:t>
      </w:r>
      <w:r w:rsidRPr="000A6D1B">
        <w:rPr>
          <w:b/>
          <w:color w:val="000000" w:themeColor="text1"/>
        </w:rPr>
        <w:t>koordinátorem</w:t>
      </w:r>
      <w:r w:rsidRPr="000A6D1B">
        <w:rPr>
          <w:color w:val="000000" w:themeColor="text1"/>
        </w:rPr>
        <w:t xml:space="preserve"> bezpečnosti a ochrany zdraví pří práci na staveništi a předávání informací bezprostředně souvisejících s výkonem funkce koordinátora,</w:t>
      </w:r>
    </w:p>
    <w:p w14:paraId="0EB54E2B" w14:textId="77777777" w:rsidR="00F4095B" w:rsidRPr="00785743" w:rsidRDefault="00F4095B" w:rsidP="00F4095B">
      <w:pPr>
        <w:pStyle w:val="KUsmlouva-3rove"/>
        <w:rPr>
          <w:b/>
          <w:color w:val="000000" w:themeColor="text1"/>
        </w:rPr>
      </w:pPr>
      <w:r w:rsidRPr="000A6D1B">
        <w:rPr>
          <w:b/>
          <w:color w:val="000000" w:themeColor="text1"/>
        </w:rPr>
        <w:t xml:space="preserve">pojištění </w:t>
      </w:r>
      <w:r w:rsidRPr="005532FC">
        <w:rPr>
          <w:b/>
          <w:color w:val="000000" w:themeColor="text1"/>
        </w:rPr>
        <w:t>odpovědnosti za škodu</w:t>
      </w:r>
      <w:r w:rsidRPr="005532FC">
        <w:rPr>
          <w:color w:val="000000" w:themeColor="text1"/>
        </w:rPr>
        <w:t xml:space="preserve"> způsobenou třetí osobě činností zhotovitele a stavebně </w:t>
      </w:r>
      <w:r w:rsidRPr="00785743">
        <w:rPr>
          <w:color w:val="000000" w:themeColor="text1"/>
        </w:rPr>
        <w:t>montážní pojištění dle čl. 12 této smlouvy, a to po celou dobu stavby do doby protokolárního předání a převzetí díla.</w:t>
      </w:r>
    </w:p>
    <w:p w14:paraId="10A7356B" w14:textId="77777777" w:rsidR="007E50F9" w:rsidRPr="00785743" w:rsidRDefault="007E50F9" w:rsidP="007E50F9">
      <w:pPr>
        <w:pStyle w:val="KUsmlouva-2rove"/>
      </w:pPr>
      <w:r w:rsidRPr="00785743">
        <w:t>Zhotovitel prohlašuje, že mu v rámci veřejné zakázky na stavební práce, které jsou předmětem této smlouvy, byla zpřístupněna projektová dokumentace a zároveň prohlašuje, že se s ní jako odborně způsobilý seznámil. Zhotovitel také podrobně prostudoval soupis stavebních prací, dodávek a služeb vč. výkazu výměr a na základě toho přistoupil ke zpracování nabídky. Na základě této skutečnosti zhotovitel prohlašuje, že vynaložil veškerou odbornou péči, kterou na něm lze v rámci zpracování nabídky rozumně požadovat, aby potvrdil, že dílo lze podle poskytnuté dokumentace provést v souladu s touto smlouvou tak, aby sloužilo svému účelu a splňovalo všechny požadavky na něj kladené a očekávané. Objednatel plně odpovídá za správnost a úplnost zadávací dokumentace (která předcházela a týkala se uzavření této smlouvy) ve smyslu § 36 odst. 3 Zákona č. 134/2016 Sb.; tímto ustanovením smlouvy nepřenáší a nebude při realizaci veřejné zakázky přenášet odpovědnost za správnost a úplnost zadávacích podmínek na zhotovitele.</w:t>
      </w:r>
    </w:p>
    <w:p w14:paraId="63A11A42" w14:textId="0E59A4F1" w:rsidR="004B2524" w:rsidRPr="00785743" w:rsidRDefault="00C85174" w:rsidP="004B4F1E">
      <w:pPr>
        <w:pStyle w:val="KUsmlouva-2rove"/>
        <w:rPr>
          <w:b/>
        </w:rPr>
      </w:pPr>
      <w:r w:rsidRPr="00673297">
        <w:t>Projekt</w:t>
      </w:r>
      <w:r w:rsidR="00126DF1" w:rsidRPr="00673297">
        <w:t>ová dokumentace</w:t>
      </w:r>
      <w:r w:rsidRPr="00673297">
        <w:t xml:space="preserve"> </w:t>
      </w:r>
      <w:r w:rsidR="004B2524" w:rsidRPr="00673297">
        <w:t xml:space="preserve">věcně definuje dílo. Od takto vymezeného rozsahu se budou posuzovat případné změny věcného </w:t>
      </w:r>
      <w:r w:rsidR="004B2524" w:rsidRPr="00785743">
        <w:t>rozsahu a technického řešení díla.</w:t>
      </w:r>
      <w:r w:rsidR="00F62006" w:rsidRPr="00785743">
        <w:rPr>
          <w:b/>
        </w:rPr>
        <w:t xml:space="preserve"> V případě rozporu</w:t>
      </w:r>
      <w:r w:rsidR="00F62006" w:rsidRPr="00785743">
        <w:t xml:space="preserve"> mezi věcným vymezením díla  ve výkresové části projektové dokumentace a jeho technických specifikacích a v</w:t>
      </w:r>
      <w:r w:rsidR="00746C8F" w:rsidRPr="00785743">
        <w:t> </w:t>
      </w:r>
      <w:r w:rsidR="00F62006" w:rsidRPr="00785743">
        <w:t xml:space="preserve">soupisu stavebních prací, dodávek a služeb vč. výkazu výměr, bude platit </w:t>
      </w:r>
      <w:r w:rsidR="00C766DB" w:rsidRPr="00785743">
        <w:rPr>
          <w:b/>
        </w:rPr>
        <w:t>soupis prací</w:t>
      </w:r>
      <w:r w:rsidR="00F62006" w:rsidRPr="00785743">
        <w:rPr>
          <w:b/>
        </w:rPr>
        <w:t>.</w:t>
      </w:r>
    </w:p>
    <w:p w14:paraId="36793463" w14:textId="77777777" w:rsidR="00693063" w:rsidRPr="00785743" w:rsidRDefault="004B2524" w:rsidP="004B4F1E">
      <w:pPr>
        <w:pStyle w:val="KUsmlouva-2rove"/>
        <w:rPr>
          <w:b/>
        </w:rPr>
      </w:pPr>
      <w:r w:rsidRPr="00785743">
        <w:t>Objednatel je oprávněn i v průběhu provádění díla</w:t>
      </w:r>
      <w:r w:rsidRPr="00785743">
        <w:rPr>
          <w:b/>
        </w:rPr>
        <w:t xml:space="preserve"> </w:t>
      </w:r>
      <w:r w:rsidRPr="00785743">
        <w:t xml:space="preserve">požadovat </w:t>
      </w:r>
      <w:r w:rsidRPr="00785743">
        <w:rPr>
          <w:b/>
        </w:rPr>
        <w:t>záměny</w:t>
      </w:r>
      <w:r w:rsidRPr="00785743">
        <w:t xml:space="preserve"> </w:t>
      </w:r>
      <w:r w:rsidRPr="00785743">
        <w:rPr>
          <w:b/>
        </w:rPr>
        <w:t>materiálů a technologií</w:t>
      </w:r>
      <w:r w:rsidRPr="00785743">
        <w:t xml:space="preserve"> oproti původně navrženým a sjednaným materiálům a technologiím v projektové dokumentaci</w:t>
      </w:r>
      <w:r w:rsidR="008237C6" w:rsidRPr="00785743">
        <w:t xml:space="preserve">, </w:t>
      </w:r>
      <w:r w:rsidRPr="00785743">
        <w:t xml:space="preserve">a zhotovitel je </w:t>
      </w:r>
      <w:r w:rsidRPr="00785743">
        <w:rPr>
          <w:b/>
        </w:rPr>
        <w:t xml:space="preserve">povinen na tyto záměny </w:t>
      </w:r>
      <w:r w:rsidR="00DB044B" w:rsidRPr="00785743">
        <w:rPr>
          <w:b/>
        </w:rPr>
        <w:t>přistoupit</w:t>
      </w:r>
      <w:r w:rsidR="00DB044B" w:rsidRPr="00785743">
        <w:t>.</w:t>
      </w:r>
      <w:r w:rsidRPr="00785743">
        <w:t xml:space="preserve"> Požadavek na záměnu materiálů a technologií musí být </w:t>
      </w:r>
      <w:r w:rsidRPr="00785743">
        <w:rPr>
          <w:b/>
        </w:rPr>
        <w:t>písemný</w:t>
      </w:r>
      <w:r w:rsidRPr="00785743">
        <w:t xml:space="preserve">. </w:t>
      </w:r>
      <w:r w:rsidR="008237C6" w:rsidRPr="00785743">
        <w:t>Toto právo náleží objednateli pouze do doby, než byl původně navržený a sjednaný materiál či technologie zhotovitelem pro realizac</w:t>
      </w:r>
      <w:r w:rsidR="00013929" w:rsidRPr="00785743">
        <w:t>i</w:t>
      </w:r>
      <w:r w:rsidR="008237C6" w:rsidRPr="00785743">
        <w:t xml:space="preserve"> díla dle této smlouvy pořízen.</w:t>
      </w:r>
    </w:p>
    <w:p w14:paraId="62DB8EB5" w14:textId="1B908753" w:rsidR="00A903C6" w:rsidRPr="00673297" w:rsidRDefault="004B2524" w:rsidP="004B4F1E">
      <w:pPr>
        <w:pStyle w:val="KUsmlouva-2rove"/>
        <w:rPr>
          <w:b/>
        </w:rPr>
      </w:pPr>
      <w:r w:rsidRPr="00673297">
        <w:rPr>
          <w:b/>
          <w:bCs/>
        </w:rPr>
        <w:t>Dokumentace skutečného provedení stavby</w:t>
      </w:r>
      <w:r w:rsidRPr="00673297">
        <w:t xml:space="preserve"> bude objednateli předána ve </w:t>
      </w:r>
      <w:r w:rsidR="00562262" w:rsidRPr="00673297">
        <w:rPr>
          <w:b/>
        </w:rPr>
        <w:t>2</w:t>
      </w:r>
      <w:r w:rsidRPr="00673297">
        <w:t xml:space="preserve"> vyhotoveních v t</w:t>
      </w:r>
      <w:r w:rsidR="002253B8" w:rsidRPr="00673297">
        <w:t>ištěné formě a 1x na CD v digitální formě (</w:t>
      </w:r>
      <w:r w:rsidRPr="00673297">
        <w:t>ve formátu PDF a formátu zpracova</w:t>
      </w:r>
      <w:r w:rsidR="002253B8" w:rsidRPr="00673297">
        <w:t>né PD (DWG., DGN., DOC., EXE.</w:t>
      </w:r>
      <w:r w:rsidRPr="00673297">
        <w:t>)</w:t>
      </w:r>
      <w:r w:rsidR="00B83DE9" w:rsidRPr="00673297">
        <w:t xml:space="preserve"> </w:t>
      </w:r>
      <w:r w:rsidRPr="00673297">
        <w:t>v souladu se zákonem č. 183/2006 Sb.</w:t>
      </w:r>
      <w:r w:rsidR="00572A1D" w:rsidRPr="00673297">
        <w:t>, stavební zákon</w:t>
      </w:r>
      <w:r w:rsidR="002253B8" w:rsidRPr="00673297">
        <w:t>,</w:t>
      </w:r>
      <w:r w:rsidRPr="00673297">
        <w:t xml:space="preserve"> a </w:t>
      </w:r>
      <w:r w:rsidR="002253B8" w:rsidRPr="00673297">
        <w:t xml:space="preserve">jeho </w:t>
      </w:r>
      <w:r w:rsidRPr="00673297">
        <w:t xml:space="preserve">prováděcími </w:t>
      </w:r>
      <w:r w:rsidR="002253B8" w:rsidRPr="00673297">
        <w:t xml:space="preserve">právními </w:t>
      </w:r>
      <w:r w:rsidRPr="00673297">
        <w:t>předpisy, zejména vyhláškou č. 499/2006</w:t>
      </w:r>
      <w:r w:rsidR="00B83DE9" w:rsidRPr="00673297">
        <w:t xml:space="preserve"> </w:t>
      </w:r>
      <w:r w:rsidRPr="00673297">
        <w:t>Sb</w:t>
      </w:r>
      <w:r w:rsidR="00B83DE9" w:rsidRPr="00673297">
        <w:t>.</w:t>
      </w:r>
      <w:r w:rsidR="005F4ABE" w:rsidRPr="00673297">
        <w:t>, o dokumentaci staveb,</w:t>
      </w:r>
      <w:r w:rsidRPr="00673297">
        <w:t xml:space="preserve"> a přílohou č. </w:t>
      </w:r>
      <w:r w:rsidR="00172DD1" w:rsidRPr="00673297">
        <w:t>14</w:t>
      </w:r>
      <w:r w:rsidRPr="00673297">
        <w:t xml:space="preserve"> k této vyhlášce. </w:t>
      </w:r>
    </w:p>
    <w:p w14:paraId="1BFEA04E" w14:textId="77777777" w:rsidR="00B62F74" w:rsidRPr="00673297" w:rsidRDefault="004B2524" w:rsidP="004B4F1E">
      <w:pPr>
        <w:pStyle w:val="KUsmlouva-3rove"/>
        <w:rPr>
          <w:b/>
        </w:rPr>
      </w:pPr>
      <w:r w:rsidRPr="00673297">
        <w:t>Zhotovitel je povinen do projektu zakreslov</w:t>
      </w:r>
      <w:r w:rsidR="0001646D" w:rsidRPr="00673297">
        <w:t>at všechny změny na stavbě, k ni</w:t>
      </w:r>
      <w:r w:rsidRPr="00673297">
        <w:t xml:space="preserve">mž došlo v průběhu zhotovení díla. </w:t>
      </w:r>
    </w:p>
    <w:p w14:paraId="12588F0E" w14:textId="77777777" w:rsidR="00B62F74" w:rsidRPr="00673297" w:rsidRDefault="004B2524" w:rsidP="004B4F1E">
      <w:pPr>
        <w:pStyle w:val="KUsmlouva-3rove"/>
        <w:rPr>
          <w:b/>
        </w:rPr>
      </w:pPr>
      <w:r w:rsidRPr="00673297">
        <w:t>Každý výkres projektu bude opatřen jménem a příjmením osoby, která změny zakreslila, včetně razítka zh</w:t>
      </w:r>
      <w:r w:rsidR="00142AA8" w:rsidRPr="00673297">
        <w:t>otovitele.</w:t>
      </w:r>
    </w:p>
    <w:p w14:paraId="6A74C0D5" w14:textId="77777777" w:rsidR="00B62F74" w:rsidRPr="00673297" w:rsidRDefault="00142AA8" w:rsidP="004B4F1E">
      <w:pPr>
        <w:pStyle w:val="KUsmlouva-3rove"/>
        <w:rPr>
          <w:b/>
        </w:rPr>
      </w:pPr>
      <w:r w:rsidRPr="00673297">
        <w:t xml:space="preserve">U výkresu obsahujícího </w:t>
      </w:r>
      <w:r w:rsidR="004B2524" w:rsidRPr="00673297">
        <w:t>změnu proti projektu bude přiložen i doklad, ze kterého bude vyplývat projednání změny s oso</w:t>
      </w:r>
      <w:r w:rsidR="002A29F0" w:rsidRPr="00673297">
        <w:t>bou vykonávající autorský dozor</w:t>
      </w:r>
      <w:r w:rsidR="004B2524" w:rsidRPr="00673297">
        <w:t xml:space="preserve"> a  technickým dozorem </w:t>
      </w:r>
      <w:r w:rsidR="00B62F74" w:rsidRPr="00673297">
        <w:t>stavebníka</w:t>
      </w:r>
      <w:r w:rsidR="004B2524" w:rsidRPr="00673297">
        <w:t xml:space="preserve"> a jejich souhlasné stanovisko.</w:t>
      </w:r>
      <w:r w:rsidR="00363FD8" w:rsidRPr="00673297">
        <w:t xml:space="preserve"> </w:t>
      </w:r>
    </w:p>
    <w:p w14:paraId="1C16A6CA" w14:textId="77777777" w:rsidR="00B62F74" w:rsidRPr="00673297" w:rsidRDefault="00363FD8" w:rsidP="004B4F1E">
      <w:pPr>
        <w:pStyle w:val="KUsmlouva-3rove"/>
        <w:rPr>
          <w:b/>
        </w:rPr>
      </w:pPr>
      <w:r w:rsidRPr="00673297">
        <w:t>U těch částí</w:t>
      </w:r>
      <w:r w:rsidR="004B2524" w:rsidRPr="00673297">
        <w:t xml:space="preserve"> projektové dokumentace, u kterých nedošlo k žádným změnám, bude uvedeno</w:t>
      </w:r>
      <w:r w:rsidR="00B62F74" w:rsidRPr="00673297">
        <w:t xml:space="preserve"> označení</w:t>
      </w:r>
      <w:r w:rsidR="004B2524" w:rsidRPr="00673297">
        <w:t xml:space="preserve"> „beze zm</w:t>
      </w:r>
      <w:r w:rsidR="00B62F74" w:rsidRPr="00673297">
        <w:t>ěn“.</w:t>
      </w:r>
      <w:r w:rsidR="004B2524" w:rsidRPr="00673297">
        <w:t xml:space="preserve"> </w:t>
      </w:r>
    </w:p>
    <w:p w14:paraId="2C094D14" w14:textId="77777777" w:rsidR="00B62F74" w:rsidRPr="00673297" w:rsidRDefault="004B2524" w:rsidP="004B4F1E">
      <w:pPr>
        <w:pStyle w:val="KUsmlouva-3rove"/>
        <w:rPr>
          <w:b/>
        </w:rPr>
      </w:pPr>
      <w:r w:rsidRPr="00673297">
        <w:t>Součástí bude i celková situace skutečného provedení stavby vč. přívodů, přípojek, komunikací, podzemních i nadzemních vedení v areálu staveniště s údaji o hloubkách uložení sítí (tato část bude i v digitální podobě).</w:t>
      </w:r>
      <w:r w:rsidR="008C3981" w:rsidRPr="00673297">
        <w:t xml:space="preserve"> </w:t>
      </w:r>
    </w:p>
    <w:p w14:paraId="7BDECCDB" w14:textId="77777777" w:rsidR="004B2524" w:rsidRPr="00673297" w:rsidRDefault="004B2524" w:rsidP="004B4F1E">
      <w:pPr>
        <w:pStyle w:val="KUsmlouva-3rove"/>
        <w:rPr>
          <w:b/>
        </w:rPr>
      </w:pPr>
      <w:r w:rsidRPr="00673297">
        <w:t>Takto zpracovanou a zhotovitelem podepsanou projektovou dokumentaci skutečného provedení stavby předá zhotovitel objednateli při předání a převzetí díla.</w:t>
      </w:r>
    </w:p>
    <w:p w14:paraId="3AC97EBA" w14:textId="77777777" w:rsidR="00C52B01" w:rsidRPr="00673297" w:rsidRDefault="00C52B01" w:rsidP="004B4F1E">
      <w:pPr>
        <w:pStyle w:val="KUsmlouva-2rove"/>
        <w:rPr>
          <w:b/>
        </w:rPr>
      </w:pPr>
      <w:r w:rsidRPr="00673297">
        <w:t xml:space="preserve">Zhotovitel je oprávněn použít pro provádění stavebních prací, dodávek a služeb </w:t>
      </w:r>
      <w:r w:rsidRPr="00673297">
        <w:rPr>
          <w:b/>
        </w:rPr>
        <w:t>poddodavatele</w:t>
      </w:r>
      <w:r w:rsidRPr="00673297">
        <w:t>.</w:t>
      </w:r>
    </w:p>
    <w:p w14:paraId="5F0F7FEF" w14:textId="77777777" w:rsidR="00C52B01" w:rsidRPr="00673297" w:rsidRDefault="00C52B01" w:rsidP="004B4F1E">
      <w:pPr>
        <w:pStyle w:val="KUsmlouva-3rove"/>
      </w:pPr>
      <w:r w:rsidRPr="00673297">
        <w:lastRenderedPageBreak/>
        <w:t>Za poddodávku je pro tento účel považována realizace dílčích zakázek stavebních prací jinými subjekty pro zhotovitele.</w:t>
      </w:r>
    </w:p>
    <w:p w14:paraId="70ABCFE9" w14:textId="4DAF66FE" w:rsidR="00C52B01" w:rsidRPr="00673297" w:rsidRDefault="00C52B01" w:rsidP="004B4F1E">
      <w:pPr>
        <w:pStyle w:val="KUsmlouva-3rove"/>
        <w:rPr>
          <w:b/>
        </w:rPr>
      </w:pPr>
      <w:r w:rsidRPr="00673297">
        <w:t xml:space="preserve">Zhotovitel je povinen po podpisu smlouvy </w:t>
      </w:r>
      <w:r w:rsidRPr="00673297">
        <w:rPr>
          <w:b/>
        </w:rPr>
        <w:t xml:space="preserve">informovat </w:t>
      </w:r>
      <w:r w:rsidRPr="00673297">
        <w:t xml:space="preserve">objednatele o poddodavatelích, kteří budou zapojeni do realizace díla, a to předložením identifikačních údajů takových poddodavatelů. </w:t>
      </w:r>
    </w:p>
    <w:p w14:paraId="0A54008E" w14:textId="7326FACB" w:rsidR="00C52B01" w:rsidRPr="00673297" w:rsidRDefault="00C52B01" w:rsidP="004B4F1E">
      <w:pPr>
        <w:pStyle w:val="KUsmlouva-3rove"/>
        <w:rPr>
          <w:b/>
        </w:rPr>
      </w:pPr>
      <w:r w:rsidRPr="00673297">
        <w:t xml:space="preserve">Zhotovitel je </w:t>
      </w:r>
      <w:r w:rsidRPr="00673297">
        <w:rPr>
          <w:b/>
        </w:rPr>
        <w:t xml:space="preserve">povinen </w:t>
      </w:r>
      <w:r w:rsidRPr="00673297">
        <w:t>objednatele</w:t>
      </w:r>
      <w:r w:rsidRPr="00673297">
        <w:rPr>
          <w:b/>
        </w:rPr>
        <w:t xml:space="preserve"> o každé změně</w:t>
      </w:r>
      <w:r w:rsidRPr="00673297">
        <w:t xml:space="preserve"> v poddodavatelském systému neprodleně </w:t>
      </w:r>
      <w:r w:rsidRPr="00673297">
        <w:rPr>
          <w:b/>
        </w:rPr>
        <w:t>informovat</w:t>
      </w:r>
      <w:r w:rsidRPr="00673297">
        <w:t xml:space="preserve">. Jestliže tak neučiní a </w:t>
      </w:r>
      <w:r w:rsidRPr="002F7764">
        <w:t>na stavbě bude jiný než uvedený poddodavatel nebo budou poddodavatelsky prováděny stavební práce, dodávky a služby, u</w:t>
      </w:r>
      <w:r w:rsidR="00746C8F" w:rsidRPr="002F7764">
        <w:t> </w:t>
      </w:r>
      <w:r w:rsidRPr="002F7764">
        <w:t xml:space="preserve">kterých si objednatel v zadávací dokumentaci vyhradil, že nesmí být prováděny poddodavatelsky, je zhotovitel povinen objednateli uhradit za každý jednotlivý případ porušení této povinnosti smluvní pokutu dle odst. </w:t>
      </w:r>
      <w:r w:rsidR="002F7764" w:rsidRPr="002F7764">
        <w:t xml:space="preserve">15.11. </w:t>
      </w:r>
      <w:r w:rsidRPr="002F7764">
        <w:t>této smlouvy</w:t>
      </w:r>
      <w:r w:rsidRPr="00673297">
        <w:t>.</w:t>
      </w:r>
    </w:p>
    <w:p w14:paraId="53A5F212" w14:textId="77777777" w:rsidR="00C52B01" w:rsidRPr="00673297" w:rsidRDefault="00C52B01" w:rsidP="004B4F1E">
      <w:pPr>
        <w:pStyle w:val="KUsmlouva-3rove"/>
        <w:rPr>
          <w:b/>
        </w:rPr>
      </w:pPr>
      <w:bookmarkStart w:id="0" w:name="_Ref41997383"/>
      <w:r w:rsidRPr="00673297">
        <w:t>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673297">
        <w:t xml:space="preserve"> </w:t>
      </w:r>
    </w:p>
    <w:p w14:paraId="20447601" w14:textId="77777777" w:rsidR="00C52B01" w:rsidRPr="00673297" w:rsidRDefault="00C52B01" w:rsidP="004B4F1E">
      <w:pPr>
        <w:pStyle w:val="KUsmlouva-3rove"/>
        <w:rPr>
          <w:b/>
        </w:rPr>
      </w:pPr>
      <w:r w:rsidRPr="00673297">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673297">
        <w:t xml:space="preserve"> Objednatel nesmí bezdůvodně bránit změně v poddodavatelském systému zhotovitele, jsou-li splněny podmínky uvedené v této smlouvě.</w:t>
      </w:r>
    </w:p>
    <w:p w14:paraId="7D6FD98E" w14:textId="77777777" w:rsidR="00C52B01" w:rsidRPr="00673297" w:rsidRDefault="00C52B01" w:rsidP="004B4F1E">
      <w:pPr>
        <w:pStyle w:val="KUsmlouva-3rove"/>
        <w:rPr>
          <w:b/>
        </w:rPr>
      </w:pPr>
      <w:r w:rsidRPr="00673297">
        <w:t xml:space="preserve"> Je-li potřeba změny</w:t>
      </w:r>
      <w:r w:rsidRPr="00673297">
        <w:rPr>
          <w:b/>
        </w:rPr>
        <w:t xml:space="preserve"> </w:t>
      </w:r>
      <w:r w:rsidRPr="00673297">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r w:rsidR="00E018CD" w:rsidRPr="00673297">
        <w:t xml:space="preserve"> Objednatel nesmí bezdůvodně bránit změně v poddodavatelském systému zhotovitele, jsou-li splněny podmínky uvedené v této smlouvě.</w:t>
      </w:r>
    </w:p>
    <w:p w14:paraId="6F1B8535" w14:textId="3C4A5F4E" w:rsidR="009C2B08" w:rsidRPr="00891760" w:rsidRDefault="006F5D52" w:rsidP="009C2B08">
      <w:pPr>
        <w:pStyle w:val="KUsmlouva-2rove"/>
      </w:pPr>
      <w:r w:rsidRPr="00891760">
        <w:t xml:space="preserve">Objednatel upozorňuje zhotovitele na skutečnost, že </w:t>
      </w:r>
      <w:r w:rsidRPr="00891760">
        <w:rPr>
          <w:b/>
          <w:bCs/>
        </w:rPr>
        <w:t>realizace díla bude probíhat za provozu stavby</w:t>
      </w:r>
      <w:r w:rsidRPr="00891760">
        <w:t xml:space="preserve">. Zhotovitel je povinen respektovat provozní podmínky objednatele a uživatelů budovy, ze kterých vyplývají omezení a požadavky objednatele. </w:t>
      </w:r>
      <w:r w:rsidR="009C2B08">
        <w:t>Dále je zhotovitel povinen koordinovat své práce s ostatními zhotoviteli, kteří realizují zbylé části veřejné zakázky (</w:t>
      </w:r>
      <w:r w:rsidR="00F60D1C" w:rsidRPr="00F60D1C">
        <w:t>Část 1: Dodávka stavebních prací</w:t>
      </w:r>
      <w:r w:rsidR="009C2B08">
        <w:t xml:space="preserve">; </w:t>
      </w:r>
      <w:r w:rsidR="009C2B08" w:rsidRPr="00702631">
        <w:t>Část 3: Dodávka FVE</w:t>
      </w:r>
      <w:r w:rsidR="009C2B08">
        <w:t>).</w:t>
      </w:r>
    </w:p>
    <w:p w14:paraId="632CAE7C" w14:textId="377F08E1" w:rsidR="003E1055" w:rsidRPr="00891760" w:rsidRDefault="003E1055" w:rsidP="003E1055">
      <w:pPr>
        <w:pStyle w:val="KUsmlouva-2rove"/>
      </w:pPr>
      <w:r w:rsidRPr="00891760">
        <w:t xml:space="preserve">Zhotovitel se zavazuje při rekonstrukci stávajících konstrukcí učinit maximální možná opatření proti zničení nebo poškození zařízení a vybavení </w:t>
      </w:r>
      <w:r w:rsidR="00EF2DD6" w:rsidRPr="00891760">
        <w:t>uživatelů budovy</w:t>
      </w:r>
      <w:r w:rsidRPr="00891760">
        <w:t xml:space="preserve">. V případě, že zhotovitel tento závazek nedodrží, zavazuje se všechny poškozené konstrukce a prostory </w:t>
      </w:r>
      <w:r w:rsidR="00891760" w:rsidRPr="00891760">
        <w:t>polikliniky</w:t>
      </w:r>
      <w:r w:rsidRPr="00891760">
        <w:t xml:space="preserve"> uvést na své náklady do původního stavu nejpozději k datu ukončení prací. Pro průkaznost možných budoucích požadavku na opravu poškozených konstrukcí zhotovitel provede na své náklady bezprostředně po předání staveniště kompletní fotodokumentaci stávajícího stavu vnitřních prostor</w:t>
      </w:r>
      <w:r w:rsidR="00717A00" w:rsidRPr="00891760">
        <w:t>.</w:t>
      </w:r>
    </w:p>
    <w:p w14:paraId="56F1758C" w14:textId="77777777" w:rsidR="00610D98" w:rsidRPr="00673297" w:rsidRDefault="00610D98" w:rsidP="00610D98">
      <w:pPr>
        <w:pStyle w:val="KUsmlouva-2rove"/>
      </w:pPr>
      <w:r w:rsidRPr="00673297">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w:t>
      </w:r>
      <w:r w:rsidRPr="00673297">
        <w:lastRenderedPageBreak/>
        <w:t>prováděné v rámci realizace plnění předmětu smlouvy prováděny zhotovitelem či jeho poddodavatelem.</w:t>
      </w:r>
    </w:p>
    <w:p w14:paraId="04CF0FE3" w14:textId="1251E70C" w:rsidR="00D95D1B" w:rsidRPr="00891760" w:rsidRDefault="00610D98" w:rsidP="00313519">
      <w:pPr>
        <w:pStyle w:val="KUsmlouva-2rove"/>
      </w:pPr>
      <w:r w:rsidRPr="00673297">
        <w:t xml:space="preserve">Objednatel je oprávněn průběžně kontrolovat dodržování povinností zhotovitele dle odst. </w:t>
      </w:r>
      <w:r w:rsidR="00891760">
        <w:t>2.14.</w:t>
      </w:r>
      <w:r w:rsidRPr="00673297">
        <w:t xml:space="preserve"> této </w:t>
      </w:r>
      <w:r w:rsidR="00891760">
        <w:t>s</w:t>
      </w:r>
      <w:r w:rsidRPr="00673297">
        <w:t xml:space="preserve">mlouvy, a to i přímo u pracovníků vykonávajících montážní činnosti, přičemž zhotovitel je povinen tuto kontrolu umožnit, strpět a poskytnout objednateli veškerou nezbytnou součinnost k jejímu </w:t>
      </w:r>
      <w:r w:rsidRPr="00891760">
        <w:t xml:space="preserve">provedení. </w:t>
      </w:r>
    </w:p>
    <w:p w14:paraId="36533C80" w14:textId="236699A9" w:rsidR="009D6A56" w:rsidRPr="00891760" w:rsidRDefault="009D6A56" w:rsidP="009D6A56">
      <w:pPr>
        <w:pStyle w:val="KUsmlouva-2rove"/>
      </w:pPr>
      <w:r w:rsidRPr="00891760">
        <w:t xml:space="preserve">Zhotovitel bere na vědomí, že předmětné dílo je </w:t>
      </w:r>
      <w:r w:rsidR="003E4E6D" w:rsidRPr="00891760">
        <w:t>součástí projektu „OPATŘENÍ PRO SNÍŽENÍ ENERGETICKÉ NÁROČNOSTI BUDOVY Městská poliklinika s.r.o. Otrokovice“ s číslem 5211200224</w:t>
      </w:r>
      <w:r w:rsidR="00A417A6" w:rsidRPr="00891760">
        <w:t xml:space="preserve"> (=registrační číslo)</w:t>
      </w:r>
      <w:r w:rsidR="003E4E6D" w:rsidRPr="00891760">
        <w:t xml:space="preserve">, na který bylo vydáno Rozhodnutí ministra. Tento projekt je spolufinancován Evropskou unií z fondu </w:t>
      </w:r>
      <w:proofErr w:type="spellStart"/>
      <w:r w:rsidR="003E4E6D" w:rsidRPr="00891760">
        <w:t>Next</w:t>
      </w:r>
      <w:proofErr w:type="spellEnd"/>
      <w:r w:rsidR="003E4E6D" w:rsidRPr="00891760">
        <w:t xml:space="preserve"> </w:t>
      </w:r>
      <w:proofErr w:type="spellStart"/>
      <w:r w:rsidR="003E4E6D" w:rsidRPr="00891760">
        <w:t>Generation</w:t>
      </w:r>
      <w:proofErr w:type="spellEnd"/>
      <w:r w:rsidR="003E4E6D" w:rsidRPr="00891760">
        <w:t xml:space="preserve"> EU.</w:t>
      </w:r>
      <w:r w:rsidR="009D46F3" w:rsidRPr="00891760">
        <w:t xml:space="preserve"> </w:t>
      </w:r>
      <w:r w:rsidR="0054564A" w:rsidRPr="00891760">
        <w:t xml:space="preserve">Zhotovitel je povinen </w:t>
      </w:r>
      <w:r w:rsidR="00956124">
        <w:t>respektovat</w:t>
      </w:r>
      <w:r w:rsidR="0054564A" w:rsidRPr="00891760">
        <w:t xml:space="preserve"> podmínk</w:t>
      </w:r>
      <w:r w:rsidR="000B5368" w:rsidRPr="00891760">
        <w:t>y poskytovatele dotace, které vyplývají z výzvy č. 12/2021 v rámci Národního programu Životní prostředí</w:t>
      </w:r>
      <w:r w:rsidR="00DE2D8D" w:rsidRPr="00891760">
        <w:t xml:space="preserve"> (NPŽP) v rámci Národního plánu obnovy (NPO)</w:t>
      </w:r>
      <w:r w:rsidR="00ED5C34" w:rsidRPr="00891760">
        <w:t>.</w:t>
      </w:r>
    </w:p>
    <w:p w14:paraId="46FA0A95" w14:textId="77777777" w:rsidR="002C2ABF" w:rsidRPr="00673297" w:rsidRDefault="00850B67" w:rsidP="004B4F1E">
      <w:pPr>
        <w:pStyle w:val="KUsmlouva-1rove"/>
      </w:pPr>
      <w:bookmarkStart w:id="1" w:name="_Ref58928503"/>
      <w:r w:rsidRPr="00673297">
        <w:t>ZMĚNA SMLOUVY</w:t>
      </w:r>
      <w:bookmarkEnd w:id="1"/>
    </w:p>
    <w:p w14:paraId="0174C27C" w14:textId="77777777" w:rsidR="00433A59" w:rsidRPr="00673297" w:rsidRDefault="00433A59" w:rsidP="004B4F1E">
      <w:pPr>
        <w:pStyle w:val="KUsmlouva-2rove"/>
        <w:rPr>
          <w:rStyle w:val="KUTun"/>
        </w:rPr>
      </w:pPr>
      <w:r w:rsidRPr="00673297">
        <w:rPr>
          <w:rStyle w:val="KUTun"/>
        </w:rPr>
        <w:t>Forma změny smlouvy</w:t>
      </w:r>
    </w:p>
    <w:p w14:paraId="7755C60B" w14:textId="77777777" w:rsidR="00433A59" w:rsidRPr="00673297" w:rsidRDefault="00433A59" w:rsidP="004B4F1E">
      <w:pPr>
        <w:pStyle w:val="KUsmlouva-3rove"/>
      </w:pPr>
      <w:r w:rsidRPr="00673297">
        <w:t xml:space="preserve">Každá změna této smlouvy musí mít písemnou formu a musí být podepsána osobami oprávněnými jednat a podepisovat za </w:t>
      </w:r>
      <w:r w:rsidR="00835F39" w:rsidRPr="00673297">
        <w:t>o</w:t>
      </w:r>
      <w:r w:rsidRPr="00673297">
        <w:t xml:space="preserve">bjednatele a </w:t>
      </w:r>
      <w:r w:rsidR="00835F39" w:rsidRPr="00673297">
        <w:t>z</w:t>
      </w:r>
      <w:r w:rsidRPr="00673297">
        <w:t>hotovitele, nebo osobami jimi zmocněnými.</w:t>
      </w:r>
    </w:p>
    <w:p w14:paraId="309B7A47" w14:textId="77777777" w:rsidR="00433A59" w:rsidRPr="00673297" w:rsidRDefault="00433A59" w:rsidP="004B4F1E">
      <w:pPr>
        <w:pStyle w:val="KUsmlouva-3rove"/>
      </w:pPr>
      <w:r w:rsidRPr="00673297">
        <w:t>Jakákoliv změna smlouvy musí být sjednána jako dodatek ke smlouvě s číselným označením podle pořadového čísla příslušné změny smlouvy.</w:t>
      </w:r>
    </w:p>
    <w:p w14:paraId="57AEB28F" w14:textId="77777777" w:rsidR="00433A59" w:rsidRPr="00673297" w:rsidRDefault="00433A59" w:rsidP="004B4F1E">
      <w:pPr>
        <w:pStyle w:val="KUsmlouva-3rove"/>
      </w:pPr>
      <w:r w:rsidRPr="00673297">
        <w:t>Zápisy ve stavebním deníku se nepovažují za změnu smlouvy, ale slouží jako podklad pro vypracování příslušných dodatků ke smlouvě</w:t>
      </w:r>
      <w:r w:rsidR="0052068F" w:rsidRPr="00673297">
        <w:t>.</w:t>
      </w:r>
    </w:p>
    <w:p w14:paraId="6404FDB3" w14:textId="77777777" w:rsidR="00433A59" w:rsidRPr="00673297" w:rsidRDefault="00433A59" w:rsidP="004B4F1E">
      <w:pPr>
        <w:pStyle w:val="KUsmlouva-2rove"/>
        <w:rPr>
          <w:b/>
          <w:bCs/>
        </w:rPr>
      </w:pPr>
      <w:r w:rsidRPr="00673297">
        <w:t xml:space="preserve">Veškeré změny díla musí být provedeny v souladu zejména s ustanoveními této smlouvy a zákonem </w:t>
      </w:r>
      <w:r w:rsidRPr="00673297">
        <w:rPr>
          <w:b/>
        </w:rPr>
        <w:t>č. 134/2016 Sb</w:t>
      </w:r>
      <w:r w:rsidRPr="00673297">
        <w:t>., o zadávání veřejných zakázek, ve znění pozdějších předpisů (dále jen „Zákon</w:t>
      </w:r>
      <w:r w:rsidR="008A7665" w:rsidRPr="00673297">
        <w:t xml:space="preserve"> č. 134/2016 Sb.</w:t>
      </w:r>
      <w:r w:rsidRPr="00673297">
        <w:t>“)</w:t>
      </w:r>
      <w:r w:rsidRPr="00673297">
        <w:rPr>
          <w:bCs/>
        </w:rPr>
        <w:t xml:space="preserve"> </w:t>
      </w:r>
    </w:p>
    <w:p w14:paraId="2E85AF7E" w14:textId="77777777" w:rsidR="00433A59" w:rsidRPr="00673297" w:rsidRDefault="00433A59" w:rsidP="004B4F1E">
      <w:pPr>
        <w:pStyle w:val="KUsmlouva-2rove"/>
        <w:rPr>
          <w:rStyle w:val="KUTun"/>
        </w:rPr>
      </w:pPr>
      <w:r w:rsidRPr="00673297">
        <w:rPr>
          <w:rStyle w:val="KUTun"/>
        </w:rPr>
        <w:t>Vyhrazené změny závazku</w:t>
      </w:r>
    </w:p>
    <w:p w14:paraId="59AA4B17" w14:textId="72C02352" w:rsidR="00433A59" w:rsidRPr="00673297" w:rsidRDefault="00433A59" w:rsidP="004B4F1E">
      <w:pPr>
        <w:pStyle w:val="KUsmlouva-2rove"/>
        <w:numPr>
          <w:ilvl w:val="0"/>
          <w:numId w:val="0"/>
        </w:numPr>
        <w:ind w:left="567"/>
      </w:pPr>
      <w:r w:rsidRPr="00673297">
        <w:t>Objednatel si vyhrazuje následující změny závazku z této smlouvy:</w:t>
      </w:r>
    </w:p>
    <w:p w14:paraId="750F94C8" w14:textId="77777777" w:rsidR="00433A59" w:rsidRPr="00673297" w:rsidRDefault="00433A59" w:rsidP="004B4F1E">
      <w:pPr>
        <w:pStyle w:val="KUsmlouva-3rove"/>
        <w:rPr>
          <w:rStyle w:val="KUTun"/>
        </w:rPr>
      </w:pPr>
      <w:r w:rsidRPr="00673297">
        <w:rPr>
          <w:rStyle w:val="KUTun"/>
        </w:rPr>
        <w:t>Změna ceny plnění</w:t>
      </w:r>
    </w:p>
    <w:p w14:paraId="71CBBE48" w14:textId="0698713B" w:rsidR="006E0B71" w:rsidRDefault="00433A59" w:rsidP="004B4F1E">
      <w:pPr>
        <w:pStyle w:val="KUsmlouva-3rove"/>
        <w:numPr>
          <w:ilvl w:val="0"/>
          <w:numId w:val="0"/>
        </w:numPr>
        <w:ind w:left="1361"/>
      </w:pPr>
      <w:r w:rsidRPr="00673297">
        <w:t xml:space="preserve">Cenu je možné měnit v případě změny sazby DPH. V takovém případě </w:t>
      </w:r>
      <w:r w:rsidR="00356C73">
        <w:t>z</w:t>
      </w:r>
      <w:r w:rsidRPr="00673297">
        <w:t>hotovitel fakturuje cenu s DPH dle sazby DPH platné v době uskutečnění zdanitelného plnění.</w:t>
      </w:r>
    </w:p>
    <w:p w14:paraId="3668DF1A" w14:textId="77777777" w:rsidR="00644FF4" w:rsidRPr="00673297" w:rsidRDefault="00644FF4" w:rsidP="00644FF4">
      <w:pPr>
        <w:pStyle w:val="KUsmlouva-3rove"/>
        <w:numPr>
          <w:ilvl w:val="0"/>
          <w:numId w:val="0"/>
        </w:numPr>
        <w:ind w:left="1361"/>
      </w:pPr>
      <w:r w:rsidRPr="00673297">
        <w:t>Cenu je možné měnit v</w:t>
      </w:r>
      <w:r>
        <w:t> </w:t>
      </w:r>
      <w:r w:rsidRPr="00673297">
        <w:t>případě</w:t>
      </w:r>
      <w:r>
        <w:t>, že v průběhu povolování stavby vzejdou takové připomínky, které budou mít vliv na rozsah díla.</w:t>
      </w:r>
    </w:p>
    <w:p w14:paraId="304FB34A" w14:textId="77777777" w:rsidR="00433A59" w:rsidRPr="00673297" w:rsidRDefault="00433A59" w:rsidP="004B4F1E">
      <w:pPr>
        <w:pStyle w:val="KUsmlouva-3rove"/>
        <w:rPr>
          <w:rStyle w:val="KUTun"/>
        </w:rPr>
      </w:pPr>
      <w:r w:rsidRPr="00673297">
        <w:rPr>
          <w:rStyle w:val="KUTun"/>
        </w:rPr>
        <w:t>Změna termínu plnění</w:t>
      </w:r>
    </w:p>
    <w:p w14:paraId="7C9DDD58" w14:textId="77777777" w:rsidR="00433A59" w:rsidRPr="00673297" w:rsidRDefault="00433A59" w:rsidP="004B4F1E">
      <w:pPr>
        <w:pStyle w:val="KUsmlouva-3rove"/>
        <w:numPr>
          <w:ilvl w:val="0"/>
          <w:numId w:val="0"/>
        </w:numPr>
        <w:ind w:left="1361"/>
      </w:pPr>
      <w:r w:rsidRPr="00673297">
        <w:t>Zhotovitel je oprávněn podat návrh na prodloužení doby pro dokončení jednotlivých částí díla v případě, že nastala některá z níže uvedených skutečností:</w:t>
      </w:r>
    </w:p>
    <w:p w14:paraId="4F417367" w14:textId="77777777" w:rsidR="00433A59" w:rsidRPr="00673297" w:rsidRDefault="0052068F" w:rsidP="0074090C">
      <w:pPr>
        <w:pStyle w:val="KUsmlouva-odrkyk3rovni"/>
        <w:numPr>
          <w:ilvl w:val="0"/>
          <w:numId w:val="17"/>
        </w:numPr>
      </w:pPr>
      <w:r w:rsidRPr="00673297">
        <w:t xml:space="preserve">změna </w:t>
      </w:r>
      <w:r w:rsidR="00433A59" w:rsidRPr="00673297">
        <w:t>povahy či rozsahu díla</w:t>
      </w:r>
    </w:p>
    <w:p w14:paraId="23A53C13" w14:textId="77777777" w:rsidR="0029053B" w:rsidRPr="00673297" w:rsidRDefault="0029053B" w:rsidP="0029053B">
      <w:pPr>
        <w:pStyle w:val="KUsmlouva-odrkyk3rovni"/>
        <w:numPr>
          <w:ilvl w:val="0"/>
          <w:numId w:val="17"/>
        </w:numPr>
      </w:pPr>
      <w:r w:rsidRPr="00673297">
        <w:t>zpoždění, překážka nebo zabránění způsobené nebo přičitatelné Objednateli</w:t>
      </w:r>
      <w:r>
        <w:t xml:space="preserve"> (např. z důvodu provozních podmínek, </w:t>
      </w:r>
      <w:r w:rsidRPr="00437470">
        <w:t xml:space="preserve">nevydání </w:t>
      </w:r>
      <w:r>
        <w:t>společného povolení</w:t>
      </w:r>
      <w:r w:rsidRPr="00437470">
        <w:t xml:space="preserve"> související</w:t>
      </w:r>
      <w:r>
        <w:t>ho</w:t>
      </w:r>
      <w:r w:rsidRPr="00437470">
        <w:t xml:space="preserve"> s akcí  dle odst. </w:t>
      </w:r>
      <w:r>
        <w:t>2.2.1.5.</w:t>
      </w:r>
      <w:r w:rsidRPr="00437470">
        <w:t xml:space="preserve"> této smlouvy</w:t>
      </w:r>
      <w:r>
        <w:t>)</w:t>
      </w:r>
      <w:r w:rsidRPr="00673297">
        <w:t xml:space="preserve">, </w:t>
      </w:r>
      <w:r>
        <w:t>o</w:t>
      </w:r>
      <w:r w:rsidRPr="00673297">
        <w:t>bjednatelovým konzultantům nebo třetím osobám</w:t>
      </w:r>
    </w:p>
    <w:p w14:paraId="7F5E1294" w14:textId="77777777" w:rsidR="00433A59" w:rsidRPr="00673297" w:rsidRDefault="0007773E" w:rsidP="0074090C">
      <w:pPr>
        <w:pStyle w:val="KUsmlouva-odrkyk3rovni"/>
        <w:numPr>
          <w:ilvl w:val="0"/>
          <w:numId w:val="17"/>
        </w:numPr>
      </w:pPr>
      <w:r w:rsidRPr="00673297">
        <w:t xml:space="preserve">vyšší </w:t>
      </w:r>
      <w:r w:rsidR="00433A59" w:rsidRPr="00673297">
        <w:t>moc</w:t>
      </w:r>
    </w:p>
    <w:p w14:paraId="56FBADA0" w14:textId="77777777" w:rsidR="006902F0" w:rsidRPr="00673297" w:rsidRDefault="0007773E" w:rsidP="0074090C">
      <w:pPr>
        <w:pStyle w:val="KUsmlouva-odrkyk3rovni"/>
        <w:numPr>
          <w:ilvl w:val="0"/>
          <w:numId w:val="17"/>
        </w:numPr>
      </w:pPr>
      <w:r w:rsidRPr="00673297">
        <w:t xml:space="preserve">výskyt </w:t>
      </w:r>
      <w:r w:rsidR="006902F0" w:rsidRPr="00673297">
        <w:t>klimatických jevů dlouhodobě se vymykajících obvyklým průměrným hodnotám</w:t>
      </w:r>
    </w:p>
    <w:p w14:paraId="1040C8B1" w14:textId="77777777" w:rsidR="006902F0" w:rsidRPr="00673297" w:rsidRDefault="0007773E" w:rsidP="0074090C">
      <w:pPr>
        <w:pStyle w:val="KUsmlouva-odrkyk3rovni"/>
        <w:numPr>
          <w:ilvl w:val="0"/>
          <w:numId w:val="17"/>
        </w:numPr>
      </w:pPr>
      <w:r w:rsidRPr="00673297">
        <w:t xml:space="preserve">výskyt </w:t>
      </w:r>
      <w:r w:rsidR="006902F0" w:rsidRPr="00673297">
        <w:t>nepříznivých klimatických podmínek majících vliv na dodržení nutných technologických postupů v rámci realizac</w:t>
      </w:r>
      <w:r w:rsidR="00233A9A" w:rsidRPr="00673297">
        <w:t>e</w:t>
      </w:r>
      <w:r w:rsidR="006902F0" w:rsidRPr="00673297">
        <w:t xml:space="preserve"> díla.</w:t>
      </w:r>
    </w:p>
    <w:p w14:paraId="205FE18E" w14:textId="77777777" w:rsidR="00433A59" w:rsidRPr="00673297" w:rsidRDefault="00433A59" w:rsidP="004B4F1E">
      <w:pPr>
        <w:pStyle w:val="KUsmlouva-4rove"/>
      </w:pPr>
      <w:r w:rsidRPr="00673297">
        <w:t>Každé prodloužení doby dokončení díla musí být zohledněno v časovém harmonogramu.</w:t>
      </w:r>
    </w:p>
    <w:p w14:paraId="195CC15B" w14:textId="77777777" w:rsidR="00433A59" w:rsidRPr="00673297" w:rsidRDefault="00433A59" w:rsidP="004B4F1E">
      <w:pPr>
        <w:pStyle w:val="KUsmlouva-3rove"/>
        <w:rPr>
          <w:bCs/>
        </w:rPr>
      </w:pPr>
      <w:r w:rsidRPr="00673297">
        <w:rPr>
          <w:rStyle w:val="KUTun"/>
        </w:rPr>
        <w:lastRenderedPageBreak/>
        <w:t>Objednatel si vyhrazuje právo</w:t>
      </w:r>
      <w:r w:rsidRPr="00673297">
        <w:t xml:space="preserve"> před realizací díla nebo v průběhu realizace </w:t>
      </w:r>
      <w:r w:rsidRPr="00673297">
        <w:rPr>
          <w:rStyle w:val="KUTun"/>
        </w:rPr>
        <w:t>upravit rozsah, nebo předmět díla, případně také délku realizace a s tím související změnu ceny díla a to zejména z důvodů:</w:t>
      </w:r>
    </w:p>
    <w:p w14:paraId="16727F73" w14:textId="77777777" w:rsidR="00433A59" w:rsidRPr="00673297" w:rsidRDefault="00433A59" w:rsidP="004B4F1E">
      <w:pPr>
        <w:pStyle w:val="KUsmlouva-4rove"/>
      </w:pPr>
      <w:r w:rsidRPr="00673297">
        <w:t xml:space="preserve">neprovedení dohodnutých stavebních prací, dodávek a služeb, které byly obsaženy v zadávacích podmínkách a změnou dojde k zúžení předmětu díla </w:t>
      </w:r>
      <w:r w:rsidRPr="00673297">
        <w:rPr>
          <w:b/>
        </w:rPr>
        <w:t>(méněpráce),</w:t>
      </w:r>
    </w:p>
    <w:p w14:paraId="41902BE1" w14:textId="0DA36C7B" w:rsidR="00433A59" w:rsidRPr="00673297" w:rsidRDefault="00433A59" w:rsidP="004B4F1E">
      <w:pPr>
        <w:pStyle w:val="KUsmlouva-4rove"/>
      </w:pPr>
      <w:r w:rsidRPr="00673297">
        <w:t xml:space="preserve"> provedení dodatečných </w:t>
      </w:r>
      <w:r w:rsidR="003A281E" w:rsidRPr="00673297">
        <w:t xml:space="preserve">nebo nepředvídaných </w:t>
      </w:r>
      <w:r w:rsidRPr="00673297">
        <w:t>stavebních prací, dodávek a</w:t>
      </w:r>
      <w:r w:rsidR="00746C8F" w:rsidRPr="00673297">
        <w:t> </w:t>
      </w:r>
      <w:r w:rsidRPr="00673297">
        <w:t>služeb, které nebyly obsaženy v zadávacích podmínkách</w:t>
      </w:r>
      <w:r w:rsidR="000E70AE" w:rsidRPr="00673297">
        <w:t>,</w:t>
      </w:r>
      <w:r w:rsidRPr="00673297">
        <w:t xml:space="preserve"> a které jsou nezbytné pro realizaci díla a změnou dojde k rozšíření předmětu díla </w:t>
      </w:r>
      <w:r w:rsidRPr="00673297">
        <w:rPr>
          <w:b/>
        </w:rPr>
        <w:t>(vícepráce),</w:t>
      </w:r>
    </w:p>
    <w:p w14:paraId="62FD5584" w14:textId="0CFFDE53" w:rsidR="00433A59" w:rsidRPr="00673297" w:rsidRDefault="00433A59" w:rsidP="004B4F1E">
      <w:pPr>
        <w:pStyle w:val="KUsmlouva-4rove"/>
      </w:pPr>
      <w:r w:rsidRPr="00673297">
        <w:rPr>
          <w:b/>
        </w:rPr>
        <w:t>zlepšení ekonomie provozu</w:t>
      </w:r>
      <w:r w:rsidRPr="00673297">
        <w:t xml:space="preserve"> budovy </w:t>
      </w:r>
      <w:r w:rsidR="0085709B" w:rsidRPr="00673297">
        <w:t>např. snížení energetických nákladů na provoz budovy, menší četnost kontrol, menší četnost revizí, rychlejší detekce problému chodu budovy, snížení nákladů na spotřebu energií apod.)</w:t>
      </w:r>
      <w:r w:rsidR="00D7732A" w:rsidRPr="00673297">
        <w:t xml:space="preserve"> </w:t>
      </w:r>
      <w:r w:rsidRPr="00673297">
        <w:t xml:space="preserve">změny právních předpisů, technických norem, nařízení vlády, </w:t>
      </w:r>
      <w:r w:rsidR="00EE1FD4" w:rsidRPr="00673297">
        <w:t>majících dopad na předmět díla</w:t>
      </w:r>
    </w:p>
    <w:p w14:paraId="2BC68438" w14:textId="77777777" w:rsidR="00433A59" w:rsidRPr="00673297" w:rsidRDefault="00433A59" w:rsidP="004B4F1E">
      <w:pPr>
        <w:pStyle w:val="KUsmlouva-4rove"/>
      </w:pPr>
      <w:r w:rsidRPr="00673297">
        <w:t>zjištění jiného stavu stávajících konstrukcí budovy než je uvažováno v projektové dokumentaci,</w:t>
      </w:r>
    </w:p>
    <w:p w14:paraId="79CB14F5" w14:textId="77777777" w:rsidR="00433A59" w:rsidRPr="00673297" w:rsidRDefault="00433A59" w:rsidP="004B4F1E">
      <w:pPr>
        <w:pStyle w:val="KUsmlouva-4rove"/>
      </w:pPr>
      <w:r w:rsidRPr="00673297">
        <w:t>zjištění jiného stavu a vedení stávajících inženýrských sítí než je navrženo v projektové dokumentaci,</w:t>
      </w:r>
    </w:p>
    <w:p w14:paraId="7EEFF92E" w14:textId="77777777" w:rsidR="00433A59" w:rsidRPr="00673297" w:rsidRDefault="00433A59" w:rsidP="004B4F1E">
      <w:pPr>
        <w:pStyle w:val="KUsmlouva-4rove"/>
      </w:pPr>
      <w:r w:rsidRPr="00673297">
        <w:t xml:space="preserve">zjištění jiných základových podmínek než je uvažováno v projektové dokumentaci, </w:t>
      </w:r>
    </w:p>
    <w:p w14:paraId="5737556B" w14:textId="77777777" w:rsidR="00433A59" w:rsidRPr="00673297" w:rsidRDefault="00433A59" w:rsidP="004B4F1E">
      <w:pPr>
        <w:pStyle w:val="KUsmlouva-4rove"/>
      </w:pPr>
      <w:r w:rsidRPr="00673297">
        <w:t>vady projektové dokumentace, spočívá-li vada projektové dokumentace v nesprávném stanovení množství měrné jednotky položky soupisu prací,</w:t>
      </w:r>
    </w:p>
    <w:p w14:paraId="7CC3F607" w14:textId="1001ED7A" w:rsidR="00382DA6" w:rsidRPr="00673297" w:rsidRDefault="00382DA6" w:rsidP="004B4F1E">
      <w:pPr>
        <w:pStyle w:val="KUsmlouva-4rove"/>
      </w:pPr>
      <w:r w:rsidRPr="00673297">
        <w:t>existence skrytých objektů a konstrukcí, které projektová dokumentace nepředpokládala</w:t>
      </w:r>
      <w:r w:rsidR="009C789D" w:rsidRPr="00673297">
        <w:t>,</w:t>
      </w:r>
    </w:p>
    <w:p w14:paraId="04C26AE6" w14:textId="35000A28" w:rsidR="00621BE5" w:rsidRPr="00673297" w:rsidRDefault="00621BE5" w:rsidP="004B4F1E">
      <w:pPr>
        <w:pStyle w:val="KUsmlouva-4rove"/>
      </w:pPr>
      <w:r w:rsidRPr="00673297">
        <w:t>změny vyplývající ze samostatné dodávky strojů a zařízení</w:t>
      </w:r>
      <w:r w:rsidR="009C789D" w:rsidRPr="00673297">
        <w:t>.</w:t>
      </w:r>
    </w:p>
    <w:p w14:paraId="318BBE6A" w14:textId="77777777" w:rsidR="00433A59" w:rsidRPr="00673297" w:rsidRDefault="00433A59" w:rsidP="004B4F1E">
      <w:pPr>
        <w:pStyle w:val="KUsmlouva-3rove"/>
        <w:rPr>
          <w:rStyle w:val="KUTun"/>
        </w:rPr>
      </w:pPr>
      <w:r w:rsidRPr="00673297">
        <w:rPr>
          <w:rStyle w:val="KUTun"/>
        </w:rPr>
        <w:t>Změna zhotovitele v průběhu plnění dle této smlouvy</w:t>
      </w:r>
    </w:p>
    <w:p w14:paraId="5914BF93" w14:textId="2C7549E8" w:rsidR="00433A59" w:rsidRPr="00673297" w:rsidRDefault="00433A59" w:rsidP="004B4F1E">
      <w:pPr>
        <w:pStyle w:val="KUsmlouva-3rove"/>
        <w:numPr>
          <w:ilvl w:val="0"/>
          <w:numId w:val="0"/>
        </w:numPr>
        <w:ind w:left="1361"/>
      </w:pPr>
      <w:r w:rsidRPr="00673297">
        <w:t xml:space="preserve">Objednatel je oprávněn změnit </w:t>
      </w:r>
      <w:r w:rsidR="00AE1F31" w:rsidRPr="00673297">
        <w:t xml:space="preserve">(nahradit) </w:t>
      </w:r>
      <w:r w:rsidRPr="00673297">
        <w:t>zhotovitele v průběhu plnění dle smlouvy</w:t>
      </w:r>
      <w:r w:rsidR="00AE1F31" w:rsidRPr="00673297">
        <w:t xml:space="preserve"> za podmínek dle</w:t>
      </w:r>
      <w:r w:rsidR="00A140ED" w:rsidRPr="00673297">
        <w:t xml:space="preserve"> </w:t>
      </w:r>
      <w:proofErr w:type="spellStart"/>
      <w:r w:rsidR="00A140ED" w:rsidRPr="00673297">
        <w:t>ust</w:t>
      </w:r>
      <w:proofErr w:type="spellEnd"/>
      <w:r w:rsidR="00A140ED" w:rsidRPr="00673297">
        <w:t>.</w:t>
      </w:r>
      <w:r w:rsidR="00AE1F31" w:rsidRPr="00673297">
        <w:t xml:space="preserve"> § 222 zákona č. 134/2016 Sb.</w:t>
      </w:r>
      <w:r w:rsidRPr="00673297">
        <w:t>, a to v případě, že smlouva bude ukončena:</w:t>
      </w:r>
    </w:p>
    <w:p w14:paraId="0C0646CB" w14:textId="77777777" w:rsidR="00433A59" w:rsidRPr="00673297" w:rsidRDefault="00AE1F31" w:rsidP="004B4F1E">
      <w:pPr>
        <w:pStyle w:val="KUsmlouva-4rove"/>
      </w:pPr>
      <w:r w:rsidRPr="00673297">
        <w:t>předčasně</w:t>
      </w:r>
      <w:r w:rsidR="00433A59" w:rsidRPr="00673297">
        <w:t xml:space="preserve"> dohodou smluvních stran</w:t>
      </w:r>
      <w:r w:rsidRPr="00673297">
        <w:t xml:space="preserve"> z důvodu porušení povinností či nemožnosti plnění povinností na straně zhotovitele</w:t>
      </w:r>
    </w:p>
    <w:p w14:paraId="67D68BCC" w14:textId="77777777" w:rsidR="00433A59" w:rsidRPr="00673297" w:rsidRDefault="00433A59" w:rsidP="004B4F1E">
      <w:pPr>
        <w:pStyle w:val="KUsmlouva-4rove"/>
      </w:pPr>
      <w:r w:rsidRPr="00673297">
        <w:t>výpovědí</w:t>
      </w:r>
      <w:r w:rsidR="0007788F" w:rsidRPr="00673297">
        <w:t xml:space="preserve"> zhotovitele nebo objednatele z důvodu porušení povinností či nemožnosti plnění povinností na straně zhotovitele</w:t>
      </w:r>
    </w:p>
    <w:p w14:paraId="2CBDF7D6" w14:textId="75BDA97F" w:rsidR="00433A59" w:rsidRPr="00673297" w:rsidRDefault="00433A59" w:rsidP="004B4F1E">
      <w:pPr>
        <w:pStyle w:val="KUsmlouva-4rove"/>
      </w:pPr>
      <w:r w:rsidRPr="00673297">
        <w:t>odstoupením od smlouvy z důvodů dle</w:t>
      </w:r>
      <w:r w:rsidR="00A140ED" w:rsidRPr="00673297">
        <w:t xml:space="preserve"> </w:t>
      </w:r>
      <w:proofErr w:type="spellStart"/>
      <w:r w:rsidR="00A140ED" w:rsidRPr="00673297">
        <w:t>ust</w:t>
      </w:r>
      <w:proofErr w:type="spellEnd"/>
      <w:r w:rsidR="00A140ED" w:rsidRPr="00673297">
        <w:t>.</w:t>
      </w:r>
      <w:r w:rsidRPr="00673297">
        <w:t xml:space="preserve"> § 223 Zákona č. 134/2016 Sb.</w:t>
      </w:r>
    </w:p>
    <w:p w14:paraId="0ED9A7B5" w14:textId="77777777" w:rsidR="00433A59" w:rsidRPr="00673297" w:rsidRDefault="00433A59" w:rsidP="004B4F1E">
      <w:pPr>
        <w:pStyle w:val="KUsmlouva-4rove"/>
      </w:pPr>
      <w:r w:rsidRPr="00673297">
        <w:t>z důvodu zániku závazku pro následnou nemožnost plnění</w:t>
      </w:r>
    </w:p>
    <w:p w14:paraId="4F0391DC" w14:textId="77777777" w:rsidR="00433A59" w:rsidRPr="00673297" w:rsidRDefault="00433A59" w:rsidP="004B4F1E">
      <w:pPr>
        <w:pStyle w:val="KUsmlouva-4rove"/>
      </w:pPr>
      <w:r w:rsidRPr="00673297">
        <w:t>zánikem právnické osoby bez právního nástupce</w:t>
      </w:r>
    </w:p>
    <w:p w14:paraId="56FF8D39" w14:textId="77777777" w:rsidR="00433A59" w:rsidRPr="00673297" w:rsidRDefault="00433A59" w:rsidP="004B4F1E">
      <w:pPr>
        <w:pStyle w:val="KUsmlouva-4rove"/>
      </w:pPr>
      <w:r w:rsidRPr="00673297">
        <w:t>v důsledku právního nástupnictví v souvislosti s přeměnou zhotovitele, jeho smrti nebo převodem jeho závodu, popřípadě části závodu</w:t>
      </w:r>
    </w:p>
    <w:p w14:paraId="24D9978E" w14:textId="06210B43" w:rsidR="00433A59" w:rsidRPr="00673297" w:rsidRDefault="00433A59" w:rsidP="004B4F1E">
      <w:pPr>
        <w:pStyle w:val="KUsmlouva-4rove"/>
      </w:pPr>
      <w:r w:rsidRPr="00673297">
        <w:t>v případě zániku účasti některého z dodavatelů v případě společné účasti dodavatelů dle</w:t>
      </w:r>
      <w:r w:rsidR="00A140ED" w:rsidRPr="00673297">
        <w:t xml:space="preserve"> </w:t>
      </w:r>
      <w:proofErr w:type="spellStart"/>
      <w:r w:rsidR="00A140ED" w:rsidRPr="00673297">
        <w:t>ust</w:t>
      </w:r>
      <w:proofErr w:type="spellEnd"/>
      <w:r w:rsidR="00A140ED" w:rsidRPr="00673297">
        <w:t xml:space="preserve">. § </w:t>
      </w:r>
      <w:r w:rsidRPr="00673297">
        <w:t>82 Zákona č. 134/2016 Sb.</w:t>
      </w:r>
    </w:p>
    <w:p w14:paraId="4A97DFE1" w14:textId="77777777" w:rsidR="00433A59" w:rsidRPr="00673297" w:rsidRDefault="00433A59" w:rsidP="004B4F1E">
      <w:pPr>
        <w:pStyle w:val="KUsmlouva-4rove"/>
      </w:pPr>
      <w:r w:rsidRPr="00673297">
        <w:t>v případě prohlášení insolvence na Zhotovitele, vstupu Zhotovitele do likvidace, vydání rozhodnutím o úpadku Zhotovitele, nařízení nucené správy podle jiného právního předpisu na Zhotovitele nebo nastane-li Zhotovitele obdobná situace podle právního řádu země jeho sídla,</w:t>
      </w:r>
    </w:p>
    <w:p w14:paraId="3F74848B" w14:textId="21F5AFA1" w:rsidR="00433A59" w:rsidRPr="00673297" w:rsidRDefault="00433A59" w:rsidP="004B4F1E">
      <w:pPr>
        <w:pStyle w:val="KUsmlouva-4rove"/>
      </w:pPr>
      <w:r w:rsidRPr="00673297">
        <w:t xml:space="preserve">v důsledku zániku </w:t>
      </w:r>
      <w:r w:rsidRPr="00684CC7">
        <w:t xml:space="preserve">právnické osoby nebo smrti fyzické osoby, která je jinou osobou, prostřednictvím níž prokazoval Zhotovitel splnění kvalifikace dle </w:t>
      </w:r>
      <w:proofErr w:type="spellStart"/>
      <w:r w:rsidRPr="00684CC7">
        <w:t>ust</w:t>
      </w:r>
      <w:proofErr w:type="spellEnd"/>
      <w:r w:rsidRPr="00684CC7">
        <w:t>. § 83 Zákona č. 134/2016 Sb.</w:t>
      </w:r>
      <w:r w:rsidR="00A13BD0" w:rsidRPr="00684CC7">
        <w:t xml:space="preserve">, nezvolil-li zhotovitel bez zbytečného odkladu postup dle čl. </w:t>
      </w:r>
      <w:r w:rsidR="00684CC7" w:rsidRPr="00684CC7">
        <w:t xml:space="preserve">2.11.4. této </w:t>
      </w:r>
      <w:r w:rsidR="00A13BD0" w:rsidRPr="00684CC7">
        <w:t>smlouvy.</w:t>
      </w:r>
    </w:p>
    <w:p w14:paraId="740D9F1C" w14:textId="77777777" w:rsidR="00433A59" w:rsidRPr="00673297" w:rsidRDefault="00433A59" w:rsidP="004B4F1E">
      <w:pPr>
        <w:pStyle w:val="KUsmlouva-4rove"/>
      </w:pPr>
      <w:r w:rsidRPr="00673297">
        <w:t xml:space="preserve">Nastane-li některý z případů popsaných v čl. 3.3.4. této smlouvy, je Objednatel oprávněn uzavřít smlouvu na plnění veřejné zakázky s novým dodavatelem za podmínek uvedených níže v čl. 3.3.5 a 3.3.6. smlouvy a za předpokladu, že s touto změnou bude nový dodavatel souhlasit a vstoupí do práv a povinností </w:t>
      </w:r>
      <w:r w:rsidRPr="00673297">
        <w:lastRenderedPageBreak/>
        <w:t>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499DF47A" w14:textId="77777777" w:rsidR="00433A59" w:rsidRPr="00673297" w:rsidRDefault="00433A59" w:rsidP="004B4F1E">
      <w:pPr>
        <w:pStyle w:val="KUsmlouva-3rove"/>
        <w:rPr>
          <w:rStyle w:val="KUTun"/>
        </w:rPr>
      </w:pPr>
      <w:r w:rsidRPr="00673297">
        <w:rPr>
          <w:rStyle w:val="KUTun"/>
        </w:rPr>
        <w:t>Změna zhotovitele v případě společné účasti dodavatelů</w:t>
      </w:r>
    </w:p>
    <w:p w14:paraId="4BB8B72C" w14:textId="3BE2BD56" w:rsidR="00433A59" w:rsidRPr="00673297" w:rsidRDefault="00433A59" w:rsidP="004B4F1E">
      <w:pPr>
        <w:pStyle w:val="KUsmlouva-3rove"/>
        <w:numPr>
          <w:ilvl w:val="0"/>
          <w:numId w:val="0"/>
        </w:numPr>
        <w:ind w:left="1361"/>
      </w:pPr>
      <w:r w:rsidRPr="00673297">
        <w:t>V případě zániku účasti některého z dodavatelů v případě společné účasti dodavatelů dle</w:t>
      </w:r>
      <w:r w:rsidR="00A140ED" w:rsidRPr="00673297">
        <w:t xml:space="preserve"> </w:t>
      </w:r>
      <w:proofErr w:type="spellStart"/>
      <w:r w:rsidR="00A140ED" w:rsidRPr="00673297">
        <w:t>ust</w:t>
      </w:r>
      <w:proofErr w:type="spellEnd"/>
      <w:r w:rsidR="00A140ED" w:rsidRPr="00673297">
        <w:t>.</w:t>
      </w:r>
      <w:r w:rsidRPr="00673297">
        <w:t xml:space="preserv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0857FE6F" w14:textId="77777777" w:rsidR="00433A59" w:rsidRPr="00673297" w:rsidRDefault="00433A59" w:rsidP="004B4F1E">
      <w:pPr>
        <w:pStyle w:val="KUsmlouva-3rove"/>
        <w:rPr>
          <w:rStyle w:val="KUTun"/>
        </w:rPr>
      </w:pPr>
      <w:r w:rsidRPr="00673297">
        <w:rPr>
          <w:rStyle w:val="KUTun"/>
        </w:rPr>
        <w:t>Změna dodavatele v ostatních případech</w:t>
      </w:r>
    </w:p>
    <w:p w14:paraId="32C8ADEF" w14:textId="03B54A8D" w:rsidR="00433A59" w:rsidRPr="00673297" w:rsidRDefault="00433A59" w:rsidP="004B4F1E">
      <w:pPr>
        <w:pStyle w:val="KUsmlouva-3rove"/>
        <w:numPr>
          <w:ilvl w:val="0"/>
          <w:numId w:val="0"/>
        </w:numPr>
        <w:ind w:left="1361"/>
      </w:pPr>
      <w:r w:rsidRPr="00673297">
        <w:t>V případě ukončení smlouvy dle článků 3.3.4.1. až 3.3.4.6 a čl. 3.3.4.8. této smlouvy je Objednatel oprávněn vyzvat k uzavření smlouvy dalšího účastníka v pořadí dle hodnocení nabídek v tomto zad</w:t>
      </w:r>
      <w:r w:rsidR="0007788F" w:rsidRPr="00673297">
        <w:t>ávacím řízení. Objednatel není povinen</w:t>
      </w:r>
      <w:r w:rsidRPr="00673297">
        <w:t xml:space="preserve"> provádět nové hodnocení nabídek, ale bude vycházet z pořadí nabídek v původním zadávacím řízení. Objednatel však provede posouzení splnění podmínek účasti, pokud tak neučinil v zadávacím řízení s ohledem na</w:t>
      </w:r>
      <w:r w:rsidR="00A140ED" w:rsidRPr="00673297">
        <w:t xml:space="preserve"> </w:t>
      </w:r>
      <w:proofErr w:type="spellStart"/>
      <w:r w:rsidR="00A140ED" w:rsidRPr="00673297">
        <w:t>ust</w:t>
      </w:r>
      <w:proofErr w:type="spellEnd"/>
      <w:r w:rsidR="00A140ED" w:rsidRPr="00673297">
        <w:t>.</w:t>
      </w:r>
      <w:r w:rsidRPr="00673297">
        <w:t xml:space="preserve"> § 39 Zákona č. 134/2016 Sb. a posoudí, zda u tohoto účastníka nejsou naplněny důvody pro vyloučení vybraného dodavatele dle </w:t>
      </w:r>
      <w:proofErr w:type="spellStart"/>
      <w:r w:rsidR="00A140ED" w:rsidRPr="00673297">
        <w:t>ust</w:t>
      </w:r>
      <w:proofErr w:type="spellEnd"/>
      <w:r w:rsidR="00A140ED" w:rsidRPr="00673297">
        <w:t xml:space="preserve">. </w:t>
      </w:r>
      <w:r w:rsidRPr="00673297">
        <w:t>§ 48 Zákona č. 134/2016 Sb., (dále jen „důvody,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dle zadávací dokumentace. Smlouva musí odpovídat původní smlouvě</w:t>
      </w:r>
      <w:r w:rsidR="00B33548" w:rsidRPr="00673297">
        <w:t xml:space="preserve"> předložené v nabídce nově vstupujícího dodavatele (zhotovitele) v původním zadávacím řízení</w:t>
      </w:r>
      <w:r w:rsidRPr="00673297">
        <w:t>, která bude zohledňovat pouze změny, které se přímo váží na změnu dodavatele</w:t>
      </w:r>
      <w:r w:rsidR="00B33548" w:rsidRPr="00673297">
        <w:t xml:space="preserve"> a</w:t>
      </w:r>
      <w:r w:rsidR="00746C8F" w:rsidRPr="00673297">
        <w:t> </w:t>
      </w:r>
      <w:r w:rsidR="00B33548" w:rsidRPr="00673297">
        <w:t>k rozsahu již provedených prací (např. úprava ceny, výše objednatelem požadovaných záruk apod. dle poměru již provedených prací)</w:t>
      </w:r>
      <w:r w:rsidR="00DD215F" w:rsidRPr="00673297">
        <w:t xml:space="preserve">. V případě, že původní </w:t>
      </w:r>
      <w:r w:rsidRPr="00673297">
        <w:t>účastník</w:t>
      </w:r>
      <w:r w:rsidR="00DD215F" w:rsidRPr="00673297">
        <w:t xml:space="preserve"> (zhotovitel)</w:t>
      </w:r>
      <w:r w:rsidR="008B0837" w:rsidRPr="00673297">
        <w:t xml:space="preserve"> již předmět veřejné zakázky</w:t>
      </w:r>
      <w:r w:rsidRPr="00673297">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rsidRPr="00673297">
        <w:t>ohoto účastníka lze stanovit</w:t>
      </w:r>
      <w:r w:rsidRPr="00673297">
        <w:t xml:space="preserve"> její poměrnou cenu.</w:t>
      </w:r>
      <w:r w:rsidR="00DD215F" w:rsidRPr="00673297">
        <w:t xml:space="preserve"> O rozsahu rozpracovaných a nedokončených částí plnění, na které má dopad ukončení smlouvy</w:t>
      </w:r>
      <w:r w:rsidR="008B0837" w:rsidRPr="00673297">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57C579D9" w14:textId="3F358B58" w:rsidR="00433A59" w:rsidRPr="00673297" w:rsidRDefault="00433A59" w:rsidP="0016477D">
      <w:pPr>
        <w:pStyle w:val="KUsmlouva-2rove"/>
      </w:pPr>
      <w:r w:rsidRPr="00673297">
        <w:t>Postup podle čl. 3.3.2 až 3.3.6. je právem objednatele, nikoliv jeho povinností, a nelze se jej právně domáhat.</w:t>
      </w:r>
      <w:r w:rsidR="0016477D" w:rsidRPr="00673297">
        <w:t xml:space="preserve"> Pokud konkrétní postup podle čl. 3.3.2 až 3.3.6.  splňuje požadavky kladené na vyhrazené změny závazku podle § 100 zákona č. 134/2016 Sb., považuje se daný postup za realizaci vyhrazené změny závazku podle daného ustanovení.</w:t>
      </w:r>
    </w:p>
    <w:p w14:paraId="4DE0535F" w14:textId="77777777" w:rsidR="008B0837" w:rsidRPr="00673297" w:rsidRDefault="008B0837" w:rsidP="004B4F1E">
      <w:pPr>
        <w:pStyle w:val="KUsmlouva-2rove"/>
      </w:pPr>
      <w:r w:rsidRPr="00673297">
        <w:t>Původní zhotovitel díla je v případě, že nastane změna dodavatele za podmínek odst. 3.3.4., povinen poskytnout objednateli a novému zhotoviteli nezbytnou součinnost při předávání již provedeného plnění.</w:t>
      </w:r>
    </w:p>
    <w:p w14:paraId="31EB3FAD" w14:textId="77777777" w:rsidR="00433A59" w:rsidRPr="00673297" w:rsidRDefault="00433A59" w:rsidP="004B4F1E">
      <w:pPr>
        <w:pStyle w:val="KUsmlouva-2rove"/>
        <w:rPr>
          <w:b/>
        </w:rPr>
      </w:pPr>
      <w:r w:rsidRPr="00673297">
        <w:rPr>
          <w:b/>
        </w:rPr>
        <w:t xml:space="preserve">Každá změna </w:t>
      </w:r>
      <w:r w:rsidRPr="00673297">
        <w:t>díla oproti projektové a zadávací dokumentaci bude řešena dle této smlouvy.</w:t>
      </w:r>
    </w:p>
    <w:p w14:paraId="28F6935C" w14:textId="292A9506" w:rsidR="00433A59" w:rsidRPr="00673297" w:rsidRDefault="00433A59" w:rsidP="004B4F1E">
      <w:pPr>
        <w:pStyle w:val="KUsmlouva-2rove"/>
      </w:pPr>
      <w:r w:rsidRPr="00673297">
        <w:t xml:space="preserve">Pokud objednatel právo na změnu díla uplatní, je </w:t>
      </w:r>
      <w:r w:rsidRPr="00673297">
        <w:rPr>
          <w:b/>
        </w:rPr>
        <w:t>zhotovitel povinen na změnu rozsahu díla přistoupit</w:t>
      </w:r>
      <w:r w:rsidRPr="00673297">
        <w:t xml:space="preserve"> a to bez změny termínu dokončení díla, pokud rozsah změny díla respektuje limity stanovené zejména v </w:t>
      </w:r>
      <w:proofErr w:type="spellStart"/>
      <w:r w:rsidR="00A140ED" w:rsidRPr="00673297">
        <w:t>ust</w:t>
      </w:r>
      <w:proofErr w:type="spellEnd"/>
      <w:r w:rsidR="00A140ED" w:rsidRPr="00673297">
        <w:t xml:space="preserve">. </w:t>
      </w:r>
      <w:r w:rsidRPr="00673297">
        <w:t>§ 222 Zákona č. 134/2016 Sb., nedohodnou-li se smluvní strany na KD jinak</w:t>
      </w:r>
      <w:r w:rsidR="002F3D68" w:rsidRPr="00673297">
        <w:t xml:space="preserve"> nebo nejde-li o vyhrazené změny uvedené v odst. 3.3. této smlouvy</w:t>
      </w:r>
      <w:r w:rsidRPr="00673297">
        <w:t>.</w:t>
      </w:r>
    </w:p>
    <w:p w14:paraId="167FFD27" w14:textId="77777777" w:rsidR="002F3D68" w:rsidRPr="00673297" w:rsidRDefault="00433A59" w:rsidP="004B4F1E">
      <w:pPr>
        <w:pStyle w:val="KUsmlouva-2rove"/>
      </w:pPr>
      <w:r w:rsidRPr="00673297">
        <w:t>Pokud objednatel uplatní své právo a zhotovitel zjistí, že realizace stavby vyžaduje provedení prací, které nebyly obsaženy v zadávací dokumentaci a které jsou nezbytné k bezvadnému provedení díla dle čl. 2.</w:t>
      </w:r>
      <w:r w:rsidRPr="00673297">
        <w:rPr>
          <w:b/>
        </w:rPr>
        <w:t xml:space="preserve"> (vícepráce), </w:t>
      </w:r>
      <w:r w:rsidRPr="00673297">
        <w:rPr>
          <w:bCs/>
        </w:rPr>
        <w:t xml:space="preserve">nebo </w:t>
      </w:r>
      <w:r w:rsidRPr="00673297">
        <w:t xml:space="preserve">že zadávací dokumentace obsahuje práce, které nesouvisí s předmětem </w:t>
      </w:r>
      <w:r w:rsidRPr="00673297">
        <w:lastRenderedPageBreak/>
        <w:t xml:space="preserve">díla, nebo je lze provést levněji a v menším rozsahu </w:t>
      </w:r>
      <w:r w:rsidRPr="00673297">
        <w:rPr>
          <w:b/>
        </w:rPr>
        <w:t xml:space="preserve">(méněpráce), </w:t>
      </w:r>
      <w:r w:rsidRPr="00673297">
        <w:t>předloží neprodleně návrh změnového listu nejpozději na nejbližším KD k projednání.</w:t>
      </w:r>
      <w:r w:rsidR="002F3D68" w:rsidRPr="00673297">
        <w:rPr>
          <w:rFonts w:ascii="Calibri" w:hAnsi="Calibri"/>
        </w:rPr>
        <w:t xml:space="preserve"> </w:t>
      </w:r>
      <w:r w:rsidR="002F3D68" w:rsidRPr="00673297">
        <w:t>Toto ujednání se nevztahuje na vyhrazené změny, uvedené v odst. 3.3 této smlouvy.</w:t>
      </w:r>
    </w:p>
    <w:p w14:paraId="471F74A5" w14:textId="77777777" w:rsidR="00433A59" w:rsidRPr="00673297" w:rsidRDefault="00433A59" w:rsidP="004B4F1E">
      <w:pPr>
        <w:pStyle w:val="KUsmlouva-2rove"/>
        <w:rPr>
          <w:rStyle w:val="KUTun"/>
        </w:rPr>
      </w:pPr>
      <w:r w:rsidRPr="00673297">
        <w:rPr>
          <w:rStyle w:val="KUTun"/>
        </w:rPr>
        <w:t>Změnový list</w:t>
      </w:r>
    </w:p>
    <w:p w14:paraId="1CCAAF9E" w14:textId="77777777" w:rsidR="00433A59" w:rsidRPr="00673297" w:rsidRDefault="00433A59" w:rsidP="004B4F1E">
      <w:pPr>
        <w:pStyle w:val="KUsmlouva-3rove"/>
      </w:pPr>
      <w:r w:rsidRPr="00673297">
        <w:t xml:space="preserve">Před vlastním provedením změny oproti projektové dokumentaci musí být každá </w:t>
      </w:r>
      <w:r w:rsidR="00901098" w:rsidRPr="00673297">
        <w:t>změna</w:t>
      </w:r>
      <w:r w:rsidRPr="00673297">
        <w:t xml:space="preserve"> technicky a cenově specifikována ve Změnovém listě a ten odsouhlasen technickým dozorem stavebníka a AD.</w:t>
      </w:r>
    </w:p>
    <w:p w14:paraId="26BFF36D" w14:textId="162DB715" w:rsidR="00433A59" w:rsidRPr="00673297" w:rsidRDefault="00433A59" w:rsidP="004B4F1E">
      <w:pPr>
        <w:pStyle w:val="KUsmlouva-3rove"/>
      </w:pPr>
      <w:r w:rsidRPr="00673297">
        <w:t xml:space="preserve">Návrh změnového listu bude zpracován dle vzoru předaného zhotoviteli dle odst. </w:t>
      </w:r>
      <w:r w:rsidRPr="00673297">
        <w:fldChar w:fldCharType="begin"/>
      </w:r>
      <w:r w:rsidRPr="00673297">
        <w:instrText xml:space="preserve"> REF _Ref371945153 \r \h  \* MERGEFORMAT </w:instrText>
      </w:r>
      <w:r w:rsidRPr="00673297">
        <w:fldChar w:fldCharType="separate"/>
      </w:r>
      <w:r w:rsidR="001A15C6">
        <w:t>7.1.3</w:t>
      </w:r>
      <w:r w:rsidRPr="00673297">
        <w:fldChar w:fldCharType="end"/>
      </w:r>
      <w:r w:rsidRPr="00673297">
        <w:t>. Za úplnost a evidenci schválených a číslovaných změnových listů díla odpovídá zhotovitel.</w:t>
      </w:r>
    </w:p>
    <w:p w14:paraId="2CEA6AD3" w14:textId="04BB7996" w:rsidR="00433A59" w:rsidRPr="00673297" w:rsidRDefault="00433A59" w:rsidP="004B4F1E">
      <w:pPr>
        <w:pStyle w:val="KUsmlouva-3rove"/>
      </w:pPr>
      <w:r w:rsidRPr="00673297">
        <w:t>Změnové listy budou odsouhlaseny objednatelem formou schválení</w:t>
      </w:r>
      <w:r w:rsidRPr="00673297">
        <w:rPr>
          <w:b/>
        </w:rPr>
        <w:t xml:space="preserve"> dodatku ke smlouvě</w:t>
      </w:r>
      <w:r w:rsidRPr="00673297">
        <w:rPr>
          <w:color w:val="FF0000"/>
        </w:rPr>
        <w:t xml:space="preserve">. </w:t>
      </w:r>
      <w:r w:rsidRPr="00673297">
        <w:t xml:space="preserve">Práce mohou být </w:t>
      </w:r>
      <w:r w:rsidRPr="00673297">
        <w:rPr>
          <w:b/>
        </w:rPr>
        <w:t>zahájeny až po tomto odsouhlasení</w:t>
      </w:r>
      <w:r w:rsidRPr="00673297">
        <w:t> objednatelem.</w:t>
      </w:r>
    </w:p>
    <w:p w14:paraId="3810EC68" w14:textId="77777777" w:rsidR="00433A59" w:rsidRPr="00673297" w:rsidRDefault="00433A59" w:rsidP="004B4F1E">
      <w:pPr>
        <w:pStyle w:val="KUsmlouva-2rove"/>
        <w:rPr>
          <w:rStyle w:val="KUTun"/>
        </w:rPr>
      </w:pPr>
      <w:r w:rsidRPr="00673297">
        <w:rPr>
          <w:rStyle w:val="KUTun"/>
        </w:rPr>
        <w:t>Ocenění víceprací a méněprací</w:t>
      </w:r>
    </w:p>
    <w:p w14:paraId="7C4A1DC1" w14:textId="72CC7E48" w:rsidR="00433A59" w:rsidRPr="00673297" w:rsidRDefault="00433A59" w:rsidP="004B4F1E">
      <w:pPr>
        <w:pStyle w:val="KUsmlouva-3rove"/>
      </w:pPr>
      <w:r w:rsidRPr="00673297">
        <w:t xml:space="preserve">Ocenění víceprací a méněprací (prací, dodávek a služeb) bude provedeno s použitím položkových cen oceněného soupisu prací (příloha č. </w:t>
      </w:r>
      <w:r w:rsidR="00146137" w:rsidRPr="00673297">
        <w:t>1</w:t>
      </w:r>
      <w:r w:rsidRPr="00673297">
        <w:t xml:space="preserve"> této smlouvy).</w:t>
      </w:r>
    </w:p>
    <w:p w14:paraId="42647C5C" w14:textId="77777777" w:rsidR="00433A59" w:rsidRPr="00673297" w:rsidRDefault="00433A59" w:rsidP="004B4F1E">
      <w:pPr>
        <w:pStyle w:val="KUsmlouva-3rove"/>
      </w:pPr>
      <w:r w:rsidRPr="00673297">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2403AA05" w14:textId="77777777" w:rsidR="00433A59" w:rsidRPr="00673297" w:rsidRDefault="00433A59" w:rsidP="004B4F1E">
      <w:pPr>
        <w:pStyle w:val="KUsmlouva-3rove"/>
        <w:rPr>
          <w:bCs/>
        </w:rPr>
      </w:pPr>
      <w:r w:rsidRPr="00673297">
        <w:t>Pokud práce a dodávky tvořící vícepráce nebudou v položkovém rozpočtu obsaženy, pak zhotovitel použije jednotkové ceny ve výši odpovídající cenám v ceníku RTS nebo ÚRS platného v době realizace víceprací</w:t>
      </w:r>
    </w:p>
    <w:p w14:paraId="3B9E3811" w14:textId="77777777" w:rsidR="00433A59" w:rsidRPr="00673297" w:rsidRDefault="00433A59" w:rsidP="004B4F1E">
      <w:pPr>
        <w:pStyle w:val="KUsmlouva-3rove"/>
      </w:pPr>
      <w:r w:rsidRPr="00673297">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3FD9AB22" w14:textId="77777777" w:rsidR="00433A59" w:rsidRPr="00673297" w:rsidRDefault="00433A59" w:rsidP="004B4F1E">
      <w:pPr>
        <w:pStyle w:val="KUsmlouva-3rove"/>
      </w:pPr>
      <w:r w:rsidRPr="00673297">
        <w:t>K celkovým nákladům pak bude dopočtena DPH podle předpisů platných v době vzniku zdanitelného plnění.</w:t>
      </w:r>
    </w:p>
    <w:p w14:paraId="1C8711B8" w14:textId="77777777" w:rsidR="004B2524" w:rsidRPr="00673297" w:rsidRDefault="004B2524" w:rsidP="004B4F1E">
      <w:pPr>
        <w:pStyle w:val="KUsmlouva-1rove"/>
      </w:pPr>
      <w:r w:rsidRPr="00673297">
        <w:t>TER</w:t>
      </w:r>
      <w:r w:rsidR="009D1346" w:rsidRPr="00673297">
        <w:t xml:space="preserve">MÍN A </w:t>
      </w:r>
      <w:r w:rsidRPr="00673297">
        <w:t>MÍSTO PLNĚNÍ</w:t>
      </w:r>
    </w:p>
    <w:p w14:paraId="251E4E10" w14:textId="77777777" w:rsidR="00146262" w:rsidRPr="00DF50E9" w:rsidRDefault="00146262" w:rsidP="00146262">
      <w:pPr>
        <w:pStyle w:val="KUsmlouva-2rove"/>
      </w:pPr>
      <w:r w:rsidRPr="00DF50E9">
        <w:t>Termín předání a převzetí staveniště (zahájení doby plnění):</w:t>
      </w:r>
    </w:p>
    <w:p w14:paraId="16A57F8D" w14:textId="1B312237" w:rsidR="00146262" w:rsidRPr="00465E02" w:rsidRDefault="00146262" w:rsidP="00146262">
      <w:pPr>
        <w:pStyle w:val="KUsmlouva-2rove"/>
        <w:numPr>
          <w:ilvl w:val="0"/>
          <w:numId w:val="0"/>
        </w:numPr>
        <w:ind w:left="567"/>
      </w:pPr>
      <w:r w:rsidRPr="00DF50E9">
        <w:t xml:space="preserve">Práce zhotovitele na realizaci předmětu smlouvy budou </w:t>
      </w:r>
      <w:r w:rsidRPr="00DF50E9">
        <w:rPr>
          <w:b/>
          <w:bCs/>
        </w:rPr>
        <w:t xml:space="preserve">zahájeny dnem protokolárního předání a </w:t>
      </w:r>
      <w:r w:rsidRPr="00465E02">
        <w:rPr>
          <w:b/>
          <w:bCs/>
        </w:rPr>
        <w:t>převzetí staveniště</w:t>
      </w:r>
      <w:r w:rsidRPr="00465E02">
        <w:t>.</w:t>
      </w:r>
    </w:p>
    <w:p w14:paraId="661AFF7D" w14:textId="3D53B340" w:rsidR="00146262" w:rsidRPr="00846840" w:rsidRDefault="00146262" w:rsidP="00146262">
      <w:pPr>
        <w:pStyle w:val="KUsmlouva-2rove"/>
      </w:pPr>
      <w:r w:rsidRPr="00465E02">
        <w:t xml:space="preserve">K protokolárnímu převzetí a předání staveniště dojde </w:t>
      </w:r>
      <w:r w:rsidRPr="009F30B6">
        <w:rPr>
          <w:b/>
          <w:bCs/>
        </w:rPr>
        <w:t>na základě výzvy k převzetí staveniště ze strany objednatele</w:t>
      </w:r>
      <w:r w:rsidRPr="00465E02">
        <w:t xml:space="preserve">, a to nejpozději do 15 dnů od doručení této výzvy objednatele zhotoviteli k předání a převzetí staveniště. Lhůta k doručení výzvy ze strany objednatele je stanovena </w:t>
      </w:r>
      <w:r w:rsidRPr="009F30B6">
        <w:rPr>
          <w:b/>
          <w:bCs/>
        </w:rPr>
        <w:t>na maximálně 30 dnů od nabytí účinnosti smlouvy</w:t>
      </w:r>
      <w:r w:rsidRPr="00465E02">
        <w:t xml:space="preserve">. V případě, že objednatel ve lhůtě do 30 dnů od nabytí účinnosti smlouvy výzvu k předání a převzetí staveniště nedoručí, berou obě smluvní strany na vědomí, že jsou </w:t>
      </w:r>
      <w:r w:rsidRPr="00846840">
        <w:t xml:space="preserve">povinny si protokolárně předat a převzít staveniště nejpozději do 45 dnů od nabytí účinnosti této smlouvy. </w:t>
      </w:r>
    </w:p>
    <w:p w14:paraId="34C85240" w14:textId="77777777" w:rsidR="00146262" w:rsidRPr="00846840" w:rsidRDefault="00146262" w:rsidP="00146262">
      <w:pPr>
        <w:pStyle w:val="KUsmlouva-2rove"/>
      </w:pPr>
      <w:r w:rsidRPr="00846840">
        <w:t xml:space="preserve">Objednatel je oprávněn převzít řádně zhotovené dílo i před termínem plnění. </w:t>
      </w:r>
    </w:p>
    <w:p w14:paraId="0408340D" w14:textId="77777777" w:rsidR="00146262" w:rsidRPr="00846840" w:rsidRDefault="00146262" w:rsidP="00146262">
      <w:pPr>
        <w:pStyle w:val="KUsmlouva-2rove"/>
      </w:pPr>
      <w:r w:rsidRPr="00846840">
        <w:rPr>
          <w:b/>
          <w:bCs/>
        </w:rPr>
        <w:t>Termíny</w:t>
      </w:r>
      <w:r w:rsidRPr="00846840">
        <w:t>:</w:t>
      </w:r>
    </w:p>
    <w:p w14:paraId="49C17F2F" w14:textId="1B54C5B5" w:rsidR="00146262" w:rsidRPr="00846840" w:rsidRDefault="00146262" w:rsidP="00146262">
      <w:pPr>
        <w:pStyle w:val="KUsmlouva-3rove"/>
      </w:pPr>
      <w:r w:rsidRPr="00846840">
        <w:t>Předpokládané předání staveniště dle odst. 4.2 a tedy zahájení stavby:</w:t>
      </w:r>
      <w:r w:rsidRPr="00846840">
        <w:tab/>
      </w:r>
      <w:r w:rsidR="0000093D">
        <w:rPr>
          <w:b/>
        </w:rPr>
        <w:t>10/2024</w:t>
      </w:r>
      <w:r w:rsidRPr="00846840">
        <w:t>.</w:t>
      </w:r>
    </w:p>
    <w:p w14:paraId="1F390B36" w14:textId="63FFCB75" w:rsidR="00146262" w:rsidRPr="00846840" w:rsidRDefault="00146262" w:rsidP="00146262">
      <w:pPr>
        <w:pStyle w:val="KUsmlouva-3rove"/>
      </w:pPr>
      <w:bookmarkStart w:id="2" w:name="_Ref87860669"/>
      <w:r w:rsidRPr="00846840">
        <w:t xml:space="preserve">Termín řádného (tj. bez vad a nedodělků) dokončení a protokolárního předání a převzetí díla:  </w:t>
      </w:r>
      <w:bookmarkEnd w:id="2"/>
      <w:r w:rsidR="007C4EC5" w:rsidRPr="00846840">
        <w:rPr>
          <w:b/>
        </w:rPr>
        <w:t xml:space="preserve">nejpozději do </w:t>
      </w:r>
      <w:r w:rsidR="0000093D">
        <w:rPr>
          <w:b/>
        </w:rPr>
        <w:t>60 kalendářních dnů</w:t>
      </w:r>
      <w:r w:rsidR="007C4EC5" w:rsidRPr="00846840">
        <w:rPr>
          <w:b/>
        </w:rPr>
        <w:t xml:space="preserve"> ode dne předání </w:t>
      </w:r>
      <w:r w:rsidR="00846840" w:rsidRPr="00846840">
        <w:rPr>
          <w:b/>
        </w:rPr>
        <w:t>staveniště</w:t>
      </w:r>
    </w:p>
    <w:p w14:paraId="6223B8CA" w14:textId="77777777" w:rsidR="00146262" w:rsidRPr="00673297" w:rsidRDefault="00146262" w:rsidP="00146262">
      <w:pPr>
        <w:pStyle w:val="KUsmlouva-2rove"/>
        <w:rPr>
          <w:rStyle w:val="KUTun"/>
        </w:rPr>
      </w:pPr>
      <w:r w:rsidRPr="00673297">
        <w:rPr>
          <w:rStyle w:val="KUTun"/>
        </w:rPr>
        <w:lastRenderedPageBreak/>
        <w:t>Harmonogram stavby:</w:t>
      </w:r>
      <w:r w:rsidRPr="00673297">
        <w:t xml:space="preserve"> </w:t>
      </w:r>
    </w:p>
    <w:p w14:paraId="0F74FC18" w14:textId="77777777" w:rsidR="00146262" w:rsidRDefault="00146262" w:rsidP="00146262">
      <w:pPr>
        <w:pStyle w:val="KUsmlouva-3rove"/>
      </w:pPr>
      <w:r w:rsidRPr="00673297">
        <w:t xml:space="preserve">harmonogram předloží zhotovitel nejpozději ke dni </w:t>
      </w:r>
      <w:r w:rsidRPr="00C955E8">
        <w:t>předání a převzetí staveniště</w:t>
      </w:r>
      <w:r w:rsidRPr="00673297">
        <w:t>,</w:t>
      </w:r>
    </w:p>
    <w:p w14:paraId="63061FCD" w14:textId="488C086F" w:rsidR="000526E2" w:rsidRPr="00673297" w:rsidRDefault="00A77411" w:rsidP="00146262">
      <w:pPr>
        <w:pStyle w:val="KUsmlouva-3rove"/>
      </w:pPr>
      <w:r>
        <w:t xml:space="preserve">postup prací musí </w:t>
      </w:r>
      <w:r w:rsidR="007377D9">
        <w:t xml:space="preserve">být navržen tak, aby </w:t>
      </w:r>
      <w:r w:rsidR="00FD2508" w:rsidRPr="00FD2508">
        <w:t xml:space="preserve">nebyl přerušován, nebo zásadně narušen provoz </w:t>
      </w:r>
      <w:r w:rsidR="00FD2508">
        <w:t>polikliniky,</w:t>
      </w:r>
    </w:p>
    <w:p w14:paraId="15F7EEFA" w14:textId="77777777" w:rsidR="00146262" w:rsidRPr="001C02A4" w:rsidRDefault="00146262" w:rsidP="00146262">
      <w:pPr>
        <w:pStyle w:val="KUsmlouva-3rove"/>
      </w:pPr>
      <w:r w:rsidRPr="00673297">
        <w:t xml:space="preserve">harmonogram </w:t>
      </w:r>
      <w:r w:rsidRPr="00673297">
        <w:rPr>
          <w:b/>
        </w:rPr>
        <w:t>začíná</w:t>
      </w:r>
      <w:r w:rsidRPr="00673297">
        <w:t xml:space="preserve"> termínem zahájení doby plnění (předání a </w:t>
      </w:r>
      <w:r w:rsidRPr="00673297">
        <w:rPr>
          <w:b/>
        </w:rPr>
        <w:t>převzetí staveniště)</w:t>
      </w:r>
      <w:r w:rsidRPr="00673297">
        <w:t xml:space="preserve"> </w:t>
      </w:r>
      <w:r w:rsidRPr="001C02A4">
        <w:t>a </w:t>
      </w:r>
      <w:r w:rsidRPr="001C02A4">
        <w:rPr>
          <w:b/>
        </w:rPr>
        <w:t>končí</w:t>
      </w:r>
      <w:r w:rsidRPr="001C02A4">
        <w:t xml:space="preserve"> termínem předání a </w:t>
      </w:r>
      <w:r w:rsidRPr="001C02A4">
        <w:rPr>
          <w:b/>
        </w:rPr>
        <w:t>převzetí</w:t>
      </w:r>
      <w:r w:rsidRPr="001C02A4">
        <w:t xml:space="preserve"> díla včetně lhůty pro vyklizení staveniště,</w:t>
      </w:r>
    </w:p>
    <w:p w14:paraId="6397A085" w14:textId="4DD6EAF2" w:rsidR="00146262" w:rsidRPr="001C02A4" w:rsidRDefault="00146262" w:rsidP="00146262">
      <w:pPr>
        <w:pStyle w:val="KUsmlouva-3rove"/>
        <w:rPr>
          <w:b/>
        </w:rPr>
      </w:pPr>
      <w:r w:rsidRPr="001C02A4">
        <w:rPr>
          <w:bCs/>
        </w:rPr>
        <w:t xml:space="preserve">harmonogram bude </w:t>
      </w:r>
      <w:r w:rsidRPr="001C02A4">
        <w:rPr>
          <w:b/>
        </w:rPr>
        <w:t>členěn dle níže uvedeného předpokládaného postupu prací; v případě požadavku objednatele</w:t>
      </w:r>
      <w:r w:rsidRPr="001C02A4">
        <w:t xml:space="preserve"> bude harmonogram dále rozpracován na </w:t>
      </w:r>
      <w:r w:rsidRPr="001C02A4">
        <w:rPr>
          <w:b/>
        </w:rPr>
        <w:t xml:space="preserve">dílčí části </w:t>
      </w:r>
      <w:r w:rsidRPr="001C02A4">
        <w:t xml:space="preserve">s vyznačením termínů montáží a zkoušek, popř. bude dále rozpracován do větších podrobností a bude zahrnovat i související technické a provozní návaznosti, </w:t>
      </w:r>
    </w:p>
    <w:p w14:paraId="696444D8" w14:textId="77777777" w:rsidR="00146262" w:rsidRPr="00673297" w:rsidRDefault="00146262" w:rsidP="00146262">
      <w:pPr>
        <w:pStyle w:val="KUsmlouva-3rove"/>
        <w:rPr>
          <w:b/>
        </w:rPr>
      </w:pPr>
      <w:r w:rsidRPr="00673297">
        <w:t>zhotovitel je povinen harmonogram stavby</w:t>
      </w:r>
      <w:r w:rsidRPr="00673297">
        <w:rPr>
          <w:b/>
        </w:rPr>
        <w:t xml:space="preserve"> průběžně aktualizovat</w:t>
      </w:r>
      <w:r w:rsidRPr="00673297">
        <w:t xml:space="preserve"> a o jeho plnění pravidelně informovat účastníky KD s tím, že termín dokončení a předání díla je pro zhotovitele závazný. </w:t>
      </w:r>
    </w:p>
    <w:p w14:paraId="46B1F932" w14:textId="77777777" w:rsidR="00146262" w:rsidRPr="00673297" w:rsidRDefault="00146262" w:rsidP="00146262">
      <w:pPr>
        <w:pStyle w:val="KUsmlouva-3rove"/>
        <w:rPr>
          <w:b/>
        </w:rPr>
      </w:pPr>
      <w:r w:rsidRPr="00673297">
        <w:t xml:space="preserve">termín dokončení a předání díla dle odst. </w:t>
      </w:r>
      <w:r>
        <w:t>4.4.2.</w:t>
      </w:r>
      <w:r w:rsidRPr="00673297">
        <w:t xml:space="preserve"> této smlouvy a dle schváleného harmonogramu stavby před uzavřením této smlouvy je pro zhotovitele závazný a lze ho </w:t>
      </w:r>
      <w:r w:rsidRPr="00673297">
        <w:rPr>
          <w:b/>
        </w:rPr>
        <w:t>měnit jen dodatkem</w:t>
      </w:r>
      <w:r w:rsidRPr="00673297">
        <w:t xml:space="preserve"> ke smlouvě.</w:t>
      </w:r>
    </w:p>
    <w:p w14:paraId="34B1CE21" w14:textId="07068818" w:rsidR="00146262" w:rsidRPr="004B433F" w:rsidRDefault="00146262" w:rsidP="00146262">
      <w:pPr>
        <w:pStyle w:val="KUsmlouva-2rove"/>
      </w:pPr>
      <w:r w:rsidRPr="004B433F">
        <w:t>Místem plnění je </w:t>
      </w:r>
      <w:r w:rsidR="00061FD1" w:rsidRPr="00061FD1">
        <w:t>Městská poliklinika s.r.o. Otrokovice, tř. Osvobození 1388, 765 02 Otrokovice</w:t>
      </w:r>
      <w:r w:rsidRPr="004B433F">
        <w:t>.</w:t>
      </w:r>
    </w:p>
    <w:p w14:paraId="133DF072" w14:textId="77777777" w:rsidR="0066559C" w:rsidRPr="00673297" w:rsidRDefault="004B2524" w:rsidP="00BF36D5">
      <w:pPr>
        <w:pStyle w:val="KUsmlouva-1rove"/>
      </w:pPr>
      <w:r w:rsidRPr="00673297">
        <w:t>CENA DÍLA</w:t>
      </w:r>
    </w:p>
    <w:p w14:paraId="4A3DFF1C" w14:textId="77777777" w:rsidR="0066559C" w:rsidRPr="00673297" w:rsidRDefault="0066559C" w:rsidP="00BF36D5">
      <w:pPr>
        <w:pStyle w:val="KUsmlouva-2rove"/>
      </w:pPr>
      <w:bookmarkStart w:id="3" w:name="_Ref58928154"/>
      <w:r w:rsidRPr="00673297">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End w:id="3"/>
    </w:p>
    <w:p w14:paraId="4770A9C4" w14:textId="77777777" w:rsidR="004B2524" w:rsidRPr="00673297" w:rsidRDefault="00A3673A" w:rsidP="00BF36D5">
      <w:pPr>
        <w:pStyle w:val="KUsmlouva-2rove"/>
        <w:rPr>
          <w:b/>
        </w:rPr>
      </w:pPr>
      <w:bookmarkStart w:id="4" w:name="_Ref319912246"/>
      <w:r w:rsidRPr="00673297">
        <w:t>S</w:t>
      </w:r>
      <w:r w:rsidR="004B2524" w:rsidRPr="00673297">
        <w:t xml:space="preserve">mluvní strany </w:t>
      </w:r>
      <w:r w:rsidRPr="00673297">
        <w:t xml:space="preserve">se </w:t>
      </w:r>
      <w:r w:rsidR="004B2524" w:rsidRPr="00673297">
        <w:t>v souladu s us</w:t>
      </w:r>
      <w:r w:rsidR="00840997" w:rsidRPr="00673297">
        <w:t>tanovením zákona č. 526/1990 Sb., o</w:t>
      </w:r>
      <w:r w:rsidR="004B2524" w:rsidRPr="00673297">
        <w:t xml:space="preserve"> cenách</w:t>
      </w:r>
      <w:r w:rsidR="00840997" w:rsidRPr="00673297">
        <w:t>,</w:t>
      </w:r>
      <w:r w:rsidR="004B2524" w:rsidRPr="00673297">
        <w:t xml:space="preserve"> ve znění pozdějších předpisů</w:t>
      </w:r>
      <w:r w:rsidRPr="00673297">
        <w:t>,</w:t>
      </w:r>
      <w:r w:rsidR="004B2524" w:rsidRPr="00673297">
        <w:t xml:space="preserve"> dohodly na ceně</w:t>
      </w:r>
      <w:r w:rsidRPr="00673297">
        <w:t xml:space="preserve"> za řádně zhotovené a bezvadné dílo v rozsahu čl. 2. této smlouvy, která činí</w:t>
      </w:r>
      <w:r w:rsidR="004B2524" w:rsidRPr="00673297">
        <w:t>:</w:t>
      </w:r>
      <w:bookmarkEnd w:id="4"/>
    </w:p>
    <w:tbl>
      <w:tblPr>
        <w:tblStyle w:val="Mkatabulky"/>
        <w:tblW w:w="0" w:type="auto"/>
        <w:jc w:val="center"/>
        <w:tblLook w:val="04A0" w:firstRow="1" w:lastRow="0" w:firstColumn="1" w:lastColumn="0" w:noHBand="0" w:noVBand="1"/>
      </w:tblPr>
      <w:tblGrid>
        <w:gridCol w:w="7030"/>
      </w:tblGrid>
      <w:tr w:rsidR="00E042AA" w:rsidRPr="00673297" w14:paraId="3EF9CED8" w14:textId="77777777" w:rsidTr="00756619">
        <w:trPr>
          <w:trHeight w:val="397"/>
          <w:jc w:val="center"/>
        </w:trPr>
        <w:tc>
          <w:tcPr>
            <w:tcW w:w="7030" w:type="dxa"/>
            <w:vAlign w:val="center"/>
          </w:tcPr>
          <w:p w14:paraId="431CB287" w14:textId="77777777" w:rsidR="00E042AA" w:rsidRPr="00F60389" w:rsidRDefault="00E042AA" w:rsidP="00756619">
            <w:pPr>
              <w:pStyle w:val="KUsmlouva-1rove"/>
              <w:numPr>
                <w:ilvl w:val="0"/>
                <w:numId w:val="0"/>
              </w:numPr>
              <w:spacing w:before="0" w:after="0"/>
              <w:rPr>
                <w:caps w:val="0"/>
              </w:rPr>
            </w:pPr>
            <w:r w:rsidRPr="00F60389">
              <w:rPr>
                <w:caps w:val="0"/>
              </w:rPr>
              <w:t>Cena bez DPH</w:t>
            </w:r>
          </w:p>
        </w:tc>
      </w:tr>
      <w:tr w:rsidR="00E042AA" w:rsidRPr="00673297" w14:paraId="3F0C6108" w14:textId="77777777" w:rsidTr="00756619">
        <w:trPr>
          <w:trHeight w:val="680"/>
          <w:jc w:val="center"/>
        </w:trPr>
        <w:tc>
          <w:tcPr>
            <w:tcW w:w="7030" w:type="dxa"/>
            <w:vAlign w:val="center"/>
          </w:tcPr>
          <w:p w14:paraId="1080FA3B" w14:textId="2F34346A" w:rsidR="00E042AA" w:rsidRPr="005C64EE" w:rsidRDefault="00775493" w:rsidP="00756619">
            <w:pPr>
              <w:pStyle w:val="KUsmlouva-1rove"/>
              <w:numPr>
                <w:ilvl w:val="0"/>
                <w:numId w:val="0"/>
              </w:numPr>
              <w:spacing w:before="0" w:after="0"/>
              <w:rPr>
                <w:caps w:val="0"/>
                <w:highlight w:val="yellow"/>
              </w:rPr>
            </w:pPr>
            <w:r w:rsidRPr="008E33D6">
              <w:rPr>
                <w:caps w:val="0"/>
              </w:rPr>
              <w:t>1 008 509,20</w:t>
            </w:r>
            <w:r w:rsidR="00E042AA" w:rsidRPr="008E33D6">
              <w:rPr>
                <w:caps w:val="0"/>
              </w:rPr>
              <w:t xml:space="preserve"> Kč</w:t>
            </w:r>
          </w:p>
        </w:tc>
      </w:tr>
    </w:tbl>
    <w:p w14:paraId="47909830" w14:textId="77777777" w:rsidR="00376211" w:rsidRDefault="00376211" w:rsidP="00376211">
      <w:pPr>
        <w:pStyle w:val="Textvbloku"/>
        <w:ind w:right="-91"/>
        <w:jc w:val="center"/>
        <w:rPr>
          <w:rFonts w:cs="Arial"/>
          <w:sz w:val="20"/>
        </w:rPr>
      </w:pPr>
    </w:p>
    <w:p w14:paraId="33E115EA" w14:textId="3899FF5E" w:rsidR="009B48AC" w:rsidRPr="00F60389" w:rsidRDefault="009B48AC" w:rsidP="00F60389">
      <w:pPr>
        <w:pStyle w:val="KUsmlouva-2rove"/>
      </w:pPr>
      <w:r w:rsidRPr="00F60389">
        <w:t xml:space="preserve">Cena díla je stanovena </w:t>
      </w:r>
      <w:r w:rsidRPr="00673297">
        <w:t>zhotovitelem</w:t>
      </w:r>
      <w:r w:rsidRPr="00F60389">
        <w:t xml:space="preserve"> na základě</w:t>
      </w:r>
      <w:r w:rsidRPr="00673297">
        <w:t xml:space="preserve"> </w:t>
      </w:r>
      <w:r w:rsidRPr="00F60389">
        <w:t>položkového rozpočtu,</w:t>
      </w:r>
      <w:r w:rsidRPr="00673297">
        <w:t xml:space="preserve"> kter</w:t>
      </w:r>
      <w:r>
        <w:t>ý</w:t>
      </w:r>
      <w:r w:rsidRPr="00673297">
        <w:t xml:space="preserve"> </w:t>
      </w:r>
      <w:r>
        <w:t>je</w:t>
      </w:r>
      <w:r w:rsidRPr="00673297">
        <w:t xml:space="preserve"> součástí jeho nabídky. Zjištěné odchylky, vynechání, opomnění, chyby a nedostatky položkového rozpočtu, přičitatelné zhotoviteli, nemají vliv na smluvní cenu díla, na rozsah díla ani na další ujednání smluvních stran v této smlouvě. </w:t>
      </w:r>
    </w:p>
    <w:p w14:paraId="5D1288A0" w14:textId="77777777" w:rsidR="009B48AC" w:rsidRPr="00673297" w:rsidRDefault="009B48AC" w:rsidP="009B48AC">
      <w:pPr>
        <w:pStyle w:val="KUsmlouva-3rove"/>
        <w:rPr>
          <w:b/>
        </w:rPr>
      </w:pPr>
      <w:r w:rsidRPr="00673297">
        <w:t xml:space="preserve">Položkový rozpočet slouží k ohodnocení provedených částí díla, za účelem fakturace, resp. uplatnění smluvních pokut. </w:t>
      </w:r>
    </w:p>
    <w:p w14:paraId="2B104691" w14:textId="77777777" w:rsidR="009B48AC" w:rsidRPr="00673297" w:rsidRDefault="009B48AC" w:rsidP="009B48AC">
      <w:pPr>
        <w:pStyle w:val="KUsmlouva-3rove"/>
        <w:rPr>
          <w:b/>
        </w:rPr>
      </w:pPr>
      <w:r w:rsidRPr="00673297">
        <w:rPr>
          <w:snapToGrid w:val="0"/>
        </w:rPr>
        <w:t xml:space="preserve">Jednotkové ceny uvedené v položkovém rozpočtu jsou </w:t>
      </w:r>
      <w:r w:rsidRPr="00673297">
        <w:rPr>
          <w:b/>
          <w:snapToGrid w:val="0"/>
        </w:rPr>
        <w:t>cenami pevnými po celou dobu realizace díla.</w:t>
      </w:r>
    </w:p>
    <w:p w14:paraId="2A700224" w14:textId="77777777" w:rsidR="009B48AC" w:rsidRPr="00673297" w:rsidRDefault="009B48AC" w:rsidP="009B48AC">
      <w:pPr>
        <w:pStyle w:val="KUsmlouva-2rove"/>
        <w:rPr>
          <w:b/>
        </w:rPr>
      </w:pPr>
      <w:r w:rsidRPr="00673297">
        <w:t xml:space="preserve">Příslušná sazba daně z přidané hodnoty </w:t>
      </w:r>
      <w:r w:rsidRPr="00673297">
        <w:rPr>
          <w:b/>
        </w:rPr>
        <w:t>(DPH)</w:t>
      </w:r>
      <w:r w:rsidRPr="00673297">
        <w:t xml:space="preserve"> bude účtována dle platných předpisů ČR v době zdanitelného plnění. Za správnost stanovení příslušné sazby daně z přidané hodnoty nese veškerou odpovědnost zhotovitel. V době uzavření smlouvy činí DPH 21 %.</w:t>
      </w:r>
    </w:p>
    <w:p w14:paraId="260EF446" w14:textId="7BDD6EED" w:rsidR="009B48AC" w:rsidRPr="00673297" w:rsidRDefault="009B48AC" w:rsidP="009B48AC">
      <w:pPr>
        <w:pStyle w:val="KUsmlouva-2rove"/>
        <w:rPr>
          <w:b/>
        </w:rPr>
      </w:pPr>
      <w:r w:rsidRPr="00673297">
        <w:rPr>
          <w:b/>
        </w:rPr>
        <w:t>Cena</w:t>
      </w:r>
      <w:r w:rsidRPr="00673297">
        <w:t xml:space="preserve"> díla podle odst. </w:t>
      </w:r>
      <w:r w:rsidRPr="00673297">
        <w:fldChar w:fldCharType="begin"/>
      </w:r>
      <w:r w:rsidRPr="00673297">
        <w:instrText xml:space="preserve"> REF _Ref319912246 \r \h  \* MERGEFORMAT </w:instrText>
      </w:r>
      <w:r w:rsidRPr="00673297">
        <w:fldChar w:fldCharType="separate"/>
      </w:r>
      <w:r w:rsidR="001A15C6">
        <w:t>5.2</w:t>
      </w:r>
      <w:r w:rsidRPr="00673297">
        <w:fldChar w:fldCharType="end"/>
      </w:r>
      <w:r w:rsidRPr="00673297">
        <w:t xml:space="preserve"> může být</w:t>
      </w:r>
      <w:r w:rsidRPr="00673297">
        <w:rPr>
          <w:b/>
        </w:rPr>
        <w:t xml:space="preserve"> změněna</w:t>
      </w:r>
      <w:r w:rsidRPr="00673297">
        <w:t xml:space="preserve"> </w:t>
      </w:r>
      <w:r w:rsidRPr="00673297">
        <w:rPr>
          <w:b/>
        </w:rPr>
        <w:t>jen dodatkem</w:t>
      </w:r>
      <w:r w:rsidRPr="00673297">
        <w:t xml:space="preserve"> smlouvy z níže uvedených důvodů:</w:t>
      </w:r>
    </w:p>
    <w:p w14:paraId="26BDE910" w14:textId="77777777" w:rsidR="009B48AC" w:rsidRPr="00673297" w:rsidRDefault="009B48AC" w:rsidP="009B48AC">
      <w:pPr>
        <w:pStyle w:val="KUsmlouva-odrkyk2rovni"/>
        <w:numPr>
          <w:ilvl w:val="0"/>
          <w:numId w:val="7"/>
        </w:numPr>
      </w:pPr>
      <w:r w:rsidRPr="00673297">
        <w:t>před nebo v průběhu realizace díla dojde ke změnám daňových předpisů majících vliv na cenu díla; v takovém případě bude cena upravena dle sazeb daně z přidané hodnoty platných ke dni zdanitelného plnění,</w:t>
      </w:r>
    </w:p>
    <w:p w14:paraId="5EA2D72A" w14:textId="77777777" w:rsidR="009B48AC" w:rsidRPr="00673297" w:rsidRDefault="009B48AC" w:rsidP="009B48AC">
      <w:pPr>
        <w:pStyle w:val="KUsmlouva-odrkyk2rovni"/>
        <w:numPr>
          <w:ilvl w:val="0"/>
          <w:numId w:val="7"/>
        </w:numPr>
        <w:rPr>
          <w:b/>
        </w:rPr>
      </w:pPr>
      <w:r w:rsidRPr="00673297">
        <w:lastRenderedPageBreak/>
        <w:t xml:space="preserve">v případě změny v předmětu a rozsahu díla oproti </w:t>
      </w:r>
      <w:r w:rsidRPr="00673297">
        <w:rPr>
          <w:b/>
        </w:rPr>
        <w:t>zadávací dokumentaci, požadované objednatelem</w:t>
      </w:r>
    </w:p>
    <w:p w14:paraId="2825439F" w14:textId="77777777" w:rsidR="009B48AC" w:rsidRPr="00673297" w:rsidRDefault="009B48AC" w:rsidP="009B48AC">
      <w:pPr>
        <w:pStyle w:val="KUsmlouva-2rove"/>
      </w:pPr>
      <w:r w:rsidRPr="00673297">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389FEAAD" w14:textId="77777777" w:rsidR="009B48AC" w:rsidRPr="00673297" w:rsidRDefault="009B48AC" w:rsidP="009B48AC">
      <w:pPr>
        <w:pStyle w:val="KUsmlouva-2rove"/>
        <w:rPr>
          <w:b/>
        </w:rPr>
      </w:pPr>
      <w:r w:rsidRPr="00673297">
        <w:rPr>
          <w:b/>
        </w:rPr>
        <w:t xml:space="preserve">Důvodem pro změnu ceny díla není </w:t>
      </w:r>
      <w:r w:rsidRPr="00673297">
        <w:t>plnění zhotovitele, které bylo vyvoláno jeho prodlením při provádění díla, vadným plněním, chybami a nedostatky v položkovém rozpočtu, pokud jsou tyto jeho chyby důsledkem nepřesného nebo neúplného ocenění soupisu stavebních prací, dodávek a služeb dle výkazu výměr.</w:t>
      </w:r>
    </w:p>
    <w:p w14:paraId="5DD36B97" w14:textId="77777777" w:rsidR="004B2524" w:rsidRPr="00673297" w:rsidRDefault="004B2524" w:rsidP="00BF4B2A">
      <w:pPr>
        <w:pStyle w:val="KUsmlouva-1rove"/>
      </w:pPr>
      <w:r w:rsidRPr="00673297">
        <w:t>PLATEBNÍ PODMÍNKY</w:t>
      </w:r>
    </w:p>
    <w:p w14:paraId="12D37A37" w14:textId="77777777" w:rsidR="004B2524" w:rsidRPr="00673297" w:rsidRDefault="004B2524" w:rsidP="00BF4B2A">
      <w:pPr>
        <w:pStyle w:val="KUsmlouva-2rove"/>
        <w:rPr>
          <w:b/>
        </w:rPr>
      </w:pPr>
      <w:r w:rsidRPr="00673297">
        <w:t xml:space="preserve">Objednatel </w:t>
      </w:r>
      <w:r w:rsidRPr="00673297">
        <w:rPr>
          <w:b/>
        </w:rPr>
        <w:t>neposkytuje</w:t>
      </w:r>
      <w:r w:rsidRPr="00673297">
        <w:t xml:space="preserve"> zhotoviteli </w:t>
      </w:r>
      <w:r w:rsidRPr="00673297">
        <w:rPr>
          <w:b/>
        </w:rPr>
        <w:t>zálohy</w:t>
      </w:r>
      <w:r w:rsidRPr="00673297">
        <w:t>.</w:t>
      </w:r>
    </w:p>
    <w:p w14:paraId="002BE82F" w14:textId="343A7FDF" w:rsidR="00B93ECE" w:rsidRPr="00673297" w:rsidRDefault="000A2F25" w:rsidP="00DC78FB">
      <w:pPr>
        <w:pStyle w:val="KUsmlouva-2rove"/>
        <w:rPr>
          <w:b/>
        </w:rPr>
      </w:pPr>
      <w:r w:rsidRPr="00673297">
        <w:t>Faktury</w:t>
      </w:r>
      <w:r w:rsidR="004B2524" w:rsidRPr="00673297">
        <w:t xml:space="preserve"> budou vystavovány </w:t>
      </w:r>
      <w:r w:rsidR="004B2524" w:rsidRPr="00673297">
        <w:rPr>
          <w:b/>
        </w:rPr>
        <w:t>zpravidla měsíčně</w:t>
      </w:r>
      <w:r w:rsidR="004B2524" w:rsidRPr="00673297">
        <w:t xml:space="preserve"> dle skutečně provedených stavebních prací, dodávek a služeb na základě objednatelem schválených zjišťovacích protokolů a soupisů provedených stavebních prací, dodávek a sl</w:t>
      </w:r>
      <w:r w:rsidR="00597EA5" w:rsidRPr="00673297">
        <w:t xml:space="preserve">užeb s využitím cenových údajů </w:t>
      </w:r>
      <w:r w:rsidR="004B2524" w:rsidRPr="00673297">
        <w:t>položkového rozpočtu zhotovitele (příloha č.</w:t>
      </w:r>
      <w:r w:rsidR="00746C8F" w:rsidRPr="00673297">
        <w:t> </w:t>
      </w:r>
      <w:r w:rsidR="000E07A6" w:rsidRPr="00673297">
        <w:t>1</w:t>
      </w:r>
      <w:r w:rsidR="004B2524" w:rsidRPr="00673297">
        <w:t xml:space="preserve">) pro ocenění </w:t>
      </w:r>
      <w:r w:rsidR="00597EA5" w:rsidRPr="00673297">
        <w:t>dokonče</w:t>
      </w:r>
      <w:r w:rsidR="00E56222" w:rsidRPr="00673297">
        <w:t xml:space="preserve">ných částí díla. </w:t>
      </w:r>
      <w:r w:rsidR="00597EA5" w:rsidRPr="00673297">
        <w:t>Součástí</w:t>
      </w:r>
      <w:r w:rsidR="004B2524" w:rsidRPr="00673297">
        <w:t xml:space="preserve"> faktury bude rovněž fotodokumentace provedených prací. </w:t>
      </w:r>
    </w:p>
    <w:p w14:paraId="2F770414" w14:textId="77777777" w:rsidR="00CE747E" w:rsidRPr="00B40B44" w:rsidRDefault="007C630C" w:rsidP="00DC78FB">
      <w:pPr>
        <w:pStyle w:val="KUsmlouva-3rove"/>
        <w:rPr>
          <w:b/>
        </w:rPr>
      </w:pPr>
      <w:r w:rsidRPr="00B40B44">
        <w:t>Datem zdanitelného plnění je poslední den příslušného měsíce.</w:t>
      </w:r>
    </w:p>
    <w:p w14:paraId="03E4452B" w14:textId="1F7EEFEE" w:rsidR="00B93ECE" w:rsidRPr="00B40B44" w:rsidRDefault="00CE747E" w:rsidP="00DC78FB">
      <w:pPr>
        <w:pStyle w:val="KUsmlouva-2rove"/>
      </w:pPr>
      <w:r w:rsidRPr="00B40B44">
        <w:t>Faktura musí mít náležitosti daňového dokladu podle zákona o DPH</w:t>
      </w:r>
      <w:r w:rsidR="00A075D3" w:rsidRPr="00B40B44">
        <w:t>.</w:t>
      </w:r>
      <w:r w:rsidR="001E7EA3" w:rsidRPr="00B40B44">
        <w:t xml:space="preserve"> </w:t>
      </w:r>
      <w:r w:rsidR="007436CF" w:rsidRPr="00B40B44">
        <w:t>Dále musí faktura obsahovat název projektu a registrační číslo projektu.</w:t>
      </w:r>
    </w:p>
    <w:p w14:paraId="582714D5" w14:textId="77777777" w:rsidR="00A166E9" w:rsidRPr="00673297" w:rsidRDefault="00A166E9" w:rsidP="00DC78FB">
      <w:pPr>
        <w:pStyle w:val="Bezmezer"/>
        <w:rPr>
          <w:rStyle w:val="KUTun"/>
        </w:rPr>
      </w:pPr>
      <w:r w:rsidRPr="00673297">
        <w:rPr>
          <w:rStyle w:val="KUTun"/>
        </w:rPr>
        <w:t>Soupisy provedených prací, dodávek a služeb a zjišťovací protokoly:</w:t>
      </w:r>
    </w:p>
    <w:p w14:paraId="6E570AA4" w14:textId="7FA4EB50" w:rsidR="008778BB" w:rsidRPr="00673297" w:rsidRDefault="008778BB" w:rsidP="00DC78FB">
      <w:pPr>
        <w:pStyle w:val="KUsmlouva-3rove"/>
        <w:rPr>
          <w:b/>
        </w:rPr>
      </w:pPr>
      <w:r w:rsidRPr="00673297">
        <w:t>Přílohou faktury musí být odsouhlasený soupis provedených stavebních prací, dodávek a</w:t>
      </w:r>
      <w:r w:rsidR="00746C8F" w:rsidRPr="00673297">
        <w:t> </w:t>
      </w:r>
      <w:r w:rsidRPr="00673297">
        <w:t>služeb podepsaný TDS a AD a zjišťovací protokol, u závěrečné faktury pak i protokol o</w:t>
      </w:r>
      <w:r w:rsidR="00746C8F" w:rsidRPr="00673297">
        <w:t> </w:t>
      </w:r>
      <w:r w:rsidRPr="00673297">
        <w:t>předání a převzetí díla</w:t>
      </w:r>
      <w:r w:rsidR="00852F54" w:rsidRPr="00673297">
        <w:t xml:space="preserve"> a seznam všech dosud vystavených faktur</w:t>
      </w:r>
      <w:r w:rsidRPr="00673297">
        <w:t>. Faktury budou před jejich úhradou odsouhlaseny TDS.</w:t>
      </w:r>
    </w:p>
    <w:p w14:paraId="1C401890" w14:textId="558F2DCC" w:rsidR="004B2524" w:rsidRPr="00673297" w:rsidRDefault="004B2524" w:rsidP="00DC78FB">
      <w:pPr>
        <w:pStyle w:val="KUsmlouva-3rove"/>
        <w:rPr>
          <w:b/>
        </w:rPr>
      </w:pPr>
      <w:r w:rsidRPr="00673297">
        <w:t xml:space="preserve">Zhotovitel bude předkládat </w:t>
      </w:r>
      <w:r w:rsidR="00B64241" w:rsidRPr="00673297">
        <w:t xml:space="preserve">oceněný </w:t>
      </w:r>
      <w:r w:rsidRPr="00673297">
        <w:t xml:space="preserve">položkový </w:t>
      </w:r>
      <w:r w:rsidRPr="00673297">
        <w:rPr>
          <w:b/>
        </w:rPr>
        <w:t>soupis provedených prací</w:t>
      </w:r>
      <w:r w:rsidR="00B64241" w:rsidRPr="00673297">
        <w:t xml:space="preserve">, </w:t>
      </w:r>
      <w:r w:rsidRPr="00673297">
        <w:t>dodávek</w:t>
      </w:r>
      <w:r w:rsidR="00B64241" w:rsidRPr="00673297">
        <w:t xml:space="preserve"> a</w:t>
      </w:r>
      <w:r w:rsidR="00746C8F" w:rsidRPr="00673297">
        <w:t> </w:t>
      </w:r>
      <w:r w:rsidR="00B64241" w:rsidRPr="00673297">
        <w:t>služeb</w:t>
      </w:r>
      <w:r w:rsidRPr="00673297">
        <w:t xml:space="preserve"> a zjišťovací protokol</w:t>
      </w:r>
      <w:r w:rsidR="00E65913" w:rsidRPr="00673297">
        <w:t>y</w:t>
      </w:r>
      <w:r w:rsidRPr="00673297">
        <w:t xml:space="preserve"> k</w:t>
      </w:r>
      <w:r w:rsidR="002F6922" w:rsidRPr="00673297">
        <w:t> </w:t>
      </w:r>
      <w:r w:rsidRPr="00673297">
        <w:t>odsouhlasení</w:t>
      </w:r>
      <w:r w:rsidR="002F6922" w:rsidRPr="00673297">
        <w:t xml:space="preserve"> objednateli prostřednictvím</w:t>
      </w:r>
      <w:r w:rsidRPr="00673297">
        <w:t xml:space="preserve"> TDS a AD</w:t>
      </w:r>
      <w:r w:rsidR="00B64241" w:rsidRPr="00673297">
        <w:t>, a to</w:t>
      </w:r>
      <w:r w:rsidRPr="00673297">
        <w:t xml:space="preserve"> nejpozději </w:t>
      </w:r>
      <w:r w:rsidRPr="00673297">
        <w:rPr>
          <w:b/>
        </w:rPr>
        <w:t xml:space="preserve">do 3 </w:t>
      </w:r>
      <w:r w:rsidR="0055640C" w:rsidRPr="00673297">
        <w:rPr>
          <w:b/>
        </w:rPr>
        <w:t>kalendářních</w:t>
      </w:r>
      <w:r w:rsidRPr="00673297">
        <w:rPr>
          <w:b/>
        </w:rPr>
        <w:t xml:space="preserve"> dnů</w:t>
      </w:r>
      <w:r w:rsidRPr="00673297">
        <w:t xml:space="preserve"> po skončení měsíce za plnění provedené v příslušném fakturačním měsíci.</w:t>
      </w:r>
    </w:p>
    <w:p w14:paraId="61FAFDD7" w14:textId="589F46B5" w:rsidR="0035506C" w:rsidRPr="00673297" w:rsidRDefault="00B520CA" w:rsidP="005961A6">
      <w:pPr>
        <w:pStyle w:val="Zkladntext"/>
        <w:ind w:left="426"/>
        <w:jc w:val="both"/>
        <w:rPr>
          <w:rFonts w:cs="Arial"/>
          <w:sz w:val="20"/>
        </w:rPr>
      </w:pPr>
      <w:r w:rsidRPr="00673297">
        <w:rPr>
          <w:rFonts w:cs="Arial"/>
          <w:sz w:val="20"/>
        </w:rPr>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rsidRPr="00673297">
        <w:rPr>
          <w:rFonts w:cs="Arial"/>
          <w:sz w:val="20"/>
        </w:rPr>
        <w:t> </w:t>
      </w:r>
      <w:r w:rsidRPr="00673297">
        <w:rPr>
          <w:rFonts w:cs="Arial"/>
          <w:sz w:val="20"/>
        </w:rPr>
        <w:t>nečinnosti TDS.</w:t>
      </w:r>
    </w:p>
    <w:p w14:paraId="74E8FD6A" w14:textId="77777777" w:rsidR="0010798F" w:rsidRPr="00673297" w:rsidRDefault="004B2524" w:rsidP="00DC78FB">
      <w:pPr>
        <w:pStyle w:val="KUsmlouva-4rove"/>
        <w:rPr>
          <w:b/>
        </w:rPr>
      </w:pPr>
      <w:r w:rsidRPr="00673297">
        <w:t xml:space="preserve">Pokud </w:t>
      </w:r>
      <w:r w:rsidR="002F6922" w:rsidRPr="00673297">
        <w:t>objednatel (TDS) nemá</w:t>
      </w:r>
      <w:r w:rsidRPr="00673297">
        <w:t xml:space="preserve"> k předloženému soupisu provedených stavebních prací, dodávek a služeb a zjišťovacímu protokolu výhrady, vrátí je </w:t>
      </w:r>
      <w:r w:rsidR="0035506C" w:rsidRPr="00673297">
        <w:t xml:space="preserve">potvrzené </w:t>
      </w:r>
      <w:r w:rsidR="0010798F" w:rsidRPr="00673297">
        <w:t xml:space="preserve">zpět zhotoviteli </w:t>
      </w:r>
      <w:r w:rsidR="0035506C" w:rsidRPr="00673297">
        <w:t>neprodleně po provedení kontroly</w:t>
      </w:r>
      <w:r w:rsidRPr="00673297">
        <w:t xml:space="preserve">. </w:t>
      </w:r>
    </w:p>
    <w:p w14:paraId="294EC352" w14:textId="77777777" w:rsidR="002F6922" w:rsidRPr="00673297" w:rsidRDefault="004B2524" w:rsidP="00DC78FB">
      <w:pPr>
        <w:pStyle w:val="KUsmlouva-4rove"/>
        <w:rPr>
          <w:b/>
        </w:rPr>
      </w:pPr>
      <w:r w:rsidRPr="00673297">
        <w:t>V opačném případě</w:t>
      </w:r>
      <w:r w:rsidR="002F6922" w:rsidRPr="00673297">
        <w:t xml:space="preserve"> objednatel prostřednictvím TDS</w:t>
      </w:r>
      <w:r w:rsidRPr="00673297">
        <w:t xml:space="preserve"> </w:t>
      </w:r>
      <w:r w:rsidR="002F6922" w:rsidRPr="00673297">
        <w:rPr>
          <w:b/>
        </w:rPr>
        <w:t xml:space="preserve">vrátí </w:t>
      </w:r>
      <w:r w:rsidRPr="00673297">
        <w:t xml:space="preserve">soupis stavebních prací, dodávek a služeb a zjišťovací protokol </w:t>
      </w:r>
      <w:r w:rsidRPr="00673297">
        <w:rPr>
          <w:b/>
        </w:rPr>
        <w:t>ve lhůtě</w:t>
      </w:r>
      <w:r w:rsidRPr="00673297">
        <w:t xml:space="preserve"> </w:t>
      </w:r>
      <w:r w:rsidR="0055640C" w:rsidRPr="00673297">
        <w:rPr>
          <w:b/>
        </w:rPr>
        <w:t>4</w:t>
      </w:r>
      <w:r w:rsidRPr="00673297">
        <w:rPr>
          <w:b/>
        </w:rPr>
        <w:t xml:space="preserve"> </w:t>
      </w:r>
      <w:r w:rsidR="0055640C" w:rsidRPr="00673297">
        <w:rPr>
          <w:b/>
        </w:rPr>
        <w:t>kalendářních</w:t>
      </w:r>
      <w:r w:rsidRPr="00673297">
        <w:rPr>
          <w:b/>
        </w:rPr>
        <w:t xml:space="preserve"> dnů</w:t>
      </w:r>
      <w:r w:rsidR="007D71E9" w:rsidRPr="00673297">
        <w:t xml:space="preserve"> od </w:t>
      </w:r>
      <w:r w:rsidR="0055640C" w:rsidRPr="00673297">
        <w:t>jejich předložení</w:t>
      </w:r>
      <w:r w:rsidR="007D71E9" w:rsidRPr="00673297">
        <w:t xml:space="preserve"> </w:t>
      </w:r>
      <w:r w:rsidR="0010798F" w:rsidRPr="00673297">
        <w:t xml:space="preserve">s uvedením výhrad </w:t>
      </w:r>
      <w:r w:rsidRPr="00673297">
        <w:t xml:space="preserve">k přepracování zhotoviteli. </w:t>
      </w:r>
    </w:p>
    <w:p w14:paraId="4DA7E559" w14:textId="329CC110" w:rsidR="00700C4B" w:rsidRPr="00673297" w:rsidRDefault="002F6922" w:rsidP="00DC78FB">
      <w:pPr>
        <w:pStyle w:val="KUsmlouva-4rove"/>
        <w:rPr>
          <w:b/>
        </w:rPr>
      </w:pPr>
      <w:r w:rsidRPr="00673297">
        <w:t>Zhotovitel</w:t>
      </w:r>
      <w:r w:rsidR="004B2524" w:rsidRPr="00673297">
        <w:t xml:space="preserve"> je povinen předložit opravený soupis stavebních prací, dodávek a</w:t>
      </w:r>
      <w:r w:rsidR="00746C8F" w:rsidRPr="00673297">
        <w:t> </w:t>
      </w:r>
      <w:r w:rsidR="004B2524" w:rsidRPr="00673297">
        <w:t xml:space="preserve">služeb a zjišťovací protokol </w:t>
      </w:r>
      <w:r w:rsidR="00700C4B" w:rsidRPr="00673297">
        <w:t xml:space="preserve">objednateli opět prostřednictvím TDS </w:t>
      </w:r>
      <w:r w:rsidR="004B2524" w:rsidRPr="00673297">
        <w:rPr>
          <w:b/>
        </w:rPr>
        <w:t xml:space="preserve">do 3 </w:t>
      </w:r>
      <w:r w:rsidR="0055640C" w:rsidRPr="00673297">
        <w:rPr>
          <w:b/>
        </w:rPr>
        <w:t>kalendářních</w:t>
      </w:r>
      <w:r w:rsidR="004B2524" w:rsidRPr="00673297">
        <w:rPr>
          <w:b/>
        </w:rPr>
        <w:t xml:space="preserve"> dnů</w:t>
      </w:r>
      <w:r w:rsidR="004B2524" w:rsidRPr="00673297">
        <w:t xml:space="preserve"> od jejich vrácení k přepracování. </w:t>
      </w:r>
    </w:p>
    <w:p w14:paraId="3D1668E4" w14:textId="4E670939" w:rsidR="004B2524" w:rsidRPr="00673297" w:rsidRDefault="004B2524" w:rsidP="00DC78FB">
      <w:pPr>
        <w:pStyle w:val="KUsmlouva-4rove"/>
        <w:rPr>
          <w:b/>
        </w:rPr>
      </w:pPr>
      <w:r w:rsidRPr="00673297">
        <w:rPr>
          <w:b/>
        </w:rPr>
        <w:t>Nedojde-li ani následně mezi oběma stranami k dohodě</w:t>
      </w:r>
      <w:r w:rsidR="007D71E9" w:rsidRPr="00673297">
        <w:t xml:space="preserve"> o odsouhlasení množství a</w:t>
      </w:r>
      <w:r w:rsidRPr="00673297">
        <w:t xml:space="preserve"> druhu provedených stavebních prací, dodávek a služeb, je zhotovitel oprávněn fakturovat v</w:t>
      </w:r>
      <w:r w:rsidR="00E703CE" w:rsidRPr="00673297">
        <w:t xml:space="preserve"> příslušném fakturačním měsíci </w:t>
      </w:r>
      <w:r w:rsidRPr="00673297">
        <w:t xml:space="preserve">pouze ty práce, dodávky </w:t>
      </w:r>
      <w:r w:rsidRPr="00673297">
        <w:lastRenderedPageBreak/>
        <w:t>služby, u kterých nedošlo k rozporu. Sporná část bude řešena postupem dle čl.</w:t>
      </w:r>
      <w:r w:rsidR="00534E55">
        <w:t>17</w:t>
      </w:r>
      <w:r w:rsidR="001776B2" w:rsidRPr="00673297">
        <w:t xml:space="preserve"> </w:t>
      </w:r>
      <w:r w:rsidRPr="00673297">
        <w:t>této smlouvy.</w:t>
      </w:r>
    </w:p>
    <w:p w14:paraId="1FC2B957" w14:textId="77777777" w:rsidR="00E56222" w:rsidRDefault="00E56222" w:rsidP="00DC78FB">
      <w:pPr>
        <w:pStyle w:val="KUsmlouva-2rove"/>
        <w:rPr>
          <w:rStyle w:val="KUTun"/>
        </w:rPr>
      </w:pPr>
      <w:r w:rsidRPr="00673297">
        <w:rPr>
          <w:rStyle w:val="KUTun"/>
        </w:rPr>
        <w:t>Objednatelem schválený soupis provedených prací je součástí faktury. Bez tohoto soupisu je faktura neúplná.</w:t>
      </w:r>
    </w:p>
    <w:p w14:paraId="0C4CEF2A" w14:textId="77777777" w:rsidR="00C34351" w:rsidRPr="00673297" w:rsidRDefault="00C34351" w:rsidP="00DC78FB">
      <w:pPr>
        <w:pStyle w:val="KUsmlouva-2rove"/>
        <w:rPr>
          <w:rStyle w:val="KUTun"/>
        </w:rPr>
      </w:pPr>
      <w:r w:rsidRPr="00673297">
        <w:rPr>
          <w:rStyle w:val="KUTun"/>
        </w:rPr>
        <w:t>Fakturace:</w:t>
      </w:r>
    </w:p>
    <w:p w14:paraId="7E7FC657" w14:textId="77777777" w:rsidR="00666CDA" w:rsidRPr="00673297" w:rsidRDefault="00666CDA" w:rsidP="00DC78FB">
      <w:pPr>
        <w:pStyle w:val="KUsmlouva-3rove"/>
        <w:rPr>
          <w:b/>
        </w:rPr>
      </w:pPr>
      <w:r w:rsidRPr="00673297">
        <w:t>Odsouhlasené f</w:t>
      </w:r>
      <w:r w:rsidR="000719CF" w:rsidRPr="00673297">
        <w:t>aktury</w:t>
      </w:r>
      <w:r w:rsidR="00706FBB" w:rsidRPr="00673297">
        <w:t xml:space="preserve"> </w:t>
      </w:r>
      <w:r w:rsidR="001209FE" w:rsidRPr="00673297">
        <w:t xml:space="preserve">vystavené v souladu se zákonem o DPH </w:t>
      </w:r>
      <w:r w:rsidR="00706FBB" w:rsidRPr="00673297">
        <w:t xml:space="preserve">musí </w:t>
      </w:r>
      <w:r w:rsidR="004B2524" w:rsidRPr="00673297">
        <w:t xml:space="preserve">být </w:t>
      </w:r>
      <w:r w:rsidRPr="00673297">
        <w:t>předány</w:t>
      </w:r>
      <w:r w:rsidR="004B2524" w:rsidRPr="00673297">
        <w:t xml:space="preserve"> zhotovitelem </w:t>
      </w:r>
      <w:r w:rsidRPr="00673297">
        <w:t xml:space="preserve">objednateli </w:t>
      </w:r>
      <w:r w:rsidR="004B2524" w:rsidRPr="00673297">
        <w:t xml:space="preserve">nejpozději </w:t>
      </w:r>
      <w:r w:rsidR="004B2524" w:rsidRPr="00673297">
        <w:rPr>
          <w:b/>
        </w:rPr>
        <w:t>1</w:t>
      </w:r>
      <w:r w:rsidRPr="00673297">
        <w:rPr>
          <w:b/>
        </w:rPr>
        <w:t>3</w:t>
      </w:r>
      <w:r w:rsidR="004B2524" w:rsidRPr="00673297">
        <w:rPr>
          <w:b/>
        </w:rPr>
        <w:t xml:space="preserve">. </w:t>
      </w:r>
      <w:r w:rsidRPr="00673297">
        <w:rPr>
          <w:b/>
        </w:rPr>
        <w:t xml:space="preserve">kalendářní </w:t>
      </w:r>
      <w:r w:rsidR="004B2524" w:rsidRPr="00673297">
        <w:rPr>
          <w:b/>
        </w:rPr>
        <w:t xml:space="preserve">den </w:t>
      </w:r>
      <w:r w:rsidR="004B2524" w:rsidRPr="00673297">
        <w:t xml:space="preserve">ode dne </w:t>
      </w:r>
      <w:r w:rsidRPr="00673297">
        <w:t xml:space="preserve">uskutečnění </w:t>
      </w:r>
      <w:r w:rsidR="004B2524" w:rsidRPr="00673297">
        <w:t xml:space="preserve">zdanitelného plnění a řádně doloženy nezbytnými doklady, které umožní objednateli provést jejich kontrolu. </w:t>
      </w:r>
      <w:r w:rsidRPr="00673297">
        <w:t xml:space="preserve">Pokud bude faktura vrácena </w:t>
      </w:r>
      <w:r w:rsidR="00A828C0" w:rsidRPr="00673297">
        <w:t xml:space="preserve">zhotoviteli </w:t>
      </w:r>
      <w:r w:rsidRPr="00673297">
        <w:t>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06E8FEA1" w14:textId="1A67BD74" w:rsidR="00CC6A8F" w:rsidRPr="00673297" w:rsidRDefault="007D1DA7" w:rsidP="00DC78FB">
      <w:pPr>
        <w:pStyle w:val="KUsmlouva-3rove"/>
        <w:rPr>
          <w:b/>
        </w:rPr>
      </w:pPr>
      <w:bookmarkStart w:id="5" w:name="_Ref319915947"/>
      <w:r w:rsidRPr="00673297">
        <w:t xml:space="preserve">Splatnost faktur je </w:t>
      </w:r>
      <w:r w:rsidRPr="00673297">
        <w:rPr>
          <w:b/>
        </w:rPr>
        <w:t>30 dnů</w:t>
      </w:r>
      <w:r w:rsidRPr="00673297">
        <w:t xml:space="preserve"> ode dne jejich prokazatelného doručení do sídla objednatele. </w:t>
      </w:r>
      <w:r w:rsidR="001360C9" w:rsidRPr="00673297">
        <w:t xml:space="preserve">Smluvní strany se shodly, že </w:t>
      </w:r>
      <w:r w:rsidR="00630A98" w:rsidRPr="00673297">
        <w:t xml:space="preserve">v </w:t>
      </w:r>
      <w:r w:rsidR="001360C9" w:rsidRPr="00673297">
        <w:t xml:space="preserve">případě nejasností ve věci data doručení faktury byla </w:t>
      </w:r>
      <w:r w:rsidRPr="00673297">
        <w:t>faktura doručena do sídla objednatele třetí den ode dne odeslání.</w:t>
      </w:r>
      <w:bookmarkEnd w:id="5"/>
      <w:r w:rsidRPr="00673297">
        <w:rPr>
          <w:bCs/>
        </w:rPr>
        <w:t xml:space="preserve"> </w:t>
      </w:r>
    </w:p>
    <w:p w14:paraId="337D2641" w14:textId="456A5EE6" w:rsidR="008419A8" w:rsidRPr="00673297" w:rsidRDefault="008419A8" w:rsidP="00DC78FB">
      <w:pPr>
        <w:pStyle w:val="KUsmlouva-3rove"/>
        <w:rPr>
          <w:b/>
        </w:rPr>
      </w:pPr>
      <w:r w:rsidRPr="00673297">
        <w:t xml:space="preserve">Je-li </w:t>
      </w:r>
      <w:r w:rsidRPr="00673297">
        <w:rPr>
          <w:b/>
        </w:rPr>
        <w:t>oprávněnost fakturované částky</w:t>
      </w:r>
      <w:r w:rsidRPr="00673297">
        <w:t xml:space="preserve"> nebo její části objednatelem </w:t>
      </w:r>
      <w:r w:rsidRPr="00673297">
        <w:rPr>
          <w:b/>
        </w:rPr>
        <w:t>zpochybněna</w:t>
      </w:r>
      <w:r w:rsidRPr="00673297">
        <w:t xml:space="preserve">, je objednatel povinen tuto skutečnost do </w:t>
      </w:r>
      <w:r w:rsidRPr="00673297">
        <w:rPr>
          <w:b/>
        </w:rPr>
        <w:t>4 kalendářních dnů</w:t>
      </w:r>
      <w:r w:rsidRPr="00673297">
        <w:t xml:space="preserve"> písemně oznámit a vrátit nesprávně vystavenou fakturu zhotoviteli s uvedením důvodu nesprávnosti. Zhotovitel je v tomto případě povinen vystavit </w:t>
      </w:r>
      <w:r w:rsidR="00DF617E" w:rsidRPr="00673297">
        <w:t>novou fakturu</w:t>
      </w:r>
      <w:r w:rsidRPr="00673297">
        <w:t xml:space="preserve">. Vystavením nové faktury běží </w:t>
      </w:r>
      <w:r w:rsidRPr="00673297">
        <w:rPr>
          <w:b/>
        </w:rPr>
        <w:t>nová lhůta splatnosti</w:t>
      </w:r>
      <w:r w:rsidRPr="00673297">
        <w:t xml:space="preserve"> dle odst.</w:t>
      </w:r>
      <w:bookmarkStart w:id="6" w:name="_Toc527338581"/>
      <w:r w:rsidR="00524551" w:rsidRPr="00673297">
        <w:t xml:space="preserve"> 6.</w:t>
      </w:r>
      <w:r w:rsidR="00B72948" w:rsidRPr="00673297">
        <w:t>5</w:t>
      </w:r>
      <w:r w:rsidR="00524551" w:rsidRPr="00673297">
        <w:t>.2.</w:t>
      </w:r>
      <w:r w:rsidR="00DF617E" w:rsidRPr="00673297">
        <w:t xml:space="preserve"> </w:t>
      </w:r>
      <w:r w:rsidRPr="00673297">
        <w:t xml:space="preserve">Zhotovitel bere na vědomí, že v případě oprávněného vrácení faktury nemá nárok na úrok z prodlení dle čl. </w:t>
      </w:r>
      <w:bookmarkEnd w:id="6"/>
      <w:r w:rsidR="00210401">
        <w:t xml:space="preserve">15 </w:t>
      </w:r>
      <w:r w:rsidRPr="00673297">
        <w:t>této smlouvy.</w:t>
      </w:r>
    </w:p>
    <w:p w14:paraId="63315531" w14:textId="77777777" w:rsidR="001209FE" w:rsidRPr="00673297" w:rsidRDefault="00A06395" w:rsidP="00DC78FB">
      <w:pPr>
        <w:pStyle w:val="KUsmlouva-3rove"/>
      </w:pPr>
      <w:r w:rsidRPr="00673297">
        <w:t xml:space="preserve">Cena za dílo nebo jeho dílčí část je uhrazena dnem </w:t>
      </w:r>
      <w:r w:rsidR="00C76574" w:rsidRPr="00673297">
        <w:t>při</w:t>
      </w:r>
      <w:r w:rsidRPr="00673297">
        <w:t xml:space="preserve">psání příslušné částky </w:t>
      </w:r>
      <w:r w:rsidR="00C76574" w:rsidRPr="00673297">
        <w:t>na účet poskytovatele platebních služeb zhotovitele.</w:t>
      </w:r>
      <w:r w:rsidRPr="00673297">
        <w:t> </w:t>
      </w:r>
    </w:p>
    <w:p w14:paraId="769E20E0" w14:textId="77777777" w:rsidR="004B2524" w:rsidRPr="00673297" w:rsidRDefault="009B3324" w:rsidP="00DC78FB">
      <w:pPr>
        <w:pStyle w:val="KUsmlouva-3rove"/>
        <w:rPr>
          <w:b/>
        </w:rPr>
      </w:pPr>
      <w:r w:rsidRPr="00673297">
        <w:t xml:space="preserve">Případné </w:t>
      </w:r>
      <w:r w:rsidR="004B2524" w:rsidRPr="00673297">
        <w:t xml:space="preserve">dosud nevyúčtované dílčí </w:t>
      </w:r>
      <w:r w:rsidR="000719CF" w:rsidRPr="00673297">
        <w:t>faktury</w:t>
      </w:r>
      <w:r w:rsidR="00EF1539" w:rsidRPr="00673297">
        <w:t xml:space="preserve"> </w:t>
      </w:r>
      <w:r w:rsidRPr="00673297">
        <w:t xml:space="preserve">a smluvní sankce </w:t>
      </w:r>
      <w:r w:rsidR="00EF1539" w:rsidRPr="00673297">
        <w:t xml:space="preserve">budou </w:t>
      </w:r>
      <w:r w:rsidR="0090091C" w:rsidRPr="00673297">
        <w:t xml:space="preserve">vypořádány </w:t>
      </w:r>
      <w:r w:rsidR="005834B1" w:rsidRPr="00673297">
        <w:t>v konečné</w:t>
      </w:r>
      <w:r w:rsidR="00EF1539" w:rsidRPr="00673297">
        <w:t xml:space="preserve"> </w:t>
      </w:r>
      <w:r w:rsidR="005834B1" w:rsidRPr="00673297">
        <w:t>faktuře</w:t>
      </w:r>
      <w:r w:rsidR="004B2524" w:rsidRPr="00673297">
        <w:t>.</w:t>
      </w:r>
    </w:p>
    <w:p w14:paraId="2052DADE" w14:textId="74460381" w:rsidR="004B2524" w:rsidRPr="00673297" w:rsidRDefault="004B2524" w:rsidP="00DC78FB">
      <w:pPr>
        <w:pStyle w:val="KUsmlouva-2rove"/>
        <w:rPr>
          <w:b/>
        </w:rPr>
      </w:pPr>
      <w:r w:rsidRPr="00673297">
        <w:t xml:space="preserve">Smluvní strany se dohodly na </w:t>
      </w:r>
      <w:r w:rsidRPr="00673297">
        <w:rPr>
          <w:b/>
        </w:rPr>
        <w:t>pozastávce</w:t>
      </w:r>
      <w:r w:rsidRPr="00673297">
        <w:t xml:space="preserve"> ve výši </w:t>
      </w:r>
      <w:r w:rsidRPr="00673297">
        <w:rPr>
          <w:b/>
        </w:rPr>
        <w:t>10 %</w:t>
      </w:r>
      <w:r w:rsidR="00EF1539" w:rsidRPr="00673297">
        <w:t xml:space="preserve"> </w:t>
      </w:r>
      <w:r w:rsidR="00B03CD0" w:rsidRPr="00673297">
        <w:t xml:space="preserve">z ceny díla </w:t>
      </w:r>
      <w:r w:rsidRPr="00673297">
        <w:t>be</w:t>
      </w:r>
      <w:r w:rsidR="00B03CD0" w:rsidRPr="00673297">
        <w:t>z DPH dle této smlouvy</w:t>
      </w:r>
      <w:r w:rsidR="006E0F29" w:rsidRPr="00673297">
        <w:t>. O</w:t>
      </w:r>
      <w:r w:rsidRPr="00673297">
        <w:t xml:space="preserve">bjednatel uhradí faktury až do </w:t>
      </w:r>
      <w:r w:rsidR="00B03CD0" w:rsidRPr="00673297">
        <w:t>výše</w:t>
      </w:r>
      <w:r w:rsidRPr="00673297">
        <w:t xml:space="preserve"> </w:t>
      </w:r>
      <w:r w:rsidRPr="00673297">
        <w:rPr>
          <w:b/>
        </w:rPr>
        <w:t>90 %</w:t>
      </w:r>
      <w:r w:rsidR="00B03CD0" w:rsidRPr="00673297">
        <w:t xml:space="preserve"> celkové </w:t>
      </w:r>
      <w:r w:rsidRPr="00673297">
        <w:t>ceny bez DPH</w:t>
      </w:r>
      <w:r w:rsidR="00B03CD0" w:rsidRPr="00673297">
        <w:t>.</w:t>
      </w:r>
      <w:r w:rsidRPr="00673297">
        <w:t xml:space="preserve"> </w:t>
      </w:r>
      <w:r w:rsidR="00B03CD0" w:rsidRPr="00673297">
        <w:rPr>
          <w:b/>
        </w:rPr>
        <w:t>P</w:t>
      </w:r>
      <w:r w:rsidRPr="00673297">
        <w:rPr>
          <w:b/>
        </w:rPr>
        <w:t>ozastávka bude uvolněna takto</w:t>
      </w:r>
      <w:r w:rsidRPr="00673297">
        <w:t>:</w:t>
      </w:r>
    </w:p>
    <w:p w14:paraId="25A33F55" w14:textId="77777777" w:rsidR="004B2524" w:rsidRPr="00673297" w:rsidRDefault="004B2524" w:rsidP="00DC78FB">
      <w:pPr>
        <w:pStyle w:val="KUsmlouva-3rove"/>
      </w:pPr>
      <w:r w:rsidRPr="00673297">
        <w:rPr>
          <w:b/>
        </w:rPr>
        <w:t>10 %</w:t>
      </w:r>
      <w:r w:rsidR="00C92BFD" w:rsidRPr="00673297">
        <w:t xml:space="preserve"> ze smluvní  ceny díla bez DPH </w:t>
      </w:r>
      <w:r w:rsidR="00551BE7" w:rsidRPr="00673297">
        <w:t xml:space="preserve">bude uvolněno </w:t>
      </w:r>
      <w:r w:rsidRPr="00673297">
        <w:t>po odstranění všech vad a ned</w:t>
      </w:r>
      <w:r w:rsidR="00551BE7" w:rsidRPr="00673297">
        <w:t xml:space="preserve">odělků, které byly zjištěny v </w:t>
      </w:r>
      <w:r w:rsidRPr="00673297">
        <w:t>rámci přejímacího řízení a uvedeny v protokolu o předání a převzetí díla.</w:t>
      </w:r>
    </w:p>
    <w:p w14:paraId="73BF3217" w14:textId="77777777" w:rsidR="002A3C9E" w:rsidRPr="00673297" w:rsidRDefault="002A3C9E" w:rsidP="002A3C9E">
      <w:pPr>
        <w:pStyle w:val="KUsmlouva-2rove"/>
        <w:rPr>
          <w:b/>
        </w:rPr>
      </w:pPr>
      <w:r w:rsidRPr="00673297">
        <w:t>Zhotovitel prohlašuje, že:</w:t>
      </w:r>
    </w:p>
    <w:p w14:paraId="08F19B96" w14:textId="77777777" w:rsidR="002A3C9E" w:rsidRPr="00673297" w:rsidRDefault="002A3C9E" w:rsidP="002A3C9E">
      <w:pPr>
        <w:pStyle w:val="KUsmlouva-3rove"/>
        <w:rPr>
          <w:snapToGrid w:val="0"/>
        </w:rPr>
      </w:pPr>
      <w:r w:rsidRPr="00673297">
        <w:rPr>
          <w:snapToGrid w:val="0"/>
        </w:rPr>
        <w:t>nemá v úmyslu nezaplatit daň z přidané hodnoty u zdanitelného plnění podle této smlouvy,</w:t>
      </w:r>
    </w:p>
    <w:p w14:paraId="37EA8D74" w14:textId="77777777" w:rsidR="002A3C9E" w:rsidRPr="00673297" w:rsidRDefault="002A3C9E" w:rsidP="002A3C9E">
      <w:pPr>
        <w:pStyle w:val="KUsmlouva-3rove"/>
        <w:rPr>
          <w:snapToGrid w:val="0"/>
        </w:rPr>
      </w:pPr>
      <w:r w:rsidRPr="00673297">
        <w:rPr>
          <w:snapToGrid w:val="0"/>
        </w:rPr>
        <w:t>mu nejsou známy skutečnosti, nasvědčující tomu, že se dostane do postavení, kdy nemůže daň zaplatit a ani se ke dni podpisu této smlouvy v takovém postavení nenachází,</w:t>
      </w:r>
    </w:p>
    <w:p w14:paraId="3C416B50" w14:textId="77777777" w:rsidR="002A3C9E" w:rsidRPr="00673297" w:rsidRDefault="002A3C9E" w:rsidP="002A3C9E">
      <w:pPr>
        <w:pStyle w:val="KUsmlouva-3rove"/>
        <w:rPr>
          <w:snapToGrid w:val="0"/>
        </w:rPr>
      </w:pPr>
      <w:r w:rsidRPr="00673297">
        <w:rPr>
          <w:snapToGrid w:val="0"/>
        </w:rPr>
        <w:t>nezkrátí daň nebo nevyláká daňovou výhodu</w:t>
      </w:r>
    </w:p>
    <w:p w14:paraId="34BEC38A" w14:textId="77777777" w:rsidR="002A3C9E" w:rsidRPr="00673297" w:rsidRDefault="002A3C9E" w:rsidP="002A3C9E">
      <w:pPr>
        <w:pStyle w:val="KUsmlouva-3rove"/>
        <w:rPr>
          <w:snapToGrid w:val="0"/>
        </w:rPr>
      </w:pPr>
      <w:r w:rsidRPr="00673297">
        <w:rPr>
          <w:snapToGrid w:val="0"/>
        </w:rPr>
        <w:t>úplata za plnění dle smlouvy není odchylná od obvyklé ceny,</w:t>
      </w:r>
    </w:p>
    <w:p w14:paraId="1560590E" w14:textId="77777777" w:rsidR="002A3C9E" w:rsidRPr="00673297" w:rsidRDefault="002A3C9E" w:rsidP="002A3C9E">
      <w:pPr>
        <w:pStyle w:val="KUsmlouva-3rove"/>
        <w:rPr>
          <w:snapToGrid w:val="0"/>
        </w:rPr>
      </w:pPr>
      <w:r w:rsidRPr="00673297">
        <w:rPr>
          <w:snapToGrid w:val="0"/>
        </w:rPr>
        <w:t>úplata za plnění dle smlouvy nebude poskytnuta zcela nebo zčásti bezhotovostním převodem na účet vedený poskytovatelem platebních služeb mimo tuzemsko</w:t>
      </w:r>
    </w:p>
    <w:p w14:paraId="2C453259" w14:textId="77777777" w:rsidR="002A3C9E" w:rsidRPr="00673297" w:rsidRDefault="002A3C9E" w:rsidP="002A3C9E">
      <w:pPr>
        <w:pStyle w:val="KUsmlouva-3rove"/>
        <w:rPr>
          <w:snapToGrid w:val="0"/>
        </w:rPr>
      </w:pPr>
      <w:r w:rsidRPr="00673297">
        <w:rPr>
          <w:snapToGrid w:val="0"/>
        </w:rPr>
        <w:t>nebude nespolehlivým plátcem,</w:t>
      </w:r>
    </w:p>
    <w:p w14:paraId="75A94603" w14:textId="77777777" w:rsidR="002A3C9E" w:rsidRPr="00673297" w:rsidRDefault="002A3C9E" w:rsidP="002A3C9E">
      <w:pPr>
        <w:pStyle w:val="KUsmlouva-3rove"/>
        <w:rPr>
          <w:snapToGrid w:val="0"/>
        </w:rPr>
      </w:pPr>
      <w:r w:rsidRPr="00673297">
        <w:rPr>
          <w:snapToGrid w:val="0"/>
        </w:rPr>
        <w:t>bude mít u správce daně registrován bankovní účet používaný pro ekonomickou činnost,</w:t>
      </w:r>
    </w:p>
    <w:p w14:paraId="79EFDE71" w14:textId="77777777" w:rsidR="002A3C9E" w:rsidRPr="00673297" w:rsidRDefault="002A3C9E" w:rsidP="002A3C9E">
      <w:pPr>
        <w:pStyle w:val="KUsmlouva-3rove"/>
        <w:rPr>
          <w:snapToGrid w:val="0"/>
        </w:rPr>
      </w:pPr>
      <w:r w:rsidRPr="00673297">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023590E9" w14:textId="77777777" w:rsidR="002A3C9E" w:rsidRPr="00673297" w:rsidRDefault="002A3C9E" w:rsidP="002A3C9E">
      <w:pPr>
        <w:pStyle w:val="KUsmlouva-3rove"/>
        <w:rPr>
          <w:snapToGrid w:val="0"/>
        </w:rPr>
      </w:pPr>
      <w:r w:rsidRPr="00673297">
        <w:rPr>
          <w:snapToGrid w:val="0"/>
        </w:rPr>
        <w:lastRenderedPageBreak/>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F69CE74" w14:textId="77777777" w:rsidR="00243EC3" w:rsidRPr="00673297" w:rsidRDefault="00243EC3" w:rsidP="00243EC3">
      <w:pPr>
        <w:pStyle w:val="KUsmlouva-1rove"/>
        <w:numPr>
          <w:ilvl w:val="0"/>
          <w:numId w:val="0"/>
        </w:numPr>
        <w:ind w:left="360" w:hanging="360"/>
        <w:rPr>
          <w:snapToGrid w:val="0"/>
        </w:rPr>
      </w:pPr>
    </w:p>
    <w:p w14:paraId="592C5F18" w14:textId="77777777" w:rsidR="00126CD4" w:rsidRPr="00673297" w:rsidRDefault="00126CD4" w:rsidP="00DC78FB">
      <w:pPr>
        <w:pStyle w:val="KUsmlouva-1rove"/>
      </w:pPr>
      <w:r w:rsidRPr="00673297">
        <w:t>SPOLUPŮSOBENÍ OBJEDNATELE, VÝCHOZÍ PODKLADY</w:t>
      </w:r>
    </w:p>
    <w:p w14:paraId="1648FD94" w14:textId="77777777" w:rsidR="00126CD4" w:rsidRPr="001C1D81" w:rsidRDefault="00126CD4" w:rsidP="00DC78FB">
      <w:pPr>
        <w:pStyle w:val="KUsmlouva-2rove"/>
        <w:rPr>
          <w:b/>
        </w:rPr>
      </w:pPr>
      <w:r w:rsidRPr="00673297">
        <w:rPr>
          <w:b/>
        </w:rPr>
        <w:t xml:space="preserve">Objednatel je povinen </w:t>
      </w:r>
      <w:r w:rsidR="0032607F" w:rsidRPr="00673297">
        <w:t xml:space="preserve">v rámci svého spolupůsobení bezplatně zhotoviteli předat </w:t>
      </w:r>
      <w:r w:rsidR="00D42AF0" w:rsidRPr="00673297">
        <w:t xml:space="preserve">a zhotovitel je </w:t>
      </w:r>
      <w:r w:rsidR="00D42AF0" w:rsidRPr="001C1D81">
        <w:t xml:space="preserve">povinen převzít </w:t>
      </w:r>
      <w:r w:rsidR="0032607F" w:rsidRPr="001C1D81">
        <w:t>ke dni podpisu smlouvy o dílo:</w:t>
      </w:r>
    </w:p>
    <w:p w14:paraId="4CDA467F" w14:textId="77777777" w:rsidR="00BC427A" w:rsidRPr="00BC427A" w:rsidRDefault="00BC427A" w:rsidP="00BC427A">
      <w:pPr>
        <w:pStyle w:val="KUsmlouva-3rove"/>
      </w:pPr>
      <w:r w:rsidRPr="00F434B9">
        <w:t>projektovou dokumentací, zpracovanou </w:t>
      </w:r>
      <w:proofErr w:type="spellStart"/>
      <w:r w:rsidRPr="00BC427A">
        <w:t>Lutonský</w:t>
      </w:r>
      <w:proofErr w:type="spellEnd"/>
      <w:r w:rsidRPr="00BC427A">
        <w:t xml:space="preserve"> Tomáš, Chelčického 826, 763 02 Malenovice, IČO: 66603773, projektovou dokumentací pro vydání společného povolení v rozsahu dokumentace pro provádění stavby, zpracovanou TIPROJEKT s.r.o., Chaloupky 59, Zlín 763 02, IČO: 09995137</w:t>
      </w:r>
    </w:p>
    <w:p w14:paraId="196E83BD" w14:textId="77777777" w:rsidR="001922CB" w:rsidRPr="00FD7AD7" w:rsidRDefault="003A6A0E" w:rsidP="00DC78FB">
      <w:pPr>
        <w:pStyle w:val="KUsmlouva-3rove"/>
      </w:pPr>
      <w:r w:rsidRPr="00FD7AD7">
        <w:t xml:space="preserve">jméno TDS a koordinátora </w:t>
      </w:r>
      <w:r w:rsidR="00E62A80" w:rsidRPr="00FD7AD7">
        <w:t>BOZP</w:t>
      </w:r>
      <w:r w:rsidR="00B13709" w:rsidRPr="00FD7AD7">
        <w:t xml:space="preserve"> -</w:t>
      </w:r>
      <w:r w:rsidR="00E62A80" w:rsidRPr="00FD7AD7">
        <w:t xml:space="preserve"> personální zastoupení a oprávnění,</w:t>
      </w:r>
    </w:p>
    <w:p w14:paraId="3FC0B9E9" w14:textId="77777777" w:rsidR="001922CB" w:rsidRPr="00FD7AD7" w:rsidRDefault="00E62A80" w:rsidP="00DC78FB">
      <w:pPr>
        <w:pStyle w:val="KUsmlouva-3rove"/>
      </w:pPr>
      <w:bookmarkStart w:id="7" w:name="_Ref371945153"/>
      <w:r w:rsidRPr="00FD7AD7">
        <w:t xml:space="preserve">vzor </w:t>
      </w:r>
      <w:r w:rsidR="00B13709" w:rsidRPr="00FD7AD7">
        <w:t>z</w:t>
      </w:r>
      <w:r w:rsidRPr="00FD7AD7">
        <w:t>měnového listu,</w:t>
      </w:r>
      <w:bookmarkEnd w:id="7"/>
    </w:p>
    <w:p w14:paraId="5FA8E7B9" w14:textId="77777777" w:rsidR="00E62A80" w:rsidRPr="003F5183" w:rsidRDefault="00E62A80" w:rsidP="00DC78FB">
      <w:pPr>
        <w:pStyle w:val="KUsmlouva-3rove"/>
      </w:pPr>
      <w:r w:rsidRPr="003F5183">
        <w:t>vzor informační tabule označení staveniště pro identifikační údaje stavby.</w:t>
      </w:r>
    </w:p>
    <w:p w14:paraId="6DCE9A5E" w14:textId="77777777" w:rsidR="00E62A80" w:rsidRPr="00673297" w:rsidRDefault="00E62A80" w:rsidP="00FE6222">
      <w:pPr>
        <w:pStyle w:val="KUsmlouva-2rove"/>
      </w:pPr>
      <w:r w:rsidRPr="00673297">
        <w:t>Objednatel je dále v rámci svého spolupůsobení povinen zhotoviteli předat:</w:t>
      </w:r>
    </w:p>
    <w:p w14:paraId="2A04F326" w14:textId="61155114" w:rsidR="00E62A80" w:rsidRPr="00673297" w:rsidRDefault="00E62A80" w:rsidP="00D05435">
      <w:pPr>
        <w:pStyle w:val="KUsmlouva-3rove"/>
      </w:pPr>
      <w:r w:rsidRPr="00673297">
        <w:t>staveniště ke dni zahájení provádění díla,</w:t>
      </w:r>
    </w:p>
    <w:p w14:paraId="20417E7C" w14:textId="0E63BC74" w:rsidR="00126CD4" w:rsidRPr="00673297" w:rsidRDefault="00126CD4" w:rsidP="00DC78FB">
      <w:pPr>
        <w:pStyle w:val="KUsmlouva-2rove"/>
        <w:rPr>
          <w:b/>
        </w:rPr>
      </w:pPr>
      <w:r w:rsidRPr="00673297">
        <w:t>Objednatel odpovídá za to, že doklady, které zhotoviteli předal nebo předá, jsou bez právních vad a</w:t>
      </w:r>
      <w:r w:rsidR="00746C8F" w:rsidRPr="00673297">
        <w:t> </w:t>
      </w:r>
      <w:r w:rsidRPr="00673297">
        <w:t>neporušují práva třetích osob.</w:t>
      </w:r>
      <w:r w:rsidR="0009273A" w:rsidRPr="00673297">
        <w:t xml:space="preserve"> Objednatel odpovídá za správnost a úplnost projektových dokumentací.</w:t>
      </w:r>
    </w:p>
    <w:p w14:paraId="0B9E0BFB" w14:textId="77777777" w:rsidR="004B2524" w:rsidRPr="00673297" w:rsidRDefault="004B2524" w:rsidP="00DC78FB">
      <w:pPr>
        <w:pStyle w:val="KUsmlouva-1rove"/>
      </w:pPr>
      <w:r w:rsidRPr="00673297">
        <w:t>STAVENIŠTĚ</w:t>
      </w:r>
    </w:p>
    <w:p w14:paraId="493E40C0" w14:textId="7A69B2BD" w:rsidR="004B2524" w:rsidRPr="00673297" w:rsidRDefault="004B2524" w:rsidP="00DC78FB">
      <w:pPr>
        <w:pStyle w:val="KUsmlouva-2rove"/>
        <w:rPr>
          <w:b/>
        </w:rPr>
      </w:pPr>
      <w:r w:rsidRPr="00673297">
        <w:t xml:space="preserve">Staveništěm se rozumí </w:t>
      </w:r>
      <w:r w:rsidRPr="00673297">
        <w:rPr>
          <w:b/>
        </w:rPr>
        <w:t>prostor pro stavbu a pro zařízení staveniště</w:t>
      </w:r>
      <w:r w:rsidRPr="00673297">
        <w:t xml:space="preserve"> </w:t>
      </w:r>
      <w:r w:rsidR="00C80524" w:rsidRPr="00673297">
        <w:t xml:space="preserve">vymezený </w:t>
      </w:r>
      <w:r w:rsidRPr="00673297">
        <w:t>proje</w:t>
      </w:r>
      <w:r w:rsidR="00FB3D76" w:rsidRPr="00673297">
        <w:t>ktovou dokumentací</w:t>
      </w:r>
      <w:r w:rsidRPr="00673297">
        <w:t xml:space="preserve">, touto </w:t>
      </w:r>
      <w:r w:rsidRPr="003F5183">
        <w:t xml:space="preserve">smlouvou a pravomocným </w:t>
      </w:r>
      <w:r w:rsidR="00037921" w:rsidRPr="003F5183">
        <w:t>společným</w:t>
      </w:r>
      <w:r w:rsidRPr="003F5183">
        <w:t xml:space="preserve"> povolením.</w:t>
      </w:r>
      <w:r w:rsidR="00FB3D76" w:rsidRPr="003F5183">
        <w:t xml:space="preserve"> </w:t>
      </w:r>
      <w:r w:rsidR="00037198" w:rsidRPr="003F5183">
        <w:t>Objednatel</w:t>
      </w:r>
      <w:r w:rsidR="00037198" w:rsidRPr="00673297">
        <w:t xml:space="preserve"> předá staveniště zhotoviteli v termínu dle této smlouvy o dílo, nedohodnou-li se smluvní strany jinak. </w:t>
      </w:r>
      <w:r w:rsidR="00FB3D76" w:rsidRPr="00673297">
        <w:t>O jeho předání a</w:t>
      </w:r>
      <w:r w:rsidR="00746C8F" w:rsidRPr="00673297">
        <w:t> </w:t>
      </w:r>
      <w:r w:rsidR="00FB3D76" w:rsidRPr="00673297">
        <w:t xml:space="preserve">převzetí vyhotoví smluvní strany podrobný </w:t>
      </w:r>
      <w:r w:rsidR="00FB3D76" w:rsidRPr="00673297">
        <w:rPr>
          <w:b/>
        </w:rPr>
        <w:t>písemný zápis – protokol</w:t>
      </w:r>
      <w:r w:rsidR="00FB3D76" w:rsidRPr="00673297">
        <w:t>.</w:t>
      </w:r>
      <w:r w:rsidR="00FB3D76" w:rsidRPr="00673297">
        <w:rPr>
          <w:b/>
        </w:rPr>
        <w:t xml:space="preserve"> </w:t>
      </w:r>
      <w:r w:rsidR="00FB3D76" w:rsidRPr="00673297">
        <w:t xml:space="preserve">Předání a převzetí </w:t>
      </w:r>
      <w:r w:rsidR="00FB3D76" w:rsidRPr="00673297">
        <w:rPr>
          <w:spacing w:val="-4"/>
        </w:rPr>
        <w:t>staveniště bude zaznamenáno i ve stavebním deníku.</w:t>
      </w:r>
    </w:p>
    <w:p w14:paraId="7446D1CD" w14:textId="77777777" w:rsidR="008D108A" w:rsidRPr="00673297" w:rsidRDefault="009747DC" w:rsidP="00DC78FB">
      <w:pPr>
        <w:pStyle w:val="KUsmlouva-2rove"/>
      </w:pPr>
      <w:r w:rsidRPr="00673297">
        <w:t>Zhotovitel je povinen užívat staveniště jen pro účely související s prováděním díla a při tomto užívání je povinen dodržovat veškeré platné právní předpisy na území České republiky, zejména pak</w:t>
      </w:r>
      <w:r w:rsidR="008D108A" w:rsidRPr="00673297">
        <w:t xml:space="preserve"> zákon č. 309/2006 Sb. a</w:t>
      </w:r>
      <w:r w:rsidRPr="00673297">
        <w:t xml:space="preserve"> nařízení vlády č. 591/2006 Sb., o bližších minimálních požadavcích na bezpečnost a ochranu zdraví při práci na staveništích</w:t>
      </w:r>
      <w:r w:rsidR="008D108A" w:rsidRPr="00673297">
        <w:t xml:space="preserve">. </w:t>
      </w:r>
    </w:p>
    <w:p w14:paraId="5BEB8D52" w14:textId="77777777" w:rsidR="008D108A" w:rsidRPr="00673297" w:rsidRDefault="008D108A" w:rsidP="00DC78FB">
      <w:pPr>
        <w:pStyle w:val="KUsmlouva-2rove"/>
      </w:pPr>
      <w:r w:rsidRPr="00673297">
        <w:t>Zhotovitel je povinen 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 Prostor staveniště bude využíván výhradně pro účely související s realizací díla</w:t>
      </w:r>
      <w:r w:rsidR="008A72B3" w:rsidRPr="00673297">
        <w:t>.</w:t>
      </w:r>
    </w:p>
    <w:p w14:paraId="769979B2" w14:textId="77777777" w:rsidR="00EC5289" w:rsidRPr="00673297" w:rsidRDefault="00FB3D76" w:rsidP="00DC78FB">
      <w:pPr>
        <w:pStyle w:val="KUsmlouva-2rove"/>
        <w:rPr>
          <w:b/>
        </w:rPr>
      </w:pPr>
      <w:r w:rsidRPr="00673297">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r w:rsidR="00EC5289" w:rsidRPr="00673297">
        <w:t>, zejména pak se zavazuje:</w:t>
      </w:r>
    </w:p>
    <w:p w14:paraId="78DEABFB" w14:textId="77777777" w:rsidR="00FB3D76" w:rsidRPr="00673297" w:rsidRDefault="00EC5289" w:rsidP="00DC78FB">
      <w:pPr>
        <w:pStyle w:val="KUsmlouva-3rove"/>
      </w:pPr>
      <w:r w:rsidRPr="00673297">
        <w:tab/>
        <w:t>zřídit a následně pak odstranit zařízení staveniště včetně napojení na technickou infrastrukturu a dodržování „Zásad organizace výroby“ a souvisejících dokladů a předpisů</w:t>
      </w:r>
    </w:p>
    <w:p w14:paraId="1178A204" w14:textId="77777777" w:rsidR="00EC5289" w:rsidRPr="003F5183" w:rsidRDefault="008D108A" w:rsidP="00DC78FB">
      <w:pPr>
        <w:pStyle w:val="KUsmlouva-3rove"/>
      </w:pPr>
      <w:r w:rsidRPr="00673297">
        <w:t xml:space="preserve"> </w:t>
      </w:r>
      <w:r w:rsidRPr="003F5183">
        <w:t xml:space="preserve">zajistit </w:t>
      </w:r>
      <w:r w:rsidR="00EC5289" w:rsidRPr="003F5183">
        <w:t>důsledný úklid všech prostor stavby, staveniště a jeho okolí v průběhu i po dokončení stavby</w:t>
      </w:r>
    </w:p>
    <w:p w14:paraId="5BEC213C" w14:textId="77777777" w:rsidR="00FB3D76" w:rsidRPr="003F5183" w:rsidRDefault="00FB3D76" w:rsidP="00DC78FB">
      <w:pPr>
        <w:pStyle w:val="KUsmlouva-2rove"/>
        <w:rPr>
          <w:b/>
        </w:rPr>
      </w:pPr>
      <w:bookmarkStart w:id="8" w:name="_Ref356221692"/>
      <w:r w:rsidRPr="003F5183">
        <w:lastRenderedPageBreak/>
        <w:t xml:space="preserve">Zhotovitel je povinen na vhodném místě u vstupu na staveniště bezprostředně po zahájení realizace umístit štítek v souladu se stavebním zákonem a </w:t>
      </w:r>
      <w:r w:rsidRPr="003F5183">
        <w:rPr>
          <w:b/>
        </w:rPr>
        <w:t>informační</w:t>
      </w:r>
      <w:r w:rsidRPr="003F5183">
        <w:t xml:space="preserve"> </w:t>
      </w:r>
      <w:r w:rsidRPr="003F5183">
        <w:rPr>
          <w:b/>
        </w:rPr>
        <w:t>tabul</w:t>
      </w:r>
      <w:r w:rsidR="003F41A5" w:rsidRPr="003F5183">
        <w:rPr>
          <w:b/>
        </w:rPr>
        <w:t>i</w:t>
      </w:r>
      <w:r w:rsidRPr="003F5183">
        <w:rPr>
          <w:b/>
        </w:rPr>
        <w:t>:</w:t>
      </w:r>
      <w:bookmarkEnd w:id="8"/>
    </w:p>
    <w:p w14:paraId="0CC3D3F7" w14:textId="77777777" w:rsidR="00FB3D76" w:rsidRPr="003F5183" w:rsidRDefault="00FB3D76" w:rsidP="00DC78FB">
      <w:pPr>
        <w:pStyle w:val="KUsmlouva-3rove"/>
        <w:rPr>
          <w:b/>
        </w:rPr>
      </w:pPr>
      <w:r w:rsidRPr="003F5183">
        <w:rPr>
          <w:b/>
        </w:rPr>
        <w:t>tabuli s identifikačními údaji stavby</w:t>
      </w:r>
      <w:r w:rsidRPr="003F5183">
        <w:t>, (dle zákona č. 183/2006 Sb., stavební zákon,</w:t>
      </w:r>
      <w:r w:rsidR="00F02B8A" w:rsidRPr="003F5183">
        <w:t xml:space="preserve"> v platném znění (dále jen „zákon č. 183/2006 Sb.)</w:t>
      </w:r>
      <w:r w:rsidRPr="003F5183">
        <w:t xml:space="preserve"> a jeho prováděcího předpisu, obsahující informace o objednateli, zhotoviteli, technickém dozoru investora a koordinátorovi BOZP)</w:t>
      </w:r>
      <w:r w:rsidRPr="003F5183">
        <w:rPr>
          <w:b/>
        </w:rPr>
        <w:t xml:space="preserve"> dle vzoru předaného objednatelem</w:t>
      </w:r>
      <w:r w:rsidR="003F41A5" w:rsidRPr="003F5183">
        <w:t>. Zhotovitel zajistí tabuli na své náklady.</w:t>
      </w:r>
    </w:p>
    <w:p w14:paraId="4FA7640D" w14:textId="77777777" w:rsidR="003F41A5" w:rsidRPr="003F5183" w:rsidRDefault="00FB3D76" w:rsidP="00DC78FB">
      <w:pPr>
        <w:pStyle w:val="KUsmlouva-3rove"/>
        <w:rPr>
          <w:b/>
          <w:i/>
        </w:rPr>
      </w:pPr>
      <w:r w:rsidRPr="003F5183">
        <w:t>Zh</w:t>
      </w:r>
      <w:r w:rsidR="003F41A5" w:rsidRPr="003F5183">
        <w:t>otovitel je povinen návrh tabule včetně její</w:t>
      </w:r>
      <w:r w:rsidRPr="003F5183">
        <w:t xml:space="preserve"> velikosti a umístění </w:t>
      </w:r>
      <w:r w:rsidRPr="003F5183">
        <w:rPr>
          <w:b/>
        </w:rPr>
        <w:t>předem projednat s objednatelem</w:t>
      </w:r>
      <w:r w:rsidRPr="003F5183">
        <w:t xml:space="preserve">. V opačném případě má objednatel </w:t>
      </w:r>
      <w:r w:rsidR="003F41A5" w:rsidRPr="003F5183">
        <w:t xml:space="preserve">právo trvat na odstranění </w:t>
      </w:r>
      <w:r w:rsidR="00DE7666" w:rsidRPr="003F5183">
        <w:t xml:space="preserve">nebo výměnu </w:t>
      </w:r>
      <w:r w:rsidR="003F41A5" w:rsidRPr="003F5183">
        <w:t>tabule</w:t>
      </w:r>
      <w:r w:rsidRPr="003F5183">
        <w:t>.</w:t>
      </w:r>
    </w:p>
    <w:p w14:paraId="63B61ED6" w14:textId="77777777" w:rsidR="00FB3D76" w:rsidRPr="003F5183" w:rsidRDefault="00FB3D76" w:rsidP="00DC78FB">
      <w:pPr>
        <w:pStyle w:val="KUsmlouva-3rove"/>
        <w:rPr>
          <w:b/>
          <w:i/>
        </w:rPr>
      </w:pPr>
      <w:r w:rsidRPr="003F5183">
        <w:t>Zhotovit</w:t>
      </w:r>
      <w:r w:rsidR="00F35AC6" w:rsidRPr="003F5183">
        <w:t>el se zavazuje informační tabuli</w:t>
      </w:r>
      <w:r w:rsidRPr="003F5183">
        <w:t xml:space="preserve"> po celou dobu realizace díla udržovat v aktuálním a dobrém (čitelném) stavu.</w:t>
      </w:r>
    </w:p>
    <w:p w14:paraId="5CC9E8F5" w14:textId="77777777" w:rsidR="0098166A" w:rsidRPr="00673297" w:rsidRDefault="0098166A" w:rsidP="00DC78FB">
      <w:pPr>
        <w:pStyle w:val="KUsmlouva-2rove"/>
        <w:rPr>
          <w:b/>
          <w:i/>
        </w:rPr>
      </w:pPr>
      <w:r w:rsidRPr="00673297">
        <w:t xml:space="preserve">Zhotovitel je povinen </w:t>
      </w:r>
      <w:r w:rsidR="00DB1364" w:rsidRPr="00673297">
        <w:t xml:space="preserve">zabezpečit </w:t>
      </w:r>
      <w:r w:rsidRPr="00673297">
        <w:t>na své náklady jako součást díla:</w:t>
      </w:r>
    </w:p>
    <w:p w14:paraId="48FAEA73" w14:textId="3B2BA87E" w:rsidR="0098166A" w:rsidRPr="00673297" w:rsidRDefault="0098166A" w:rsidP="00DC78FB">
      <w:pPr>
        <w:pStyle w:val="KUsmlouva-3rove"/>
        <w:rPr>
          <w:b/>
          <w:i/>
        </w:rPr>
      </w:pPr>
      <w:r w:rsidRPr="00673297">
        <w:t>řádnou ochranu všech prostor staveniště, kterého součástí jsou také:</w:t>
      </w:r>
    </w:p>
    <w:p w14:paraId="5D0129BF" w14:textId="77777777" w:rsidR="0098166A" w:rsidRPr="00673297" w:rsidRDefault="0098166A" w:rsidP="00DC78FB">
      <w:pPr>
        <w:pStyle w:val="KUsmlouva-4rove"/>
        <w:rPr>
          <w:b/>
          <w:i/>
        </w:rPr>
      </w:pPr>
      <w:r w:rsidRPr="00673297">
        <w:t>stávající konstrukce stavby, které nebudou stavebně upravovány, před poškozením a zničením,</w:t>
      </w:r>
    </w:p>
    <w:p w14:paraId="10AB7AC7" w14:textId="77777777" w:rsidR="0098166A" w:rsidRPr="00673297" w:rsidRDefault="0098166A" w:rsidP="00DC78FB">
      <w:pPr>
        <w:pStyle w:val="KUsmlouva-4rove"/>
        <w:rPr>
          <w:b/>
          <w:i/>
        </w:rPr>
      </w:pPr>
      <w:r w:rsidRPr="00673297">
        <w:t>vlastní realizované práce po celou dobu jejich provádění,</w:t>
      </w:r>
    </w:p>
    <w:p w14:paraId="1D91D779" w14:textId="77777777" w:rsidR="0098166A" w:rsidRPr="00673297" w:rsidRDefault="0098166A" w:rsidP="00DC78FB">
      <w:pPr>
        <w:pStyle w:val="KUsmlouva-4rove"/>
        <w:rPr>
          <w:b/>
          <w:i/>
        </w:rPr>
      </w:pPr>
      <w:r w:rsidRPr="00673297">
        <w:t>veškeré výrobky, nářadí a materiály, které dopravil na stavbu,</w:t>
      </w:r>
    </w:p>
    <w:p w14:paraId="7F03F2C1" w14:textId="77777777" w:rsidR="0098166A" w:rsidRPr="00673297" w:rsidRDefault="0098166A" w:rsidP="00DC78FB">
      <w:pPr>
        <w:pStyle w:val="KUsmlouva-4rove"/>
        <w:rPr>
          <w:b/>
          <w:i/>
        </w:rPr>
      </w:pPr>
      <w:r w:rsidRPr="00673297">
        <w:t>stávající nivelační body, jsou-li na budově umístěny,</w:t>
      </w:r>
    </w:p>
    <w:p w14:paraId="5584BFFC" w14:textId="77777777" w:rsidR="0098166A" w:rsidRPr="00673297" w:rsidRDefault="0098166A" w:rsidP="00DC78FB">
      <w:pPr>
        <w:pStyle w:val="KUsmlouva-4rove"/>
        <w:rPr>
          <w:b/>
          <w:i/>
        </w:rPr>
      </w:pPr>
      <w:r w:rsidRPr="00673297">
        <w:t>optické kabely, jsou-li v budově umístěny,</w:t>
      </w:r>
    </w:p>
    <w:p w14:paraId="5A415B08" w14:textId="77777777" w:rsidR="00E90296" w:rsidRPr="00673297" w:rsidRDefault="00E90296" w:rsidP="00DC78FB">
      <w:pPr>
        <w:pStyle w:val="KUsmlouva-2rove"/>
        <w:rPr>
          <w:b/>
        </w:rPr>
      </w:pPr>
      <w:r w:rsidRPr="00673297">
        <w:t>Zařízení staveniště zabezpečuje zhotovitel v souladu se svými potřebami, příslušnou projektovou dokumentací předanou mu objednatelem a v souladu s požadavky objednatele.</w:t>
      </w:r>
    </w:p>
    <w:p w14:paraId="184E361F" w14:textId="77777777" w:rsidR="006F1A72" w:rsidRPr="00673297" w:rsidRDefault="004B2524" w:rsidP="00DC78FB">
      <w:pPr>
        <w:pStyle w:val="KUsmlouva-2rove"/>
        <w:rPr>
          <w:b/>
        </w:rPr>
      </w:pPr>
      <w:r w:rsidRPr="00673297">
        <w:t xml:space="preserve">Zhotovitel </w:t>
      </w:r>
      <w:r w:rsidR="009647DB" w:rsidRPr="00673297">
        <w:t xml:space="preserve">se zavazuje dbát pokynů objednatele, </w:t>
      </w:r>
      <w:r w:rsidRPr="00673297">
        <w:t xml:space="preserve">udržovat na </w:t>
      </w:r>
      <w:r w:rsidR="009647DB" w:rsidRPr="00673297">
        <w:t xml:space="preserve">převzatém </w:t>
      </w:r>
      <w:r w:rsidRPr="00673297">
        <w:t>staveništi</w:t>
      </w:r>
      <w:r w:rsidR="009647DB" w:rsidRPr="00673297">
        <w:t>, výjezdech z něj, přilehlých chodnících a přenechaných inženýrských sítích</w:t>
      </w:r>
      <w:r w:rsidRPr="00673297">
        <w:t xml:space="preserve"> </w:t>
      </w:r>
      <w:r w:rsidRPr="00673297">
        <w:rPr>
          <w:b/>
        </w:rPr>
        <w:t>pořádek a čistotu</w:t>
      </w:r>
      <w:r w:rsidR="009647DB" w:rsidRPr="00673297">
        <w:rPr>
          <w:b/>
        </w:rPr>
        <w:t xml:space="preserve"> </w:t>
      </w:r>
      <w:r w:rsidR="009647DB" w:rsidRPr="00673297">
        <w:t>a</w:t>
      </w:r>
      <w:r w:rsidRPr="00673297">
        <w:t xml:space="preserve"> je povinen </w:t>
      </w:r>
      <w:r w:rsidR="006F1A72" w:rsidRPr="00673297">
        <w:t xml:space="preserve">denně </w:t>
      </w:r>
      <w:r w:rsidRPr="00673297">
        <w:t>odstraňovat odpady, nečistoty a sta</w:t>
      </w:r>
      <w:r w:rsidR="00DA6998" w:rsidRPr="00673297">
        <w:t>vební suť</w:t>
      </w:r>
      <w:r w:rsidR="006F1A72" w:rsidRPr="00673297">
        <w:t xml:space="preserve"> vzniklé jeho pracemi, a to na své náklady a nebezpečí</w:t>
      </w:r>
      <w:r w:rsidR="00DA6998" w:rsidRPr="00673297">
        <w:t>.</w:t>
      </w:r>
      <w:r w:rsidRPr="00673297">
        <w:t xml:space="preserve"> </w:t>
      </w:r>
    </w:p>
    <w:p w14:paraId="0B7F128A" w14:textId="77777777" w:rsidR="00FD0F90" w:rsidRPr="00673297" w:rsidRDefault="00FD0F90" w:rsidP="00DC78FB">
      <w:pPr>
        <w:pStyle w:val="KUsmlouva-2rove"/>
        <w:rPr>
          <w:b/>
        </w:rPr>
      </w:pPr>
      <w:r w:rsidRPr="00673297">
        <w:t>Zhotovitel odpovídá za škodu způsobenou porušením inženýrských sítí v případě, kdy mu objednatel před zahájením stavebních prací předá dokumentaci o inženýrských sítích vedoucích staveništěm.</w:t>
      </w:r>
    </w:p>
    <w:p w14:paraId="24F6F25B" w14:textId="746A1C1E" w:rsidR="004B2524" w:rsidRPr="00673297" w:rsidRDefault="004B2524" w:rsidP="00DC78FB">
      <w:pPr>
        <w:pStyle w:val="KUsmlouva-2rove"/>
        <w:rPr>
          <w:b/>
        </w:rPr>
      </w:pPr>
      <w:r w:rsidRPr="00673297">
        <w:t xml:space="preserve">Zhotovitel zajistí, aby se vznikajícími odpady bylo nakládáno způsobem, který je v souladu s ustanoveními zákona </w:t>
      </w:r>
      <w:r w:rsidRPr="00673297">
        <w:rPr>
          <w:b/>
        </w:rPr>
        <w:t xml:space="preserve">č. </w:t>
      </w:r>
      <w:r w:rsidR="00B06252" w:rsidRPr="00673297">
        <w:rPr>
          <w:b/>
        </w:rPr>
        <w:t>541/2020</w:t>
      </w:r>
      <w:r w:rsidRPr="00673297">
        <w:rPr>
          <w:b/>
        </w:rPr>
        <w:t xml:space="preserve"> </w:t>
      </w:r>
      <w:r w:rsidRPr="00673297">
        <w:t>Sb.</w:t>
      </w:r>
      <w:r w:rsidR="00DA6998" w:rsidRPr="00673297">
        <w:t>,</w:t>
      </w:r>
      <w:r w:rsidRPr="00673297">
        <w:t xml:space="preserve"> o odpadech</w:t>
      </w:r>
      <w:r w:rsidR="00DA6998" w:rsidRPr="00673297">
        <w:t>,</w:t>
      </w:r>
      <w:r w:rsidRPr="00673297">
        <w:t xml:space="preserve"> </w:t>
      </w:r>
      <w:r w:rsidR="00921938" w:rsidRPr="00673297">
        <w:t xml:space="preserve">v platném znění, </w:t>
      </w:r>
      <w:r w:rsidRPr="00673297">
        <w:t xml:space="preserve">vč. </w:t>
      </w:r>
      <w:r w:rsidR="006F1A72" w:rsidRPr="00673297">
        <w:t xml:space="preserve">jeho </w:t>
      </w:r>
      <w:r w:rsidR="00921938" w:rsidRPr="00673297">
        <w:t xml:space="preserve">platných </w:t>
      </w:r>
      <w:r w:rsidRPr="00673297">
        <w:t>prov</w:t>
      </w:r>
      <w:r w:rsidR="00921938" w:rsidRPr="00673297">
        <w:t>áděcích předpisů</w:t>
      </w:r>
      <w:r w:rsidRPr="00673297">
        <w:t>.</w:t>
      </w:r>
    </w:p>
    <w:p w14:paraId="30BC45B5" w14:textId="7974CDB4" w:rsidR="004B2524" w:rsidRPr="00673297" w:rsidRDefault="00981A93" w:rsidP="00DC78FB">
      <w:pPr>
        <w:pStyle w:val="KUsmlouva-2rove"/>
        <w:rPr>
          <w:b/>
        </w:rPr>
      </w:pPr>
      <w:r w:rsidRPr="00673297">
        <w:rPr>
          <w:b/>
        </w:rPr>
        <w:t xml:space="preserve"> </w:t>
      </w:r>
      <w:r w:rsidR="004B2524" w:rsidRPr="00673297">
        <w:t xml:space="preserve">Zhotovitel nemá dovoleno </w:t>
      </w:r>
      <w:r w:rsidR="004B2524" w:rsidRPr="00673297">
        <w:rPr>
          <w:b/>
        </w:rPr>
        <w:t xml:space="preserve">nechat své zaměstnance </w:t>
      </w:r>
      <w:r w:rsidR="004B2524" w:rsidRPr="00673297">
        <w:t xml:space="preserve">nebo další pracovníky přebývat na žádné </w:t>
      </w:r>
      <w:r w:rsidR="009F129C" w:rsidRPr="00673297">
        <w:t>z</w:t>
      </w:r>
      <w:r w:rsidR="00746C8F" w:rsidRPr="00673297">
        <w:t> </w:t>
      </w:r>
      <w:r w:rsidR="009F129C" w:rsidRPr="00673297">
        <w:t>částí</w:t>
      </w:r>
      <w:r w:rsidR="004B2524" w:rsidRPr="00673297">
        <w:t xml:space="preserve"> staveniště </w:t>
      </w:r>
      <w:r w:rsidR="004B2524" w:rsidRPr="00673297">
        <w:rPr>
          <w:b/>
        </w:rPr>
        <w:t>nad rámec pracovních činností.</w:t>
      </w:r>
    </w:p>
    <w:p w14:paraId="41CAF085" w14:textId="0C6F3EE7" w:rsidR="004B2524" w:rsidRPr="00673297" w:rsidRDefault="00981A93" w:rsidP="00DC78FB">
      <w:pPr>
        <w:pStyle w:val="KUsmlouva-2rove"/>
        <w:rPr>
          <w:b/>
        </w:rPr>
      </w:pPr>
      <w:r w:rsidRPr="00673297">
        <w:rPr>
          <w:b/>
        </w:rPr>
        <w:t xml:space="preserve"> </w:t>
      </w:r>
      <w:r w:rsidR="004B2524" w:rsidRPr="00673297">
        <w:t xml:space="preserve">Zhotovitel vydá </w:t>
      </w:r>
      <w:r w:rsidR="004B2524" w:rsidRPr="00673297">
        <w:rPr>
          <w:b/>
        </w:rPr>
        <w:t>staveništní předpisy</w:t>
      </w:r>
      <w:r w:rsidR="004B2524" w:rsidRPr="00673297">
        <w:t xml:space="preserve"> stanovující pravidla, která musí být zachovávána při provádění díla na staveništi.</w:t>
      </w:r>
      <w:r w:rsidR="00463290" w:rsidRPr="00673297">
        <w:t xml:space="preserve"> </w:t>
      </w:r>
      <w:r w:rsidR="004B2524" w:rsidRPr="00673297">
        <w:t xml:space="preserve">Tyto staveništní předpisy musí být objednateli předány nejpozději </w:t>
      </w:r>
      <w:r w:rsidR="00463290" w:rsidRPr="00673297">
        <w:t xml:space="preserve">v </w:t>
      </w:r>
      <w:r w:rsidR="00463290" w:rsidRPr="00673297">
        <w:rPr>
          <w:b/>
        </w:rPr>
        <w:t>den</w:t>
      </w:r>
      <w:r w:rsidR="004B2524" w:rsidRPr="00673297">
        <w:rPr>
          <w:b/>
        </w:rPr>
        <w:t xml:space="preserve"> předání </w:t>
      </w:r>
      <w:r w:rsidR="00965F67" w:rsidRPr="00673297">
        <w:rPr>
          <w:b/>
        </w:rPr>
        <w:t>a</w:t>
      </w:r>
      <w:r w:rsidR="00746C8F" w:rsidRPr="00673297">
        <w:rPr>
          <w:b/>
        </w:rPr>
        <w:t> </w:t>
      </w:r>
      <w:r w:rsidR="00965F67" w:rsidRPr="00673297">
        <w:rPr>
          <w:b/>
        </w:rPr>
        <w:t xml:space="preserve">převzetí </w:t>
      </w:r>
      <w:r w:rsidR="004B2524" w:rsidRPr="00673297">
        <w:rPr>
          <w:b/>
        </w:rPr>
        <w:t>staveniště</w:t>
      </w:r>
      <w:r w:rsidR="004B2524" w:rsidRPr="00673297">
        <w:t>.</w:t>
      </w:r>
    </w:p>
    <w:p w14:paraId="2179E7E6" w14:textId="77777777" w:rsidR="00024DD6" w:rsidRPr="00673297" w:rsidRDefault="00024DD6" w:rsidP="00DC78FB">
      <w:pPr>
        <w:pStyle w:val="KUsmlouva-2rove"/>
        <w:rPr>
          <w:b/>
        </w:rPr>
      </w:pPr>
      <w:r w:rsidRPr="00673297">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5CC22444" w14:textId="77777777" w:rsidR="004B2524" w:rsidRPr="00673297" w:rsidRDefault="00981A93" w:rsidP="00DC78FB">
      <w:pPr>
        <w:pStyle w:val="KUsmlouva-2rove"/>
        <w:rPr>
          <w:b/>
        </w:rPr>
      </w:pPr>
      <w:r w:rsidRPr="00673297">
        <w:t xml:space="preserve"> </w:t>
      </w:r>
      <w:r w:rsidR="004B2524" w:rsidRPr="00673297">
        <w:t xml:space="preserve">Zhotovitel je povinen </w:t>
      </w:r>
      <w:r w:rsidR="00AE0A41" w:rsidRPr="00673297">
        <w:t xml:space="preserve">odstranit zařízení staveniště a </w:t>
      </w:r>
      <w:r w:rsidR="00AE0A41" w:rsidRPr="00673297">
        <w:rPr>
          <w:b/>
        </w:rPr>
        <w:t xml:space="preserve">staveniště </w:t>
      </w:r>
      <w:r w:rsidR="009B0D13" w:rsidRPr="00673297">
        <w:rPr>
          <w:b/>
        </w:rPr>
        <w:t>vyklidit do 15</w:t>
      </w:r>
      <w:r w:rsidR="004B2524" w:rsidRPr="00673297">
        <w:rPr>
          <w:b/>
        </w:rPr>
        <w:t xml:space="preserve"> pracovních dnů</w:t>
      </w:r>
      <w:r w:rsidR="004B2524" w:rsidRPr="00673297">
        <w:t xml:space="preserve"> ode dne protokol</w:t>
      </w:r>
      <w:r w:rsidR="00463290" w:rsidRPr="00673297">
        <w:t xml:space="preserve">árního předání a převzetí díla </w:t>
      </w:r>
      <w:r w:rsidR="004B2524" w:rsidRPr="00673297">
        <w:t>objednatelem, nebude-li smluvními stranami při přejímacím řízení dohodnuto jinak.</w:t>
      </w:r>
    </w:p>
    <w:p w14:paraId="64B65861" w14:textId="77777777" w:rsidR="008E1C82" w:rsidRPr="00673297" w:rsidRDefault="008E1C82" w:rsidP="00DC78FB">
      <w:pPr>
        <w:pStyle w:val="KUsmlouva-1rove"/>
      </w:pPr>
      <w:r w:rsidRPr="00673297">
        <w:t>PODMÍNKY PROVÁDĚNÍ DÍLA</w:t>
      </w:r>
    </w:p>
    <w:p w14:paraId="42697048" w14:textId="77777777" w:rsidR="008E1C82" w:rsidRPr="00673297" w:rsidRDefault="008E1C82" w:rsidP="00DC78FB">
      <w:pPr>
        <w:pStyle w:val="KUsmlouva-2rove"/>
        <w:rPr>
          <w:b/>
        </w:rPr>
      </w:pPr>
      <w:r w:rsidRPr="00673297">
        <w:t>Objednatel po uzavření této smlouvy seznámí zhotovitele s osobou pověřenou výkonem funkce</w:t>
      </w:r>
      <w:r w:rsidR="00E06FB4" w:rsidRPr="00673297">
        <w:t xml:space="preserve"> autorského dozoru,</w:t>
      </w:r>
      <w:r w:rsidRPr="00673297">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w:t>
      </w:r>
      <w:r w:rsidR="00C7759C" w:rsidRPr="00673297">
        <w:t xml:space="preserve">, </w:t>
      </w:r>
      <w:r w:rsidR="00C7759C" w:rsidRPr="00673297">
        <w:lastRenderedPageBreak/>
        <w:t>v platném znění (dále jen „zákon č.309/2006 Sb.“)</w:t>
      </w:r>
      <w:r w:rsidRPr="00673297">
        <w:t>. Pokud v průběhu stavby dojde ke změně této osoby je objednatel povinen na toto zhotovitele písemně upozornit.</w:t>
      </w:r>
    </w:p>
    <w:p w14:paraId="62055B56" w14:textId="77777777" w:rsidR="00E06FB4" w:rsidRPr="00673297" w:rsidRDefault="00E06FB4" w:rsidP="00DC78FB">
      <w:pPr>
        <w:pStyle w:val="KUsmlouva-2rove"/>
        <w:rPr>
          <w:b/>
        </w:rPr>
      </w:pPr>
      <w:r w:rsidRPr="00673297">
        <w:t>Zhotovitel je povinen umožnit výkon TDS, autorského dozoru a koordinátora BOZP.</w:t>
      </w:r>
    </w:p>
    <w:p w14:paraId="028DE2A4" w14:textId="03158CF0" w:rsidR="00E06FB4" w:rsidRPr="00673297" w:rsidRDefault="00E06FB4" w:rsidP="00DC78FB">
      <w:pPr>
        <w:pStyle w:val="KUsmlouva-2rove"/>
        <w:rPr>
          <w:b/>
        </w:rPr>
      </w:pPr>
      <w:r w:rsidRPr="00673297">
        <w:t>Zhotovitel tímto prohlašuje</w:t>
      </w:r>
      <w:r w:rsidR="00AF53D6" w:rsidRPr="00673297">
        <w:t xml:space="preserve"> a podpisem této smlouvy stvrzuje</w:t>
      </w:r>
      <w:r w:rsidRPr="00673297">
        <w:t xml:space="preserve">, že si je vědom, že není oprávněn sám ani prostřednictvím propojené osoby ve smyslu </w:t>
      </w:r>
      <w:proofErr w:type="spellStart"/>
      <w:r w:rsidR="00A140ED" w:rsidRPr="00673297">
        <w:t>ust</w:t>
      </w:r>
      <w:proofErr w:type="spellEnd"/>
      <w:r w:rsidR="00A140ED" w:rsidRPr="00673297">
        <w:t xml:space="preserve">. </w:t>
      </w:r>
      <w:r w:rsidRPr="00673297">
        <w:t xml:space="preserve">§ </w:t>
      </w:r>
      <w:r w:rsidR="00EF7600" w:rsidRPr="00673297">
        <w:t>71</w:t>
      </w:r>
      <w:r w:rsidR="00C660F1" w:rsidRPr="00673297">
        <w:t xml:space="preserve"> a n.</w:t>
      </w:r>
      <w:r w:rsidRPr="00673297">
        <w:t xml:space="preserve"> zákona č. </w:t>
      </w:r>
      <w:r w:rsidR="00C660F1" w:rsidRPr="00673297">
        <w:t>90</w:t>
      </w:r>
      <w:r w:rsidRPr="00673297">
        <w:t>/</w:t>
      </w:r>
      <w:r w:rsidR="00C660F1" w:rsidRPr="00673297">
        <w:t>2012</w:t>
      </w:r>
      <w:r w:rsidRPr="00673297">
        <w:t xml:space="preserve"> Sb., </w:t>
      </w:r>
      <w:r w:rsidR="00C660F1" w:rsidRPr="00673297">
        <w:t>zákon o obchodních korporacích</w:t>
      </w:r>
      <w:r w:rsidRPr="00673297">
        <w:t>, v platném znění, vykonávat na stavbě funkci TDS</w:t>
      </w:r>
      <w:r w:rsidR="006B22F8" w:rsidRPr="00673297">
        <w:t>.</w:t>
      </w:r>
    </w:p>
    <w:p w14:paraId="183C4C60" w14:textId="1B172BE8" w:rsidR="003C349C" w:rsidRPr="00673297" w:rsidRDefault="003C349C" w:rsidP="00DC78FB">
      <w:pPr>
        <w:pStyle w:val="KUsmlouva-2rove"/>
        <w:rPr>
          <w:b/>
        </w:rPr>
      </w:pPr>
      <w:r w:rsidRPr="00673297">
        <w:t xml:space="preserve">Zhotovitel dále prohlašuje a podpisem této smlouvy stvrzuje, že není oprávněn sám, ani prostřednictvím svého zaměstnance nebo fyzické osoby, která odborně vede realizaci stavby, ve smyslu </w:t>
      </w:r>
      <w:proofErr w:type="spellStart"/>
      <w:r w:rsidR="00A140ED" w:rsidRPr="00673297">
        <w:t>ust</w:t>
      </w:r>
      <w:proofErr w:type="spellEnd"/>
      <w:r w:rsidR="00A140ED" w:rsidRPr="00673297">
        <w:t xml:space="preserve">. </w:t>
      </w:r>
      <w:r w:rsidRPr="00673297">
        <w:t>§ 14 zákona č. 309/2006 Sb.,</w:t>
      </w:r>
      <w:r w:rsidR="004C5218" w:rsidRPr="00673297">
        <w:t xml:space="preserve"> </w:t>
      </w:r>
      <w:r w:rsidR="004C5218" w:rsidRPr="00673297">
        <w:rPr>
          <w:iCs/>
          <w:color w:val="070707"/>
          <w:shd w:val="clear" w:color="auto" w:fill="FFFFFF"/>
        </w:rPr>
        <w:t>zákon o zajištění dalších podmínek bezpečnosti a ochrany zdraví při práci, v platném znění,</w:t>
      </w:r>
      <w:r w:rsidRPr="00673297">
        <w:t xml:space="preserve"> vykonávat na stavbě funkci koordinátora BOZP.</w:t>
      </w:r>
    </w:p>
    <w:p w14:paraId="5C4ACB74" w14:textId="77777777" w:rsidR="006E1FE7" w:rsidRPr="00673297" w:rsidRDefault="006E1FE7" w:rsidP="00DC78FB">
      <w:pPr>
        <w:pStyle w:val="KUsmlouva-2rove"/>
        <w:rPr>
          <w:b/>
        </w:rPr>
      </w:pPr>
      <w:r w:rsidRPr="00673297">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3C6C040C" w14:textId="1B624AB4" w:rsidR="006E1FE7" w:rsidRPr="00673297" w:rsidRDefault="006E1FE7" w:rsidP="00DC78FB">
      <w:pPr>
        <w:pStyle w:val="KUsmlouva-3rove"/>
        <w:rPr>
          <w:b/>
        </w:rPr>
      </w:pPr>
      <w:r w:rsidRPr="00673297">
        <w:t>Zhotovitel předá objednateli ve lhůtě podle předchozího odstavce soupis zjištěných vad a</w:t>
      </w:r>
      <w:r w:rsidR="00746C8F" w:rsidRPr="00673297">
        <w:t> </w:t>
      </w:r>
      <w:r w:rsidRPr="00673297">
        <w:t xml:space="preserve">nedostatků předané projektové dokumentace včetně návrhu na jejich odstranění. Případný vliv na předmět díla </w:t>
      </w:r>
      <w:r w:rsidR="00F22E87" w:rsidRPr="00673297">
        <w:t xml:space="preserve">a </w:t>
      </w:r>
      <w:r w:rsidRPr="00673297">
        <w:t>cenu bude řešen obecným postupem pro změny díla dle této smlouvy.</w:t>
      </w:r>
    </w:p>
    <w:p w14:paraId="16E41136" w14:textId="77777777" w:rsidR="00EC60D5" w:rsidRPr="00673297" w:rsidRDefault="008E1C82" w:rsidP="00DC78FB">
      <w:pPr>
        <w:pStyle w:val="KUsmlouva-2rove"/>
      </w:pPr>
      <w:r w:rsidRPr="00673297">
        <w:t>Zhotovitel je povinen jmenovat osobu, která bude odborně řídit provádění stavby (stavbyvedoucí) v souladu se zákonem č. 183/2006 Sb.</w:t>
      </w:r>
      <w:r w:rsidR="004C5218" w:rsidRPr="00673297">
        <w:t xml:space="preserve">, </w:t>
      </w:r>
      <w:r w:rsidRPr="00673297">
        <w:t>a písemně objednateli oznámit, kdo je</w:t>
      </w:r>
      <w:r w:rsidRPr="00673297">
        <w:rPr>
          <w:b/>
        </w:rPr>
        <w:t xml:space="preserve"> stavbyvedoucí, příp. jeho zástupce.</w:t>
      </w:r>
      <w:r w:rsidR="00EC60D5" w:rsidRPr="00673297">
        <w:t xml:space="preserve"> V případě požadavku objednatele</w:t>
      </w:r>
      <w:r w:rsidR="00535EDB" w:rsidRPr="00673297">
        <w:t xml:space="preserve"> na prokázání technické kvalifikace osoby stavbyvedoucího v rámci zadávacího řízení, je zhotovitel povinen jmenovat stavbyvedoucím osobu, kterou tuto technickou kvalifikaci prokazoval. </w:t>
      </w:r>
      <w:r w:rsidR="00EC60D5" w:rsidRPr="00673297">
        <w:t xml:space="preserve">Není - </w:t>
      </w:r>
      <w:proofErr w:type="spellStart"/>
      <w:r w:rsidR="00EC60D5" w:rsidRPr="00673297">
        <w:t>li</w:t>
      </w:r>
      <w:proofErr w:type="spellEnd"/>
      <w:r w:rsidR="00EC60D5" w:rsidRPr="00673297">
        <w:t xml:space="preserve"> z objektivních důvodů možné</w:t>
      </w:r>
      <w:r w:rsidR="0012212F" w:rsidRPr="00673297">
        <w:t xml:space="preserve"> tuto osobu jmenovat nebo </w:t>
      </w:r>
      <w:r w:rsidR="008C74CF" w:rsidRPr="00673297">
        <w:t>vzniknou-li v průběhu realizace stavby okolnosti, v důsledku nichž není</w:t>
      </w:r>
      <w:r w:rsidR="00EC60D5" w:rsidRPr="00673297">
        <w:t xml:space="preserve"> stavbyvedoucí </w:t>
      </w:r>
      <w:r w:rsidR="008C74CF" w:rsidRPr="00673297">
        <w:t>schopen nadále</w:t>
      </w:r>
      <w:r w:rsidR="00EC60D5" w:rsidRPr="00673297">
        <w:t xml:space="preserve"> vykonáva</w:t>
      </w:r>
      <w:r w:rsidR="008C74CF" w:rsidRPr="00673297">
        <w:t>t</w:t>
      </w:r>
      <w:r w:rsidR="00EC60D5" w:rsidRPr="00673297">
        <w:t xml:space="preserve"> činnost, je možné jej nahradit</w:t>
      </w:r>
      <w:r w:rsidR="008C74CF" w:rsidRPr="00673297">
        <w:t xml:space="preserve"> pouze</w:t>
      </w:r>
      <w:r w:rsidR="00EC60D5" w:rsidRPr="00673297">
        <w:t xml:space="preserve"> osobou s minimálně stejnou </w:t>
      </w:r>
      <w:r w:rsidR="008C74CF" w:rsidRPr="00673297">
        <w:t>technickou</w:t>
      </w:r>
      <w:r w:rsidR="00EC60D5" w:rsidRPr="00673297">
        <w:t xml:space="preserve"> kvalifikací</w:t>
      </w:r>
      <w:r w:rsidR="008C74CF" w:rsidRPr="00673297">
        <w:t>,</w:t>
      </w:r>
      <w:r w:rsidR="00EC60D5" w:rsidRPr="00673297">
        <w:t xml:space="preserve"> </w:t>
      </w:r>
      <w:r w:rsidR="008C74CF" w:rsidRPr="00673297">
        <w:t xml:space="preserve">jaká byla požadována </w:t>
      </w:r>
      <w:r w:rsidR="00EC60D5" w:rsidRPr="00673297">
        <w:t>v rámci zadávacího řízení. Tato změna může být provedena pouze s</w:t>
      </w:r>
      <w:r w:rsidR="008C74CF" w:rsidRPr="00673297">
        <w:t xml:space="preserve"> předchozím </w:t>
      </w:r>
      <w:r w:rsidR="00EC60D5" w:rsidRPr="00673297">
        <w:t>písemným souhlasem objednatele.</w:t>
      </w:r>
    </w:p>
    <w:p w14:paraId="4674F7B8" w14:textId="77777777" w:rsidR="008E1C82" w:rsidRPr="00673297" w:rsidRDefault="008E1C82" w:rsidP="00DC78FB">
      <w:pPr>
        <w:pStyle w:val="KUsmlouva-2rove"/>
        <w:rPr>
          <w:b/>
        </w:rPr>
      </w:pPr>
      <w:r w:rsidRPr="00673297">
        <w:t xml:space="preserve"> Stavbyvedoucí </w:t>
      </w:r>
      <w:r w:rsidRPr="00673297">
        <w:rPr>
          <w:b/>
        </w:rPr>
        <w:t>musí mít sídlo na staveništi</w:t>
      </w:r>
      <w:r w:rsidRPr="00673297">
        <w:t xml:space="preserve"> a </w:t>
      </w:r>
      <w:r w:rsidRPr="00673297">
        <w:rPr>
          <w:b/>
        </w:rPr>
        <w:t>musí</w:t>
      </w:r>
      <w:r w:rsidRPr="00673297">
        <w:t xml:space="preserve"> </w:t>
      </w:r>
      <w:r w:rsidRPr="00673297">
        <w:rPr>
          <w:b/>
        </w:rPr>
        <w:t>být přítomen na stavbě</w:t>
      </w:r>
      <w:r w:rsidRPr="00673297">
        <w:t xml:space="preserve"> denně </w:t>
      </w:r>
      <w:r w:rsidRPr="00673297">
        <w:rPr>
          <w:b/>
        </w:rPr>
        <w:t>po celou dobu výstavby</w:t>
      </w:r>
      <w:r w:rsidRPr="00673297">
        <w:t xml:space="preserve"> až do odstranění vad a nedodělků zjištěných v rámci přejímacího řízení. </w:t>
      </w:r>
    </w:p>
    <w:p w14:paraId="1050230A" w14:textId="77777777" w:rsidR="004750B2" w:rsidRPr="00673297" w:rsidRDefault="004750B2" w:rsidP="00DC78FB">
      <w:pPr>
        <w:pStyle w:val="KUsmlouva-2rove"/>
      </w:pPr>
      <w:r w:rsidRPr="00673297">
        <w:t>Zhotovitel písemně předloží objednateli určení pracovní doby provádění díla a to do 5 dnů po podpisu smlouvy o dílo. V případě potřeby změny pracovní doby provede úpravu pracovní doby na daný den zápisem v</w:t>
      </w:r>
      <w:r w:rsidR="00A823F1" w:rsidRPr="00673297">
        <w:t>e</w:t>
      </w:r>
      <w:r w:rsidRPr="00673297">
        <w:t xml:space="preserve"> </w:t>
      </w:r>
      <w:r w:rsidR="00A823F1" w:rsidRPr="00673297">
        <w:t>stavebním deníku</w:t>
      </w:r>
      <w:r w:rsidRPr="00673297">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6D5CFE43" w14:textId="77777777" w:rsidR="00164972" w:rsidRPr="00673297" w:rsidRDefault="00164972" w:rsidP="00DC78FB">
      <w:pPr>
        <w:pStyle w:val="KUsmlouva-2rove"/>
        <w:rPr>
          <w:b/>
        </w:rPr>
      </w:pPr>
      <w:r w:rsidRPr="00673297">
        <w:t>Z</w:t>
      </w:r>
      <w:r w:rsidR="008A72B3" w:rsidRPr="00673297">
        <w:t>hotovitel zajistí</w:t>
      </w:r>
      <w:r w:rsidR="00ED76FD" w:rsidRPr="00673297">
        <w:t xml:space="preserve"> průběžnou </w:t>
      </w:r>
      <w:r w:rsidRPr="00673297">
        <w:rPr>
          <w:b/>
        </w:rPr>
        <w:t>interní kontrolu jakosti</w:t>
      </w:r>
      <w:r w:rsidRPr="00673297">
        <w:t xml:space="preserve"> díla</w:t>
      </w:r>
      <w:r w:rsidR="00ED76FD" w:rsidRPr="00673297">
        <w:t xml:space="preserve"> dle projektové dokumentace a platných </w:t>
      </w:r>
      <w:r w:rsidR="00885E05" w:rsidRPr="00673297">
        <w:t xml:space="preserve">souvisejících </w:t>
      </w:r>
      <w:r w:rsidR="00B14D10" w:rsidRPr="00673297">
        <w:t>ČSN EN norem</w:t>
      </w:r>
      <w:r w:rsidRPr="00673297">
        <w:t>. Výstupy z těchto kontrol bud</w:t>
      </w:r>
      <w:r w:rsidR="00ED76FD" w:rsidRPr="00673297">
        <w:t xml:space="preserve">ou průběžně předávány </w:t>
      </w:r>
      <w:r w:rsidRPr="00673297">
        <w:t>TDS</w:t>
      </w:r>
      <w:r w:rsidR="00ED76FD" w:rsidRPr="00673297">
        <w:t>, případně budou zaznamenán</w:t>
      </w:r>
      <w:r w:rsidR="00376CC9" w:rsidRPr="00673297">
        <w:t>y v zápisu z KD</w:t>
      </w:r>
      <w:r w:rsidRPr="00673297">
        <w:t>. Objednatel je oprávněn v případě pochybností provést kontrolu kvality díla nezávislou třetí osobou a zhotovitel je povinen poskytnout potřebnou součinnost.</w:t>
      </w:r>
    </w:p>
    <w:p w14:paraId="2393430F" w14:textId="77777777" w:rsidR="00164972" w:rsidRPr="00673297" w:rsidRDefault="00164972" w:rsidP="00DC78FB">
      <w:pPr>
        <w:pStyle w:val="KUsmlouva-2rove"/>
      </w:pPr>
      <w:bookmarkStart w:id="9" w:name="_Ref356221972"/>
      <w:r w:rsidRPr="00673297">
        <w:t>Stavební deník (dále jen SD):</w:t>
      </w:r>
      <w:bookmarkEnd w:id="9"/>
    </w:p>
    <w:p w14:paraId="63804D85" w14:textId="77777777" w:rsidR="00164972" w:rsidRPr="00673297" w:rsidRDefault="00164972" w:rsidP="00DC78FB">
      <w:pPr>
        <w:pStyle w:val="KUsmlouva-3rove"/>
      </w:pPr>
      <w:r w:rsidRPr="00673297">
        <w:t>Zhotovitel povede ode dne převzetí staveniště SD. Tento deník je zhotovitel povinen vést ve smyslu zákona č. 183/2006 Sb. a jeho prováděcích předpisů</w:t>
      </w:r>
      <w:r w:rsidR="00114E54" w:rsidRPr="00673297">
        <w:t>.</w:t>
      </w:r>
    </w:p>
    <w:p w14:paraId="4C2AD490" w14:textId="77777777" w:rsidR="00164972" w:rsidRPr="00673297" w:rsidRDefault="00164972" w:rsidP="00DC78FB">
      <w:pPr>
        <w:pStyle w:val="KUsmlouva-3rove"/>
      </w:pPr>
      <w:r w:rsidRPr="00673297">
        <w:t>SD musí být vždy v pracovní době na stavbě trvale dostupný v kanceláři stavbyvedoucího</w:t>
      </w:r>
      <w:r w:rsidR="00641518" w:rsidRPr="00673297">
        <w:t xml:space="preserve"> zhotovitele oprávněným zástupcům účastníků výstavby</w:t>
      </w:r>
      <w:r w:rsidRPr="00673297">
        <w:t>.</w:t>
      </w:r>
    </w:p>
    <w:p w14:paraId="22296BB6" w14:textId="2198BF74" w:rsidR="00641518" w:rsidRPr="00673297" w:rsidRDefault="00641518" w:rsidP="00DC78FB">
      <w:pPr>
        <w:pStyle w:val="KUsmlouva-3rove"/>
      </w:pPr>
      <w:r w:rsidRPr="00673297">
        <w:t xml:space="preserve">K zápisům TDS je zhotovitel povinen se písemně vyjádřit do 5 pracovních dnů, jinak </w:t>
      </w:r>
      <w:r w:rsidR="00BF2C82" w:rsidRPr="00673297">
        <w:t xml:space="preserve">berou smluvní strany na vědomí, že zhotovitel </w:t>
      </w:r>
      <w:r w:rsidRPr="00673297">
        <w:t xml:space="preserve">s uvedeným zápisem souhlasí. </w:t>
      </w:r>
    </w:p>
    <w:p w14:paraId="2A15DEF7" w14:textId="45AA3B4D" w:rsidR="00641518" w:rsidRPr="00673297" w:rsidRDefault="00641518" w:rsidP="00DC78FB">
      <w:pPr>
        <w:pStyle w:val="KUsmlouva-3rove"/>
      </w:pPr>
      <w:r w:rsidRPr="00673297">
        <w:lastRenderedPageBreak/>
        <w:t xml:space="preserve">K zápisům zhotovitele je TDS povinen se písemně vyjádřit do 5 pracovních dnů, jinak </w:t>
      </w:r>
      <w:r w:rsidR="002B2130" w:rsidRPr="00673297">
        <w:t>berou smluvní strany na vědomí,</w:t>
      </w:r>
      <w:r w:rsidRPr="00673297">
        <w:t xml:space="preserve"> že</w:t>
      </w:r>
      <w:r w:rsidR="00BF2C82" w:rsidRPr="00673297">
        <w:t xml:space="preserve"> TDS</w:t>
      </w:r>
      <w:r w:rsidRPr="00673297">
        <w:t xml:space="preserve"> s uvedeným zápisem souhlasí.</w:t>
      </w:r>
    </w:p>
    <w:p w14:paraId="241765E6" w14:textId="77777777" w:rsidR="00164972" w:rsidRPr="00673297" w:rsidRDefault="00641518" w:rsidP="00DC78FB">
      <w:pPr>
        <w:pStyle w:val="KUsmlouva-3rove"/>
      </w:pPr>
      <w:r w:rsidRPr="00673297">
        <w:t xml:space="preserve">Zápisy v SD se nepovažují za změnu smlouvy, ale slouží jako podklad pro vypracování případných změnových listů </w:t>
      </w:r>
      <w:r w:rsidR="00640ED3" w:rsidRPr="00673297">
        <w:t>a</w:t>
      </w:r>
      <w:r w:rsidRPr="00673297">
        <w:t xml:space="preserve"> dodatků ke smlouvě.</w:t>
      </w:r>
    </w:p>
    <w:p w14:paraId="30ACFCED" w14:textId="33AC9A1F" w:rsidR="00694A09" w:rsidRPr="00673297" w:rsidRDefault="00694A09" w:rsidP="00DC78FB">
      <w:pPr>
        <w:pStyle w:val="KUsmlouva-3rove"/>
        <w:rPr>
          <w:b/>
        </w:rPr>
      </w:pPr>
      <w:r w:rsidRPr="00673297">
        <w:t xml:space="preserve">Zhotovitel je povinen vždy písemně vyzvat TDS stavby minimálně </w:t>
      </w:r>
      <w:r w:rsidR="00C87AE0" w:rsidRPr="00673297">
        <w:t>3</w:t>
      </w:r>
      <w:r w:rsidRPr="00673297">
        <w:t xml:space="preserve"> dny předem (zápisem do SD, nebo na KD) k prověření všech prací, které budou v dalším pracovním postupu zakryty nebo se stanou nepřístupnými (izolace proti vodě, armatury, základové konstrukce apod.).</w:t>
      </w:r>
      <w:r w:rsidR="00645AA5" w:rsidRPr="00673297">
        <w:t xml:space="preserve"> Jestliže se technický dozor stavebníka k prověření prací nedostaví do </w:t>
      </w:r>
      <w:r w:rsidR="00C87AE0" w:rsidRPr="00673297">
        <w:rPr>
          <w:b/>
        </w:rPr>
        <w:t>3</w:t>
      </w:r>
      <w:r w:rsidR="00645AA5" w:rsidRPr="00673297">
        <w:rPr>
          <w:b/>
        </w:rPr>
        <w:t xml:space="preserve"> dnů,</w:t>
      </w:r>
      <w:r w:rsidR="00645AA5" w:rsidRPr="00673297">
        <w:t xml:space="preserve"> ačkoliv byl k tomu řádně vyzván, je povinen hradit náklady dodatečného odkrytí. Zjistí-li se však, že práce byly provedeny vadně, nese náklady dodatečného odkrytí zhotovitel.</w:t>
      </w:r>
    </w:p>
    <w:p w14:paraId="776FD7CD" w14:textId="58EBC0FD" w:rsidR="00694A09" w:rsidRPr="00673297" w:rsidRDefault="00694A09" w:rsidP="00DC78FB">
      <w:pPr>
        <w:pStyle w:val="KUsmlouva-2rove"/>
        <w:rPr>
          <w:b/>
        </w:rPr>
      </w:pPr>
      <w:bookmarkStart w:id="10" w:name="_Ref356222075"/>
      <w:r w:rsidRPr="00673297">
        <w:t>Zhotovitel je povinen průběžně ode dne předání staveniště až do doby protokolárního předání a</w:t>
      </w:r>
      <w:r w:rsidR="00746C8F" w:rsidRPr="00673297">
        <w:t> </w:t>
      </w:r>
      <w:r w:rsidRPr="00673297">
        <w:t xml:space="preserve">převzetí díla pořizovat </w:t>
      </w:r>
      <w:r w:rsidRPr="00673297">
        <w:rPr>
          <w:b/>
        </w:rPr>
        <w:t xml:space="preserve">fotodokumentaci postupu stavebních a zejména zakrývaných prací. </w:t>
      </w:r>
      <w:r w:rsidRPr="00673297">
        <w:t>Fotodokumentaci předá zhotovitel objednateli v digitální formě při měsíční fakturaci a při předání stavby.</w:t>
      </w:r>
      <w:bookmarkEnd w:id="10"/>
    </w:p>
    <w:p w14:paraId="18B6CD29" w14:textId="77777777" w:rsidR="008E1C82" w:rsidRPr="00673297" w:rsidRDefault="008E1C82" w:rsidP="00DC78FB">
      <w:pPr>
        <w:pStyle w:val="KUsmlouva-2rove"/>
        <w:rPr>
          <w:b/>
        </w:rPr>
      </w:pPr>
      <w:r w:rsidRPr="00673297">
        <w:t xml:space="preserve">Zhotovitel ručí za to, že v rámci provádění prací dle této smlouvy </w:t>
      </w:r>
      <w:r w:rsidRPr="00673297">
        <w:rPr>
          <w:b/>
        </w:rPr>
        <w:t>nepoužije žádný</w:t>
      </w:r>
      <w:r w:rsidRPr="00673297">
        <w:t xml:space="preserve"> </w:t>
      </w:r>
      <w:r w:rsidRPr="00673297">
        <w:rPr>
          <w:b/>
        </w:rPr>
        <w:t>materiál</w:t>
      </w:r>
      <w:r w:rsidRPr="00673297">
        <w:t xml:space="preserve">, o kterém je v době užití známo, že je </w:t>
      </w:r>
      <w:r w:rsidRPr="00673297">
        <w:rPr>
          <w:b/>
        </w:rPr>
        <w:t>škodlivý,</w:t>
      </w:r>
      <w:r w:rsidRPr="00673297">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37E950C6" w14:textId="77777777" w:rsidR="008E1C82" w:rsidRPr="00673297" w:rsidRDefault="008E1C82" w:rsidP="00DC78FB">
      <w:pPr>
        <w:pStyle w:val="KUsmlouva-2rove"/>
        <w:rPr>
          <w:rStyle w:val="KUTun"/>
        </w:rPr>
      </w:pPr>
      <w:bookmarkStart w:id="11" w:name="_Hlk131251151"/>
      <w:r w:rsidRPr="00673297">
        <w:rPr>
          <w:rStyle w:val="KUTun"/>
        </w:rPr>
        <w:t>Výkresy a vzorky:</w:t>
      </w:r>
    </w:p>
    <w:p w14:paraId="0CCC7C39" w14:textId="77777777" w:rsidR="008E1C82" w:rsidRPr="00673297" w:rsidRDefault="008E1C82" w:rsidP="00DC78FB">
      <w:pPr>
        <w:pStyle w:val="KUsmlouva-3rove"/>
        <w:rPr>
          <w:b/>
        </w:rPr>
      </w:pPr>
      <w:r w:rsidRPr="00673297">
        <w:t>výkresy:</w:t>
      </w:r>
    </w:p>
    <w:p w14:paraId="1BC64457" w14:textId="77777777" w:rsidR="008E1C82" w:rsidRPr="00673297" w:rsidRDefault="008E1C82" w:rsidP="00DC78FB">
      <w:pPr>
        <w:pStyle w:val="KUsmlouva-4rove"/>
        <w:rPr>
          <w:b/>
        </w:rPr>
      </w:pPr>
      <w:r w:rsidRPr="00673297">
        <w:t xml:space="preserve">pokud bude realizace díla, nebo objednatel požadovat </w:t>
      </w:r>
      <w:r w:rsidRPr="00673297">
        <w:rPr>
          <w:b/>
        </w:rPr>
        <w:t>dokumentaci pro upřesnění</w:t>
      </w:r>
      <w:r w:rsidRPr="00673297">
        <w:t xml:space="preserve"> některých částí</w:t>
      </w:r>
      <w:r w:rsidR="003A5A78" w:rsidRPr="00673297">
        <w:t xml:space="preserve"> díla</w:t>
      </w:r>
      <w:r w:rsidRPr="00673297">
        <w:t xml:space="preserve">, zhotovitel bezodkladně </w:t>
      </w:r>
      <w:r w:rsidR="003A5A78" w:rsidRPr="00673297">
        <w:t>zpracuje nebo zajistí</w:t>
      </w:r>
      <w:r w:rsidRPr="00673297">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673297">
        <w:t xml:space="preserve"> včetně zajištění odsouhlasení této dokumentace na KD a zapracování případných připomínek.</w:t>
      </w:r>
      <w:r w:rsidRPr="00673297">
        <w:t xml:space="preserve"> </w:t>
      </w:r>
      <w:r w:rsidR="003A5A78" w:rsidRPr="00673297">
        <w:t>Dokumentace</w:t>
      </w:r>
      <w:r w:rsidRPr="00673297">
        <w:t xml:space="preserve"> </w:t>
      </w:r>
      <w:r w:rsidR="003A5A78" w:rsidRPr="00673297">
        <w:t xml:space="preserve">bude po odsouhlasení předána objednateli 2 x v digitální podobě (1x ve formátu </w:t>
      </w:r>
      <w:proofErr w:type="spellStart"/>
      <w:r w:rsidR="003A5A78" w:rsidRPr="00673297">
        <w:t>pdf</w:t>
      </w:r>
      <w:proofErr w:type="spellEnd"/>
      <w:r w:rsidR="003A5A78" w:rsidRPr="00673297">
        <w:t xml:space="preserve">. a 1x ve formátu zpracovaného, </w:t>
      </w:r>
      <w:r w:rsidR="002331E3" w:rsidRPr="00673297">
        <w:t>ed</w:t>
      </w:r>
      <w:r w:rsidR="003A5A78" w:rsidRPr="00673297">
        <w:t>itovatelného programu) a 2x v tištěné podobě.</w:t>
      </w:r>
    </w:p>
    <w:p w14:paraId="203888D6" w14:textId="77777777" w:rsidR="008E1C82" w:rsidRPr="00673297" w:rsidRDefault="008E1C82" w:rsidP="00DC78FB">
      <w:pPr>
        <w:pStyle w:val="KUsmlouva-3rove"/>
        <w:rPr>
          <w:b/>
        </w:rPr>
      </w:pPr>
      <w:r w:rsidRPr="00673297">
        <w:t>vzorky:</w:t>
      </w:r>
    </w:p>
    <w:p w14:paraId="33E63B4E" w14:textId="3070E3FD" w:rsidR="002F460B" w:rsidRPr="00673297" w:rsidRDefault="008E1C82" w:rsidP="00DC78FB">
      <w:pPr>
        <w:pStyle w:val="KUsmlouva-4rove"/>
        <w:rPr>
          <w:color w:val="FF0000"/>
        </w:rPr>
      </w:pPr>
      <w:r w:rsidRPr="00673297">
        <w:t xml:space="preserve">pokud bude realizace díla, nebo objednatel požadovat </w:t>
      </w:r>
      <w:r w:rsidRPr="00673297">
        <w:rPr>
          <w:b/>
        </w:rPr>
        <w:t>vzorky</w:t>
      </w:r>
      <w:r w:rsidRPr="00673297">
        <w:t xml:space="preserve"> zhotovitelem opatřovaných materiálů nebo zařízení, zhotovitel bezodkladně zajistí a předá objednateli určený počet nebo množství těchto vzorků. Vzorky </w:t>
      </w:r>
      <w:r w:rsidR="002F460B" w:rsidRPr="00673297">
        <w:t>jako předmět posouzení</w:t>
      </w:r>
      <w:r w:rsidRPr="00673297">
        <w:t xml:space="preserve"> </w:t>
      </w:r>
      <w:r w:rsidR="002F460B" w:rsidRPr="00673297">
        <w:t>(</w:t>
      </w:r>
      <w:r w:rsidRPr="00673297">
        <w:t>materiály a zařízení, kterých se vzorky týkají</w:t>
      </w:r>
      <w:r w:rsidR="002F460B" w:rsidRPr="00673297">
        <w:t>)</w:t>
      </w:r>
      <w:r w:rsidRPr="00673297">
        <w:t xml:space="preserve"> </w:t>
      </w:r>
      <w:r w:rsidRPr="00673297">
        <w:rPr>
          <w:b/>
        </w:rPr>
        <w:t>nemohou být vyrobeny, dodány nebo zabudovány</w:t>
      </w:r>
      <w:r w:rsidRPr="00673297">
        <w:t xml:space="preserve"> do díla bez tohoto posouzení</w:t>
      </w:r>
      <w:r w:rsidR="002F460B" w:rsidRPr="00673297">
        <w:t xml:space="preserve"> a</w:t>
      </w:r>
      <w:r w:rsidR="00746C8F" w:rsidRPr="00673297">
        <w:t> </w:t>
      </w:r>
      <w:r w:rsidR="002F460B" w:rsidRPr="00673297">
        <w:t>odsouhlasení</w:t>
      </w:r>
      <w:r w:rsidRPr="00673297">
        <w:t>.</w:t>
      </w:r>
    </w:p>
    <w:p w14:paraId="227DF6B4" w14:textId="77777777" w:rsidR="008E1C82" w:rsidRPr="00673297" w:rsidRDefault="002F460B" w:rsidP="00DC78FB">
      <w:pPr>
        <w:pStyle w:val="KUsmlouva-4rove"/>
        <w:rPr>
          <w:color w:val="FF0000"/>
        </w:rPr>
      </w:pPr>
      <w:r w:rsidRPr="00673297">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673297">
        <w:t xml:space="preserve"> Ani opakované odmítnutí předloženého vzorku nemá vliv na sjednané termíny plnění a cenu díla.</w:t>
      </w:r>
    </w:p>
    <w:p w14:paraId="556E2949" w14:textId="77777777" w:rsidR="00A847FE" w:rsidRPr="00673297" w:rsidRDefault="00A847FE" w:rsidP="00DC78FB">
      <w:pPr>
        <w:pStyle w:val="KUsmlouva-4rove"/>
        <w:rPr>
          <w:color w:val="FF0000"/>
        </w:rPr>
      </w:pPr>
      <w:r w:rsidRPr="00673297">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673297">
        <w:t>Zhotovitel je povinen předložit nový nebo upravený vzorek a objednatel se k němu opětovně vyjádří do 14 dní</w:t>
      </w:r>
      <w:r w:rsidR="00422F8D" w:rsidRPr="00673297">
        <w:t>, pokud se strany nedohodly jinak</w:t>
      </w:r>
      <w:r w:rsidR="00036743" w:rsidRPr="00673297">
        <w:t xml:space="preserve">. </w:t>
      </w:r>
      <w:r w:rsidRPr="00673297">
        <w:t>Tento postup se opakuje až do doby odsouhlasení vzorků zástupcem objednatele.</w:t>
      </w:r>
    </w:p>
    <w:p w14:paraId="4592724E" w14:textId="3D027212" w:rsidR="00036743" w:rsidRPr="00673297" w:rsidRDefault="008E1C82" w:rsidP="00DC78FB">
      <w:pPr>
        <w:pStyle w:val="KUsmlouva-3rove"/>
        <w:rPr>
          <w:color w:val="FF0000"/>
        </w:rPr>
      </w:pPr>
      <w:r w:rsidRPr="00673297">
        <w:lastRenderedPageBreak/>
        <w:t>Dodatečné vzorky vyžadované objednatelem, nejsou-li specificky požadovány v projektu, nebo technických přílohách, budou zhotovitelem fakturovány za skutečné náklady a</w:t>
      </w:r>
      <w:r w:rsidR="00746C8F" w:rsidRPr="00673297">
        <w:t> </w:t>
      </w:r>
      <w:r w:rsidRPr="00673297">
        <w:t xml:space="preserve">účtovány v </w:t>
      </w:r>
      <w:r w:rsidR="00036743" w:rsidRPr="00673297">
        <w:t>samostatné</w:t>
      </w:r>
      <w:r w:rsidRPr="00673297">
        <w:t xml:space="preserve"> faktuře. </w:t>
      </w:r>
    </w:p>
    <w:p w14:paraId="1E37F0BB" w14:textId="77777777" w:rsidR="00036743" w:rsidRPr="00673297" w:rsidRDefault="008E1C82" w:rsidP="00DC78FB">
      <w:pPr>
        <w:pStyle w:val="KUsmlouva-3rove"/>
        <w:rPr>
          <w:color w:val="FF0000"/>
        </w:rPr>
      </w:pPr>
      <w:r w:rsidRPr="00673297">
        <w:t xml:space="preserve">Každý vzorek bude </w:t>
      </w:r>
      <w:r w:rsidR="00036743" w:rsidRPr="00673297">
        <w:t>opatřen</w:t>
      </w:r>
      <w:r w:rsidRPr="00673297">
        <w:t xml:space="preserve"> štítkem, na kterém bude vyznačeno jako minimum: jméno zhotovitele, jméno </w:t>
      </w:r>
      <w:r w:rsidR="00FA6FFB" w:rsidRPr="00673297">
        <w:t>pod</w:t>
      </w:r>
      <w:r w:rsidRPr="00673297">
        <w:t>dodavatele, název stavby, místo původu, název a číslo položky</w:t>
      </w:r>
      <w:r w:rsidR="00036743" w:rsidRPr="00673297">
        <w:t xml:space="preserve"> dle výkazu výměr</w:t>
      </w:r>
      <w:r w:rsidRPr="00673297">
        <w:t xml:space="preserve">, jméno výrobce, tovární název, číslo modelu, odkaz na číslo příslušného výkresu, číslo části a článku specifikace a datum předání (údaje se uvádějí, pokud jsou aplikovatelné). </w:t>
      </w:r>
    </w:p>
    <w:p w14:paraId="631AF9F7" w14:textId="77777777" w:rsidR="008E1C82" w:rsidRPr="00673297" w:rsidRDefault="008E1C82" w:rsidP="00DC78FB">
      <w:pPr>
        <w:pStyle w:val="KUsmlouva-3rove"/>
        <w:rPr>
          <w:color w:val="FF0000"/>
        </w:rPr>
      </w:pPr>
      <w:r w:rsidRPr="00673297">
        <w:t>Materiály a zařízení zabudované do díla musí být shodné s odsouhlasenými vzorky.</w:t>
      </w:r>
    </w:p>
    <w:p w14:paraId="1CF4763D" w14:textId="11A5C8D3" w:rsidR="00036743" w:rsidRPr="00673297" w:rsidRDefault="00036743" w:rsidP="00DC78FB">
      <w:pPr>
        <w:pStyle w:val="KUsmlouva-3rove"/>
        <w:rPr>
          <w:color w:val="FF0000"/>
        </w:rPr>
      </w:pPr>
      <w:r w:rsidRPr="00673297">
        <w:t xml:space="preserve">Předložené vzorky budou po jejich odsouhlasení předány do skladu vzorků a v případě potřeby budou za účasti TDS zabudovány do stavby. </w:t>
      </w:r>
      <w:r w:rsidR="00BF2C82" w:rsidRPr="00673297">
        <w:t>Smluvní strany se shodly, že vzorky</w:t>
      </w:r>
      <w:r w:rsidRPr="00673297">
        <w:t xml:space="preserve"> nezabudované do stavby se stávají majetkem objednatele.</w:t>
      </w:r>
    </w:p>
    <w:bookmarkEnd w:id="11"/>
    <w:p w14:paraId="6968BF26" w14:textId="31CD78E3" w:rsidR="00036743" w:rsidRPr="00673297" w:rsidRDefault="00E40567" w:rsidP="00DC78FB">
      <w:pPr>
        <w:pStyle w:val="KUsmlouva-2rove"/>
      </w:pPr>
      <w:r w:rsidRPr="00673297">
        <w:t xml:space="preserve">Zhotovitel se tímto zavazuje, že jakékoli dílo, které bude součástí stavby a které bude naplňovat znaky díla dle </w:t>
      </w:r>
      <w:proofErr w:type="spellStart"/>
      <w:r w:rsidR="00A140ED" w:rsidRPr="00673297">
        <w:t>ust</w:t>
      </w:r>
      <w:proofErr w:type="spellEnd"/>
      <w:r w:rsidR="00A140ED" w:rsidRPr="00673297">
        <w:t xml:space="preserve">. </w:t>
      </w:r>
      <w:r w:rsidRPr="00673297">
        <w:t>§</w:t>
      </w:r>
      <w:r w:rsidR="007A1482" w:rsidRPr="00673297">
        <w:t xml:space="preserve"> </w:t>
      </w:r>
      <w:r w:rsidRPr="00673297">
        <w:t>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w:t>
      </w:r>
      <w:r w:rsidR="00392109" w:rsidRPr="00673297">
        <w:t xml:space="preserve"> či poskytnout</w:t>
      </w:r>
      <w:r w:rsidRPr="00673297">
        <w:t xml:space="preserve"> třetí osobě a</w:t>
      </w:r>
      <w:r w:rsidR="00746C8F" w:rsidRPr="00673297">
        <w:t> </w:t>
      </w:r>
      <w:r w:rsidRPr="00673297">
        <w:t xml:space="preserve">zhotovitel dává k takovému </w:t>
      </w:r>
      <w:r w:rsidR="00642E93" w:rsidRPr="00673297">
        <w:t xml:space="preserve">postoupení či </w:t>
      </w:r>
      <w:r w:rsidRPr="00673297">
        <w:t>poskytnutí tímto svůj výslovný souhlas</w:t>
      </w:r>
      <w:r w:rsidR="00733A9F" w:rsidRPr="00673297">
        <w:t>. Licence ke všem oprávněním objednatele podle této smlouvy je pro objednatele podle této smlouvy zahrnuta v ceně díla.</w:t>
      </w:r>
    </w:p>
    <w:p w14:paraId="727A0F76" w14:textId="77777777" w:rsidR="00733A9F" w:rsidRPr="00673297" w:rsidRDefault="000A68B5" w:rsidP="00DC78FB">
      <w:pPr>
        <w:pStyle w:val="KUsmlouva-2rove"/>
      </w:pPr>
      <w:r w:rsidRPr="00673297">
        <w:t xml:space="preserve">Zhotovitel je </w:t>
      </w:r>
      <w:r w:rsidR="00733A9F" w:rsidRPr="00673297">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0DF1D754" w14:textId="77777777" w:rsidR="007F0922" w:rsidRDefault="00733A9F" w:rsidP="007F0922">
      <w:pPr>
        <w:pStyle w:val="KUsmlouva-2rove"/>
      </w:pPr>
      <w:r w:rsidRPr="00673297">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4231F065" w14:textId="7B0F0ED7" w:rsidR="005B1541" w:rsidRPr="007F0922" w:rsidRDefault="005B1541" w:rsidP="007F0922">
      <w:pPr>
        <w:pStyle w:val="KUsmlouva-2rove"/>
      </w:pPr>
      <w:r w:rsidRPr="007F0922">
        <w:t xml:space="preserve">Zhotovitel je povinen při realizaci projektů spolufinancovaných z fondů EU v letech 2021-2027 respektovat požadavky vyplývající z tzv. zásady „významně nepoškozovat“ životní prostředí (dále zásada DNSH) a zejména zabezpečit podmínky v oblasti dodržení zásad a tuto akceptaci vyjádřit podpisem prohlášení v příloze č. </w:t>
      </w:r>
      <w:r w:rsidR="005014A8">
        <w:t>2</w:t>
      </w:r>
      <w:r w:rsidRPr="007F0922">
        <w:t xml:space="preserve"> této smlouvy. </w:t>
      </w:r>
    </w:p>
    <w:p w14:paraId="09D0BAE2" w14:textId="77777777" w:rsidR="00D17856" w:rsidRPr="00673297" w:rsidRDefault="00D17856" w:rsidP="00D17856">
      <w:pPr>
        <w:pStyle w:val="KUsmlouva-1rove"/>
        <w:numPr>
          <w:ilvl w:val="0"/>
          <w:numId w:val="0"/>
        </w:numPr>
        <w:ind w:left="360" w:hanging="360"/>
      </w:pPr>
    </w:p>
    <w:p w14:paraId="1B350207" w14:textId="080DFF52" w:rsidR="002F6A5D" w:rsidRPr="00673297" w:rsidRDefault="002F6A5D" w:rsidP="00DC78FB">
      <w:pPr>
        <w:pStyle w:val="KUsmlouva-1rove"/>
      </w:pPr>
      <w:r w:rsidRPr="00673297">
        <w:t>PROVÁDĚNÍ DOZORU NAD PLNĚNÍM PŘEDMĚTU SMLOUVY A</w:t>
      </w:r>
      <w:r w:rsidR="00DC78FB" w:rsidRPr="00673297">
        <w:t xml:space="preserve"> </w:t>
      </w:r>
      <w:r w:rsidRPr="00673297">
        <w:t>BEZPEČNOSTÍ A OCHRANOU ZDRAVÍ PŘI PRÁCI NA STAVENIŠTI</w:t>
      </w:r>
    </w:p>
    <w:p w14:paraId="5B9B88C7" w14:textId="77777777" w:rsidR="002D70D5" w:rsidRPr="00673297" w:rsidRDefault="002D70D5" w:rsidP="00DC78FB">
      <w:pPr>
        <w:pStyle w:val="KUsmlouva-2rove"/>
        <w:rPr>
          <w:b/>
        </w:rPr>
      </w:pPr>
      <w:r w:rsidRPr="00673297">
        <w:t xml:space="preserve">Zhotovitel bude ve věcech plnění předmětu této smlouvy aktivně </w:t>
      </w:r>
      <w:r w:rsidRPr="00673297">
        <w:rPr>
          <w:b/>
        </w:rPr>
        <w:t>spolupracovat</w:t>
      </w:r>
      <w:r w:rsidRPr="00673297">
        <w:t xml:space="preserve"> s objednatelem, technickým dozorem stavebníka, koordinátorem a autorským dozorem.</w:t>
      </w:r>
    </w:p>
    <w:p w14:paraId="78DB2A02" w14:textId="4E91BF27" w:rsidR="00C556F0" w:rsidRPr="00673297" w:rsidRDefault="00C556F0" w:rsidP="00DC78FB">
      <w:pPr>
        <w:pStyle w:val="KUsmlouva-2rove"/>
        <w:rPr>
          <w:b/>
        </w:rPr>
      </w:pPr>
      <w:r w:rsidRPr="00673297">
        <w:t xml:space="preserve">Smluvní strany se dohodly na organizování </w:t>
      </w:r>
      <w:r w:rsidRPr="00673297">
        <w:rPr>
          <w:b/>
        </w:rPr>
        <w:t>kontrolních dnů (KD)</w:t>
      </w:r>
      <w:r w:rsidRPr="00673297">
        <w:t xml:space="preserve"> stavby dle průběhu a potřeb stavby, nejméně však </w:t>
      </w:r>
      <w:r w:rsidRPr="00673297">
        <w:rPr>
          <w:b/>
        </w:rPr>
        <w:t xml:space="preserve">1x za </w:t>
      </w:r>
      <w:r w:rsidR="003D6834" w:rsidRPr="00673297">
        <w:rPr>
          <w:b/>
        </w:rPr>
        <w:t>týden</w:t>
      </w:r>
      <w:r w:rsidRPr="00673297">
        <w:t xml:space="preserve">, a to na staveništi. KD organizuje TDS, který vyhotoví zápis z KD a tento předá dle dohodnutého rozdělovníku. </w:t>
      </w:r>
      <w:r w:rsidRPr="00673297">
        <w:rPr>
          <w:b/>
        </w:rPr>
        <w:t>KD se zaměří na kontrolu kvality, věcného, finančního a časového postupu provádění prací.</w:t>
      </w:r>
      <w:r w:rsidRPr="00673297">
        <w:t xml:space="preserve"> </w:t>
      </w:r>
    </w:p>
    <w:p w14:paraId="0AE78844" w14:textId="77777777" w:rsidR="00C556F0" w:rsidRPr="00673297" w:rsidRDefault="00C556F0" w:rsidP="00DC78FB">
      <w:pPr>
        <w:pStyle w:val="KUsmlouva-3rove"/>
        <w:rPr>
          <w:b/>
        </w:rPr>
      </w:pPr>
      <w:r w:rsidRPr="00673297">
        <w:lastRenderedPageBreak/>
        <w:t xml:space="preserve">Náklady na účast na kontrolních dnech nese každý účastník samostatně ze svého. Požádá-li o to TDS, zúčastní se kontrolního dne statutární zástupce zhotovitele, případně hlavní </w:t>
      </w:r>
      <w:r w:rsidR="007C7F94" w:rsidRPr="00673297">
        <w:t xml:space="preserve">poddodavatelé </w:t>
      </w:r>
      <w:r w:rsidRPr="00673297">
        <w:t>zhotovitele.</w:t>
      </w:r>
    </w:p>
    <w:p w14:paraId="6F633DCA" w14:textId="77777777" w:rsidR="00C37153" w:rsidRPr="00673297" w:rsidRDefault="00C37153" w:rsidP="00DC78FB">
      <w:pPr>
        <w:pStyle w:val="KUsmlouva-2rove"/>
        <w:rPr>
          <w:b/>
        </w:rPr>
      </w:pPr>
      <w:r w:rsidRPr="00673297">
        <w:rPr>
          <w:b/>
        </w:rPr>
        <w:t>TDS a koordinátor BOZP jsou</w:t>
      </w:r>
      <w:r w:rsidRPr="00673297">
        <w:t xml:space="preserve"> oprávněni vykonávat na stavbě dozor nad dodržováním požadované kvality prací i bezpečností a ochranou zdraví při práci na staveništi a jsou oprávněni, pokud není dostupný stavbyvedoucí zhotovitele, </w:t>
      </w:r>
      <w:r w:rsidRPr="00673297">
        <w:rPr>
          <w:b/>
        </w:rPr>
        <w:t>zastavit práce</w:t>
      </w:r>
      <w:r w:rsidRPr="00673297">
        <w:t xml:space="preserve"> v případech kdy zejména:</w:t>
      </w:r>
    </w:p>
    <w:p w14:paraId="7299D9CA" w14:textId="308EE6FC" w:rsidR="00DC78FB" w:rsidRPr="00673297" w:rsidRDefault="00C37153" w:rsidP="004906B9">
      <w:pPr>
        <w:pStyle w:val="KUsmlouva-odrkyk2rovni"/>
        <w:numPr>
          <w:ilvl w:val="0"/>
          <w:numId w:val="8"/>
        </w:numPr>
      </w:pPr>
      <w:r w:rsidRPr="00673297">
        <w:t>hrozí nebezpečí vzniku majetkové škody,</w:t>
      </w:r>
    </w:p>
    <w:p w14:paraId="411B87F9" w14:textId="77777777" w:rsidR="00DC78FB" w:rsidRPr="00673297" w:rsidRDefault="00C37153" w:rsidP="004906B9">
      <w:pPr>
        <w:pStyle w:val="KUsmlouva-odrkyk2rovni"/>
        <w:numPr>
          <w:ilvl w:val="0"/>
          <w:numId w:val="8"/>
        </w:numPr>
      </w:pPr>
      <w:r w:rsidRPr="00673297">
        <w:t>je ohroženo zdraví a bezpečnost zaměstnanců nebo jiných osob,</w:t>
      </w:r>
    </w:p>
    <w:p w14:paraId="34B88DC3" w14:textId="77777777" w:rsidR="00DC78FB" w:rsidRPr="00673297" w:rsidRDefault="00C37153" w:rsidP="004906B9">
      <w:pPr>
        <w:pStyle w:val="KUsmlouva-odrkyk2rovni"/>
        <w:numPr>
          <w:ilvl w:val="0"/>
          <w:numId w:val="8"/>
        </w:numPr>
      </w:pPr>
      <w:r w:rsidRPr="00673297">
        <w:t>je ohrožena bezpečnost stavby,</w:t>
      </w:r>
    </w:p>
    <w:p w14:paraId="340AC386" w14:textId="77777777" w:rsidR="00DC78FB" w:rsidRPr="00673297" w:rsidRDefault="00C37153" w:rsidP="004906B9">
      <w:pPr>
        <w:pStyle w:val="KUsmlouva-odrkyk2rovni"/>
        <w:numPr>
          <w:ilvl w:val="0"/>
          <w:numId w:val="8"/>
        </w:numPr>
      </w:pPr>
      <w:r w:rsidRPr="00673297">
        <w:t>hrozí zhoršení požadované kvality celku i dílčích částí stavby.</w:t>
      </w:r>
    </w:p>
    <w:p w14:paraId="218BE823" w14:textId="0C18F20E" w:rsidR="00C556F0" w:rsidRPr="00673297" w:rsidRDefault="00E10D43" w:rsidP="00DC78FB">
      <w:pPr>
        <w:pStyle w:val="KUsmlouva-2rove"/>
        <w:numPr>
          <w:ilvl w:val="0"/>
          <w:numId w:val="0"/>
        </w:numPr>
        <w:ind w:left="567"/>
        <w:rPr>
          <w:rStyle w:val="KUTun"/>
        </w:rPr>
      </w:pPr>
      <w:r w:rsidRPr="00673297">
        <w:rPr>
          <w:rStyle w:val="KUTun"/>
        </w:rPr>
        <w:t>Bezpečnost a ochrana zdraví při práci na staveništi:</w:t>
      </w:r>
    </w:p>
    <w:p w14:paraId="0F554150" w14:textId="77777777" w:rsidR="007A5D53" w:rsidRPr="00673297" w:rsidRDefault="007A5D53" w:rsidP="00DC78FB">
      <w:pPr>
        <w:pStyle w:val="KUsmlouva-2rove"/>
        <w:numPr>
          <w:ilvl w:val="0"/>
          <w:numId w:val="0"/>
        </w:numPr>
        <w:ind w:left="567"/>
        <w:rPr>
          <w:rStyle w:val="KUTun"/>
        </w:rPr>
      </w:pPr>
      <w:r w:rsidRPr="00673297">
        <w:rPr>
          <w:rStyle w:val="KUTun"/>
        </w:rPr>
        <w:t>Povinností zhotovitele je důsledné zajištění bezpečnosti a ochrany zdraví při práci v souladu s platnými právními předpisy, zejména zákoníkem práce, zákonem č. 309/2006 Sb.,</w:t>
      </w:r>
      <w:r w:rsidR="00334C38" w:rsidRPr="00673297">
        <w:rPr>
          <w:rStyle w:val="KUTun"/>
        </w:rPr>
        <w:t xml:space="preserve"> o zajištění dalších podmínek bezpečnosti a ochrany zdraví při práci, v platném znění (dále jen zákon č. 309/2006 Sb.)</w:t>
      </w:r>
      <w:r w:rsidRPr="00673297">
        <w:rPr>
          <w:rStyle w:val="KUTun"/>
        </w:rPr>
        <w:t xml:space="preserve"> a</w:t>
      </w:r>
      <w:r w:rsidR="00C7759C" w:rsidRPr="00673297">
        <w:rPr>
          <w:rStyle w:val="KUTun"/>
        </w:rPr>
        <w:t xml:space="preserve"> jeho</w:t>
      </w:r>
      <w:r w:rsidRPr="00673297">
        <w:rPr>
          <w:rStyle w:val="KUTun"/>
        </w:rPr>
        <w:t xml:space="preserve"> </w:t>
      </w:r>
      <w:r w:rsidR="00C7759C" w:rsidRPr="00673297">
        <w:rPr>
          <w:rStyle w:val="KUTun"/>
        </w:rPr>
        <w:t xml:space="preserve">platnými </w:t>
      </w:r>
      <w:r w:rsidRPr="00673297">
        <w:rPr>
          <w:rStyle w:val="KUTun"/>
        </w:rPr>
        <w:t xml:space="preserve">prováděcími předpisy, </w:t>
      </w:r>
      <w:r w:rsidR="00C7759C" w:rsidRPr="00673297">
        <w:rPr>
          <w:rStyle w:val="KUTun"/>
        </w:rPr>
        <w:t xml:space="preserve">dále pak platnými hygienickými předpisy a </w:t>
      </w:r>
      <w:r w:rsidRPr="00673297">
        <w:rPr>
          <w:rStyle w:val="KUTun"/>
        </w:rPr>
        <w:t>bezpečnostními opatřeními na ochranu lidí a majetku,</w:t>
      </w:r>
      <w:r w:rsidR="00113EE1" w:rsidRPr="00673297">
        <w:rPr>
          <w:rStyle w:val="KUTun"/>
        </w:rPr>
        <w:t xml:space="preserve"> zejména pak:</w:t>
      </w:r>
    </w:p>
    <w:p w14:paraId="54B74F30" w14:textId="15FB04D3" w:rsidR="007A5D53" w:rsidRPr="00673297" w:rsidRDefault="00D23A22" w:rsidP="00DC78FB">
      <w:pPr>
        <w:pStyle w:val="KUsmlouva-3rove"/>
        <w:rPr>
          <w:b/>
        </w:rPr>
      </w:pPr>
      <w:r w:rsidRPr="00673297">
        <w:t>Splnění</w:t>
      </w:r>
      <w:r w:rsidR="007A5D53" w:rsidRPr="00673297">
        <w:t xml:space="preserve"> povinnost</w:t>
      </w:r>
      <w:r w:rsidRPr="00673297">
        <w:t>i</w:t>
      </w:r>
      <w:r w:rsidR="00334C38" w:rsidRPr="00673297">
        <w:t xml:space="preserve"> dle </w:t>
      </w:r>
      <w:proofErr w:type="spellStart"/>
      <w:r w:rsidR="00A140ED" w:rsidRPr="00673297">
        <w:t>ust</w:t>
      </w:r>
      <w:proofErr w:type="spellEnd"/>
      <w:r w:rsidR="00A140ED" w:rsidRPr="00673297">
        <w:t xml:space="preserve">. </w:t>
      </w:r>
      <w:r w:rsidR="00334C38" w:rsidRPr="00673297">
        <w:t>§ 16 písm.</w:t>
      </w:r>
      <w:r w:rsidR="007A5D53" w:rsidRPr="00673297">
        <w:t xml:space="preserve"> a) zákona č. 309/2006 Sb.</w:t>
      </w:r>
    </w:p>
    <w:p w14:paraId="1765B5F6" w14:textId="12C7F5FF" w:rsidR="007A5D53" w:rsidRPr="00673297" w:rsidRDefault="00113EE1" w:rsidP="00DC78FB">
      <w:pPr>
        <w:pStyle w:val="KUsmlouva-3rove"/>
        <w:rPr>
          <w:b/>
        </w:rPr>
      </w:pPr>
      <w:r w:rsidRPr="00673297">
        <w:rPr>
          <w:szCs w:val="22"/>
        </w:rPr>
        <w:t>Z</w:t>
      </w:r>
      <w:r w:rsidR="007A5D53" w:rsidRPr="00673297">
        <w:rPr>
          <w:szCs w:val="22"/>
        </w:rPr>
        <w:t>hotovitel je povinen p</w:t>
      </w:r>
      <w:r w:rsidR="007A5D53" w:rsidRPr="00673297">
        <w:t xml:space="preserve">oskytnout v souladu s </w:t>
      </w:r>
      <w:proofErr w:type="spellStart"/>
      <w:r w:rsidR="00A140ED" w:rsidRPr="00673297">
        <w:t>ust</w:t>
      </w:r>
      <w:proofErr w:type="spellEnd"/>
      <w:r w:rsidR="00A140ED" w:rsidRPr="00673297">
        <w:t xml:space="preserve">. </w:t>
      </w:r>
      <w:r w:rsidR="007A5D53" w:rsidRPr="00673297">
        <w:t xml:space="preserve">§ 16 písm. b) zákona č. 309/2006 Sb. </w:t>
      </w:r>
      <w:r w:rsidR="007A5D53" w:rsidRPr="00673297">
        <w:rPr>
          <w:b/>
        </w:rPr>
        <w:t>koordinátorovi součinnost</w:t>
      </w:r>
      <w:r w:rsidR="007A5D53" w:rsidRPr="00673297">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340269D2" w14:textId="77777777" w:rsidR="00624564" w:rsidRPr="00673297" w:rsidRDefault="00677001" w:rsidP="00DC78FB">
      <w:pPr>
        <w:pStyle w:val="KUsmlouva-3rove"/>
        <w:rPr>
          <w:b/>
        </w:rPr>
      </w:pPr>
      <w:r w:rsidRPr="00673297">
        <w:t>V</w:t>
      </w:r>
      <w:r w:rsidR="00624564" w:rsidRPr="00673297">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5BA273C1" w14:textId="77777777" w:rsidR="007A5D53" w:rsidRPr="00673297" w:rsidRDefault="00677001" w:rsidP="00DC78FB">
      <w:pPr>
        <w:pStyle w:val="KUsmlouva-3rove"/>
      </w:pPr>
      <w:r w:rsidRPr="00673297">
        <w:t>Z</w:t>
      </w:r>
      <w:r w:rsidR="00AC5461" w:rsidRPr="00673297">
        <w:t>hotovitel zajistí průběžně vlastní kontrolu dodržování bezpečnostních předpisů všech pracovníků při realizaci díla a pokynů koordinátora. Současně bere na vědomí povin</w:t>
      </w:r>
      <w:r w:rsidR="006D198C" w:rsidRPr="00673297">
        <w:t>n</w:t>
      </w:r>
      <w:r w:rsidR="00AC5461" w:rsidRPr="00673297">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23FA47C" w14:textId="33ACD0BB" w:rsidR="002F6A5D" w:rsidRPr="00673297" w:rsidRDefault="00677001" w:rsidP="00DC78FB">
      <w:pPr>
        <w:pStyle w:val="KUsmlouva-3rove"/>
        <w:rPr>
          <w:b/>
        </w:rPr>
      </w:pPr>
      <w:r w:rsidRPr="00673297">
        <w:t>Z</w:t>
      </w:r>
      <w:r w:rsidR="002F6A5D" w:rsidRPr="00673297">
        <w:t xml:space="preserve">hotovitel je povinen </w:t>
      </w:r>
      <w:r w:rsidR="002F6A5D" w:rsidRPr="00673297">
        <w:rPr>
          <w:b/>
        </w:rPr>
        <w:t>umožnit v pracovní době provedení kontroly</w:t>
      </w:r>
      <w:r w:rsidR="002F6A5D" w:rsidRPr="00673297">
        <w:t xml:space="preserve"> všem osobám pověřeným objednatelem písemným zmocněním a osobám dle zákona č. 183/2006 Sb. a</w:t>
      </w:r>
      <w:r w:rsidR="00746C8F" w:rsidRPr="00673297">
        <w:t> </w:t>
      </w:r>
      <w:r w:rsidR="002F6A5D" w:rsidRPr="00673297">
        <w:t>zákona č. 309/2006 Sb. Pro výkon této kontroly bude k nahlédnutí v kanceláři osoby pověřené vedením stavby (stavbyvedoucí) zejména:</w:t>
      </w:r>
    </w:p>
    <w:p w14:paraId="5E95D5B4" w14:textId="77777777" w:rsidR="002F6A5D" w:rsidRPr="00673297" w:rsidRDefault="002F6A5D" w:rsidP="00DC78FB">
      <w:pPr>
        <w:pStyle w:val="KUsmlouva-4rove"/>
      </w:pPr>
      <w:r w:rsidRPr="00673297">
        <w:t>stavební deník</w:t>
      </w:r>
      <w:r w:rsidR="001540CB" w:rsidRPr="00673297">
        <w:t>,</w:t>
      </w:r>
    </w:p>
    <w:p w14:paraId="35343E20" w14:textId="77777777" w:rsidR="002F6A5D" w:rsidRPr="00673297" w:rsidRDefault="002F6A5D" w:rsidP="00DC78FB">
      <w:pPr>
        <w:pStyle w:val="KUsmlouva-4rove"/>
      </w:pPr>
      <w:r w:rsidRPr="00673297">
        <w:t>doklady dle zákona č. 309/2006 Sb. vztahující se ke stavbě</w:t>
      </w:r>
      <w:r w:rsidR="001540CB" w:rsidRPr="00673297">
        <w:t>,</w:t>
      </w:r>
    </w:p>
    <w:p w14:paraId="25273011" w14:textId="77777777" w:rsidR="002F6A5D" w:rsidRPr="00673297" w:rsidRDefault="002F6A5D" w:rsidP="00DC78FB">
      <w:pPr>
        <w:pStyle w:val="KUsmlouva-4rove"/>
        <w:rPr>
          <w:b/>
        </w:rPr>
      </w:pPr>
      <w:r w:rsidRPr="00673297">
        <w:t>seznam dokumentace stavby, změny, doplňky</w:t>
      </w:r>
      <w:r w:rsidR="001540CB" w:rsidRPr="00673297">
        <w:t>,</w:t>
      </w:r>
    </w:p>
    <w:p w14:paraId="6B6BAFF3" w14:textId="77777777" w:rsidR="00113EE1" w:rsidRPr="00673297" w:rsidRDefault="002F6A5D" w:rsidP="00DC78FB">
      <w:pPr>
        <w:pStyle w:val="KUsmlouva-4rove"/>
      </w:pPr>
      <w:r w:rsidRPr="00673297">
        <w:t>přehled a seznam provedených zkoušek.</w:t>
      </w:r>
    </w:p>
    <w:p w14:paraId="1D49EAD3" w14:textId="77777777" w:rsidR="004B2524" w:rsidRPr="00673297" w:rsidRDefault="00431953" w:rsidP="00DC78FB">
      <w:pPr>
        <w:pStyle w:val="KUsmlouva-1rove"/>
      </w:pPr>
      <w:r w:rsidRPr="00673297">
        <w:t xml:space="preserve">PŘEDÁNÍ A PŘEVZETÍ DÍLA, </w:t>
      </w:r>
      <w:r w:rsidR="004B2524" w:rsidRPr="00673297">
        <w:t>PROVEDENÍ ZKOUŠEK</w:t>
      </w:r>
    </w:p>
    <w:p w14:paraId="37C269B5" w14:textId="37095025" w:rsidR="004B2524" w:rsidRPr="00673297" w:rsidRDefault="004B2524" w:rsidP="00DC78FB">
      <w:pPr>
        <w:pStyle w:val="KUsmlouva-2rove"/>
        <w:rPr>
          <w:b/>
        </w:rPr>
      </w:pPr>
      <w:r w:rsidRPr="00673297">
        <w:t xml:space="preserve">Zhotovitel splní svou povinnost zhotovit dílo jeho řádným a </w:t>
      </w:r>
      <w:r w:rsidRPr="00673297">
        <w:rPr>
          <w:b/>
        </w:rPr>
        <w:t>včasným dokončením</w:t>
      </w:r>
      <w:r w:rsidRPr="00673297">
        <w:t xml:space="preserve"> a předáním objednateli</w:t>
      </w:r>
      <w:r w:rsidR="0040783C" w:rsidRPr="00673297">
        <w:t xml:space="preserve"> jako celku</w:t>
      </w:r>
      <w:r w:rsidR="00C60357" w:rsidRPr="00673297">
        <w:t xml:space="preserve"> </w:t>
      </w:r>
      <w:r w:rsidR="0040783C" w:rsidRPr="00673297">
        <w:t>a odstraněním všech vad a nedodělků zjištěných v rámci přejímacího řízení</w:t>
      </w:r>
      <w:r w:rsidRPr="00673297">
        <w:t>. Objednatel je oprávněn řádně provedené dílo převzít</w:t>
      </w:r>
      <w:r w:rsidR="0040783C" w:rsidRPr="00673297">
        <w:t xml:space="preserve"> </w:t>
      </w:r>
      <w:r w:rsidR="003E76C8" w:rsidRPr="00673297">
        <w:t xml:space="preserve">jako celek nebo </w:t>
      </w:r>
      <w:r w:rsidR="0040783C" w:rsidRPr="00673297">
        <w:t>po jednotlivých dílčích plněních</w:t>
      </w:r>
      <w:r w:rsidR="001A49ED" w:rsidRPr="00673297">
        <w:t>, není však povinen tak učinit před ve smlouvě sjednaným termínem plnění</w:t>
      </w:r>
      <w:r w:rsidRPr="00673297">
        <w:t xml:space="preserve">. Toto právo je splněno </w:t>
      </w:r>
      <w:r w:rsidRPr="00673297">
        <w:rPr>
          <w:b/>
        </w:rPr>
        <w:t>podpisem protokolu</w:t>
      </w:r>
      <w:r w:rsidR="00431953" w:rsidRPr="00673297">
        <w:t xml:space="preserve"> </w:t>
      </w:r>
      <w:r w:rsidRPr="00673297">
        <w:t xml:space="preserve">o předání a převzetí díla </w:t>
      </w:r>
      <w:r w:rsidR="0040783C" w:rsidRPr="00673297">
        <w:t xml:space="preserve">nebo dílčího plnění </w:t>
      </w:r>
      <w:r w:rsidRPr="00673297">
        <w:t>oprávněnými zástupci objednatele a zhotovitele.</w:t>
      </w:r>
      <w:r w:rsidR="00A72F1A" w:rsidRPr="00673297">
        <w:t xml:space="preserve"> Objednatel je oprávněn převzít řádně zhotovené dílo, nebo jeho část i před termínem plnění.</w:t>
      </w:r>
    </w:p>
    <w:p w14:paraId="385E226A" w14:textId="77777777" w:rsidR="0044163C" w:rsidRPr="00673297" w:rsidRDefault="0044163C" w:rsidP="00DC78FB">
      <w:pPr>
        <w:pStyle w:val="KUsmlouva-2rove"/>
        <w:rPr>
          <w:b/>
        </w:rPr>
      </w:pPr>
      <w:r w:rsidRPr="00673297">
        <w:lastRenderedPageBreak/>
        <w:t>Místem předání je místo, kde je stavba prováděna.</w:t>
      </w:r>
      <w:r w:rsidR="00D3736C" w:rsidRPr="00673297">
        <w:t xml:space="preserve"> Předání a převzetí se </w:t>
      </w:r>
      <w:r w:rsidR="00EB6F60" w:rsidRPr="00673297">
        <w:t xml:space="preserve">povinně účastní </w:t>
      </w:r>
      <w:r w:rsidR="00D3736C" w:rsidRPr="00673297">
        <w:t xml:space="preserve">zástupci objednatele, TDS a </w:t>
      </w:r>
      <w:r w:rsidR="009E7DAA" w:rsidRPr="00673297">
        <w:t>AD</w:t>
      </w:r>
      <w:r w:rsidR="00D3736C" w:rsidRPr="00673297">
        <w:t>.</w:t>
      </w:r>
      <w:r w:rsidR="00337055" w:rsidRPr="00673297">
        <w:t xml:space="preserve"> Zhotovitel může vyzvat k účasti na předání a převzetí díla své </w:t>
      </w:r>
      <w:r w:rsidR="002A2A10" w:rsidRPr="00673297">
        <w:t>poddodavatele</w:t>
      </w:r>
      <w:r w:rsidR="00337055" w:rsidRPr="00673297">
        <w:t>, zejména technologické části stavby.</w:t>
      </w:r>
    </w:p>
    <w:p w14:paraId="753CFD53" w14:textId="77777777" w:rsidR="004B2524" w:rsidRPr="00673297" w:rsidRDefault="004B2524" w:rsidP="00DC78FB">
      <w:pPr>
        <w:pStyle w:val="KUsmlouva-2rove"/>
        <w:rPr>
          <w:rStyle w:val="KUTun"/>
        </w:rPr>
      </w:pPr>
      <w:r w:rsidRPr="00673297">
        <w:rPr>
          <w:rStyle w:val="KUTun"/>
        </w:rPr>
        <w:t>Přejímací řízení:</w:t>
      </w:r>
    </w:p>
    <w:p w14:paraId="3FCF5B87" w14:textId="5FF4F508" w:rsidR="004B2524" w:rsidRPr="00673297" w:rsidRDefault="004B2524" w:rsidP="00DC78FB">
      <w:pPr>
        <w:pStyle w:val="KUsmlouva-3rove"/>
        <w:rPr>
          <w:b/>
        </w:rPr>
      </w:pPr>
      <w:r w:rsidRPr="00673297">
        <w:t xml:space="preserve">Zhotovitel zápisem </w:t>
      </w:r>
      <w:r w:rsidR="003E76C8" w:rsidRPr="00673297">
        <w:t>v SD</w:t>
      </w:r>
      <w:r w:rsidRPr="00673297">
        <w:t xml:space="preserve"> učiněném minimálně </w:t>
      </w:r>
      <w:r w:rsidR="007621A3" w:rsidRPr="00673297">
        <w:rPr>
          <w:b/>
        </w:rPr>
        <w:t>5</w:t>
      </w:r>
      <w:r w:rsidRPr="00673297">
        <w:rPr>
          <w:b/>
        </w:rPr>
        <w:t xml:space="preserve"> pracovních dnů před</w:t>
      </w:r>
      <w:r w:rsidR="00586678" w:rsidRPr="00673297">
        <w:rPr>
          <w:b/>
        </w:rPr>
        <w:t xml:space="preserve"> koncem lhůty plnění </w:t>
      </w:r>
      <w:r w:rsidRPr="00673297">
        <w:t xml:space="preserve">písemně oznámí datum dokončení díla a současně </w:t>
      </w:r>
      <w:r w:rsidRPr="00673297">
        <w:rPr>
          <w:b/>
        </w:rPr>
        <w:t>vyzve objednatele</w:t>
      </w:r>
      <w:r w:rsidRPr="00673297">
        <w:t xml:space="preserve"> </w:t>
      </w:r>
      <w:r w:rsidRPr="00673297">
        <w:rPr>
          <w:b/>
        </w:rPr>
        <w:t>k</w:t>
      </w:r>
      <w:r w:rsidR="00735195" w:rsidRPr="00673297">
        <w:t xml:space="preserve"> </w:t>
      </w:r>
      <w:r w:rsidRPr="00673297">
        <w:t xml:space="preserve">převzetí díla. Objednatel je povinen zahájit přejímací řízení nejpozději do </w:t>
      </w:r>
      <w:r w:rsidR="007621A3" w:rsidRPr="00673297">
        <w:rPr>
          <w:b/>
        </w:rPr>
        <w:t>2</w:t>
      </w:r>
      <w:r w:rsidRPr="00673297">
        <w:rPr>
          <w:b/>
        </w:rPr>
        <w:t xml:space="preserve"> pracovních dnů</w:t>
      </w:r>
      <w:r w:rsidRPr="00673297">
        <w:t xml:space="preserve"> od </w:t>
      </w:r>
      <w:r w:rsidR="003E76C8" w:rsidRPr="00673297">
        <w:t xml:space="preserve">data určeného v </w:t>
      </w:r>
      <w:r w:rsidRPr="00673297">
        <w:t>učiněné výzv</w:t>
      </w:r>
      <w:r w:rsidR="006B7AD9" w:rsidRPr="00673297">
        <w:t>ě</w:t>
      </w:r>
      <w:r w:rsidR="001A49ED" w:rsidRPr="00673297">
        <w:t>, pokud objednatel nevyužije svého práva daného mu touto smlouvou dílo nepřevzít před sjednaným termínem plnění</w:t>
      </w:r>
      <w:r w:rsidRPr="00673297">
        <w:t>. Pokud se při přejímacím řízení prokáže, že dílo není dokončeno, je zhotovitel povinen dílo dokončit v </w:t>
      </w:r>
      <w:r w:rsidRPr="00673297">
        <w:rPr>
          <w:b/>
        </w:rPr>
        <w:t>náhradní lhůtě</w:t>
      </w:r>
      <w:r w:rsidRPr="00673297">
        <w:t xml:space="preserve"> stanovené objednatelem a objednateli uhradit veškeré náklady spojené s opakovaným předáním a převzetím díla.</w:t>
      </w:r>
      <w:r w:rsidR="00091CBD" w:rsidRPr="00673297">
        <w:t xml:space="preserve"> Uložení smluvní sankce za prodlení s dokončením díla tímto ustanovením není dotčeno.</w:t>
      </w:r>
    </w:p>
    <w:p w14:paraId="10F725FC" w14:textId="47A477B7" w:rsidR="00171650" w:rsidRPr="00673297" w:rsidRDefault="00171650" w:rsidP="00DC78FB">
      <w:pPr>
        <w:pStyle w:val="KUsmlouva-3rove"/>
        <w:rPr>
          <w:b/>
        </w:rPr>
      </w:pPr>
      <w:r w:rsidRPr="00673297">
        <w:t xml:space="preserve">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673297">
        <w:t xml:space="preserve">se zaznamenanými vadami a nedodělky </w:t>
      </w:r>
      <w:r w:rsidRPr="00673297">
        <w:t>bude uložen na staveništi v kanceláři stavbyvedoucího. Seznam bude předán objednateli po odstranění všech vad a nedodělků.</w:t>
      </w:r>
    </w:p>
    <w:p w14:paraId="7478E326" w14:textId="536914F0" w:rsidR="004B2524" w:rsidRPr="00673297" w:rsidRDefault="004B2524" w:rsidP="00DC78FB">
      <w:pPr>
        <w:pStyle w:val="KUsmlouva-3rove"/>
        <w:rPr>
          <w:b/>
        </w:rPr>
      </w:pPr>
      <w:r w:rsidRPr="00673297">
        <w:t xml:space="preserve">Přejímací řízení je </w:t>
      </w:r>
      <w:r w:rsidRPr="00673297">
        <w:rPr>
          <w:b/>
        </w:rPr>
        <w:t xml:space="preserve">ukončeno </w:t>
      </w:r>
      <w:r w:rsidR="0067260B" w:rsidRPr="00673297">
        <w:rPr>
          <w:b/>
        </w:rPr>
        <w:t>podpisem</w:t>
      </w:r>
      <w:r w:rsidRPr="00673297">
        <w:rPr>
          <w:b/>
        </w:rPr>
        <w:t xml:space="preserve"> protokolu</w:t>
      </w:r>
      <w:r w:rsidRPr="00673297">
        <w:t xml:space="preserve"> o předání a převzetí díla </w:t>
      </w:r>
      <w:r w:rsidR="000B3E39" w:rsidRPr="00673297">
        <w:t xml:space="preserve">jako celku </w:t>
      </w:r>
      <w:r w:rsidRPr="00673297">
        <w:t xml:space="preserve">objednatelem. Nedílnou součástí protokolu jsou přílohy včetně </w:t>
      </w:r>
      <w:r w:rsidRPr="00673297">
        <w:rPr>
          <w:b/>
        </w:rPr>
        <w:t xml:space="preserve">soupisu vad a nedodělků </w:t>
      </w:r>
      <w:r w:rsidR="00161E1F" w:rsidRPr="00673297">
        <w:rPr>
          <w:b/>
        </w:rPr>
        <w:t>s termíny odstranění</w:t>
      </w:r>
      <w:r w:rsidR="00010998" w:rsidRPr="00673297">
        <w:t>. Dílo, které není řádně do</w:t>
      </w:r>
      <w:r w:rsidRPr="00673297">
        <w:t xml:space="preserve">končeno, </w:t>
      </w:r>
      <w:r w:rsidRPr="00673297">
        <w:rPr>
          <w:b/>
        </w:rPr>
        <w:t>není objednatel povinen převzít</w:t>
      </w:r>
      <w:r w:rsidRPr="00673297">
        <w:t>. Za</w:t>
      </w:r>
      <w:r w:rsidR="00BE2830" w:rsidRPr="00673297">
        <w:t xml:space="preserve"> nedokončené dílo se považuje </w:t>
      </w:r>
      <w:r w:rsidRPr="00673297">
        <w:t xml:space="preserve">dílo </w:t>
      </w:r>
      <w:r w:rsidR="00BE2830" w:rsidRPr="00673297">
        <w:t xml:space="preserve">i </w:t>
      </w:r>
      <w:r w:rsidRPr="00673297">
        <w:t xml:space="preserve">v případě, že dosažené výsledky nebudou </w:t>
      </w:r>
      <w:r w:rsidR="00776D22" w:rsidRPr="00673297">
        <w:t xml:space="preserve">odpovídat hodnotám a kritériím </w:t>
      </w:r>
      <w:r w:rsidRPr="00673297">
        <w:t>uvedeným v projektové dokumentaci, platným právním předpisům včetně technických norem a této smlouvě.</w:t>
      </w:r>
    </w:p>
    <w:p w14:paraId="5CAF2842" w14:textId="4177F2D2" w:rsidR="004B2524" w:rsidRPr="00673297" w:rsidRDefault="004B2524" w:rsidP="00DC78FB">
      <w:pPr>
        <w:pStyle w:val="KUsmlouva-3rove"/>
      </w:pPr>
      <w:r w:rsidRPr="00673297">
        <w:t xml:space="preserve">K přejímce díla je zhotovitel povinen objednateli předložit následující </w:t>
      </w:r>
      <w:r w:rsidRPr="00673297">
        <w:rPr>
          <w:b/>
        </w:rPr>
        <w:t>doklady</w:t>
      </w:r>
      <w:r w:rsidR="00790951" w:rsidRPr="00673297">
        <w:rPr>
          <w:b/>
        </w:rPr>
        <w:t xml:space="preserve"> ve</w:t>
      </w:r>
      <w:r w:rsidR="00746C8F" w:rsidRPr="00673297">
        <w:rPr>
          <w:b/>
        </w:rPr>
        <w:t> </w:t>
      </w:r>
      <w:r w:rsidR="00562262" w:rsidRPr="00673297">
        <w:rPr>
          <w:b/>
        </w:rPr>
        <w:t>2</w:t>
      </w:r>
      <w:r w:rsidR="00790951" w:rsidRPr="00673297">
        <w:rPr>
          <w:b/>
        </w:rPr>
        <w:t xml:space="preserve"> vyhotoveních</w:t>
      </w:r>
      <w:r w:rsidRPr="00673297">
        <w:t>:</w:t>
      </w:r>
    </w:p>
    <w:p w14:paraId="46A844C4" w14:textId="72E946A1" w:rsidR="004B2524" w:rsidRPr="00673297" w:rsidRDefault="004B2524" w:rsidP="00DC78FB">
      <w:pPr>
        <w:pStyle w:val="KUsmlouva-4rove"/>
      </w:pPr>
      <w:r w:rsidRPr="00673297">
        <w:t>projektovou dokumentaci skutečného provedení</w:t>
      </w:r>
      <w:r w:rsidR="00776D22" w:rsidRPr="00673297">
        <w:t xml:space="preserve"> stavby</w:t>
      </w:r>
      <w:r w:rsidRPr="00673297">
        <w:t xml:space="preserve"> </w:t>
      </w:r>
    </w:p>
    <w:p w14:paraId="57187DD8" w14:textId="7333E3F7" w:rsidR="004B2524" w:rsidRPr="00673297" w:rsidRDefault="004B2524" w:rsidP="00DC78FB">
      <w:pPr>
        <w:pStyle w:val="KUsmlouva-4rove"/>
      </w:pPr>
      <w:r w:rsidRPr="00673297">
        <w:t>osvědčení (protokoly) o provedených zkouškách (tlakových, revizních a</w:t>
      </w:r>
      <w:r w:rsidR="00746C8F" w:rsidRPr="00673297">
        <w:t> </w:t>
      </w:r>
      <w:r w:rsidRPr="00673297">
        <w:t>provozních)</w:t>
      </w:r>
    </w:p>
    <w:p w14:paraId="61A09E29" w14:textId="139E4D05" w:rsidR="004B2524" w:rsidRPr="00673297" w:rsidRDefault="004B2524" w:rsidP="00DC78FB">
      <w:pPr>
        <w:pStyle w:val="KUsmlouva-4rove"/>
      </w:pPr>
      <w:r w:rsidRPr="00673297">
        <w:t xml:space="preserve">doklad o zajištění likvidace odpadů dle zákona č. </w:t>
      </w:r>
      <w:r w:rsidR="0058251E" w:rsidRPr="00673297">
        <w:t>541/2020</w:t>
      </w:r>
      <w:r w:rsidRPr="00673297">
        <w:t xml:space="preserve"> Sb.,</w:t>
      </w:r>
      <w:r w:rsidR="00C327F2" w:rsidRPr="00673297">
        <w:t xml:space="preserve"> o odpadech,</w:t>
      </w:r>
      <w:r w:rsidR="00F50FD3" w:rsidRPr="00673297">
        <w:t xml:space="preserve"> v platném znění,</w:t>
      </w:r>
      <w:r w:rsidR="00776D22" w:rsidRPr="00673297">
        <w:t xml:space="preserve"> a </w:t>
      </w:r>
      <w:r w:rsidR="00C327F2" w:rsidRPr="00673297">
        <w:t xml:space="preserve">jeho </w:t>
      </w:r>
      <w:r w:rsidR="00776D22" w:rsidRPr="00673297">
        <w:t>prováděcích předpisů</w:t>
      </w:r>
    </w:p>
    <w:p w14:paraId="69E06ACD" w14:textId="77777777" w:rsidR="004B2524" w:rsidRPr="00673297" w:rsidRDefault="004B2524" w:rsidP="00DC78FB">
      <w:pPr>
        <w:pStyle w:val="KUsmlouva-4rove"/>
      </w:pPr>
      <w:r w:rsidRPr="00673297">
        <w:t>seznam strojů a zařízení</w:t>
      </w:r>
      <w:r w:rsidR="0043199A" w:rsidRPr="00673297">
        <w:t>, které jsou součástí díla</w:t>
      </w:r>
      <w:r w:rsidRPr="00673297">
        <w:t>, jejich pasporty, záruční listy, návody k obsluze a údržbě v čes</w:t>
      </w:r>
      <w:r w:rsidR="0043199A" w:rsidRPr="00673297">
        <w:t>kém jazyce</w:t>
      </w:r>
    </w:p>
    <w:p w14:paraId="616E277E" w14:textId="77777777" w:rsidR="004B2524" w:rsidRPr="00673297" w:rsidRDefault="004B2524" w:rsidP="00DC78FB">
      <w:pPr>
        <w:pStyle w:val="KUsmlouva-4rove"/>
      </w:pPr>
      <w:r w:rsidRPr="00673297">
        <w:t>návrh provoz</w:t>
      </w:r>
      <w:r w:rsidR="00A60AC7" w:rsidRPr="00673297">
        <w:t>ního řádu ke zkušebnímu provozu, pokud bude zkušební provoz nařízen</w:t>
      </w:r>
    </w:p>
    <w:p w14:paraId="185B73B3" w14:textId="77777777" w:rsidR="004B2524" w:rsidRPr="00673297" w:rsidRDefault="004B2524" w:rsidP="00DC78FB">
      <w:pPr>
        <w:pStyle w:val="KUsmlouva-4rove"/>
      </w:pPr>
      <w:r w:rsidRPr="00673297">
        <w:t>protokol o zaškolení obsluhy</w:t>
      </w:r>
    </w:p>
    <w:p w14:paraId="07725513" w14:textId="77777777" w:rsidR="004B2524" w:rsidRPr="00673297" w:rsidRDefault="004B2524" w:rsidP="00DC78FB">
      <w:pPr>
        <w:pStyle w:val="KUsmlouva-4rove"/>
      </w:pPr>
      <w:r w:rsidRPr="00673297">
        <w:t>stavební deník (deníky)</w:t>
      </w:r>
    </w:p>
    <w:p w14:paraId="48367279" w14:textId="77777777" w:rsidR="004B2524" w:rsidRPr="00D25E2F" w:rsidRDefault="004B2524" w:rsidP="00DC78FB">
      <w:pPr>
        <w:pStyle w:val="KUsmlouva-4rove"/>
      </w:pPr>
      <w:r w:rsidRPr="00D25E2F">
        <w:t>osvědčení o shodě vlastností zabudovaných materiálů a výrobků s technickými požadavky na ně kladenými nebo ujištění dle zákona č. 22/1997 Sb. ve znění pozdějších předpisů</w:t>
      </w:r>
    </w:p>
    <w:p w14:paraId="6BD26B1D" w14:textId="77777777" w:rsidR="004B2524" w:rsidRPr="00D25E2F" w:rsidRDefault="004B2524" w:rsidP="00DC78FB">
      <w:pPr>
        <w:pStyle w:val="KUsmlouva-4rove"/>
      </w:pPr>
      <w:r w:rsidRPr="00D25E2F">
        <w:t>zápisy o provedení a kontrole zakrývaných prací</w:t>
      </w:r>
      <w:r w:rsidR="005E225C" w:rsidRPr="00D25E2F">
        <w:t xml:space="preserve"> včetně fotodokumentace</w:t>
      </w:r>
      <w:r w:rsidR="00595C18" w:rsidRPr="00D25E2F">
        <w:t>, pokud již nebyla předána objednateli dříve</w:t>
      </w:r>
    </w:p>
    <w:p w14:paraId="4D3D01F5" w14:textId="0F3B2DA5" w:rsidR="003E461E" w:rsidRPr="00E97EFC" w:rsidRDefault="003E461E" w:rsidP="00DC78FB">
      <w:pPr>
        <w:pStyle w:val="KUsmlouva-4rove"/>
      </w:pPr>
      <w:r w:rsidRPr="00E97EFC">
        <w:t xml:space="preserve">doklady související </w:t>
      </w:r>
      <w:r w:rsidR="00D25E2F" w:rsidRPr="00E97EFC">
        <w:t>se zásadou „významně nepoškozovat“ a v souladu s přílohou č. 2 této smlouvy</w:t>
      </w:r>
    </w:p>
    <w:p w14:paraId="57E9745B" w14:textId="0A36C330" w:rsidR="00BE1293" w:rsidRPr="00673297" w:rsidRDefault="00BE1293" w:rsidP="00DC78FB">
      <w:pPr>
        <w:pStyle w:val="KUsmlouva-3rove"/>
        <w:rPr>
          <w:rStyle w:val="KUTun"/>
        </w:rPr>
      </w:pPr>
      <w:r w:rsidRPr="00673297">
        <w:rPr>
          <w:rStyle w:val="KUTun"/>
        </w:rPr>
        <w:t>Nedoloží-li zhotovitel sjednané doklady, nepovažuj</w:t>
      </w:r>
      <w:r w:rsidR="00D365B9" w:rsidRPr="00673297">
        <w:rPr>
          <w:rStyle w:val="KUTun"/>
        </w:rPr>
        <w:t>í</w:t>
      </w:r>
      <w:r w:rsidR="002B2130" w:rsidRPr="00673297">
        <w:rPr>
          <w:rStyle w:val="KUTun"/>
        </w:rPr>
        <w:t xml:space="preserve"> </w:t>
      </w:r>
      <w:r w:rsidR="00D365B9" w:rsidRPr="00673297">
        <w:rPr>
          <w:rStyle w:val="KUTun"/>
        </w:rPr>
        <w:t>smluvní strany</w:t>
      </w:r>
      <w:r w:rsidRPr="00673297">
        <w:rPr>
          <w:rStyle w:val="KUTun"/>
        </w:rPr>
        <w:t xml:space="preserve"> dílo za dokončené a schopné předání.</w:t>
      </w:r>
    </w:p>
    <w:p w14:paraId="3221B6DB" w14:textId="786D796C" w:rsidR="004B2524" w:rsidRPr="00673297" w:rsidRDefault="004B2524" w:rsidP="004906B9">
      <w:pPr>
        <w:pStyle w:val="KUsmlouva-3rove"/>
        <w:rPr>
          <w:b/>
        </w:rPr>
      </w:pPr>
      <w:r w:rsidRPr="00673297">
        <w:t xml:space="preserve">Nedohodnou-li </w:t>
      </w:r>
      <w:r w:rsidR="00903FE0" w:rsidRPr="00673297">
        <w:t xml:space="preserve">se </w:t>
      </w:r>
      <w:r w:rsidRPr="00673297">
        <w:t xml:space="preserve">smluvní strany v rámci přejímacího řízení jinak, </w:t>
      </w:r>
      <w:r w:rsidRPr="00673297">
        <w:rPr>
          <w:b/>
        </w:rPr>
        <w:t>vyhotoví protokol</w:t>
      </w:r>
      <w:r w:rsidR="003E16CC" w:rsidRPr="00673297">
        <w:t xml:space="preserve"> o</w:t>
      </w:r>
      <w:r w:rsidR="00746C8F" w:rsidRPr="00673297">
        <w:t> </w:t>
      </w:r>
      <w:r w:rsidR="003E16CC" w:rsidRPr="00673297">
        <w:t xml:space="preserve">předání a </w:t>
      </w:r>
      <w:r w:rsidRPr="00673297">
        <w:t xml:space="preserve">převzetí díla </w:t>
      </w:r>
      <w:r w:rsidRPr="00673297">
        <w:rPr>
          <w:b/>
        </w:rPr>
        <w:t>zhotovitel.</w:t>
      </w:r>
    </w:p>
    <w:p w14:paraId="5270BA56" w14:textId="0C3310BE" w:rsidR="004B2524" w:rsidRPr="00673297" w:rsidRDefault="004B2524" w:rsidP="004906B9">
      <w:pPr>
        <w:pStyle w:val="KUsmlouva-3rove"/>
        <w:rPr>
          <w:b/>
        </w:rPr>
      </w:pPr>
      <w:r w:rsidRPr="00673297">
        <w:t xml:space="preserve">Odmítne-li objednatel řádně a včas zhotovené dílo převzít nebo </w:t>
      </w:r>
      <w:r w:rsidRPr="00673297">
        <w:rPr>
          <w:b/>
        </w:rPr>
        <w:t>nedojde-li k dohodě o</w:t>
      </w:r>
      <w:r w:rsidR="00746C8F" w:rsidRPr="00673297">
        <w:rPr>
          <w:b/>
        </w:rPr>
        <w:t> </w:t>
      </w:r>
      <w:r w:rsidRPr="00673297">
        <w:rPr>
          <w:b/>
        </w:rPr>
        <w:t>předání</w:t>
      </w:r>
      <w:r w:rsidRPr="00673297">
        <w:t xml:space="preserve"> a převzetí díla, sepíšou strany o tom zápis, v </w:t>
      </w:r>
      <w:r w:rsidR="003E16CC" w:rsidRPr="00673297">
        <w:t xml:space="preserve">němž uvedou </w:t>
      </w:r>
      <w:r w:rsidRPr="00673297">
        <w:t xml:space="preserve">svá stanoviska. </w:t>
      </w:r>
      <w:r w:rsidRPr="00673297">
        <w:lastRenderedPageBreak/>
        <w:t>Zhotovitel není v prodlení, jestliže objednatel odmítl bezdůvodně převzít řádně zhotovené dílo.</w:t>
      </w:r>
    </w:p>
    <w:p w14:paraId="49A959B9" w14:textId="77777777" w:rsidR="002D2575" w:rsidRPr="00673297" w:rsidRDefault="002D2575" w:rsidP="004906B9">
      <w:pPr>
        <w:pStyle w:val="KUsmlouva-2rove"/>
        <w:rPr>
          <w:b/>
        </w:rPr>
      </w:pPr>
      <w:r w:rsidRPr="00673297">
        <w:t>Před</w:t>
      </w:r>
      <w:r w:rsidR="00593505" w:rsidRPr="00673297">
        <w:t xml:space="preserve"> předáním díla je povinen zhotovitel zajistit závěrečnou kontrolní prohlídku stavby za účasti TDS. Ze závěrečné prohlídky bude vyhotoven protokol, ve kterém bude uveden seznam vad a nedodělků a termín </w:t>
      </w:r>
      <w:r w:rsidR="00362306" w:rsidRPr="00673297">
        <w:t xml:space="preserve">jejich </w:t>
      </w:r>
      <w:r w:rsidR="00593505" w:rsidRPr="00673297">
        <w:t>odstranění.</w:t>
      </w:r>
    </w:p>
    <w:p w14:paraId="3FDFE1D6" w14:textId="77777777" w:rsidR="004B2524" w:rsidRPr="00673297" w:rsidRDefault="003F1AF1" w:rsidP="004906B9">
      <w:pPr>
        <w:pStyle w:val="KUsmlouva-1rove"/>
      </w:pPr>
      <w:r w:rsidRPr="00673297">
        <w:t xml:space="preserve">VLASTNICKÁ PRÁVA A </w:t>
      </w:r>
      <w:r w:rsidR="00DC78CA" w:rsidRPr="00673297">
        <w:t xml:space="preserve">NEBEZPEČÍ </w:t>
      </w:r>
      <w:r w:rsidR="004B2524" w:rsidRPr="00673297">
        <w:t>ŠKODY NA DÍLE</w:t>
      </w:r>
    </w:p>
    <w:p w14:paraId="74B6D3B3" w14:textId="49262803" w:rsidR="004B2524" w:rsidRPr="00673297" w:rsidRDefault="004B2524" w:rsidP="004906B9">
      <w:pPr>
        <w:pStyle w:val="KUsmlouva-2rove"/>
        <w:rPr>
          <w:b/>
        </w:rPr>
      </w:pPr>
      <w:r w:rsidRPr="00673297">
        <w:t xml:space="preserve">Zhotovitel nese nebezpečí škody na díle až </w:t>
      </w:r>
      <w:r w:rsidRPr="00673297">
        <w:rPr>
          <w:b/>
        </w:rPr>
        <w:t>do doby protokolárního předání</w:t>
      </w:r>
      <w:r w:rsidRPr="00673297">
        <w:t xml:space="preserve"> </w:t>
      </w:r>
      <w:r w:rsidRPr="00673297">
        <w:rPr>
          <w:b/>
        </w:rPr>
        <w:t>a převzetí díla</w:t>
      </w:r>
      <w:r w:rsidRPr="00673297">
        <w:t xml:space="preserve"> </w:t>
      </w:r>
      <w:r w:rsidR="001F2BD8" w:rsidRPr="00673297">
        <w:t xml:space="preserve">jako celku </w:t>
      </w:r>
      <w:r w:rsidRPr="00673297">
        <w:t xml:space="preserve">objednatelem. Zhotovitel nese </w:t>
      </w:r>
      <w:r w:rsidR="00C9085D" w:rsidRPr="00673297">
        <w:t xml:space="preserve">do doby protokolárního předání a převzetí díla </w:t>
      </w:r>
      <w:r w:rsidRPr="00673297">
        <w:t>nebezpečí škody (ztráty</w:t>
      </w:r>
      <w:r w:rsidR="000107DB" w:rsidRPr="00673297">
        <w:t>)</w:t>
      </w:r>
      <w:r w:rsidRPr="00673297">
        <w:t xml:space="preserve"> na veškerých ma</w:t>
      </w:r>
      <w:r w:rsidR="000107DB" w:rsidRPr="00673297">
        <w:t>teriálech, hmotách a zařízeních</w:t>
      </w:r>
      <w:r w:rsidRPr="00673297">
        <w:t>, které používá a použije k provedení díla.</w:t>
      </w:r>
    </w:p>
    <w:p w14:paraId="24E48060" w14:textId="54AE87D3" w:rsidR="004B2524" w:rsidRPr="00673297" w:rsidRDefault="008A6CE3" w:rsidP="004906B9">
      <w:pPr>
        <w:pStyle w:val="KUsmlouva-2rove"/>
        <w:rPr>
          <w:b/>
        </w:rPr>
      </w:pPr>
      <w:r w:rsidRPr="00673297">
        <w:t xml:space="preserve"> </w:t>
      </w:r>
      <w:bookmarkStart w:id="12" w:name="_Ref356222540"/>
      <w:r w:rsidR="004B2524" w:rsidRPr="00673297">
        <w:t xml:space="preserve">Zhotovitel předloží </w:t>
      </w:r>
      <w:r w:rsidR="00AA3B9A" w:rsidRPr="00673297">
        <w:t xml:space="preserve">nejpozději ke dni protokolárního převzetí staveniště </w:t>
      </w:r>
      <w:r w:rsidR="004B2524" w:rsidRPr="00673297">
        <w:t xml:space="preserve">objednateli </w:t>
      </w:r>
      <w:r w:rsidR="001129D9" w:rsidRPr="00673297">
        <w:t xml:space="preserve">originál nebo </w:t>
      </w:r>
      <w:r w:rsidR="002E5840" w:rsidRPr="00673297">
        <w:t xml:space="preserve">úředně ověřenou </w:t>
      </w:r>
      <w:r w:rsidR="004B2524" w:rsidRPr="00673297">
        <w:t>kopii pojistné smlouvy</w:t>
      </w:r>
      <w:r w:rsidR="00DE192F" w:rsidRPr="00673297">
        <w:t xml:space="preserve"> (případně pojistný certifikát)</w:t>
      </w:r>
      <w:r w:rsidR="004B2524" w:rsidRPr="00673297">
        <w:t xml:space="preserve">, z níž je zřejmé, že má sjednáno </w:t>
      </w:r>
      <w:r w:rsidR="004B2524" w:rsidRPr="00673297">
        <w:rPr>
          <w:b/>
        </w:rPr>
        <w:t>pojištění</w:t>
      </w:r>
      <w:r w:rsidR="0089246C" w:rsidRPr="00673297">
        <w:rPr>
          <w:b/>
        </w:rPr>
        <w:t xml:space="preserve"> odpovědnosti za škodu způsobenou</w:t>
      </w:r>
      <w:r w:rsidR="004B2524" w:rsidRPr="00673297">
        <w:rPr>
          <w:b/>
        </w:rPr>
        <w:t xml:space="preserve"> třetí osobě  </w:t>
      </w:r>
      <w:r w:rsidR="00270849" w:rsidRPr="00673297">
        <w:t>s limitem pojistného plnění</w:t>
      </w:r>
      <w:r w:rsidR="004B2524" w:rsidRPr="00673297">
        <w:t xml:space="preserve"> </w:t>
      </w:r>
      <w:r w:rsidR="002E5840" w:rsidRPr="00673297">
        <w:t>ve</w:t>
      </w:r>
      <w:r w:rsidR="004B2524" w:rsidRPr="00673297">
        <w:rPr>
          <w:b/>
        </w:rPr>
        <w:t xml:space="preserve"> výši</w:t>
      </w:r>
      <w:r w:rsidR="002E5840" w:rsidRPr="00673297">
        <w:rPr>
          <w:b/>
        </w:rPr>
        <w:t xml:space="preserve"> </w:t>
      </w:r>
      <w:r w:rsidR="002E5840" w:rsidRPr="00673297">
        <w:t>minimálně</w:t>
      </w:r>
      <w:r w:rsidR="00746C8F" w:rsidRPr="00673297">
        <w:rPr>
          <w:b/>
        </w:rPr>
        <w:t> </w:t>
      </w:r>
      <w:r w:rsidR="00D84C1C">
        <w:rPr>
          <w:b/>
        </w:rPr>
        <w:t>10.000.000</w:t>
      </w:r>
      <w:r w:rsidR="004B2524" w:rsidRPr="00673297">
        <w:rPr>
          <w:b/>
        </w:rPr>
        <w:t>,- Kč</w:t>
      </w:r>
      <w:r w:rsidR="002E5840" w:rsidRPr="00673297">
        <w:rPr>
          <w:b/>
        </w:rPr>
        <w:t>.</w:t>
      </w:r>
      <w:r w:rsidR="004B2524" w:rsidRPr="00673297">
        <w:t xml:space="preserve"> Zhotovitel se zavazuje udržovat toto pojištění </w:t>
      </w:r>
      <w:r w:rsidR="00173C71" w:rsidRPr="00673297">
        <w:t xml:space="preserve">v limitu pojistného plnění dle předchozí věty </w:t>
      </w:r>
      <w:r w:rsidR="004B2524" w:rsidRPr="00673297">
        <w:t>v</w:t>
      </w:r>
      <w:r w:rsidR="002E5840" w:rsidRPr="00673297">
        <w:t> </w:t>
      </w:r>
      <w:r w:rsidR="004B2524" w:rsidRPr="00673297">
        <w:t>platnosti</w:t>
      </w:r>
      <w:r w:rsidR="002E5840" w:rsidRPr="00673297">
        <w:t xml:space="preserve"> a účinnosti</w:t>
      </w:r>
      <w:r w:rsidR="004B2524" w:rsidRPr="00673297">
        <w:t xml:space="preserve"> po celou dobu </w:t>
      </w:r>
      <w:r w:rsidR="00D04CE4" w:rsidRPr="00673297">
        <w:t>provádění</w:t>
      </w:r>
      <w:r w:rsidR="004B2524" w:rsidRPr="00673297">
        <w:t xml:space="preserve"> díla až do doby jeho protokolárníh</w:t>
      </w:r>
      <w:r w:rsidRPr="00673297">
        <w:t>o předání a převzetí objednatelem</w:t>
      </w:r>
      <w:r w:rsidR="004B2524" w:rsidRPr="00673297">
        <w:t>.</w:t>
      </w:r>
      <w:bookmarkEnd w:id="12"/>
      <w:r w:rsidR="005D1C33" w:rsidRPr="00673297">
        <w:t xml:space="preserve"> </w:t>
      </w:r>
    </w:p>
    <w:p w14:paraId="270BDF1B" w14:textId="5102DDCF" w:rsidR="002E5840" w:rsidRPr="00673297" w:rsidRDefault="002E5840" w:rsidP="004906B9">
      <w:pPr>
        <w:pStyle w:val="KUsmlouva-2rove"/>
        <w:rPr>
          <w:b/>
        </w:rPr>
      </w:pPr>
      <w:r w:rsidRPr="00673297">
        <w:t>V případě, že zhotovitel nepředloží uzavřen</w:t>
      </w:r>
      <w:r w:rsidR="00E9429E" w:rsidRPr="00673297">
        <w:t>ou</w:t>
      </w:r>
      <w:r w:rsidRPr="00673297">
        <w:t xml:space="preserve"> pojistn</w:t>
      </w:r>
      <w:r w:rsidR="00E9429E" w:rsidRPr="00673297">
        <w:t>ou</w:t>
      </w:r>
      <w:r w:rsidRPr="00673297">
        <w:t xml:space="preserve"> smlouv</w:t>
      </w:r>
      <w:r w:rsidR="00E9429E" w:rsidRPr="00673297">
        <w:t>u</w:t>
      </w:r>
      <w:r w:rsidRPr="00673297">
        <w:t xml:space="preserve"> dle tohoto článku smlouvy </w:t>
      </w:r>
      <w:r w:rsidR="00C75DB3" w:rsidRPr="00673297">
        <w:t>ve stanoven</w:t>
      </w:r>
      <w:r w:rsidR="00E9429E" w:rsidRPr="00673297">
        <w:t>é</w:t>
      </w:r>
      <w:r w:rsidR="00C75DB3" w:rsidRPr="00673297">
        <w:t xml:space="preserve"> lhůt</w:t>
      </w:r>
      <w:r w:rsidR="00E9429E" w:rsidRPr="00673297">
        <w:t>ě</w:t>
      </w:r>
      <w:r w:rsidRPr="00673297">
        <w:t xml:space="preserve">, nebo bude pojistná smlouva </w:t>
      </w:r>
      <w:r w:rsidR="00784CB4" w:rsidRPr="00673297">
        <w:t xml:space="preserve">v průběhu provádění díla </w:t>
      </w:r>
      <w:r w:rsidRPr="00673297">
        <w:t>zrušena, vypovězena nebo ukončena dohodou, je objednatel oprávněn od této smlouvy o dílo odstoupit pro podstatné porušení smlouvy</w:t>
      </w:r>
      <w:r w:rsidR="00422231" w:rsidRPr="00673297">
        <w:t>.</w:t>
      </w:r>
    </w:p>
    <w:p w14:paraId="3BBB2254" w14:textId="77777777" w:rsidR="004B2524" w:rsidRPr="00673297" w:rsidRDefault="004B2524" w:rsidP="004906B9">
      <w:pPr>
        <w:pStyle w:val="KUsmlouva-1rove"/>
      </w:pPr>
      <w:r w:rsidRPr="00673297">
        <w:t>ODPOVĚDNOST ZA VADY, ZÁRUČNÍ PODMÍNKY</w:t>
      </w:r>
    </w:p>
    <w:p w14:paraId="1520B753" w14:textId="77777777" w:rsidR="00634290" w:rsidRPr="00673297" w:rsidRDefault="00634290" w:rsidP="004906B9">
      <w:pPr>
        <w:pStyle w:val="KUsmlouva-2rove"/>
      </w:pPr>
      <w:r w:rsidRPr="00673297">
        <w:t xml:space="preserve">Zhotovitel poskytuje objednateli záruku, že veškeré dodané zboží, zařízení a materiály, provedené </w:t>
      </w:r>
      <w:r w:rsidR="00926F29" w:rsidRPr="00673297">
        <w:t>stavební a montážní práce a</w:t>
      </w:r>
      <w:r w:rsidRPr="00673297">
        <w:t xml:space="preserve"> poskytnuté služby </w:t>
      </w:r>
      <w:r w:rsidRPr="00673297">
        <w:rPr>
          <w:b/>
        </w:rPr>
        <w:t>budou prosty jakýchkoliv vad</w:t>
      </w:r>
      <w:r w:rsidRPr="00673297">
        <w:t xml:space="preserve"> a zhotovitel bez zbytečného prodlení a na své vlastní náklady provede znovu tyto činnosti a dodá znovu </w:t>
      </w:r>
      <w:r w:rsidR="00926F29" w:rsidRPr="00673297">
        <w:t xml:space="preserve">ty </w:t>
      </w:r>
      <w:r w:rsidRPr="00673297">
        <w:t>části díla nebo opraví své činnosti a části díla v míře potřebné k odstranění vad.</w:t>
      </w:r>
    </w:p>
    <w:p w14:paraId="2325B795" w14:textId="77777777" w:rsidR="004B2524" w:rsidRPr="00673297" w:rsidRDefault="00940401" w:rsidP="004906B9">
      <w:pPr>
        <w:pStyle w:val="KUsmlouva-2rove"/>
        <w:rPr>
          <w:b/>
        </w:rPr>
      </w:pPr>
      <w:r w:rsidRPr="00673297">
        <w:t xml:space="preserve">Dílo má </w:t>
      </w:r>
      <w:r w:rsidRPr="00673297">
        <w:rPr>
          <w:b/>
        </w:rPr>
        <w:t>vady,</w:t>
      </w:r>
      <w:r w:rsidRPr="00673297">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9008D17" w14:textId="5686057C" w:rsidR="004B2524" w:rsidRPr="00673297" w:rsidRDefault="00940401" w:rsidP="004906B9">
      <w:pPr>
        <w:pStyle w:val="KUsmlouva-2rove"/>
        <w:rPr>
          <w:b/>
        </w:rPr>
      </w:pPr>
      <w:r w:rsidRPr="00673297">
        <w:t xml:space="preserve"> </w:t>
      </w:r>
      <w:r w:rsidR="004B2524" w:rsidRPr="00673297">
        <w:t xml:space="preserve">Zhotovitel odpovídá za vady, které dílo </w:t>
      </w:r>
      <w:r w:rsidR="00084525" w:rsidRPr="00673297">
        <w:t xml:space="preserve">má </w:t>
      </w:r>
      <w:r w:rsidR="004B2524" w:rsidRPr="00673297">
        <w:t>v době jeho předání a které jsou uvedeny v protokolu o</w:t>
      </w:r>
      <w:r w:rsidR="00746C8F" w:rsidRPr="00673297">
        <w:t> </w:t>
      </w:r>
      <w:r w:rsidR="004B2524" w:rsidRPr="00673297">
        <w:t>předání a převzetí díla, popřípadě v příloze k tomuto protokolu (</w:t>
      </w:r>
      <w:r w:rsidR="004B2524" w:rsidRPr="00673297">
        <w:rPr>
          <w:b/>
        </w:rPr>
        <w:t>vady zjevné</w:t>
      </w:r>
      <w:r w:rsidR="004B2524" w:rsidRPr="00673297">
        <w:t>).</w:t>
      </w:r>
    </w:p>
    <w:p w14:paraId="2531B3E0" w14:textId="77777777" w:rsidR="004B2524" w:rsidRPr="00673297" w:rsidRDefault="00940401" w:rsidP="004906B9">
      <w:pPr>
        <w:pStyle w:val="KUsmlouva-2rove"/>
        <w:rPr>
          <w:b/>
        </w:rPr>
      </w:pPr>
      <w:r w:rsidRPr="00673297">
        <w:t xml:space="preserve"> </w:t>
      </w:r>
      <w:r w:rsidR="004B2524" w:rsidRPr="00673297">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673297">
        <w:rPr>
          <w:b/>
        </w:rPr>
        <w:t>vady skryté</w:t>
      </w:r>
      <w:r w:rsidR="004B2524" w:rsidRPr="00673297">
        <w:t>).</w:t>
      </w:r>
    </w:p>
    <w:p w14:paraId="7ECE706A" w14:textId="659D2B2C" w:rsidR="004B2524" w:rsidRPr="00673297" w:rsidRDefault="00940401" w:rsidP="004906B9">
      <w:pPr>
        <w:pStyle w:val="KUsmlouva-2rove"/>
        <w:rPr>
          <w:b/>
        </w:rPr>
      </w:pPr>
      <w:r w:rsidRPr="00673297">
        <w:rPr>
          <w:b/>
        </w:rPr>
        <w:t xml:space="preserve"> </w:t>
      </w:r>
      <w:r w:rsidR="00194DC2" w:rsidRPr="00673297">
        <w:t xml:space="preserve">Zhotovitel odpovídá za to, že předmět díla má </w:t>
      </w:r>
      <w:r w:rsidR="00194DC2" w:rsidRPr="00673297">
        <w:rPr>
          <w:b/>
        </w:rPr>
        <w:t xml:space="preserve">v době jeho předání </w:t>
      </w:r>
      <w:r w:rsidR="00194DC2" w:rsidRPr="00673297">
        <w:t xml:space="preserve">objednateli a </w:t>
      </w:r>
      <w:r w:rsidR="00194DC2" w:rsidRPr="00673297">
        <w:rPr>
          <w:b/>
        </w:rPr>
        <w:t>po dobu záruční doby</w:t>
      </w:r>
      <w:r w:rsidR="00194DC2" w:rsidRPr="00673297">
        <w:t xml:space="preserve"> bude mít vlastnosti stanovené obecně závaznými předpisy, závaznými ustanoveními českých technických norem, </w:t>
      </w:r>
      <w:r w:rsidR="00A922D8" w:rsidRPr="00673297">
        <w:t xml:space="preserve">projektovou dokumentací, </w:t>
      </w:r>
      <w:r w:rsidR="00194DC2" w:rsidRPr="00673297">
        <w:t>popřípadě vlastnosti obvyklé, dále za to, že dílo nemá právní vady, je kompletní, splňuje určenou funkci a odpovídá požadavkům sjednaným ve smlouvě.</w:t>
      </w:r>
      <w:r w:rsidR="00A922D8" w:rsidRPr="00673297">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50BB7CC1" w14:textId="3BFCCB3F" w:rsidR="003756F2" w:rsidRPr="00673297" w:rsidRDefault="0074346A" w:rsidP="004906B9">
      <w:pPr>
        <w:pStyle w:val="KUsmlouva-2rove"/>
        <w:rPr>
          <w:b/>
        </w:rPr>
      </w:pPr>
      <w:bookmarkStart w:id="13" w:name="_Ref320796570"/>
      <w:r w:rsidRPr="00673297">
        <w:t>Záruční doba</w:t>
      </w:r>
      <w:r w:rsidR="004B2524" w:rsidRPr="00673297">
        <w:t xml:space="preserve"> </w:t>
      </w:r>
      <w:r w:rsidR="00BB4C54" w:rsidRPr="00673297">
        <w:t>na dílo jako celek</w:t>
      </w:r>
      <w:r w:rsidR="005D0220" w:rsidRPr="00673297">
        <w:t xml:space="preserve"> </w:t>
      </w:r>
      <w:r w:rsidR="006D69DF" w:rsidRPr="00673297">
        <w:t>začíná běžet</w:t>
      </w:r>
      <w:r w:rsidR="001D7C2A" w:rsidRPr="00673297">
        <w:t xml:space="preserve"> ode dne podpisu protokolu o </w:t>
      </w:r>
      <w:r w:rsidR="004B2524" w:rsidRPr="00673297">
        <w:t>předání a převzetí díla</w:t>
      </w:r>
      <w:r w:rsidR="003756F2" w:rsidRPr="00673297">
        <w:t xml:space="preserve"> jako celku</w:t>
      </w:r>
      <w:r w:rsidR="004B2524" w:rsidRPr="00673297">
        <w:t xml:space="preserve">, a to v délce </w:t>
      </w:r>
      <w:r w:rsidR="002E1B76" w:rsidRPr="00673297">
        <w:rPr>
          <w:b/>
        </w:rPr>
        <w:t xml:space="preserve">60 </w:t>
      </w:r>
      <w:r w:rsidR="004B2524" w:rsidRPr="00673297">
        <w:rPr>
          <w:b/>
        </w:rPr>
        <w:t>měsíců.</w:t>
      </w:r>
      <w:bookmarkEnd w:id="13"/>
      <w:r w:rsidR="00940401" w:rsidRPr="00673297">
        <w:rPr>
          <w:b/>
        </w:rPr>
        <w:t xml:space="preserve"> </w:t>
      </w:r>
      <w:r w:rsidR="00EA7C77" w:rsidRPr="00673297">
        <w:t>Záruční doba neběží po dobu, po kterou nemůže objednatel dílo užívat pro vady, za které odpovídá zhotovitel.</w:t>
      </w:r>
    </w:p>
    <w:p w14:paraId="43ADE7D5" w14:textId="77777777" w:rsidR="00A2099E" w:rsidRPr="00673297" w:rsidRDefault="004B2524" w:rsidP="004906B9">
      <w:pPr>
        <w:pStyle w:val="KUsmlouva-2rove"/>
        <w:rPr>
          <w:b/>
        </w:rPr>
      </w:pPr>
      <w:r w:rsidRPr="00673297">
        <w:rPr>
          <w:b/>
        </w:rPr>
        <w:t xml:space="preserve">V případě opravy </w:t>
      </w:r>
      <w:r w:rsidRPr="00673297">
        <w:t xml:space="preserve">nebo výměny vadných částí díla se záruční </w:t>
      </w:r>
      <w:r w:rsidR="0074346A" w:rsidRPr="00673297">
        <w:t>doba</w:t>
      </w:r>
      <w:r w:rsidRPr="00673297">
        <w:t xml:space="preserve"> díla nebo jeho části </w:t>
      </w:r>
      <w:r w:rsidRPr="00673297">
        <w:rPr>
          <w:b/>
        </w:rPr>
        <w:t>prodlouží o</w:t>
      </w:r>
      <w:r w:rsidRPr="00673297">
        <w:t xml:space="preserve"> dobu, během které nemohlo být dílo nebo jeho část v </w:t>
      </w:r>
      <w:r w:rsidR="00E14069" w:rsidRPr="00673297">
        <w:t>důsledku zjištěné vady užíváno</w:t>
      </w:r>
      <w:r w:rsidRPr="00673297">
        <w:t xml:space="preserve">. Na </w:t>
      </w:r>
      <w:r w:rsidR="00E87546" w:rsidRPr="00673297">
        <w:t xml:space="preserve">tyto </w:t>
      </w:r>
      <w:r w:rsidR="00E87546" w:rsidRPr="00673297">
        <w:lastRenderedPageBreak/>
        <w:t>lokální opravy</w:t>
      </w:r>
      <w:r w:rsidRPr="00673297">
        <w:t xml:space="preserve"> nebo </w:t>
      </w:r>
      <w:r w:rsidR="00A2099E" w:rsidRPr="00673297">
        <w:t>na</w:t>
      </w:r>
      <w:r w:rsidR="00E87546" w:rsidRPr="00673297">
        <w:t xml:space="preserve"> nov</w:t>
      </w:r>
      <w:r w:rsidR="00A2099E" w:rsidRPr="00673297">
        <w:t xml:space="preserve">ě </w:t>
      </w:r>
      <w:r w:rsidRPr="00673297">
        <w:t xml:space="preserve">dodané části díla poskytne zhotovitel </w:t>
      </w:r>
      <w:r w:rsidRPr="00673297">
        <w:rPr>
          <w:b/>
        </w:rPr>
        <w:t>záruku ve stejné délce,</w:t>
      </w:r>
      <w:r w:rsidRPr="00673297">
        <w:t xml:space="preserve"> jaká by se na tyto části vztahovala v den podpisu protokolu o předání a převzetí díla.</w:t>
      </w:r>
    </w:p>
    <w:p w14:paraId="01A3A98E" w14:textId="77777777" w:rsidR="004B2524" w:rsidRPr="00673297" w:rsidRDefault="004B2524" w:rsidP="004906B9">
      <w:pPr>
        <w:pStyle w:val="KUsmlouva-2rove"/>
        <w:rPr>
          <w:b/>
        </w:rPr>
      </w:pPr>
      <w:r w:rsidRPr="00673297">
        <w:t>Za závady vzniklé v důsledku nedodržení</w:t>
      </w:r>
      <w:r w:rsidR="009D5EF1" w:rsidRPr="00673297">
        <w:t xml:space="preserve"> návrhu</w:t>
      </w:r>
      <w:r w:rsidR="00DE7F28" w:rsidRPr="00673297">
        <w:t xml:space="preserve"> </w:t>
      </w:r>
      <w:r w:rsidR="009D5EF1" w:rsidRPr="00673297">
        <w:t xml:space="preserve">provozního řádu, </w:t>
      </w:r>
      <w:r w:rsidR="00DE7F28" w:rsidRPr="00673297">
        <w:t>návodů k obsluze či nedodržení</w:t>
      </w:r>
      <w:r w:rsidR="00727B2E" w:rsidRPr="00673297">
        <w:t>m</w:t>
      </w:r>
      <w:r w:rsidRPr="00673297">
        <w:t xml:space="preserve"> obvyklých způsobů užívání či za závady způsobené nesprávnou údržbou nebo zanedbáním údržby a oprav zhotovitel nenese odpovědnost. Záruka zaniká provedením </w:t>
      </w:r>
      <w:r w:rsidR="005543E1" w:rsidRPr="00673297">
        <w:t xml:space="preserve">zásadních </w:t>
      </w:r>
      <w:r w:rsidRPr="00673297">
        <w:t>změn a úprav bez souhlasu zhotovitele, popř. i provedením oprav objednatelem či uživatelem, pokud nepůjde o opravy drobné, nev</w:t>
      </w:r>
      <w:r w:rsidR="0074346A" w:rsidRPr="00673297">
        <w:t xml:space="preserve">yžadující zvláštní kvalifikaci </w:t>
      </w:r>
      <w:r w:rsidRPr="00673297">
        <w:t>nebo opravy havarijní, které byly způsobeny vadami, za něž zhotovitel neodpovídá.</w:t>
      </w:r>
    </w:p>
    <w:p w14:paraId="7EAC5186" w14:textId="3E9C0EA3" w:rsidR="004B2524" w:rsidRPr="00673297" w:rsidRDefault="00194DC2" w:rsidP="004906B9">
      <w:pPr>
        <w:pStyle w:val="KUsmlouva-2rove"/>
        <w:rPr>
          <w:b/>
        </w:rPr>
      </w:pPr>
      <w:r w:rsidRPr="00673297">
        <w:t>Ustanovení</w:t>
      </w:r>
      <w:r w:rsidR="005543E1" w:rsidRPr="00673297">
        <w:t xml:space="preserve"> o </w:t>
      </w:r>
      <w:r w:rsidR="008922E7" w:rsidRPr="00673297">
        <w:t>právech z vadného plnění</w:t>
      </w:r>
      <w:r w:rsidR="005543E1" w:rsidRPr="00673297">
        <w:t xml:space="preserve"> dle</w:t>
      </w:r>
      <w:r w:rsidRPr="00673297">
        <w:t xml:space="preserve"> </w:t>
      </w:r>
      <w:proofErr w:type="spellStart"/>
      <w:r w:rsidR="00A140ED" w:rsidRPr="00673297">
        <w:t>ust</w:t>
      </w:r>
      <w:proofErr w:type="spellEnd"/>
      <w:r w:rsidR="00A140ED" w:rsidRPr="00673297">
        <w:t xml:space="preserve">. </w:t>
      </w:r>
      <w:r w:rsidRPr="00673297">
        <w:t xml:space="preserve">§ </w:t>
      </w:r>
      <w:r w:rsidR="008922E7" w:rsidRPr="00673297">
        <w:t>2106</w:t>
      </w:r>
      <w:r w:rsidRPr="00673297">
        <w:t xml:space="preserve"> odst. </w:t>
      </w:r>
      <w:smartTag w:uri="urn:schemas-microsoft-com:office:smarttags" w:element="PersonName">
        <w:smartTagPr>
          <w:attr w:name="ProductID" w:val="2 a"/>
        </w:smartTagPr>
        <w:r w:rsidRPr="00673297">
          <w:t>2 a</w:t>
        </w:r>
      </w:smartTag>
      <w:r w:rsidRPr="00673297">
        <w:t xml:space="preserve"> 3, </w:t>
      </w:r>
      <w:proofErr w:type="spellStart"/>
      <w:r w:rsidR="00A140ED" w:rsidRPr="00673297">
        <w:t>ust</w:t>
      </w:r>
      <w:proofErr w:type="spellEnd"/>
      <w:r w:rsidR="00A140ED" w:rsidRPr="00673297">
        <w:t xml:space="preserve">. </w:t>
      </w:r>
      <w:r w:rsidR="008922E7" w:rsidRPr="00673297">
        <w:t xml:space="preserve">§ 2110, </w:t>
      </w:r>
      <w:proofErr w:type="spellStart"/>
      <w:r w:rsidR="00A140ED" w:rsidRPr="00673297">
        <w:t>ust</w:t>
      </w:r>
      <w:proofErr w:type="spellEnd"/>
      <w:r w:rsidR="00A140ED" w:rsidRPr="00673297">
        <w:t xml:space="preserve">. </w:t>
      </w:r>
      <w:r w:rsidR="008922E7" w:rsidRPr="00673297">
        <w:t>§ 2111</w:t>
      </w:r>
      <w:r w:rsidRPr="00673297">
        <w:t xml:space="preserve">, </w:t>
      </w:r>
      <w:proofErr w:type="spellStart"/>
      <w:r w:rsidR="00A140ED" w:rsidRPr="00673297">
        <w:t>ust</w:t>
      </w:r>
      <w:proofErr w:type="spellEnd"/>
      <w:r w:rsidR="00A140ED" w:rsidRPr="00673297">
        <w:t xml:space="preserve">. </w:t>
      </w:r>
      <w:r w:rsidRPr="00673297">
        <w:t xml:space="preserve">§ </w:t>
      </w:r>
      <w:r w:rsidR="008922E7" w:rsidRPr="00673297">
        <w:t>2629</w:t>
      </w:r>
      <w:r w:rsidRPr="00673297">
        <w:t xml:space="preserve"> </w:t>
      </w:r>
      <w:r w:rsidR="008922E7" w:rsidRPr="00673297">
        <w:t>občanského</w:t>
      </w:r>
      <w:r w:rsidRPr="00673297">
        <w:t xml:space="preserve"> zákoníku se ve vztahu založeném touto smlouvou neužijí.</w:t>
      </w:r>
    </w:p>
    <w:p w14:paraId="78AB962F" w14:textId="77777777" w:rsidR="004B2524" w:rsidRPr="00673297" w:rsidRDefault="004B2524" w:rsidP="004906B9">
      <w:pPr>
        <w:pStyle w:val="KUsmlouva-1rove"/>
      </w:pPr>
      <w:r w:rsidRPr="00673297">
        <w:t>REKLAMACE</w:t>
      </w:r>
    </w:p>
    <w:p w14:paraId="69AD80A8" w14:textId="27963CFF" w:rsidR="004B2524" w:rsidRPr="00673297" w:rsidRDefault="00167737" w:rsidP="004906B9">
      <w:pPr>
        <w:pStyle w:val="KUsmlouva-2rove"/>
        <w:rPr>
          <w:b/>
          <w:bCs/>
        </w:rPr>
      </w:pPr>
      <w:r w:rsidRPr="00673297">
        <w:t xml:space="preserve"> </w:t>
      </w:r>
      <w:r w:rsidR="004B2524" w:rsidRPr="00673297">
        <w:t xml:space="preserve">Jestliže objednatel zjistí během záruční </w:t>
      </w:r>
      <w:r w:rsidR="00D24C0A" w:rsidRPr="00673297">
        <w:t xml:space="preserve">doby </w:t>
      </w:r>
      <w:r w:rsidR="004B2524" w:rsidRPr="00673297">
        <w:t>jakékoli vady u dodaného díla</w:t>
      </w:r>
      <w:r w:rsidR="008F4A1E" w:rsidRPr="00673297">
        <w:t xml:space="preserve"> </w:t>
      </w:r>
      <w:r w:rsidR="004B2524" w:rsidRPr="00673297">
        <w:t xml:space="preserve">nebo jeho části a zjistí, že </w:t>
      </w:r>
      <w:r w:rsidR="00305914" w:rsidRPr="00673297">
        <w:t>dílo neodpovídá</w:t>
      </w:r>
      <w:r w:rsidR="004B2524" w:rsidRPr="00673297">
        <w:t xml:space="preserve"> smluvním podmínkám, sdělí zjištěné vady </w:t>
      </w:r>
      <w:r w:rsidR="004B2524" w:rsidRPr="00673297">
        <w:rPr>
          <w:b/>
        </w:rPr>
        <w:t>bez zbytečného odkladu</w:t>
      </w:r>
      <w:r w:rsidR="004B2524" w:rsidRPr="00673297">
        <w:t xml:space="preserve"> písemně zhotoviteli </w:t>
      </w:r>
      <w:r w:rsidR="004B2524" w:rsidRPr="00673297">
        <w:rPr>
          <w:b/>
        </w:rPr>
        <w:t>(reklamace)</w:t>
      </w:r>
      <w:r w:rsidR="004B2524" w:rsidRPr="00673297">
        <w:t>. V reklamaci budou shledané vady</w:t>
      </w:r>
      <w:r w:rsidR="00305914" w:rsidRPr="00673297">
        <w:t xml:space="preserve"> popsány</w:t>
      </w:r>
      <w:r w:rsidR="004B2524" w:rsidRPr="00673297">
        <w:t xml:space="preserve">. Reklamaci </w:t>
      </w:r>
      <w:r w:rsidR="004B2524" w:rsidRPr="00673297">
        <w:rPr>
          <w:b/>
        </w:rPr>
        <w:t xml:space="preserve">lze uplatnit do posledního dne záruční </w:t>
      </w:r>
      <w:r w:rsidR="00D24C0A" w:rsidRPr="00673297">
        <w:rPr>
          <w:b/>
        </w:rPr>
        <w:t>doby</w:t>
      </w:r>
      <w:r w:rsidR="00F25A8A" w:rsidRPr="00673297">
        <w:t xml:space="preserve">, přičemž </w:t>
      </w:r>
      <w:r w:rsidR="00D365B9" w:rsidRPr="00673297">
        <w:t xml:space="preserve">smluvní strany považují </w:t>
      </w:r>
      <w:r w:rsidR="00F25A8A" w:rsidRPr="00673297">
        <w:t>i reklamac</w:t>
      </w:r>
      <w:r w:rsidR="00D365B9" w:rsidRPr="00673297">
        <w:t>i</w:t>
      </w:r>
      <w:r w:rsidR="00F25A8A" w:rsidRPr="00673297">
        <w:t xml:space="preserve"> odeslan</w:t>
      </w:r>
      <w:r w:rsidR="00D365B9" w:rsidRPr="00673297">
        <w:t>ou</w:t>
      </w:r>
      <w:r w:rsidR="004B2524" w:rsidRPr="00673297">
        <w:t xml:space="preserve"> objednatelem v poslední den záruční </w:t>
      </w:r>
      <w:r w:rsidR="00D24C0A" w:rsidRPr="00673297">
        <w:t xml:space="preserve">doby </w:t>
      </w:r>
      <w:r w:rsidR="004B2524" w:rsidRPr="00673297">
        <w:t>za včas uplatněnou.</w:t>
      </w:r>
    </w:p>
    <w:p w14:paraId="402DA956" w14:textId="0BBEA89C" w:rsidR="004B2524" w:rsidRPr="00673297" w:rsidRDefault="00167737" w:rsidP="004906B9">
      <w:pPr>
        <w:pStyle w:val="KUsmlouva-2rove"/>
        <w:rPr>
          <w:b/>
          <w:bCs/>
        </w:rPr>
      </w:pPr>
      <w:r w:rsidRPr="00673297">
        <w:t xml:space="preserve"> </w:t>
      </w:r>
      <w:r w:rsidR="004B2524" w:rsidRPr="00673297">
        <w:t xml:space="preserve">Zhotovitel </w:t>
      </w:r>
      <w:r w:rsidR="004B2524" w:rsidRPr="00673297">
        <w:rPr>
          <w:b/>
        </w:rPr>
        <w:t xml:space="preserve">potvrdí </w:t>
      </w:r>
      <w:r w:rsidR="00B657F6" w:rsidRPr="00673297">
        <w:t>objednateli formou e-</w:t>
      </w:r>
      <w:r w:rsidR="004B2524" w:rsidRPr="00673297">
        <w:t xml:space="preserve">mailu, </w:t>
      </w:r>
      <w:r w:rsidR="00305914" w:rsidRPr="00673297">
        <w:t>datovou zprávou do datové schránky</w:t>
      </w:r>
      <w:r w:rsidR="004B2524" w:rsidRPr="00673297">
        <w:t xml:space="preserve"> nebo písemně přijetí reklamace a </w:t>
      </w:r>
      <w:r w:rsidR="004B2524" w:rsidRPr="00673297">
        <w:rPr>
          <w:b/>
        </w:rPr>
        <w:t>do</w:t>
      </w:r>
      <w:r w:rsidR="004B2524" w:rsidRPr="00673297">
        <w:t xml:space="preserve"> </w:t>
      </w:r>
      <w:r w:rsidR="004B2524" w:rsidRPr="00673297">
        <w:rPr>
          <w:b/>
        </w:rPr>
        <w:t>3 pracovních dnů</w:t>
      </w:r>
      <w:r w:rsidR="004B2524" w:rsidRPr="00673297">
        <w:t xml:space="preserve"> od obdržení reklamace začne s</w:t>
      </w:r>
      <w:r w:rsidR="006314CC" w:rsidRPr="00673297">
        <w:t> </w:t>
      </w:r>
      <w:r w:rsidR="004B2524" w:rsidRPr="00673297">
        <w:t>odstraňováním</w:t>
      </w:r>
      <w:r w:rsidR="006314CC" w:rsidRPr="00673297">
        <w:t xml:space="preserve"> vad</w:t>
      </w:r>
      <w:r w:rsidR="004B2524" w:rsidRPr="00673297">
        <w:t xml:space="preserve">, nedohodnou-li se smluvní strany písemně jinak. Bez ohledu na to, zda bylo možné zjistit vadu již dříve, je zhotovitel povinen vadu </w:t>
      </w:r>
      <w:r w:rsidR="004B2524" w:rsidRPr="00673297">
        <w:rPr>
          <w:b/>
        </w:rPr>
        <w:t>v co možná n</w:t>
      </w:r>
      <w:r w:rsidR="00B657F6" w:rsidRPr="00673297">
        <w:rPr>
          <w:b/>
        </w:rPr>
        <w:t>ejkratší technicky obhajitelné lhůtě</w:t>
      </w:r>
      <w:r w:rsidR="004B2524" w:rsidRPr="00673297">
        <w:rPr>
          <w:b/>
        </w:rPr>
        <w:t xml:space="preserve"> odstranit</w:t>
      </w:r>
      <w:r w:rsidR="004B2524" w:rsidRPr="00673297">
        <w:t>, nebude-li dohodnuto jinak, a to buď opravou</w:t>
      </w:r>
      <w:r w:rsidR="00B657F6" w:rsidRPr="00673297">
        <w:t>,</w:t>
      </w:r>
      <w:r w:rsidR="004B2524" w:rsidRPr="00673297">
        <w:t xml:space="preserve"> nebo výměnou vadných částí zařízení za </w:t>
      </w:r>
      <w:r w:rsidR="0078002C" w:rsidRPr="00673297">
        <w:t xml:space="preserve">části </w:t>
      </w:r>
      <w:r w:rsidR="004B2524" w:rsidRPr="00673297">
        <w:t>nové</w:t>
      </w:r>
      <w:r w:rsidR="0078002C" w:rsidRPr="00673297">
        <w:t>. Odstranění vad bude provedeno</w:t>
      </w:r>
      <w:r w:rsidR="004B2524" w:rsidRPr="00673297">
        <w:t xml:space="preserve"> na vlastní náklady</w:t>
      </w:r>
      <w:r w:rsidR="0078002C" w:rsidRPr="00673297">
        <w:t xml:space="preserve"> zhotovitele</w:t>
      </w:r>
      <w:r w:rsidR="004B2524" w:rsidRPr="00673297">
        <w:t>. Nedojde-li mezi oběma smluvními stranami k dohodě o termínu odstranění reklamované vady</w:t>
      </w:r>
      <w:r w:rsidR="009772E5" w:rsidRPr="00673297">
        <w:t>,</w:t>
      </w:r>
      <w:r w:rsidR="004B2524" w:rsidRPr="00673297">
        <w:t xml:space="preserve"> </w:t>
      </w:r>
      <w:r w:rsidR="00C503C3" w:rsidRPr="00673297">
        <w:t>berou smluvní strany na vědomí</w:t>
      </w:r>
      <w:r w:rsidR="004B2524" w:rsidRPr="00673297">
        <w:t xml:space="preserve">, že vada musí být odstraněna </w:t>
      </w:r>
      <w:r w:rsidR="004B2524" w:rsidRPr="00673297">
        <w:rPr>
          <w:b/>
        </w:rPr>
        <w:t>nejpozději do 14 dnů</w:t>
      </w:r>
      <w:r w:rsidR="004B2524" w:rsidRPr="00673297">
        <w:t xml:space="preserve"> ode dne uplatnění reklamace.</w:t>
      </w:r>
    </w:p>
    <w:p w14:paraId="32C62F32" w14:textId="77777777" w:rsidR="004B2524" w:rsidRPr="00673297" w:rsidRDefault="00167737" w:rsidP="004906B9">
      <w:pPr>
        <w:pStyle w:val="KUsmlouva-2rove"/>
        <w:rPr>
          <w:b/>
          <w:bCs/>
        </w:rPr>
      </w:pPr>
      <w:r w:rsidRPr="00673297">
        <w:t xml:space="preserve"> </w:t>
      </w:r>
      <w:r w:rsidR="004B2524" w:rsidRPr="00673297">
        <w:t>Jestliže se během záruční</w:t>
      </w:r>
      <w:r w:rsidR="00B657F6" w:rsidRPr="00673297">
        <w:t xml:space="preserve"> </w:t>
      </w:r>
      <w:r w:rsidR="00D24C0A" w:rsidRPr="00673297">
        <w:t xml:space="preserve">doby </w:t>
      </w:r>
      <w:r w:rsidR="00B657F6" w:rsidRPr="00673297">
        <w:t xml:space="preserve">vyskytnou jakékoli vady </w:t>
      </w:r>
      <w:r w:rsidR="004B2524" w:rsidRPr="00673297">
        <w:t xml:space="preserve">dodaného díla nebo jeho části, které vedou, nebo mohou vést k poškození zdraví osob, nebo majetku, jedná se o </w:t>
      </w:r>
      <w:r w:rsidR="004B2524" w:rsidRPr="00673297">
        <w:rPr>
          <w:b/>
        </w:rPr>
        <w:t>havarijní stav.</w:t>
      </w:r>
      <w:r w:rsidR="004B2524" w:rsidRPr="00673297">
        <w:t xml:space="preserve"> </w:t>
      </w:r>
      <w:r w:rsidR="00AC3A7A" w:rsidRPr="00673297">
        <w:t xml:space="preserve">Po oznámení havarijního stavu </w:t>
      </w:r>
      <w:r w:rsidR="004B2524" w:rsidRPr="00673297">
        <w:t xml:space="preserve">objednatelem zhotovitel </w:t>
      </w:r>
      <w:r w:rsidR="00AC3A7A" w:rsidRPr="00673297">
        <w:t xml:space="preserve">započne s pracemi na odstranění havarijního stavu nejpozději do 24 hodin a je </w:t>
      </w:r>
      <w:r w:rsidR="004B2524" w:rsidRPr="00673297">
        <w:t xml:space="preserve">povinen </w:t>
      </w:r>
      <w:r w:rsidR="00AC3A7A" w:rsidRPr="00673297">
        <w:t xml:space="preserve">tento stav </w:t>
      </w:r>
      <w:r w:rsidR="004B2524" w:rsidRPr="00673297">
        <w:t xml:space="preserve">odstranit </w:t>
      </w:r>
      <w:r w:rsidR="004B2524" w:rsidRPr="00673297">
        <w:rPr>
          <w:b/>
        </w:rPr>
        <w:t>bezodkladně</w:t>
      </w:r>
      <w:r w:rsidR="00AC3A7A" w:rsidRPr="00673297">
        <w:rPr>
          <w:b/>
        </w:rPr>
        <w:t>,</w:t>
      </w:r>
      <w:r w:rsidR="004B2524" w:rsidRPr="00673297">
        <w:rPr>
          <w:b/>
        </w:rPr>
        <w:t xml:space="preserve"> </w:t>
      </w:r>
      <w:r w:rsidR="004B2524" w:rsidRPr="00673297">
        <w:t>nejpozději</w:t>
      </w:r>
      <w:r w:rsidR="004B2524" w:rsidRPr="00673297">
        <w:rPr>
          <w:b/>
        </w:rPr>
        <w:t xml:space="preserve"> </w:t>
      </w:r>
      <w:r w:rsidR="00AC3A7A" w:rsidRPr="00673297">
        <w:rPr>
          <w:b/>
        </w:rPr>
        <w:t xml:space="preserve">však </w:t>
      </w:r>
      <w:r w:rsidR="004B2524" w:rsidRPr="00673297">
        <w:rPr>
          <w:b/>
        </w:rPr>
        <w:t xml:space="preserve">do </w:t>
      </w:r>
      <w:r w:rsidR="00AC3A7A" w:rsidRPr="00673297">
        <w:rPr>
          <w:b/>
        </w:rPr>
        <w:t>48</w:t>
      </w:r>
      <w:r w:rsidR="004B2524" w:rsidRPr="00673297">
        <w:rPr>
          <w:b/>
        </w:rPr>
        <w:t xml:space="preserve"> hodin</w:t>
      </w:r>
      <w:r w:rsidR="00AC3A7A" w:rsidRPr="00673297">
        <w:rPr>
          <w:b/>
        </w:rPr>
        <w:t xml:space="preserve"> od jeho oznámení</w:t>
      </w:r>
      <w:r w:rsidR="004B2524" w:rsidRPr="00673297">
        <w:rPr>
          <w:b/>
        </w:rPr>
        <w:t>.</w:t>
      </w:r>
    </w:p>
    <w:p w14:paraId="780D5AAA" w14:textId="77777777" w:rsidR="004B2524" w:rsidRPr="00673297" w:rsidRDefault="00167737" w:rsidP="004906B9">
      <w:pPr>
        <w:pStyle w:val="KUsmlouva-2rove"/>
        <w:rPr>
          <w:b/>
          <w:bCs/>
        </w:rPr>
      </w:pPr>
      <w:r w:rsidRPr="00673297">
        <w:t xml:space="preserve"> O </w:t>
      </w:r>
      <w:r w:rsidR="004B2524" w:rsidRPr="00673297">
        <w:t xml:space="preserve">odstranění reklamované vady sepíší smluvní strany </w:t>
      </w:r>
      <w:r w:rsidR="004B2524" w:rsidRPr="00673297">
        <w:rPr>
          <w:b/>
        </w:rPr>
        <w:t>protokol</w:t>
      </w:r>
      <w:r w:rsidR="004B2524" w:rsidRPr="00673297">
        <w:t>, ve kterém objednatel potvrdí odstranění vady včetně termínu, nebo uvede důvody, pro které odmítá opravu převzít.</w:t>
      </w:r>
    </w:p>
    <w:p w14:paraId="335C333B" w14:textId="77777777" w:rsidR="004B2524" w:rsidRPr="00673297" w:rsidRDefault="00167737" w:rsidP="004906B9">
      <w:pPr>
        <w:pStyle w:val="KUsmlouva-2rove"/>
        <w:rPr>
          <w:b/>
          <w:bCs/>
        </w:rPr>
      </w:pPr>
      <w:r w:rsidRPr="00673297">
        <w:t xml:space="preserve"> </w:t>
      </w:r>
      <w:r w:rsidR="004B2524" w:rsidRPr="00673297">
        <w:t xml:space="preserve">V případě, že zhotovitel </w:t>
      </w:r>
      <w:r w:rsidR="004B2524" w:rsidRPr="00673297">
        <w:rPr>
          <w:b/>
        </w:rPr>
        <w:t>do</w:t>
      </w:r>
      <w:r w:rsidR="004B2524" w:rsidRPr="00673297">
        <w:t xml:space="preserve"> </w:t>
      </w:r>
      <w:r w:rsidR="004B2524" w:rsidRPr="00673297">
        <w:rPr>
          <w:b/>
        </w:rPr>
        <w:t>3 pracovních dnů nezahájí</w:t>
      </w:r>
      <w:r w:rsidR="004B2524" w:rsidRPr="00673297">
        <w:t xml:space="preserve"> odstraňování vad a tyto </w:t>
      </w:r>
      <w:r w:rsidR="006B0A46" w:rsidRPr="00673297">
        <w:t>ve stanovených, popř. dohodnutých lhůtách neodstraní</w:t>
      </w:r>
      <w:r w:rsidR="004B2524" w:rsidRPr="00673297">
        <w:t>, je objednatel oprávn</w:t>
      </w:r>
      <w:r w:rsidR="00B657F6" w:rsidRPr="00673297">
        <w:t xml:space="preserve">ěn vadu po předchozím oznámení </w:t>
      </w:r>
      <w:r w:rsidR="004B2524" w:rsidRPr="00673297">
        <w:t xml:space="preserve">zhotoviteli odstranit sám nebo ji nechat odstranit, a to </w:t>
      </w:r>
      <w:r w:rsidR="004B2524" w:rsidRPr="00673297">
        <w:rPr>
          <w:b/>
        </w:rPr>
        <w:t>na náklady zhotovitele</w:t>
      </w:r>
      <w:r w:rsidR="004B2524" w:rsidRPr="00673297">
        <w:t>, aniž by tím omezil svá práva, která mu přísluší na základě záruky a zhotovitel je povinen nahradit objednateli náklady s tím spojené.</w:t>
      </w:r>
    </w:p>
    <w:p w14:paraId="7326217E" w14:textId="77777777" w:rsidR="004B2524" w:rsidRPr="00673297" w:rsidRDefault="00167737" w:rsidP="004906B9">
      <w:pPr>
        <w:pStyle w:val="KUsmlouva-2rove"/>
        <w:rPr>
          <w:b/>
          <w:bCs/>
        </w:rPr>
      </w:pPr>
      <w:r w:rsidRPr="00673297">
        <w:rPr>
          <w:b/>
        </w:rPr>
        <w:t xml:space="preserve"> </w:t>
      </w:r>
      <w:r w:rsidR="004B2524" w:rsidRPr="00673297">
        <w:rPr>
          <w:b/>
        </w:rPr>
        <w:t xml:space="preserve">Zhotovitel </w:t>
      </w:r>
      <w:r w:rsidR="005D5DA5" w:rsidRPr="00673297">
        <w:rPr>
          <w:b/>
        </w:rPr>
        <w:t>neodpovídá</w:t>
      </w:r>
      <w:r w:rsidR="004B2524" w:rsidRPr="00673297">
        <w:rPr>
          <w:b/>
        </w:rPr>
        <w:t xml:space="preserve"> za vady</w:t>
      </w:r>
      <w:r w:rsidR="004B2524" w:rsidRPr="00673297">
        <w:t xml:space="preserve">, které byly </w:t>
      </w:r>
      <w:r w:rsidR="005D5DA5" w:rsidRPr="00673297">
        <w:t xml:space="preserve">způsobeny </w:t>
      </w:r>
      <w:r w:rsidR="004B2524" w:rsidRPr="00673297">
        <w:t xml:space="preserve">po převzetí díla objednatelem </w:t>
      </w:r>
      <w:r w:rsidR="005D5DA5" w:rsidRPr="00673297">
        <w:t xml:space="preserve">jeho </w:t>
      </w:r>
      <w:r w:rsidR="004B2524" w:rsidRPr="00673297">
        <w:t xml:space="preserve">nesprávným jednáním nebo </w:t>
      </w:r>
      <w:r w:rsidR="005D5DA5" w:rsidRPr="00673297">
        <w:t xml:space="preserve">nesprávným jednáním </w:t>
      </w:r>
      <w:r w:rsidR="004B2524" w:rsidRPr="00673297">
        <w:t xml:space="preserve">třetích osob, či neodvratitelnými událostmi </w:t>
      </w:r>
      <w:r w:rsidR="005D5DA5" w:rsidRPr="00673297">
        <w:t>bez zapříčinění</w:t>
      </w:r>
      <w:r w:rsidR="004B2524" w:rsidRPr="00673297">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18DFCE6B" w14:textId="77777777" w:rsidR="004B2524" w:rsidRPr="00673297" w:rsidRDefault="00167737" w:rsidP="004906B9">
      <w:pPr>
        <w:pStyle w:val="KUsmlouva-2rove"/>
        <w:rPr>
          <w:b/>
          <w:bCs/>
        </w:rPr>
      </w:pPr>
      <w:r w:rsidRPr="00673297">
        <w:rPr>
          <w:b/>
        </w:rPr>
        <w:t xml:space="preserve"> </w:t>
      </w:r>
      <w:r w:rsidR="007F1CDF" w:rsidRPr="00673297">
        <w:rPr>
          <w:b/>
        </w:rPr>
        <w:t>Smluvní strany se mohou dohodnout, že d</w:t>
      </w:r>
      <w:r w:rsidR="004B2524" w:rsidRPr="00673297">
        <w:rPr>
          <w:b/>
        </w:rPr>
        <w:t>robné odchylky od projektové dokumentace</w:t>
      </w:r>
      <w:r w:rsidR="004B2524" w:rsidRPr="00673297">
        <w:t xml:space="preserve">, které byly dohodnuty alespoň souhlasným zápisem </w:t>
      </w:r>
      <w:r w:rsidR="007F1CDF" w:rsidRPr="00673297">
        <w:t>v SD</w:t>
      </w:r>
      <w:r w:rsidR="004B2524" w:rsidRPr="00673297">
        <w:t xml:space="preserve">, </w:t>
      </w:r>
      <w:r w:rsidR="007F1CDF" w:rsidRPr="00673297">
        <w:t xml:space="preserve">a </w:t>
      </w:r>
      <w:r w:rsidR="004B2524" w:rsidRPr="00673297">
        <w:t xml:space="preserve">které nemají vliv na provozuschopnost a kvalitu díla, </w:t>
      </w:r>
      <w:r w:rsidR="004B2524" w:rsidRPr="00673297">
        <w:rPr>
          <w:b/>
        </w:rPr>
        <w:t>nejsou vadami</w:t>
      </w:r>
      <w:r w:rsidR="004B2524" w:rsidRPr="00673297">
        <w:t>. Tyto odchylky je zhotovitel povinen vyznačit v projektové dokumentaci skutečného provedení díla.</w:t>
      </w:r>
    </w:p>
    <w:p w14:paraId="5CFEAB39" w14:textId="77777777" w:rsidR="004B2524" w:rsidRPr="00673297" w:rsidRDefault="00167737" w:rsidP="004906B9">
      <w:pPr>
        <w:pStyle w:val="KUsmlouva-2rove"/>
        <w:rPr>
          <w:b/>
          <w:bCs/>
        </w:rPr>
      </w:pPr>
      <w:r w:rsidRPr="00673297">
        <w:lastRenderedPageBreak/>
        <w:t xml:space="preserve"> </w:t>
      </w:r>
      <w:r w:rsidR="004B2524" w:rsidRPr="00673297">
        <w:t>Prokáže-li se ve sporných případech, že objednat</w:t>
      </w:r>
      <w:r w:rsidR="009A300B" w:rsidRPr="00673297">
        <w:t xml:space="preserve">el reklamoval neoprávněně, tzn., </w:t>
      </w:r>
      <w:r w:rsidR="004B2524" w:rsidRPr="00673297">
        <w:t xml:space="preserve">že </w:t>
      </w:r>
      <w:r w:rsidR="00DF1FB6" w:rsidRPr="00673297">
        <w:t>za reklamovanou vadu</w:t>
      </w:r>
      <w:r w:rsidR="004B2524" w:rsidRPr="00673297">
        <w:t xml:space="preserve"> </w:t>
      </w:r>
      <w:r w:rsidR="00DF1FB6" w:rsidRPr="00673297">
        <w:t>neodpovídá</w:t>
      </w:r>
      <w:r w:rsidR="004B2524" w:rsidRPr="00673297">
        <w:t xml:space="preserve"> zhotovitel</w:t>
      </w:r>
      <w:r w:rsidR="00DF1FB6" w:rsidRPr="00673297">
        <w:t xml:space="preserve"> a že se na ni</w:t>
      </w:r>
      <w:r w:rsidR="004B2524" w:rsidRPr="00673297">
        <w:t xml:space="preserve"> nevztahuje </w:t>
      </w:r>
      <w:r w:rsidR="00DF1FB6" w:rsidRPr="00673297">
        <w:t>záruka</w:t>
      </w:r>
      <w:r w:rsidR="004B2524" w:rsidRPr="00673297">
        <w:t xml:space="preserve">, resp., že vadu způsobil nevhodným užíváním díla jeho provozovatel nebo </w:t>
      </w:r>
      <w:r w:rsidR="00DF1FB6" w:rsidRPr="00673297">
        <w:t xml:space="preserve">jiná </w:t>
      </w:r>
      <w:r w:rsidR="004B2524" w:rsidRPr="00673297">
        <w:t>třetí osoba, je objednatel povinen uhradit zhotoviteli veškeré jemu, v souvislosti s odstraněním vad, vzniklé náklady.</w:t>
      </w:r>
    </w:p>
    <w:p w14:paraId="3C797D74" w14:textId="77777777" w:rsidR="004B2524" w:rsidRPr="00673297" w:rsidRDefault="004B2524" w:rsidP="004906B9">
      <w:pPr>
        <w:pStyle w:val="KUsmlouva-1rove"/>
        <w:rPr>
          <w:bCs/>
        </w:rPr>
      </w:pPr>
      <w:bookmarkStart w:id="14" w:name="_Ref372283607"/>
      <w:r w:rsidRPr="00673297">
        <w:t>SMLUVNÍ SANKCE</w:t>
      </w:r>
      <w:bookmarkEnd w:id="14"/>
    </w:p>
    <w:p w14:paraId="6142E6DD" w14:textId="0046DE40" w:rsidR="004B2524" w:rsidRPr="00A2377B" w:rsidRDefault="00A104FE" w:rsidP="004906B9">
      <w:pPr>
        <w:pStyle w:val="KUsmlouva-2rove"/>
      </w:pPr>
      <w:r w:rsidRPr="00A2377B">
        <w:t>Z</w:t>
      </w:r>
      <w:r w:rsidR="004B2524" w:rsidRPr="00A2377B">
        <w:t xml:space="preserve">hotovitel zaplatí objednateli smluvní pokutu </w:t>
      </w:r>
      <w:r w:rsidR="004B2524" w:rsidRPr="00A2377B">
        <w:rPr>
          <w:b/>
          <w:bCs/>
        </w:rPr>
        <w:t>ve výši</w:t>
      </w:r>
      <w:r w:rsidR="00746C8F" w:rsidRPr="00A2377B">
        <w:t> </w:t>
      </w:r>
      <w:r w:rsidR="00A32483">
        <w:rPr>
          <w:b/>
          <w:bCs/>
        </w:rPr>
        <w:t>3</w:t>
      </w:r>
      <w:r w:rsidR="005E527E" w:rsidRPr="00A2377B">
        <w:rPr>
          <w:b/>
          <w:bCs/>
        </w:rPr>
        <w:t>.000</w:t>
      </w:r>
      <w:r w:rsidR="00517B22" w:rsidRPr="00A2377B">
        <w:rPr>
          <w:b/>
          <w:bCs/>
        </w:rPr>
        <w:t>,-Kč</w:t>
      </w:r>
      <w:r w:rsidR="008B2257" w:rsidRPr="00A2377B">
        <w:t xml:space="preserve"> </w:t>
      </w:r>
      <w:r w:rsidR="004B2524" w:rsidRPr="00A2377B">
        <w:rPr>
          <w:bCs/>
        </w:rPr>
        <w:t xml:space="preserve"> </w:t>
      </w:r>
      <w:r w:rsidR="004B2524" w:rsidRPr="00A2377B">
        <w:t>za každý započatý kalendářní den prodlení s předáním díla</w:t>
      </w:r>
      <w:r w:rsidR="008D219E" w:rsidRPr="00A2377B">
        <w:t xml:space="preserve"> oproti termínu dokončení díla dle této smlouvy</w:t>
      </w:r>
      <w:r w:rsidR="00214E18" w:rsidRPr="00A2377B">
        <w:t>;</w:t>
      </w:r>
      <w:r w:rsidR="008D219E" w:rsidRPr="00A2377B">
        <w:t xml:space="preserve"> </w:t>
      </w:r>
    </w:p>
    <w:p w14:paraId="5E9F9256" w14:textId="6D51DB09" w:rsidR="004B2524" w:rsidRPr="00A2377B" w:rsidRDefault="00207929" w:rsidP="004906B9">
      <w:pPr>
        <w:pStyle w:val="KUsmlouva-2rove"/>
      </w:pPr>
      <w:r w:rsidRPr="00A2377B">
        <w:t>Z</w:t>
      </w:r>
      <w:r w:rsidR="004B2524" w:rsidRPr="00A2377B">
        <w:t>hotovitel zaplatí objednateli smluvní pokutu za</w:t>
      </w:r>
      <w:r w:rsidR="004B2524" w:rsidRPr="00A2377B">
        <w:rPr>
          <w:b/>
        </w:rPr>
        <w:t xml:space="preserve"> prodlení s odstraňováním vad</w:t>
      </w:r>
      <w:r w:rsidR="004B2524" w:rsidRPr="00A2377B">
        <w:t xml:space="preserve"> a nedodělků zjištěných v rámci přejímacího řízení nebo závěrečné kontrolní prohlídce stavby</w:t>
      </w:r>
      <w:r w:rsidR="004B2524" w:rsidRPr="00A2377B">
        <w:rPr>
          <w:b/>
        </w:rPr>
        <w:t xml:space="preserve"> ve výši</w:t>
      </w:r>
      <w:r w:rsidR="00746C8F" w:rsidRPr="00A2377B">
        <w:rPr>
          <w:b/>
        </w:rPr>
        <w:t> </w:t>
      </w:r>
      <w:r w:rsidR="00A32483">
        <w:rPr>
          <w:b/>
        </w:rPr>
        <w:t>3</w:t>
      </w:r>
      <w:r w:rsidR="00C2375F" w:rsidRPr="00A2377B">
        <w:rPr>
          <w:b/>
        </w:rPr>
        <w:t>.000</w:t>
      </w:r>
      <w:r w:rsidR="00706693" w:rsidRPr="00A2377B">
        <w:rPr>
          <w:b/>
        </w:rPr>
        <w:t xml:space="preserve">,- </w:t>
      </w:r>
      <w:r w:rsidR="004B2524" w:rsidRPr="00A2377B">
        <w:rPr>
          <w:b/>
        </w:rPr>
        <w:t xml:space="preserve">Kč </w:t>
      </w:r>
      <w:r w:rsidR="004B2524" w:rsidRPr="00A2377B">
        <w:t>za každou vadu a započatý kalendářní den prodlení s odstraněním vady</w:t>
      </w:r>
      <w:r w:rsidR="00214E18" w:rsidRPr="00A2377B">
        <w:t>;</w:t>
      </w:r>
    </w:p>
    <w:p w14:paraId="2ABDD638" w14:textId="34F03036" w:rsidR="004B2524" w:rsidRPr="00A2377B" w:rsidRDefault="00207929" w:rsidP="004906B9">
      <w:pPr>
        <w:pStyle w:val="KUsmlouva-2rove"/>
      </w:pPr>
      <w:r w:rsidRPr="00A2377B">
        <w:t>Z</w:t>
      </w:r>
      <w:r w:rsidR="004B2524" w:rsidRPr="00A2377B">
        <w:t xml:space="preserve">hotovitel zaplatí objednateli smluvní pokutu za prodlení s termínem </w:t>
      </w:r>
      <w:r w:rsidR="004B2524" w:rsidRPr="00A2377B">
        <w:rPr>
          <w:b/>
        </w:rPr>
        <w:t>nastoupení k</w:t>
      </w:r>
      <w:r w:rsidR="004B2524" w:rsidRPr="00A2377B">
        <w:t> </w:t>
      </w:r>
      <w:r w:rsidR="004B2524" w:rsidRPr="00A2377B">
        <w:rPr>
          <w:b/>
        </w:rPr>
        <w:t>odstranění reklamovaných vad</w:t>
      </w:r>
      <w:r w:rsidR="004B2524" w:rsidRPr="00A2377B">
        <w:t xml:space="preserve"> v záruční </w:t>
      </w:r>
      <w:r w:rsidR="00554C85" w:rsidRPr="00A2377B">
        <w:t>době</w:t>
      </w:r>
      <w:r w:rsidR="004B2524" w:rsidRPr="00A2377B">
        <w:t xml:space="preserve"> </w:t>
      </w:r>
      <w:r w:rsidR="004B2524" w:rsidRPr="00A2377B">
        <w:rPr>
          <w:b/>
        </w:rPr>
        <w:t>ve výši</w:t>
      </w:r>
      <w:r w:rsidR="00746C8F" w:rsidRPr="00A2377B">
        <w:rPr>
          <w:b/>
        </w:rPr>
        <w:t> </w:t>
      </w:r>
      <w:r w:rsidR="00A32483">
        <w:rPr>
          <w:b/>
        </w:rPr>
        <w:t>3</w:t>
      </w:r>
      <w:r w:rsidR="00C2375F" w:rsidRPr="00A2377B">
        <w:rPr>
          <w:b/>
        </w:rPr>
        <w:t>.000</w:t>
      </w:r>
      <w:r w:rsidR="004B2524" w:rsidRPr="00A2377B">
        <w:rPr>
          <w:b/>
          <w:bCs/>
        </w:rPr>
        <w:t>,-</w:t>
      </w:r>
      <w:r w:rsidR="00823F09" w:rsidRPr="00A2377B">
        <w:rPr>
          <w:b/>
          <w:bCs/>
        </w:rPr>
        <w:t xml:space="preserve"> </w:t>
      </w:r>
      <w:r w:rsidR="004B2524" w:rsidRPr="00A2377B">
        <w:rPr>
          <w:b/>
          <w:bCs/>
        </w:rPr>
        <w:t xml:space="preserve">Kč </w:t>
      </w:r>
      <w:r w:rsidR="004B2524" w:rsidRPr="00A2377B">
        <w:t>za každou vadu a kal</w:t>
      </w:r>
      <w:r w:rsidR="00214E18" w:rsidRPr="00A2377B">
        <w:t>endářní den prodlení;</w:t>
      </w:r>
    </w:p>
    <w:p w14:paraId="4FCFE82D" w14:textId="40496567" w:rsidR="004B2524" w:rsidRPr="00A2377B" w:rsidRDefault="00207929" w:rsidP="004906B9">
      <w:pPr>
        <w:pStyle w:val="KUsmlouva-2rove"/>
      </w:pPr>
      <w:r w:rsidRPr="00A2377B">
        <w:t xml:space="preserve">Zhotovitel </w:t>
      </w:r>
      <w:r w:rsidR="004B2524" w:rsidRPr="00A2377B">
        <w:t>zaplatí objednateli smluvní pokutu za prodlení s </w:t>
      </w:r>
      <w:r w:rsidR="00814B1B" w:rsidRPr="00A2377B">
        <w:rPr>
          <w:b/>
        </w:rPr>
        <w:t xml:space="preserve">odstraněním </w:t>
      </w:r>
      <w:r w:rsidR="004B2524" w:rsidRPr="00A2377B">
        <w:rPr>
          <w:b/>
        </w:rPr>
        <w:t>reklamované vady</w:t>
      </w:r>
      <w:r w:rsidR="004B2524" w:rsidRPr="00A2377B">
        <w:t xml:space="preserve"> v dohodnuté lhůtě ve výši</w:t>
      </w:r>
      <w:r w:rsidR="00746C8F" w:rsidRPr="00A2377B">
        <w:t> </w:t>
      </w:r>
      <w:r w:rsidR="00A32483">
        <w:rPr>
          <w:b/>
        </w:rPr>
        <w:t>3</w:t>
      </w:r>
      <w:r w:rsidR="00C2375F" w:rsidRPr="00A2377B">
        <w:rPr>
          <w:b/>
        </w:rPr>
        <w:t>.000</w:t>
      </w:r>
      <w:r w:rsidR="004B2524" w:rsidRPr="00A2377B">
        <w:rPr>
          <w:b/>
          <w:bCs/>
        </w:rPr>
        <w:t>,-</w:t>
      </w:r>
      <w:r w:rsidR="004B2524" w:rsidRPr="00A2377B">
        <w:rPr>
          <w:b/>
        </w:rPr>
        <w:t xml:space="preserve"> Kč </w:t>
      </w:r>
      <w:r w:rsidR="004B2524" w:rsidRPr="00A2377B">
        <w:t>za každou vadu a započatý kalendářní den prodlení od dohodnutého termínu odstranění vady</w:t>
      </w:r>
      <w:r w:rsidR="00214E18" w:rsidRPr="00A2377B">
        <w:t>;</w:t>
      </w:r>
    </w:p>
    <w:p w14:paraId="760AEB46" w14:textId="7EE0D75C" w:rsidR="004B2524" w:rsidRPr="00A2377B" w:rsidRDefault="008C74CF" w:rsidP="004906B9">
      <w:pPr>
        <w:pStyle w:val="KUsmlouva-2rove"/>
        <w:rPr>
          <w:b/>
        </w:rPr>
      </w:pPr>
      <w:r w:rsidRPr="00A2377B">
        <w:t xml:space="preserve"> </w:t>
      </w:r>
      <w:r w:rsidR="00207929" w:rsidRPr="00A2377B">
        <w:t xml:space="preserve">Zhotovitel </w:t>
      </w:r>
      <w:r w:rsidR="004B2524" w:rsidRPr="00A2377B">
        <w:t xml:space="preserve">zaplatí objednateli smluvní pokutu v případě, že po dobu realizace stavby nebude po celou pracovní dobu </w:t>
      </w:r>
      <w:r w:rsidR="004B2524" w:rsidRPr="00A2377B">
        <w:rPr>
          <w:b/>
        </w:rPr>
        <w:t>přítomna na staveništi osoba odpovědná</w:t>
      </w:r>
      <w:r w:rsidR="004B2524" w:rsidRPr="00A2377B">
        <w:t xml:space="preserve"> za vedení stavby </w:t>
      </w:r>
      <w:r w:rsidR="004B2524" w:rsidRPr="00A2377B">
        <w:rPr>
          <w:b/>
        </w:rPr>
        <w:t>(stavbyvedoucí)</w:t>
      </w:r>
      <w:r w:rsidR="004B2524" w:rsidRPr="00A2377B">
        <w:t xml:space="preserve">, a to za každý jednotlivý případ </w:t>
      </w:r>
      <w:r w:rsidR="004B2524" w:rsidRPr="00A2377B">
        <w:rPr>
          <w:b/>
        </w:rPr>
        <w:t>ve výši</w:t>
      </w:r>
      <w:r w:rsidR="00746C8F" w:rsidRPr="00A2377B">
        <w:rPr>
          <w:b/>
        </w:rPr>
        <w:t> </w:t>
      </w:r>
      <w:r w:rsidR="00A32483">
        <w:rPr>
          <w:b/>
        </w:rPr>
        <w:t>500</w:t>
      </w:r>
      <w:r w:rsidR="004B2524" w:rsidRPr="00A2377B">
        <w:rPr>
          <w:b/>
        </w:rPr>
        <w:t>,-</w:t>
      </w:r>
      <w:r w:rsidR="00823F09" w:rsidRPr="00A2377B">
        <w:rPr>
          <w:b/>
        </w:rPr>
        <w:t xml:space="preserve"> </w:t>
      </w:r>
      <w:r w:rsidR="004B2524" w:rsidRPr="00A2377B">
        <w:rPr>
          <w:b/>
        </w:rPr>
        <w:t>Kč</w:t>
      </w:r>
      <w:r w:rsidR="00214E18" w:rsidRPr="00A2377B">
        <w:rPr>
          <w:b/>
        </w:rPr>
        <w:t>;</w:t>
      </w:r>
    </w:p>
    <w:p w14:paraId="1BF0CFF9" w14:textId="0186484E" w:rsidR="004B2524" w:rsidRPr="00A2377B" w:rsidRDefault="00207929" w:rsidP="004906B9">
      <w:pPr>
        <w:pStyle w:val="KUsmlouva-2rove"/>
      </w:pPr>
      <w:r w:rsidRPr="00A2377B">
        <w:t xml:space="preserve">Zhotovitel </w:t>
      </w:r>
      <w:r w:rsidR="004B2524" w:rsidRPr="00A2377B">
        <w:t xml:space="preserve">zaplatí objednateli smluvní pokutu za </w:t>
      </w:r>
      <w:r w:rsidR="004B2524" w:rsidRPr="00A2377B">
        <w:rPr>
          <w:b/>
        </w:rPr>
        <w:t>včas nevyklizené staveniště ve výši</w:t>
      </w:r>
      <w:r w:rsidR="00746C8F" w:rsidRPr="00A2377B">
        <w:rPr>
          <w:b/>
        </w:rPr>
        <w:t> </w:t>
      </w:r>
      <w:r w:rsidR="00A32483">
        <w:rPr>
          <w:b/>
        </w:rPr>
        <w:t>500</w:t>
      </w:r>
      <w:r w:rsidR="004B2524" w:rsidRPr="00A2377B">
        <w:rPr>
          <w:b/>
          <w:bCs/>
        </w:rPr>
        <w:t>,</w:t>
      </w:r>
      <w:r w:rsidR="004B2524" w:rsidRPr="00A2377B">
        <w:rPr>
          <w:b/>
        </w:rPr>
        <w:t>-</w:t>
      </w:r>
      <w:r w:rsidR="00823F09" w:rsidRPr="00A2377B">
        <w:rPr>
          <w:b/>
        </w:rPr>
        <w:t xml:space="preserve"> </w:t>
      </w:r>
      <w:r w:rsidR="004B2524" w:rsidRPr="00A2377B">
        <w:rPr>
          <w:b/>
        </w:rPr>
        <w:t xml:space="preserve">Kč </w:t>
      </w:r>
      <w:r w:rsidR="004B2524" w:rsidRPr="00A2377B">
        <w:t>za každý započatý kalendářní den prodlení</w:t>
      </w:r>
      <w:r w:rsidR="00214E18" w:rsidRPr="00A2377B">
        <w:t>;</w:t>
      </w:r>
    </w:p>
    <w:p w14:paraId="00673A89" w14:textId="3D35D075" w:rsidR="004B2524" w:rsidRPr="00A2377B" w:rsidRDefault="00207929" w:rsidP="004906B9">
      <w:pPr>
        <w:pStyle w:val="KUsmlouva-2rove"/>
      </w:pPr>
      <w:r w:rsidRPr="00A2377B">
        <w:t xml:space="preserve">Zhotovitel </w:t>
      </w:r>
      <w:r w:rsidR="004B2524" w:rsidRPr="00A2377B">
        <w:t xml:space="preserve">zaplatí objednateli smluvní pokutu za </w:t>
      </w:r>
      <w:r w:rsidR="004B2524" w:rsidRPr="00A2377B">
        <w:rPr>
          <w:b/>
        </w:rPr>
        <w:t>porušení</w:t>
      </w:r>
      <w:r w:rsidR="004B2524" w:rsidRPr="00A2377B">
        <w:t xml:space="preserve"> povinností </w:t>
      </w:r>
      <w:r w:rsidR="008401FD" w:rsidRPr="00A2377B">
        <w:t xml:space="preserve">v rámci BOZP na staveništi </w:t>
      </w:r>
      <w:r w:rsidR="004B2524" w:rsidRPr="00A2377B">
        <w:t xml:space="preserve">uložených mu touto </w:t>
      </w:r>
      <w:r w:rsidR="004B2524" w:rsidRPr="00A2377B">
        <w:rPr>
          <w:b/>
        </w:rPr>
        <w:t>smlouvou a zákonem č. 309/2006 Sb</w:t>
      </w:r>
      <w:r w:rsidR="004B2524" w:rsidRPr="00A2377B">
        <w:t xml:space="preserve">. a prováděcími předpisy, a to za každý jednotlivý případ </w:t>
      </w:r>
      <w:r w:rsidR="004B2524" w:rsidRPr="00A2377B">
        <w:rPr>
          <w:b/>
        </w:rPr>
        <w:t>ve výši</w:t>
      </w:r>
      <w:r w:rsidR="00746C8F" w:rsidRPr="00A2377B">
        <w:rPr>
          <w:b/>
        </w:rPr>
        <w:t> </w:t>
      </w:r>
      <w:r w:rsidR="003A5D0C" w:rsidRPr="00A2377B">
        <w:rPr>
          <w:b/>
        </w:rPr>
        <w:t>500</w:t>
      </w:r>
      <w:r w:rsidR="00214E18" w:rsidRPr="00A2377B">
        <w:rPr>
          <w:b/>
        </w:rPr>
        <w:t>,- Kč;</w:t>
      </w:r>
      <w:r w:rsidR="004B2524" w:rsidRPr="00A2377B">
        <w:t xml:space="preserve"> </w:t>
      </w:r>
    </w:p>
    <w:p w14:paraId="133D3A4B" w14:textId="5E2C04AC" w:rsidR="004B2524" w:rsidRPr="00A2377B" w:rsidRDefault="00207929" w:rsidP="004906B9">
      <w:pPr>
        <w:pStyle w:val="KUsmlouva-2rove"/>
      </w:pPr>
      <w:r w:rsidRPr="00A2377B">
        <w:t xml:space="preserve">Zhotovitel </w:t>
      </w:r>
      <w:r w:rsidR="004B2524" w:rsidRPr="00A2377B">
        <w:t>zaplatí objednateli smluvní pokutu za prodlení s termínem nastoupení k </w:t>
      </w:r>
      <w:r w:rsidR="004B2524" w:rsidRPr="00A2377B">
        <w:rPr>
          <w:b/>
        </w:rPr>
        <w:t>odstranění havárie</w:t>
      </w:r>
      <w:r w:rsidR="004B2524" w:rsidRPr="00A2377B">
        <w:t xml:space="preserve"> v záruční </w:t>
      </w:r>
      <w:r w:rsidR="005B009C" w:rsidRPr="00A2377B">
        <w:t>době</w:t>
      </w:r>
      <w:r w:rsidR="004B2524" w:rsidRPr="00A2377B">
        <w:t xml:space="preserve"> </w:t>
      </w:r>
      <w:r w:rsidR="004B2524" w:rsidRPr="00A2377B">
        <w:rPr>
          <w:b/>
        </w:rPr>
        <w:t>ve výši</w:t>
      </w:r>
      <w:r w:rsidR="00746C8F" w:rsidRPr="00A2377B">
        <w:rPr>
          <w:b/>
        </w:rPr>
        <w:t> </w:t>
      </w:r>
      <w:r w:rsidR="00A32483">
        <w:rPr>
          <w:b/>
        </w:rPr>
        <w:t>500</w:t>
      </w:r>
      <w:r w:rsidR="004B2524" w:rsidRPr="00A2377B">
        <w:rPr>
          <w:b/>
        </w:rPr>
        <w:t xml:space="preserve">,- Kč </w:t>
      </w:r>
      <w:r w:rsidR="004B2524" w:rsidRPr="00A2377B">
        <w:t>za každých započatých 24 hodin od nahlášení havárie</w:t>
      </w:r>
      <w:r w:rsidR="00214E18" w:rsidRPr="00A2377B">
        <w:t>;</w:t>
      </w:r>
      <w:r w:rsidR="004B2524" w:rsidRPr="00A2377B">
        <w:t xml:space="preserve">   </w:t>
      </w:r>
    </w:p>
    <w:p w14:paraId="2EF1FC48" w14:textId="3E21E9DE" w:rsidR="004B2524" w:rsidRPr="00A2377B" w:rsidRDefault="00207929" w:rsidP="004906B9">
      <w:pPr>
        <w:pStyle w:val="KUsmlouva-2rove"/>
        <w:rPr>
          <w:b/>
          <w:bCs/>
        </w:rPr>
      </w:pPr>
      <w:r w:rsidRPr="00A2377B">
        <w:t xml:space="preserve">Zhotovitel </w:t>
      </w:r>
      <w:r w:rsidR="004B2524" w:rsidRPr="00A2377B">
        <w:t>zaplatí objednateli smluvní pokutu za prodlení s </w:t>
      </w:r>
      <w:r w:rsidR="00A86723" w:rsidRPr="00A2377B">
        <w:rPr>
          <w:b/>
        </w:rPr>
        <w:t>odstraněním</w:t>
      </w:r>
      <w:r w:rsidR="004B2524" w:rsidRPr="00A2377B">
        <w:rPr>
          <w:b/>
        </w:rPr>
        <w:t xml:space="preserve"> havárie</w:t>
      </w:r>
      <w:r w:rsidR="004B2524" w:rsidRPr="00A2377B">
        <w:t xml:space="preserve"> v dohodnuté lhůtě </w:t>
      </w:r>
      <w:r w:rsidR="004B2524" w:rsidRPr="00A2377B">
        <w:rPr>
          <w:b/>
        </w:rPr>
        <w:t>ve výši</w:t>
      </w:r>
      <w:r w:rsidR="00746C8F" w:rsidRPr="00A2377B">
        <w:rPr>
          <w:b/>
        </w:rPr>
        <w:t> </w:t>
      </w:r>
      <w:r w:rsidR="00A32483">
        <w:rPr>
          <w:b/>
        </w:rPr>
        <w:t>500</w:t>
      </w:r>
      <w:r w:rsidR="004B2524" w:rsidRPr="00A2377B">
        <w:rPr>
          <w:b/>
        </w:rPr>
        <w:t xml:space="preserve">,- Kč </w:t>
      </w:r>
      <w:r w:rsidR="004B2524" w:rsidRPr="00A2377B">
        <w:t>za každých započatých 24 hodin prodlení s odstraněním havárie</w:t>
      </w:r>
      <w:r w:rsidR="00214E18" w:rsidRPr="00A2377B">
        <w:t>;</w:t>
      </w:r>
    </w:p>
    <w:p w14:paraId="3B1E6847" w14:textId="7D5322DA" w:rsidR="00291E83" w:rsidRPr="00A2377B" w:rsidRDefault="00207929" w:rsidP="004906B9">
      <w:pPr>
        <w:pStyle w:val="KUsmlouva-2rove"/>
        <w:rPr>
          <w:b/>
          <w:bCs/>
        </w:rPr>
      </w:pPr>
      <w:r w:rsidRPr="00A2377B">
        <w:t xml:space="preserve">Zhotovitel </w:t>
      </w:r>
      <w:r w:rsidR="00291E83" w:rsidRPr="00A2377B">
        <w:t xml:space="preserve">zaplatí objednateli smluvní pokutu, pokud na staveniště neumístí štítek </w:t>
      </w:r>
      <w:r w:rsidR="00214E18" w:rsidRPr="00A2377B">
        <w:t>stavby nebo</w:t>
      </w:r>
      <w:r w:rsidR="00291E83" w:rsidRPr="00A2377B">
        <w:t xml:space="preserve"> informační tabuli s identifikačními údaji stavby</w:t>
      </w:r>
      <w:r w:rsidR="009C1CA9" w:rsidRPr="00A2377B">
        <w:t xml:space="preserve"> v souladu s odst. </w:t>
      </w:r>
      <w:r w:rsidR="009C1CA9" w:rsidRPr="00A2377B">
        <w:fldChar w:fldCharType="begin"/>
      </w:r>
      <w:r w:rsidR="009C1CA9" w:rsidRPr="00A2377B">
        <w:instrText xml:space="preserve"> REF _Ref356221692 \r \h </w:instrText>
      </w:r>
      <w:r w:rsidR="00433A59" w:rsidRPr="00A2377B">
        <w:instrText xml:space="preserve"> \* MERGEFORMAT </w:instrText>
      </w:r>
      <w:r w:rsidR="009C1CA9" w:rsidRPr="00A2377B">
        <w:fldChar w:fldCharType="separate"/>
      </w:r>
      <w:r w:rsidR="001A15C6">
        <w:t>8.5</w:t>
      </w:r>
      <w:r w:rsidR="009C1CA9" w:rsidRPr="00A2377B">
        <w:fldChar w:fldCharType="end"/>
      </w:r>
      <w:r w:rsidR="00AA4833" w:rsidRPr="00A2377B">
        <w:t xml:space="preserve"> této smlouvy</w:t>
      </w:r>
      <w:r w:rsidR="009C1CA9" w:rsidRPr="00A2377B">
        <w:t xml:space="preserve">, a to </w:t>
      </w:r>
      <w:r w:rsidR="00D47581" w:rsidRPr="00A2377B">
        <w:t>ve výši</w:t>
      </w:r>
      <w:r w:rsidR="00746C8F" w:rsidRPr="00A2377B">
        <w:t> </w:t>
      </w:r>
      <w:r w:rsidR="00583446" w:rsidRPr="00A2377B">
        <w:t>500</w:t>
      </w:r>
      <w:r w:rsidR="00D47581" w:rsidRPr="00A2377B">
        <w:t xml:space="preserve">,- Kč </w:t>
      </w:r>
      <w:r w:rsidR="00214E18" w:rsidRPr="00A2377B">
        <w:t>za každý</w:t>
      </w:r>
      <w:r w:rsidR="0051106A" w:rsidRPr="00A2377B">
        <w:t xml:space="preserve"> jednotlivý případ</w:t>
      </w:r>
      <w:r w:rsidR="00214E18" w:rsidRPr="00A2377B">
        <w:t>;</w:t>
      </w:r>
    </w:p>
    <w:p w14:paraId="590BC848" w14:textId="7B21CDC7" w:rsidR="002F7764" w:rsidRPr="00114ED1" w:rsidRDefault="002F7764" w:rsidP="002F7764">
      <w:pPr>
        <w:pStyle w:val="KUsmlouva-2rove"/>
        <w:rPr>
          <w:bCs/>
        </w:rPr>
      </w:pPr>
      <w:bookmarkStart w:id="15" w:name="_Ref319912830"/>
      <w:r>
        <w:t>Z</w:t>
      </w:r>
      <w:r w:rsidRPr="005662EF">
        <w:t xml:space="preserve">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za každý jednotlivý případ </w:t>
      </w:r>
      <w:r w:rsidRPr="00114ED1">
        <w:t xml:space="preserve">porušení </w:t>
      </w:r>
      <w:r w:rsidRPr="00114ED1">
        <w:rPr>
          <w:b/>
        </w:rPr>
        <w:t>ve výši </w:t>
      </w:r>
      <w:r w:rsidR="00A32483">
        <w:rPr>
          <w:b/>
        </w:rPr>
        <w:t>5</w:t>
      </w:r>
      <w:r w:rsidRPr="00114ED1">
        <w:rPr>
          <w:b/>
        </w:rPr>
        <w:t>.000,- Kč</w:t>
      </w:r>
      <w:bookmarkEnd w:id="15"/>
      <w:r w:rsidRPr="00114ED1">
        <w:rPr>
          <w:b/>
        </w:rPr>
        <w:t>;</w:t>
      </w:r>
    </w:p>
    <w:p w14:paraId="18934A6E" w14:textId="27093039" w:rsidR="00CD057C" w:rsidRPr="00B50011" w:rsidRDefault="00207929" w:rsidP="004906B9">
      <w:pPr>
        <w:pStyle w:val="KUsmlouva-2rove"/>
        <w:rPr>
          <w:b/>
          <w:bCs/>
        </w:rPr>
      </w:pPr>
      <w:r w:rsidRPr="00114ED1">
        <w:t xml:space="preserve">Zhotovitel </w:t>
      </w:r>
      <w:r w:rsidR="00CD057C" w:rsidRPr="00114ED1">
        <w:t xml:space="preserve">zaplatí objednateli smluvní pokutu za nedodržení </w:t>
      </w:r>
      <w:r w:rsidR="00CD057C" w:rsidRPr="00B50011">
        <w:t xml:space="preserve">režimu stavebního deníku dle odst. </w:t>
      </w:r>
      <w:r w:rsidR="00B50011" w:rsidRPr="00B50011">
        <w:t xml:space="preserve">9.10 </w:t>
      </w:r>
      <w:r w:rsidR="00CD057C" w:rsidRPr="00B50011">
        <w:t>této smlouvy, a to ve výši</w:t>
      </w:r>
      <w:r w:rsidR="00746C8F" w:rsidRPr="00B50011">
        <w:t> </w:t>
      </w:r>
      <w:r w:rsidR="00583446" w:rsidRPr="00B50011">
        <w:t>500</w:t>
      </w:r>
      <w:r w:rsidR="00CD057C" w:rsidRPr="00B50011">
        <w:t xml:space="preserve">,- Kč za každý jednotlivý případ; </w:t>
      </w:r>
    </w:p>
    <w:p w14:paraId="659B213F" w14:textId="02B2BA6B" w:rsidR="00CD057C" w:rsidRPr="00483BB8" w:rsidRDefault="00207929" w:rsidP="004906B9">
      <w:pPr>
        <w:pStyle w:val="KUsmlouva-2rove"/>
        <w:rPr>
          <w:b/>
          <w:bCs/>
        </w:rPr>
      </w:pPr>
      <w:r w:rsidRPr="00B50011">
        <w:t xml:space="preserve">Zhotovitel </w:t>
      </w:r>
      <w:r w:rsidR="00034411" w:rsidRPr="00B50011">
        <w:t xml:space="preserve">zaplatí objednateli smluvní pokutu, pokud nebude průběžně pořizovat fotodokumentaci stavebních a zejména zakrývaných prací dle odst. </w:t>
      </w:r>
      <w:r w:rsidR="00B50011" w:rsidRPr="00B50011">
        <w:t xml:space="preserve">9.11 </w:t>
      </w:r>
      <w:r w:rsidR="00034411" w:rsidRPr="00B50011">
        <w:t>této smlouvy</w:t>
      </w:r>
      <w:r w:rsidR="00034411" w:rsidRPr="00114ED1">
        <w:t>, a to ve výši</w:t>
      </w:r>
      <w:r w:rsidR="00746C8F" w:rsidRPr="00114ED1">
        <w:t> </w:t>
      </w:r>
      <w:r w:rsidR="00583446" w:rsidRPr="00114ED1">
        <w:t>500</w:t>
      </w:r>
      <w:r w:rsidR="00034411" w:rsidRPr="00114ED1">
        <w:t xml:space="preserve">,- Kč za každý </w:t>
      </w:r>
      <w:r w:rsidR="00034411" w:rsidRPr="00483BB8">
        <w:t>jednotlivý případ;</w:t>
      </w:r>
    </w:p>
    <w:p w14:paraId="4F0A2D92" w14:textId="7EC6D9D0" w:rsidR="00642F9E" w:rsidRPr="004E4C41" w:rsidRDefault="00207929" w:rsidP="004906B9">
      <w:pPr>
        <w:pStyle w:val="KUsmlouva-2rove"/>
        <w:rPr>
          <w:b/>
          <w:bCs/>
        </w:rPr>
      </w:pPr>
      <w:r w:rsidRPr="00483BB8">
        <w:t xml:space="preserve">Zhotovitel </w:t>
      </w:r>
      <w:r w:rsidR="00642F9E" w:rsidRPr="00483BB8">
        <w:t xml:space="preserve">zaplatí objednateli smluvní pokutu </w:t>
      </w:r>
      <w:r w:rsidR="00642F9E" w:rsidRPr="006C1B38">
        <w:rPr>
          <w:b/>
          <w:bCs/>
        </w:rPr>
        <w:t>ve výši</w:t>
      </w:r>
      <w:r w:rsidR="00746C8F" w:rsidRPr="006C1B38">
        <w:rPr>
          <w:b/>
          <w:bCs/>
        </w:rPr>
        <w:t> </w:t>
      </w:r>
      <w:r w:rsidR="00A32483">
        <w:rPr>
          <w:b/>
          <w:bCs/>
        </w:rPr>
        <w:t>25</w:t>
      </w:r>
      <w:r w:rsidR="00483BB8" w:rsidRPr="006C1B38">
        <w:rPr>
          <w:b/>
          <w:bCs/>
        </w:rPr>
        <w:t>.000</w:t>
      </w:r>
      <w:r w:rsidRPr="006C1B38">
        <w:rPr>
          <w:b/>
          <w:bCs/>
        </w:rPr>
        <w:t>,-</w:t>
      </w:r>
      <w:r w:rsidR="00642F9E" w:rsidRPr="006C1B38">
        <w:rPr>
          <w:b/>
          <w:bCs/>
        </w:rPr>
        <w:t xml:space="preserve"> Kč</w:t>
      </w:r>
      <w:r w:rsidR="00642F9E" w:rsidRPr="00483BB8">
        <w:t xml:space="preserve"> v případě neposkytnutí součinnosti </w:t>
      </w:r>
      <w:r w:rsidR="00642F9E" w:rsidRPr="004E4C41">
        <w:t>a</w:t>
      </w:r>
      <w:r w:rsidR="00746C8F" w:rsidRPr="004E4C41">
        <w:t> </w:t>
      </w:r>
      <w:r w:rsidR="00642F9E" w:rsidRPr="004E4C41">
        <w:t>porušení povinnosti dle odst. 3.5 této smlouvy.</w:t>
      </w:r>
    </w:p>
    <w:p w14:paraId="031956F0" w14:textId="7388A394" w:rsidR="001F2AB1" w:rsidRDefault="009370C7" w:rsidP="009E227A">
      <w:pPr>
        <w:pStyle w:val="KUsmlouva-2rove"/>
        <w:rPr>
          <w:b/>
          <w:bCs/>
        </w:rPr>
      </w:pPr>
      <w:r w:rsidRPr="004E4C41">
        <w:t>Zhotovitel zaplatí objednateli smluvní pokutu</w:t>
      </w:r>
      <w:r w:rsidR="0084322F" w:rsidRPr="004E4C41">
        <w:t xml:space="preserve"> za porušení </w:t>
      </w:r>
      <w:r w:rsidR="00F7536E" w:rsidRPr="004E4C41">
        <w:t>povinností dle odst. 2.15 této smlouvy</w:t>
      </w:r>
      <w:r w:rsidRPr="004E4C41">
        <w:t>,</w:t>
      </w:r>
      <w:r w:rsidR="00F7536E" w:rsidRPr="004E4C41">
        <w:t xml:space="preserve"> </w:t>
      </w:r>
      <w:r w:rsidRPr="004E4C41">
        <w:t>a to ve výši </w:t>
      </w:r>
      <w:r w:rsidR="002E1C9D" w:rsidRPr="004E4C41">
        <w:t>5.000</w:t>
      </w:r>
      <w:r w:rsidRPr="004E4C41">
        <w:t>,- Kč za každý jednotlivý případ</w:t>
      </w:r>
      <w:r w:rsidR="002E1C9D" w:rsidRPr="004E4C41">
        <w:t>.</w:t>
      </w:r>
    </w:p>
    <w:p w14:paraId="09D75277" w14:textId="5439AF09" w:rsidR="009E227A" w:rsidRPr="005E0BF1" w:rsidRDefault="009E227A" w:rsidP="009E227A">
      <w:pPr>
        <w:pStyle w:val="KUsmlouva-2rove"/>
        <w:rPr>
          <w:b/>
          <w:bCs/>
        </w:rPr>
      </w:pPr>
      <w:r w:rsidRPr="0064563C">
        <w:lastRenderedPageBreak/>
        <w:t xml:space="preserve">Zhotovitel zaplatí objednateli smluvní pokutu </w:t>
      </w:r>
      <w:r w:rsidRPr="002A035B">
        <w:rPr>
          <w:b/>
          <w:bCs/>
        </w:rPr>
        <w:t>ve výši </w:t>
      </w:r>
      <w:r w:rsidR="00A32483">
        <w:rPr>
          <w:b/>
          <w:bCs/>
        </w:rPr>
        <w:t>70</w:t>
      </w:r>
      <w:r w:rsidRPr="002A035B">
        <w:rPr>
          <w:b/>
          <w:bCs/>
        </w:rPr>
        <w:t>.000,- Kč</w:t>
      </w:r>
      <w:r w:rsidRPr="0064563C">
        <w:t xml:space="preserve"> v případě neposkytnutí </w:t>
      </w:r>
      <w:r>
        <w:t>dokladů</w:t>
      </w:r>
      <w:r w:rsidRPr="0064563C">
        <w:t xml:space="preserve"> a porušení povinnost</w:t>
      </w:r>
      <w:r>
        <w:t xml:space="preserve">í vyplývajících z přílohy č. 2 - </w:t>
      </w:r>
      <w:r w:rsidRPr="00DA3228">
        <w:t>Prohlášení o dodržení Zásad DNSH</w:t>
      </w:r>
      <w:r w:rsidRPr="0064563C">
        <w:t>.</w:t>
      </w:r>
    </w:p>
    <w:p w14:paraId="54831DFE" w14:textId="3529B902" w:rsidR="004B2524" w:rsidRPr="000F73BA" w:rsidRDefault="00207929" w:rsidP="004906B9">
      <w:pPr>
        <w:pStyle w:val="KUsmlouva-2rove"/>
        <w:rPr>
          <w:b/>
          <w:bCs/>
        </w:rPr>
      </w:pPr>
      <w:r w:rsidRPr="000F73BA">
        <w:t>O</w:t>
      </w:r>
      <w:r w:rsidR="004B2524" w:rsidRPr="000F73BA">
        <w:t xml:space="preserve">bjednatel zaplatí zhotoviteli za prodlení s úhradou </w:t>
      </w:r>
      <w:r w:rsidR="00125AC6" w:rsidRPr="000F73BA">
        <w:t xml:space="preserve">úplné </w:t>
      </w:r>
      <w:r w:rsidR="004B2524" w:rsidRPr="000F73BA">
        <w:t>faktury, oprávněně vystavené  po splnění podmínek stanovených touto s</w:t>
      </w:r>
      <w:r w:rsidR="00836E6E" w:rsidRPr="000F73BA">
        <w:t>mlouvou a doručené objednateli, úrok z prodlení</w:t>
      </w:r>
      <w:r w:rsidR="004B2524" w:rsidRPr="000F73BA">
        <w:t xml:space="preserve"> ve výši </w:t>
      </w:r>
      <w:r w:rsidR="00125AC6" w:rsidRPr="000F73BA">
        <w:t>0,05% z dlužné částky za každý den prodlení.</w:t>
      </w:r>
    </w:p>
    <w:p w14:paraId="45227EF3" w14:textId="77777777" w:rsidR="007E1227" w:rsidRPr="000F73BA" w:rsidRDefault="007E1227" w:rsidP="004906B9">
      <w:pPr>
        <w:pStyle w:val="KUsmlouva-2rove"/>
      </w:pPr>
      <w:r w:rsidRPr="000F73BA">
        <w:t xml:space="preserve">Smluvní strany se dohodly na možnosti </w:t>
      </w:r>
      <w:r w:rsidRPr="000F73BA">
        <w:rPr>
          <w:b/>
        </w:rPr>
        <w:t>zápočtu pohledávky</w:t>
      </w:r>
      <w:r w:rsidR="008159F2" w:rsidRPr="000F73BA">
        <w:t xml:space="preserve"> o</w:t>
      </w:r>
      <w:r w:rsidRPr="000F73BA">
        <w:t xml:space="preserve">bjednatele na zaplacení smluvní pokuty a náhrady škody na </w:t>
      </w:r>
      <w:r w:rsidR="008159F2" w:rsidRPr="000F73BA">
        <w:t>splatné i nesplatné pohledávky zhotovitele za o</w:t>
      </w:r>
      <w:r w:rsidRPr="000F73BA">
        <w:t>bjednatelem.</w:t>
      </w:r>
    </w:p>
    <w:p w14:paraId="576D1CC6" w14:textId="77777777" w:rsidR="004B2524" w:rsidRPr="000F73BA" w:rsidRDefault="00E16CE0" w:rsidP="004906B9">
      <w:pPr>
        <w:pStyle w:val="KUsmlouva-2rove"/>
        <w:rPr>
          <w:b/>
          <w:bCs/>
        </w:rPr>
      </w:pPr>
      <w:r w:rsidRPr="000F73BA">
        <w:rPr>
          <w:b/>
        </w:rPr>
        <w:t xml:space="preserve"> </w:t>
      </w:r>
      <w:r w:rsidR="006521D4" w:rsidRPr="000F73BA">
        <w:t>Nebude-li smluvní pokuta započtena, sjednávají smluvní strany</w:t>
      </w:r>
      <w:r w:rsidR="006521D4" w:rsidRPr="000F73BA">
        <w:rPr>
          <w:b/>
        </w:rPr>
        <w:t xml:space="preserve"> s</w:t>
      </w:r>
      <w:r w:rsidR="004B2524" w:rsidRPr="000F73BA">
        <w:rPr>
          <w:b/>
        </w:rPr>
        <w:t>platnost smluvních pokut</w:t>
      </w:r>
      <w:r w:rsidR="004B2524" w:rsidRPr="000F73BA">
        <w:t xml:space="preserve"> na </w:t>
      </w:r>
      <w:r w:rsidR="002C53F6" w:rsidRPr="000F73BA">
        <w:rPr>
          <w:b/>
        </w:rPr>
        <w:t>14</w:t>
      </w:r>
      <w:r w:rsidR="004B2524" w:rsidRPr="000F73BA">
        <w:rPr>
          <w:b/>
        </w:rPr>
        <w:t xml:space="preserve"> kalendářních dnů</w:t>
      </w:r>
      <w:r w:rsidR="004B2524" w:rsidRPr="000F73BA">
        <w:t xml:space="preserve"> ode dne doručení jejich vyúčtování.</w:t>
      </w:r>
    </w:p>
    <w:p w14:paraId="0FF5B25F" w14:textId="77777777" w:rsidR="004B2524" w:rsidRPr="000F73BA" w:rsidRDefault="00E16CE0" w:rsidP="004906B9">
      <w:pPr>
        <w:pStyle w:val="KUsmlouva-2rove"/>
        <w:rPr>
          <w:b/>
          <w:bCs/>
        </w:rPr>
      </w:pPr>
      <w:r w:rsidRPr="000F73BA">
        <w:rPr>
          <w:b/>
        </w:rPr>
        <w:t xml:space="preserve"> </w:t>
      </w:r>
      <w:r w:rsidR="004B2524" w:rsidRPr="000F73BA">
        <w:rPr>
          <w:b/>
        </w:rPr>
        <w:t>Zaplacením</w:t>
      </w:r>
      <w:r w:rsidR="004B2524" w:rsidRPr="000F73BA">
        <w:t xml:space="preserve"> jakékoli smluvní pokuty dle této smlouvy, </w:t>
      </w:r>
      <w:r w:rsidR="004B2524" w:rsidRPr="000F73BA">
        <w:rPr>
          <w:b/>
        </w:rPr>
        <w:t>není dotčeno právo</w:t>
      </w:r>
      <w:r w:rsidR="004B2524" w:rsidRPr="000F73BA">
        <w:t xml:space="preserve"> oprávněné strany na </w:t>
      </w:r>
      <w:r w:rsidR="004B2524" w:rsidRPr="000F73BA">
        <w:rPr>
          <w:b/>
        </w:rPr>
        <w:t>náhradu škody</w:t>
      </w:r>
      <w:r w:rsidR="004B2524" w:rsidRPr="000F73BA">
        <w:t xml:space="preserve"> způsobené porušením povinností dle této smlouvy ve výši přesahující uhrazenou smluvní pokutu.</w:t>
      </w:r>
    </w:p>
    <w:p w14:paraId="2F29E0AD" w14:textId="7B4AB2D8" w:rsidR="004B2524" w:rsidRPr="00673297" w:rsidRDefault="000738B0" w:rsidP="004906B9">
      <w:pPr>
        <w:pStyle w:val="KUsmlouva-1rove"/>
        <w:rPr>
          <w:bCs/>
        </w:rPr>
      </w:pPr>
      <w:r w:rsidRPr="000F73BA">
        <w:t>ZÁNIK</w:t>
      </w:r>
      <w:r w:rsidR="004B2524" w:rsidRPr="00673297">
        <w:t xml:space="preserve"> SMLOUVY</w:t>
      </w:r>
    </w:p>
    <w:p w14:paraId="749D1E11" w14:textId="7BD62CDC" w:rsidR="004B2524" w:rsidRPr="00673297" w:rsidRDefault="004B2524" w:rsidP="004906B9">
      <w:pPr>
        <w:pStyle w:val="KUsmlouva-2rove"/>
        <w:rPr>
          <w:b/>
          <w:bCs/>
        </w:rPr>
      </w:pPr>
      <w:r w:rsidRPr="00673297">
        <w:t xml:space="preserve">Tato smlouva zanikne </w:t>
      </w:r>
      <w:r w:rsidRPr="00673297">
        <w:rPr>
          <w:b/>
        </w:rPr>
        <w:t>splněním závazku</w:t>
      </w:r>
      <w:r w:rsidR="00C13A37" w:rsidRPr="00673297">
        <w:t xml:space="preserve"> dle ustanovení </w:t>
      </w:r>
      <w:proofErr w:type="spellStart"/>
      <w:r w:rsidR="00A140ED" w:rsidRPr="00673297">
        <w:t>ust</w:t>
      </w:r>
      <w:proofErr w:type="spellEnd"/>
      <w:r w:rsidR="00A140ED" w:rsidRPr="00673297">
        <w:t xml:space="preserve">. </w:t>
      </w:r>
      <w:r w:rsidR="00C13A37" w:rsidRPr="00673297">
        <w:t xml:space="preserve">§ </w:t>
      </w:r>
      <w:r w:rsidR="00ED35B7" w:rsidRPr="00673297">
        <w:t>1908</w:t>
      </w:r>
      <w:r w:rsidR="00C13A37" w:rsidRPr="00673297">
        <w:t xml:space="preserve"> </w:t>
      </w:r>
      <w:r w:rsidR="00ED35B7" w:rsidRPr="00673297">
        <w:t>občanského</w:t>
      </w:r>
      <w:r w:rsidR="00C13A37" w:rsidRPr="00673297">
        <w:t xml:space="preserve"> zákoníku</w:t>
      </w:r>
      <w:r w:rsidRPr="00673297">
        <w:t xml:space="preserve"> nebo před uplynutím lhůty plnění z důvodu podstatného porušení povinností smluvních stran - jednostranným právním úkonem, tj. </w:t>
      </w:r>
      <w:r w:rsidRPr="00673297">
        <w:rPr>
          <w:b/>
        </w:rPr>
        <w:t>odstoupením od smlouvy</w:t>
      </w:r>
      <w:r w:rsidR="00C13A37" w:rsidRPr="00673297">
        <w:t>. Dále může ta</w:t>
      </w:r>
      <w:r w:rsidRPr="00673297">
        <w:t xml:space="preserve">to smlouva zaniknout </w:t>
      </w:r>
      <w:r w:rsidR="00C13A37" w:rsidRPr="00673297">
        <w:t>dohodou, smluvních stran. Návrh</w:t>
      </w:r>
      <w:r w:rsidRPr="00673297">
        <w:t xml:space="preserve"> na zánik smlouvy dohodou je oprávněna vystavit kterákoliv ze smluvních stran.</w:t>
      </w:r>
    </w:p>
    <w:p w14:paraId="4A976E7B" w14:textId="2644F05D" w:rsidR="004B2524" w:rsidRPr="00673297" w:rsidRDefault="004B2524" w:rsidP="004906B9">
      <w:pPr>
        <w:pStyle w:val="KUsmlouva-2rove"/>
        <w:rPr>
          <w:b/>
          <w:bCs/>
        </w:rPr>
      </w:pPr>
      <w:r w:rsidRPr="00673297">
        <w:t xml:space="preserve">Kterákoliv smluvní strana je </w:t>
      </w:r>
      <w:r w:rsidRPr="00673297">
        <w:rPr>
          <w:b/>
        </w:rPr>
        <w:t>povinna písemně oznámit druhé straně</w:t>
      </w:r>
      <w:r w:rsidRPr="00673297">
        <w:t xml:space="preserve">, </w:t>
      </w:r>
      <w:r w:rsidRPr="00673297">
        <w:rPr>
          <w:b/>
        </w:rPr>
        <w:t>že poruší</w:t>
      </w:r>
      <w:r w:rsidRPr="00673297">
        <w:t xml:space="preserve"> své povinnosti plynoucí ze závazkového vztahu. Také je povinna oznámit skutečnosti, které se týkají podstatného zhoršení výrobních poměrů, majetkových poměrů, v případě zhotovitele pak i kapac</w:t>
      </w:r>
      <w:r w:rsidR="00E50A95" w:rsidRPr="00673297">
        <w:t xml:space="preserve">itních či personálních poměrů, </w:t>
      </w:r>
      <w:r w:rsidRPr="00673297">
        <w:t>které by mohly mít i jednotlivě negativn</w:t>
      </w:r>
      <w:r w:rsidR="00E50A95" w:rsidRPr="00673297">
        <w:t>í vliv na plnění jeho povinností</w:t>
      </w:r>
      <w:r w:rsidRPr="00673297">
        <w:t xml:space="preserve"> plynoucí</w:t>
      </w:r>
      <w:r w:rsidR="00E50A95" w:rsidRPr="00673297">
        <w:t>ch</w:t>
      </w:r>
      <w:r w:rsidRPr="00673297">
        <w:t xml:space="preserve"> z předmětné smlouvy. Je tedy povinna druhé straně oznámit povahu překážky vč. důvodů, které jí brání nebo budou bránit v plnění povinností a o jejich důsledcích. </w:t>
      </w:r>
      <w:r w:rsidR="0053175D" w:rsidRPr="00673297">
        <w:t>Oznámení</w:t>
      </w:r>
      <w:r w:rsidRPr="00673297">
        <w:t xml:space="preserve"> musí být </w:t>
      </w:r>
      <w:r w:rsidR="0053175D" w:rsidRPr="00673297">
        <w:t>učiněno</w:t>
      </w:r>
      <w:r w:rsidRPr="00673297">
        <w:t xml:space="preserve"> </w:t>
      </w:r>
      <w:r w:rsidRPr="00673297">
        <w:rPr>
          <w:b/>
        </w:rPr>
        <w:t>písemně</w:t>
      </w:r>
      <w:r w:rsidRPr="00673297">
        <w:t xml:space="preserve"> bez zbytečného odkladu poté, kdy se oznamující strana o překážce dozvěděla nebo při náležité péči mohla dozvědět</w:t>
      </w:r>
      <w:r w:rsidR="00C503C3" w:rsidRPr="00673297">
        <w:t>, přičemž se smluvní strany dohodly, že za lhůtu</w:t>
      </w:r>
      <w:r w:rsidRPr="00673297">
        <w:t xml:space="preserve"> bez zbytečného odkladu </w:t>
      </w:r>
      <w:r w:rsidR="00C503C3" w:rsidRPr="00673297">
        <w:t>pokládají lhůtu v délce</w:t>
      </w:r>
      <w:r w:rsidRPr="00673297">
        <w:t xml:space="preserve"> </w:t>
      </w:r>
      <w:r w:rsidRPr="00673297">
        <w:rPr>
          <w:b/>
        </w:rPr>
        <w:t xml:space="preserve">10 </w:t>
      </w:r>
      <w:r w:rsidR="00C503C3" w:rsidRPr="00673297">
        <w:rPr>
          <w:b/>
        </w:rPr>
        <w:t xml:space="preserve">kalendářních </w:t>
      </w:r>
      <w:r w:rsidRPr="00673297">
        <w:rPr>
          <w:b/>
        </w:rPr>
        <w:t>dnů</w:t>
      </w:r>
      <w:r w:rsidRPr="00673297">
        <w:t xml:space="preserve">. Oznámením se oznamující strana nezbavuje svých závazků ze smlouvy nebo </w:t>
      </w:r>
      <w:r w:rsidR="003D7C3B" w:rsidRPr="00673297">
        <w:t xml:space="preserve">povinností plynoucích z </w:t>
      </w:r>
      <w:r w:rsidRPr="00673297">
        <w:t xml:space="preserve">obecně závazných předpisů. Jestliže tuto povinnost oznamující strana nesplní, nebo není druhé straně zpráva doručena </w:t>
      </w:r>
      <w:r w:rsidR="00066E00" w:rsidRPr="00673297">
        <w:t>včas, má druhá strana nárok na ná</w:t>
      </w:r>
      <w:r w:rsidRPr="00673297">
        <w:t>hrad</w:t>
      </w:r>
      <w:r w:rsidR="00A63C06" w:rsidRPr="00673297">
        <w:t xml:space="preserve">u škody, která jí tím vzniká a </w:t>
      </w:r>
      <w:r w:rsidRPr="00673297">
        <w:t>nárok na odstoupení od smlouvy.</w:t>
      </w:r>
    </w:p>
    <w:p w14:paraId="2E764BB6" w14:textId="48376B4D" w:rsidR="004B2524" w:rsidRPr="00673297" w:rsidRDefault="004B2524" w:rsidP="004906B9">
      <w:pPr>
        <w:pStyle w:val="KUsmlouva-2rove"/>
        <w:rPr>
          <w:b/>
          <w:bCs/>
        </w:rPr>
      </w:pPr>
      <w:r w:rsidRPr="00673297">
        <w:rPr>
          <w:b/>
        </w:rPr>
        <w:t>Odstoupení</w:t>
      </w:r>
      <w:r w:rsidRPr="00673297">
        <w:t xml:space="preserve"> od smlouvy musí strana </w:t>
      </w:r>
      <w:r w:rsidR="00A63C06" w:rsidRPr="00673297">
        <w:t xml:space="preserve">odstupující </w:t>
      </w:r>
      <w:r w:rsidRPr="00673297">
        <w:t xml:space="preserve">oznámit druhé straně </w:t>
      </w:r>
      <w:r w:rsidRPr="00673297">
        <w:rPr>
          <w:b/>
        </w:rPr>
        <w:t xml:space="preserve">písemně bez zbytečného odkladu </w:t>
      </w:r>
      <w:r w:rsidRPr="00673297">
        <w:t>poté, co se d</w:t>
      </w:r>
      <w:r w:rsidR="00A63C06" w:rsidRPr="00673297">
        <w:t xml:space="preserve">ozvěděla o podstatném porušení smlouvy. Lhůta pro doručení písemného oznámení o </w:t>
      </w:r>
      <w:r w:rsidRPr="00673297">
        <w:t xml:space="preserve">odstoupení od smlouvy se stanovuje pro obě strany </w:t>
      </w:r>
      <w:r w:rsidR="00A63C06" w:rsidRPr="00673297">
        <w:t xml:space="preserve">na </w:t>
      </w:r>
      <w:r w:rsidR="002F5432" w:rsidRPr="00673297">
        <w:rPr>
          <w:b/>
        </w:rPr>
        <w:t>3</w:t>
      </w:r>
      <w:r w:rsidRPr="00673297">
        <w:rPr>
          <w:b/>
        </w:rPr>
        <w:t>0 dnů</w:t>
      </w:r>
      <w:r w:rsidRPr="00673297">
        <w:t xml:space="preserve"> ode dne, kdy jedna ze smluvních stran zjistila</w:t>
      </w:r>
      <w:r w:rsidR="001B0F46" w:rsidRPr="00673297">
        <w:t xml:space="preserve"> podstatné porušení smlouvy. V oznámení o odstoupení musí být </w:t>
      </w:r>
      <w:r w:rsidRPr="00673297">
        <w:t>uveden důvod, pro který strana od smlouvy odstupuje</w:t>
      </w:r>
      <w:r w:rsidR="001B0F46" w:rsidRPr="00673297">
        <w:t>,</w:t>
      </w:r>
      <w:r w:rsidRPr="00673297">
        <w:t xml:space="preserve"> a přesná citace toho bodu smlouvy, který ji k takovému kroku opravňuje. Bez těchto náležitostí je odstoupení od smlouvy neplatné.</w:t>
      </w:r>
    </w:p>
    <w:p w14:paraId="0B435598" w14:textId="0CBD252A" w:rsidR="004B2524" w:rsidRPr="00673297" w:rsidRDefault="004B2524" w:rsidP="004906B9">
      <w:pPr>
        <w:pStyle w:val="KUsmlouva-2rove"/>
        <w:rPr>
          <w:b/>
          <w:bCs/>
        </w:rPr>
      </w:pPr>
      <w:r w:rsidRPr="00673297">
        <w:t>Stanoví-li strana oprávněná pro dodatečné plnění lhůtu, což u po</w:t>
      </w:r>
      <w:r w:rsidR="00A25141" w:rsidRPr="00673297">
        <w:t xml:space="preserve">dstatného porušení smlouvy dle </w:t>
      </w:r>
      <w:r w:rsidR="00E9669B" w:rsidRPr="00673297">
        <w:t>občanského zákoníku</w:t>
      </w:r>
      <w:r w:rsidRPr="00673297">
        <w:t xml:space="preserve"> učinit nemusí, vzniká jí právo o</w:t>
      </w:r>
      <w:r w:rsidR="00A25141" w:rsidRPr="00673297">
        <w:t xml:space="preserve">dstoupit od smlouvy až po </w:t>
      </w:r>
      <w:r w:rsidRPr="00673297">
        <w:t>uplynutí</w:t>
      </w:r>
      <w:r w:rsidR="00A25141" w:rsidRPr="00673297">
        <w:t xml:space="preserve"> této dodatečně stanovené lhůty</w:t>
      </w:r>
      <w:r w:rsidRPr="00673297">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1375ED8" w14:textId="7CE9A356" w:rsidR="004B2524" w:rsidRPr="00673297" w:rsidRDefault="00A71510" w:rsidP="004906B9">
      <w:pPr>
        <w:pStyle w:val="KUsmlouva-2rove"/>
        <w:rPr>
          <w:b/>
          <w:bCs/>
        </w:rPr>
      </w:pPr>
      <w:r w:rsidRPr="00673297">
        <w:rPr>
          <w:b/>
        </w:rPr>
        <w:t>Za podstatné porušení</w:t>
      </w:r>
      <w:r w:rsidR="004B2524" w:rsidRPr="00673297">
        <w:rPr>
          <w:b/>
        </w:rPr>
        <w:t xml:space="preserve"> smlouvy</w:t>
      </w:r>
      <w:r w:rsidRPr="00673297">
        <w:t xml:space="preserve"> opravňující</w:t>
      </w:r>
      <w:r w:rsidR="004B2524" w:rsidRPr="00673297">
        <w:t xml:space="preserve"> </w:t>
      </w:r>
      <w:r w:rsidR="004B2524" w:rsidRPr="00673297">
        <w:rPr>
          <w:b/>
        </w:rPr>
        <w:t>objednatele</w:t>
      </w:r>
      <w:r w:rsidR="004B2524" w:rsidRPr="00673297">
        <w:t xml:space="preserve"> odstoupit od smlouvy mimo ujednání uvedená v jiných článcích </w:t>
      </w:r>
      <w:r w:rsidRPr="00673297">
        <w:t xml:space="preserve">této </w:t>
      </w:r>
      <w:r w:rsidR="004B2524" w:rsidRPr="00673297">
        <w:t>smlouvy</w:t>
      </w:r>
      <w:r w:rsidRPr="00673297">
        <w:t xml:space="preserve"> je považováno</w:t>
      </w:r>
      <w:r w:rsidR="004B2524" w:rsidRPr="00673297">
        <w:t>:</w:t>
      </w:r>
    </w:p>
    <w:p w14:paraId="343E47E8" w14:textId="77777777" w:rsidR="004B2524" w:rsidRPr="00673297" w:rsidRDefault="004B2524" w:rsidP="004906B9">
      <w:pPr>
        <w:pStyle w:val="KUsmlouva-3rove"/>
      </w:pPr>
      <w:r w:rsidRPr="00673297">
        <w:t>prodlení zhotovitele se zahájením prací na realizaci díla delší než</w:t>
      </w:r>
      <w:r w:rsidR="002D2CE3" w:rsidRPr="00673297">
        <w:t xml:space="preserve"> 1</w:t>
      </w:r>
      <w:r w:rsidR="006438C6" w:rsidRPr="00673297">
        <w:t>5</w:t>
      </w:r>
      <w:r w:rsidR="002D2CE3" w:rsidRPr="00673297">
        <w:t xml:space="preserve"> </w:t>
      </w:r>
      <w:r w:rsidRPr="00673297">
        <w:t>kalendářních dnů</w:t>
      </w:r>
    </w:p>
    <w:p w14:paraId="5459550A" w14:textId="77777777" w:rsidR="004B2524" w:rsidRPr="00673297" w:rsidRDefault="004B2524" w:rsidP="004906B9">
      <w:pPr>
        <w:pStyle w:val="KUsmlouva-3rove"/>
      </w:pPr>
      <w:r w:rsidRPr="00673297">
        <w:t xml:space="preserve">prodlení zhotovitele s ukončením realizace díla delší než 30 kalendářních dnů </w:t>
      </w:r>
    </w:p>
    <w:p w14:paraId="02203E99" w14:textId="42695863" w:rsidR="004B2524" w:rsidRPr="00673297" w:rsidRDefault="004B2524" w:rsidP="004906B9">
      <w:pPr>
        <w:pStyle w:val="KUsmlouva-3rove"/>
      </w:pPr>
      <w:r w:rsidRPr="00673297">
        <w:lastRenderedPageBreak/>
        <w:t>případ</w:t>
      </w:r>
      <w:r w:rsidR="002D2CE3" w:rsidRPr="00673297">
        <w:t>y, kdy</w:t>
      </w:r>
      <w:r w:rsidRPr="00673297">
        <w:t xml:space="preserve"> zhotovitel provádí dílo </w:t>
      </w:r>
      <w:r w:rsidRPr="00673297">
        <w:rPr>
          <w:b/>
        </w:rPr>
        <w:t>v rozporu se zadáním</w:t>
      </w:r>
      <w:r w:rsidRPr="00673297">
        <w:t xml:space="preserve"> objednatele, projektovou dokumentací</w:t>
      </w:r>
      <w:r w:rsidR="008F5B7F" w:rsidRPr="00673297">
        <w:t xml:space="preserve"> </w:t>
      </w:r>
      <w:r w:rsidR="002D2CE3" w:rsidRPr="00673297">
        <w:t xml:space="preserve">a </w:t>
      </w:r>
      <w:r w:rsidRPr="00673297">
        <w:t>zhotovitel přes písemnou výzvu objednatele nedostatky neodstraní</w:t>
      </w:r>
    </w:p>
    <w:p w14:paraId="2A0E1E85" w14:textId="77777777" w:rsidR="004B2524" w:rsidRPr="00673297" w:rsidRDefault="004B2524" w:rsidP="004906B9">
      <w:pPr>
        <w:pStyle w:val="KUsmlouva-3rove"/>
      </w:pPr>
      <w:r w:rsidRPr="00673297">
        <w:rPr>
          <w:b/>
        </w:rPr>
        <w:t>neposkytnutí náležité součinnosti</w:t>
      </w:r>
      <w:r w:rsidRPr="00673297">
        <w:t xml:space="preserve"> zhotovitele technickému dozoru objednatele, autorskému dozoru, nebo koordinátorovi bezpečnosti práce i přes písemné upozornění objednatele</w:t>
      </w:r>
    </w:p>
    <w:p w14:paraId="7AB58ADD" w14:textId="77777777" w:rsidR="004B2524" w:rsidRPr="00673297" w:rsidRDefault="004B2524" w:rsidP="004906B9">
      <w:pPr>
        <w:pStyle w:val="KUsmlouva-3rove"/>
        <w:rPr>
          <w:b/>
          <w:bCs/>
        </w:rPr>
      </w:pPr>
      <w:r w:rsidRPr="00673297">
        <w:rPr>
          <w:b/>
        </w:rPr>
        <w:t>neumožnění kontroly</w:t>
      </w:r>
      <w:r w:rsidRPr="00673297">
        <w:t xml:space="preserve"> provádění díla a postupu prací na něm</w:t>
      </w:r>
    </w:p>
    <w:p w14:paraId="219D3A1F" w14:textId="77777777" w:rsidR="004B2524" w:rsidRPr="00673297" w:rsidRDefault="005E19AD" w:rsidP="004906B9">
      <w:pPr>
        <w:pStyle w:val="KUsmlouva-3rove"/>
        <w:rPr>
          <w:rStyle w:val="KUTun"/>
        </w:rPr>
      </w:pPr>
      <w:r w:rsidRPr="00673297">
        <w:rPr>
          <w:rStyle w:val="KUTun"/>
        </w:rPr>
        <w:t>byl-li podán insolvenční návrh na zahájení ins</w:t>
      </w:r>
      <w:r w:rsidR="00E40B25" w:rsidRPr="00673297">
        <w:rPr>
          <w:rStyle w:val="KUTun"/>
        </w:rPr>
        <w:t>o</w:t>
      </w:r>
      <w:r w:rsidRPr="00673297">
        <w:rPr>
          <w:rStyle w:val="KUTun"/>
        </w:rPr>
        <w:t>lvenčního řízení vůči maj</w:t>
      </w:r>
      <w:r w:rsidR="00E40B25" w:rsidRPr="00673297">
        <w:rPr>
          <w:rStyle w:val="KUTun"/>
        </w:rPr>
        <w:t>e</w:t>
      </w:r>
      <w:r w:rsidRPr="00673297">
        <w:rPr>
          <w:rStyle w:val="KUTun"/>
        </w:rPr>
        <w:t>tku zhotovitele, nebo probíhá-li insolvenční řízení v němž je řešen úpadek nebo hrozící úpadek zhotovitele, a dále likvidace podniku nebo prodej podniku zhotovitele</w:t>
      </w:r>
    </w:p>
    <w:p w14:paraId="27CB783A" w14:textId="10EF57FD" w:rsidR="004B2524" w:rsidRPr="00673297" w:rsidRDefault="004B2524" w:rsidP="00D5663C">
      <w:pPr>
        <w:pStyle w:val="KUsmlouva-2rove"/>
        <w:rPr>
          <w:b/>
          <w:bCs/>
        </w:rPr>
      </w:pPr>
      <w:r w:rsidRPr="00673297">
        <w:rPr>
          <w:b/>
        </w:rPr>
        <w:t>Podstatným porušením</w:t>
      </w:r>
      <w:r w:rsidRPr="00673297">
        <w:t xml:space="preserve"> </w:t>
      </w:r>
      <w:r w:rsidRPr="00673297">
        <w:rPr>
          <w:b/>
        </w:rPr>
        <w:t>smlouvy</w:t>
      </w:r>
      <w:r w:rsidRPr="00673297">
        <w:t xml:space="preserve"> opravňujícím </w:t>
      </w:r>
      <w:r w:rsidRPr="00673297">
        <w:rPr>
          <w:b/>
        </w:rPr>
        <w:t>zhotovitele</w:t>
      </w:r>
      <w:r w:rsidRPr="00673297">
        <w:t xml:space="preserve"> odstoupit od smlouvy je:</w:t>
      </w:r>
    </w:p>
    <w:p w14:paraId="43D00F0E" w14:textId="77777777" w:rsidR="004B2524" w:rsidRPr="00673297" w:rsidRDefault="004B2524" w:rsidP="004906B9">
      <w:pPr>
        <w:pStyle w:val="KUsmlouva-3rove"/>
      </w:pPr>
      <w:r w:rsidRPr="00673297">
        <w:rPr>
          <w:b/>
        </w:rPr>
        <w:t>prodlení objednatele s předáním staveniště</w:t>
      </w:r>
      <w:r w:rsidR="00754E2B" w:rsidRPr="00673297">
        <w:t xml:space="preserve"> a zařízení staveniště </w:t>
      </w:r>
      <w:r w:rsidRPr="00673297">
        <w:t xml:space="preserve">větší jak </w:t>
      </w:r>
      <w:r w:rsidR="00BB2598" w:rsidRPr="00673297">
        <w:t>1</w:t>
      </w:r>
      <w:r w:rsidR="006438C6" w:rsidRPr="00673297">
        <w:t>5</w:t>
      </w:r>
      <w:r w:rsidRPr="00673297">
        <w:t xml:space="preserve"> kalendářních dnů od smluvně potvrzeného termínu</w:t>
      </w:r>
    </w:p>
    <w:p w14:paraId="1FDE5897" w14:textId="77777777" w:rsidR="004B2524" w:rsidRPr="00673297" w:rsidRDefault="004B2524" w:rsidP="004906B9">
      <w:pPr>
        <w:pStyle w:val="KUsmlouva-3rove"/>
        <w:rPr>
          <w:b/>
          <w:bCs/>
        </w:rPr>
      </w:pPr>
      <w:r w:rsidRPr="00673297">
        <w:rPr>
          <w:b/>
        </w:rPr>
        <w:t>prodlení objednatele s platbami</w:t>
      </w:r>
      <w:r w:rsidRPr="00673297">
        <w:t xml:space="preserve"> dle platebního režimu </w:t>
      </w:r>
      <w:r w:rsidR="00164381" w:rsidRPr="00673297">
        <w:t>dohodnutého v této smlouvě delší</w:t>
      </w:r>
      <w:r w:rsidRPr="00673297">
        <w:t xml:space="preserve"> jak </w:t>
      </w:r>
      <w:r w:rsidRPr="00673297">
        <w:rPr>
          <w:b/>
        </w:rPr>
        <w:t>30 dní</w:t>
      </w:r>
      <w:r w:rsidR="00164381" w:rsidRPr="00673297">
        <w:t xml:space="preserve"> (počítáno</w:t>
      </w:r>
      <w:r w:rsidRPr="00673297">
        <w:t xml:space="preserve"> ode dne jejich splatnosti</w:t>
      </w:r>
      <w:r w:rsidR="00164381" w:rsidRPr="00673297">
        <w:t>)</w:t>
      </w:r>
    </w:p>
    <w:p w14:paraId="2FF95DCA" w14:textId="6B747E60" w:rsidR="004B2524" w:rsidRPr="00673297" w:rsidRDefault="004B2524" w:rsidP="004906B9">
      <w:pPr>
        <w:pStyle w:val="KUsmlouva-3rove"/>
        <w:rPr>
          <w:b/>
          <w:bCs/>
        </w:rPr>
      </w:pPr>
      <w:r w:rsidRPr="00673297">
        <w:t xml:space="preserve">trvá-li </w:t>
      </w:r>
      <w:r w:rsidRPr="00673297">
        <w:rPr>
          <w:b/>
        </w:rPr>
        <w:t>přerušení prací</w:t>
      </w:r>
      <w:r w:rsidR="00C46C74" w:rsidRPr="00673297">
        <w:rPr>
          <w:b/>
        </w:rPr>
        <w:t xml:space="preserve"> </w:t>
      </w:r>
      <w:r w:rsidR="00164381" w:rsidRPr="00673297">
        <w:t>ze strany objednatele déle</w:t>
      </w:r>
      <w:r w:rsidRPr="00673297">
        <w:t xml:space="preserve"> jak </w:t>
      </w:r>
      <w:r w:rsidRPr="00673297">
        <w:rPr>
          <w:b/>
        </w:rPr>
        <w:t>6 měsíců</w:t>
      </w:r>
      <w:r w:rsidRPr="00673297">
        <w:t>.</w:t>
      </w:r>
    </w:p>
    <w:p w14:paraId="0C8FEC6C" w14:textId="77777777" w:rsidR="006C182E" w:rsidRPr="00673297" w:rsidRDefault="005747E2" w:rsidP="004906B9">
      <w:pPr>
        <w:pStyle w:val="KUsmlouva-2rove"/>
        <w:rPr>
          <w:b/>
          <w:bCs/>
        </w:rPr>
      </w:pPr>
      <w:r w:rsidRPr="00673297">
        <w:t xml:space="preserve">Objednatel je oprávněn odstoupit od smlouvy, pokud při provádění díla zhotovitel opakovaně (tj. více než 2x) porušuje své povinnosti vyplývající z této smlouvy nebo z právních či technických předpisů. </w:t>
      </w:r>
    </w:p>
    <w:p w14:paraId="086D9D24" w14:textId="77777777" w:rsidR="006C182E" w:rsidRPr="00673297" w:rsidRDefault="005747E2" w:rsidP="004906B9">
      <w:pPr>
        <w:pStyle w:val="KUsmlouva-2rove"/>
        <w:rPr>
          <w:b/>
          <w:bCs/>
        </w:rPr>
      </w:pPr>
      <w:r w:rsidRPr="00673297">
        <w:t xml:space="preserve">Objednatel je oprávněn odstoupit od smlouvy též v případě, že zhotovitel provádí dílo takovým způsobem, že se lze oprávněně domnívat, že </w:t>
      </w:r>
      <w:r w:rsidR="009A0093" w:rsidRPr="00673297">
        <w:t>jsou porušovány dané či zavedené technologické postupy</w:t>
      </w:r>
      <w:r w:rsidR="003D2805" w:rsidRPr="00673297">
        <w:t>, což může mít za následek, že dílo nebude zhotoveno v jakosti obvyklé nebo očekávané.</w:t>
      </w:r>
      <w:r w:rsidR="006C182E" w:rsidRPr="00673297">
        <w:t xml:space="preserve"> </w:t>
      </w:r>
    </w:p>
    <w:p w14:paraId="70322081" w14:textId="77777777" w:rsidR="005747E2" w:rsidRPr="00673297" w:rsidRDefault="006C182E" w:rsidP="004906B9">
      <w:pPr>
        <w:pStyle w:val="KUsmlouva-2rove"/>
        <w:rPr>
          <w:b/>
          <w:bCs/>
        </w:rPr>
      </w:pPr>
      <w:r w:rsidRPr="00673297">
        <w:t xml:space="preserve">Objednatel si před odstoupením od smlouvy může vyžádat vyjádření TDS, v takovém případě bude toto vyjádření součástí oznámení o odstoupení od smlouvy, kterým objednatel oznamuje odstoupení zhotoviteli. </w:t>
      </w:r>
    </w:p>
    <w:p w14:paraId="4E15D811" w14:textId="77777777" w:rsidR="004B2524" w:rsidRPr="00673297" w:rsidRDefault="004B2524" w:rsidP="004906B9">
      <w:pPr>
        <w:pStyle w:val="KUsmlouva-2rove"/>
        <w:rPr>
          <w:bCs/>
        </w:rPr>
      </w:pPr>
      <w:r w:rsidRPr="00673297">
        <w:t>Důsledky odstoupení od smlouvy:</w:t>
      </w:r>
    </w:p>
    <w:p w14:paraId="370EF0E6" w14:textId="77777777" w:rsidR="004B2524" w:rsidRPr="00673297" w:rsidRDefault="00EE58DE" w:rsidP="004906B9">
      <w:pPr>
        <w:pStyle w:val="KUsmlouva-3rove"/>
        <w:rPr>
          <w:b/>
        </w:rPr>
      </w:pPr>
      <w:r w:rsidRPr="00673297">
        <w:t>Smlouva zaniká o</w:t>
      </w:r>
      <w:r w:rsidR="004B2524" w:rsidRPr="00673297">
        <w:t>dstoupením od smlouvy, tj. doručením projevu vůle o</w:t>
      </w:r>
      <w:r w:rsidRPr="00673297">
        <w:t xml:space="preserve"> odstoupení druhému účastníkovi. </w:t>
      </w:r>
      <w:r w:rsidR="004B2524" w:rsidRPr="00673297">
        <w:t xml:space="preserve">Odstoupení od smlouvy se však </w:t>
      </w:r>
      <w:r w:rsidR="004B2524" w:rsidRPr="00673297">
        <w:rPr>
          <w:b/>
        </w:rPr>
        <w:t>nedotýká nároku na náhradu škody,</w:t>
      </w:r>
      <w:r w:rsidR="00576AD7" w:rsidRPr="00673297">
        <w:t xml:space="preserve"> ledaže </w:t>
      </w:r>
      <w:r w:rsidR="004B2524" w:rsidRPr="00673297">
        <w:t xml:space="preserve">důvodem vzniku škody </w:t>
      </w:r>
      <w:r w:rsidR="00576AD7" w:rsidRPr="00673297">
        <w:t>byly okolnosti, které je možno v souladu s touto smlouvou považovat za "vyšší moc</w:t>
      </w:r>
      <w:r w:rsidR="004B2524" w:rsidRPr="00673297">
        <w:t>"</w:t>
      </w:r>
      <w:r w:rsidR="00576AD7" w:rsidRPr="00673297">
        <w:t>,</w:t>
      </w:r>
      <w:r w:rsidR="004B2524" w:rsidRPr="00673297">
        <w:t xml:space="preserve"> a smluvních pokut vzniklých porušením smlouvy; </w:t>
      </w:r>
      <w:r w:rsidR="00354093" w:rsidRPr="00673297">
        <w:t xml:space="preserve">odstoupení od smlouvy se nedotýká ani </w:t>
      </w:r>
      <w:r w:rsidR="004B2524" w:rsidRPr="00673297">
        <w:t xml:space="preserve">řešení sporů </w:t>
      </w:r>
      <w:r w:rsidRPr="00673297">
        <w:t>mezi smluvními stranami a jin</w:t>
      </w:r>
      <w:r w:rsidR="00354093" w:rsidRPr="00673297">
        <w:t>ých</w:t>
      </w:r>
      <w:r w:rsidR="004B2524" w:rsidRPr="00673297">
        <w:t xml:space="preserve"> ustanovení</w:t>
      </w:r>
      <w:r w:rsidRPr="00673297">
        <w:t xml:space="preserve"> této smlouvy</w:t>
      </w:r>
      <w:r w:rsidR="004B2524" w:rsidRPr="00673297">
        <w:t>, která podle projevené vůle stran nebo vzhledem ke své povaze mají trvat i po ukončení smlouvy. Je-li však smluvní pokuta závislá na délce prodlení, nenarůstá její výše po zániku smlouvy.</w:t>
      </w:r>
    </w:p>
    <w:p w14:paraId="533C7089" w14:textId="77777777" w:rsidR="004B2524" w:rsidRPr="00673297" w:rsidRDefault="004B2524" w:rsidP="004906B9">
      <w:pPr>
        <w:pStyle w:val="KUsmlouva-3rove"/>
        <w:rPr>
          <w:b/>
        </w:rPr>
      </w:pPr>
      <w:r w:rsidRPr="00673297">
        <w:rPr>
          <w:b/>
        </w:rPr>
        <w:t>Zhotovitelovy závazky</w:t>
      </w:r>
      <w:r w:rsidRPr="00673297">
        <w:t>, pokud jde o jakost, odstraňování vad a nedodělků, a také záruky z</w:t>
      </w:r>
      <w:r w:rsidR="00F872E3" w:rsidRPr="00673297">
        <w:t xml:space="preserve">a jakost prací, které byly zhotovitelem provedeny </w:t>
      </w:r>
      <w:r w:rsidRPr="00673297">
        <w:t>do doby jakéhokoliv odstoupení od smlouvy</w:t>
      </w:r>
      <w:r w:rsidR="00F872E3" w:rsidRPr="00673297">
        <w:t>,</w:t>
      </w:r>
      <w:r w:rsidRPr="00673297">
        <w:rPr>
          <w:b/>
        </w:rPr>
        <w:t xml:space="preserve"> platí i po takovém odstoupení</w:t>
      </w:r>
      <w:r w:rsidRPr="00673297">
        <w:t xml:space="preserve">, a to pro </w:t>
      </w:r>
      <w:r w:rsidR="00F872E3" w:rsidRPr="00673297">
        <w:t xml:space="preserve">tu </w:t>
      </w:r>
      <w:r w:rsidRPr="00673297">
        <w:t>část díla, kterou zhotovitel do takového odstoupení realizoval.</w:t>
      </w:r>
    </w:p>
    <w:p w14:paraId="50B60E76" w14:textId="77777777" w:rsidR="004B2524" w:rsidRPr="00673297" w:rsidRDefault="004B2524" w:rsidP="004906B9">
      <w:pPr>
        <w:pStyle w:val="KUsmlouva-3rove"/>
        <w:rPr>
          <w:b/>
        </w:rPr>
      </w:pPr>
      <w:r w:rsidRPr="00673297">
        <w:t xml:space="preserve">Odstoupí-li některá ze stran od této smlouvy na základě ujednání z této smlouvy vyplývajících, smluvní strany </w:t>
      </w:r>
      <w:r w:rsidRPr="00673297">
        <w:rPr>
          <w:b/>
        </w:rPr>
        <w:t>vypořádají své závazky</w:t>
      </w:r>
      <w:r w:rsidRPr="00673297">
        <w:t xml:space="preserve"> z předmětné smlouvy takto:</w:t>
      </w:r>
    </w:p>
    <w:p w14:paraId="7355A4C6" w14:textId="77777777" w:rsidR="00E02445" w:rsidRPr="00673297" w:rsidRDefault="004B2524" w:rsidP="004906B9">
      <w:pPr>
        <w:pStyle w:val="KUsmlouva-4rove"/>
      </w:pPr>
      <w:r w:rsidRPr="00673297">
        <w:t xml:space="preserve">zhotovitel provede </w:t>
      </w:r>
      <w:r w:rsidRPr="00673297">
        <w:rPr>
          <w:b/>
        </w:rPr>
        <w:t>soupis všech provedených prací</w:t>
      </w:r>
      <w:r w:rsidR="004B2E34" w:rsidRPr="00673297">
        <w:t xml:space="preserve"> a činností oceněných </w:t>
      </w:r>
      <w:r w:rsidRPr="00673297">
        <w:t>způs</w:t>
      </w:r>
      <w:r w:rsidR="004B2E34" w:rsidRPr="00673297">
        <w:t>obem</w:t>
      </w:r>
      <w:r w:rsidRPr="00673297">
        <w:t>, kterým je stanovena cena díla;</w:t>
      </w:r>
    </w:p>
    <w:p w14:paraId="379F2CF4" w14:textId="0CE02AC2" w:rsidR="004B2524" w:rsidRPr="00673297" w:rsidRDefault="004B2524" w:rsidP="004906B9">
      <w:pPr>
        <w:pStyle w:val="KUsmlouva-4rove"/>
      </w:pPr>
      <w:r w:rsidRPr="00673297">
        <w:t>zhotovitel provede</w:t>
      </w:r>
      <w:r w:rsidR="004B2E34" w:rsidRPr="00673297">
        <w:t xml:space="preserve"> finanční vyčíslení provedených</w:t>
      </w:r>
      <w:r w:rsidRPr="00673297">
        <w:t xml:space="preserve"> prací, poskytnutých záloh a</w:t>
      </w:r>
      <w:r w:rsidR="00746C8F" w:rsidRPr="00673297">
        <w:t> </w:t>
      </w:r>
      <w:r w:rsidRPr="00673297">
        <w:t xml:space="preserve">zpracuje </w:t>
      </w:r>
      <w:r w:rsidR="00431AF7" w:rsidRPr="00673297">
        <w:rPr>
          <w:b/>
        </w:rPr>
        <w:t>"dílčí“ konečnou fakturu</w:t>
      </w:r>
      <w:r w:rsidRPr="00673297">
        <w:rPr>
          <w:b/>
        </w:rPr>
        <w:t>;</w:t>
      </w:r>
    </w:p>
    <w:p w14:paraId="708C4B34" w14:textId="77777777" w:rsidR="004B2524" w:rsidRPr="00673297" w:rsidRDefault="004B2524" w:rsidP="004906B9">
      <w:pPr>
        <w:pStyle w:val="KUsmlouva-4rove"/>
      </w:pPr>
      <w:r w:rsidRPr="00673297">
        <w:t xml:space="preserve">zhotovitel vyzve objednatele k </w:t>
      </w:r>
      <w:r w:rsidRPr="00673297">
        <w:rPr>
          <w:b/>
        </w:rPr>
        <w:t>"dílčímu předání díla"</w:t>
      </w:r>
      <w:r w:rsidR="00544C0D" w:rsidRPr="00673297">
        <w:t xml:space="preserve"> </w:t>
      </w:r>
      <w:r w:rsidRPr="00673297">
        <w:t>a objednatel je povi</w:t>
      </w:r>
      <w:r w:rsidR="00AA74D2" w:rsidRPr="00673297">
        <w:t>nen do 3 dnů od obdržení výzvy</w:t>
      </w:r>
      <w:r w:rsidRPr="00673297">
        <w:t xml:space="preserve"> zahájit </w:t>
      </w:r>
      <w:r w:rsidRPr="00673297">
        <w:rPr>
          <w:b/>
        </w:rPr>
        <w:t>"dílčí přejímací řízení";</w:t>
      </w:r>
      <w:r w:rsidRPr="00673297">
        <w:t xml:space="preserve"> </w:t>
      </w:r>
    </w:p>
    <w:p w14:paraId="512DFD6E" w14:textId="77777777" w:rsidR="004B2524" w:rsidRPr="00673297" w:rsidRDefault="004B2524" w:rsidP="004906B9">
      <w:pPr>
        <w:pStyle w:val="KUsmlouva-4rove"/>
        <w:rPr>
          <w:b/>
        </w:rPr>
      </w:pPr>
      <w:r w:rsidRPr="00673297">
        <w:t xml:space="preserve">objednatel uhradí zhotoviteli práce </w:t>
      </w:r>
      <w:r w:rsidR="0032681B" w:rsidRPr="00673297">
        <w:t xml:space="preserve">provedené </w:t>
      </w:r>
      <w:r w:rsidRPr="00673297">
        <w:t>do doby odstoupení od smlouvy na základě vystavené faktury.</w:t>
      </w:r>
    </w:p>
    <w:p w14:paraId="6C604265" w14:textId="674F61F8" w:rsidR="004B2524" w:rsidRPr="00673297" w:rsidRDefault="004B2524" w:rsidP="004906B9">
      <w:pPr>
        <w:pStyle w:val="KUsmlouva-3rove"/>
        <w:rPr>
          <w:b/>
        </w:rPr>
      </w:pPr>
      <w:r w:rsidRPr="00673297">
        <w:t>V případě, že nedojde mezi zhotovitelem a ob</w:t>
      </w:r>
      <w:r w:rsidR="000A0B32" w:rsidRPr="00673297">
        <w:t xml:space="preserve">jednatelem dle výše uvedeného </w:t>
      </w:r>
      <w:r w:rsidRPr="00673297">
        <w:t xml:space="preserve">postupu ke shodě a písemné dohodě, bude postupováno dle čl. </w:t>
      </w:r>
      <w:r w:rsidR="00A44415" w:rsidRPr="00673297">
        <w:fldChar w:fldCharType="begin"/>
      </w:r>
      <w:r w:rsidR="00A44415" w:rsidRPr="00673297">
        <w:instrText xml:space="preserve"> REF _Ref319914761 \r \h </w:instrText>
      </w:r>
      <w:r w:rsidR="00433A59" w:rsidRPr="00673297">
        <w:instrText xml:space="preserve"> \* MERGEFORMAT </w:instrText>
      </w:r>
      <w:r w:rsidR="00A44415" w:rsidRPr="00673297">
        <w:fldChar w:fldCharType="separate"/>
      </w:r>
      <w:r w:rsidR="001A15C6">
        <w:t>17</w:t>
      </w:r>
      <w:r w:rsidR="00A44415" w:rsidRPr="00673297">
        <w:fldChar w:fldCharType="end"/>
      </w:r>
      <w:r w:rsidR="00A44415" w:rsidRPr="00673297">
        <w:t xml:space="preserve"> </w:t>
      </w:r>
      <w:r w:rsidRPr="00673297">
        <w:t>této smlouvy.</w:t>
      </w:r>
    </w:p>
    <w:p w14:paraId="04EA0FBD" w14:textId="77777777" w:rsidR="004B2524" w:rsidRPr="00673297" w:rsidRDefault="004B2524" w:rsidP="004906B9">
      <w:pPr>
        <w:pStyle w:val="KUsmlouva-1rove"/>
      </w:pPr>
      <w:bookmarkStart w:id="16" w:name="_Ref319914761"/>
      <w:r w:rsidRPr="00673297">
        <w:lastRenderedPageBreak/>
        <w:t>SPORY</w:t>
      </w:r>
      <w:bookmarkEnd w:id="16"/>
    </w:p>
    <w:p w14:paraId="226A6715" w14:textId="168ED11E" w:rsidR="004B2524" w:rsidRPr="00673297" w:rsidRDefault="00892BD7" w:rsidP="00D81253">
      <w:pPr>
        <w:pStyle w:val="KUsmlouva-2rove"/>
      </w:pPr>
      <w:r w:rsidRPr="00673297">
        <w:t xml:space="preserve"> </w:t>
      </w:r>
      <w:r w:rsidR="00DA57D0" w:rsidRPr="00673297">
        <w:t xml:space="preserve">Jakýkoliv spor vzniklý z této smlouvy, pokud se jej nepodaří urovnat jednáním mezi </w:t>
      </w:r>
      <w:r w:rsidR="00D81253" w:rsidRPr="00673297">
        <w:t>smluvními stranami</w:t>
      </w:r>
      <w:r w:rsidR="00DA57D0" w:rsidRPr="00673297">
        <w:t xml:space="preserve">, bude projednán a rozhodnut k tomu věcně a místně příslušným </w:t>
      </w:r>
      <w:r w:rsidR="00DA57D0" w:rsidRPr="00673297">
        <w:rPr>
          <w:b/>
        </w:rPr>
        <w:t>soudem</w:t>
      </w:r>
      <w:r w:rsidR="00DA57D0" w:rsidRPr="00673297">
        <w:t xml:space="preserve"> dle příslušných ustanovení </w:t>
      </w:r>
      <w:r w:rsidR="00D81253" w:rsidRPr="00673297">
        <w:t>zákona č. 99/1963 Sb., občanského soudního řádu, ve znění pozdějších předpisů</w:t>
      </w:r>
      <w:r w:rsidR="004B2524" w:rsidRPr="00673297">
        <w:t>.</w:t>
      </w:r>
    </w:p>
    <w:p w14:paraId="36AFD0B5" w14:textId="77777777" w:rsidR="004B2524" w:rsidRPr="00673297" w:rsidRDefault="004B2524" w:rsidP="004906B9">
      <w:pPr>
        <w:pStyle w:val="KUsmlouva-1rove"/>
      </w:pPr>
      <w:r w:rsidRPr="00673297">
        <w:t>DODATKY A ZMĚNY SMLOUVY</w:t>
      </w:r>
    </w:p>
    <w:p w14:paraId="11E6706C" w14:textId="77777777" w:rsidR="004B2524" w:rsidRPr="00673297" w:rsidRDefault="00892BD7" w:rsidP="004906B9">
      <w:pPr>
        <w:pStyle w:val="KUsmlouva-2rove"/>
      </w:pPr>
      <w:r w:rsidRPr="00673297">
        <w:t xml:space="preserve"> </w:t>
      </w:r>
      <w:r w:rsidR="004B2524" w:rsidRPr="00673297">
        <w:t xml:space="preserve">Tuto smlouvu lze měnit, doplnit nebo zrušit </w:t>
      </w:r>
      <w:r w:rsidR="004B2524" w:rsidRPr="00673297">
        <w:rPr>
          <w:b/>
        </w:rPr>
        <w:t>pouze písemnými průběžně číslovanými smluvními dodatky</w:t>
      </w:r>
      <w:r w:rsidR="004B2524" w:rsidRPr="00673297">
        <w:t>, jež musí být jako takové označeny a potvrzeny oběma stranami smlouvy. Tyto dodatky podléhají témuž smluvnímu režimu jako tato smlouva.</w:t>
      </w:r>
    </w:p>
    <w:p w14:paraId="7B68D1F4" w14:textId="77777777" w:rsidR="004B2524" w:rsidRPr="00673297" w:rsidRDefault="004B2524" w:rsidP="004906B9">
      <w:pPr>
        <w:pStyle w:val="KUsmlouva-1rove"/>
      </w:pPr>
      <w:r w:rsidRPr="00673297">
        <w:t>DŮV</w:t>
      </w:r>
      <w:r w:rsidR="006F3728" w:rsidRPr="00673297">
        <w:t xml:space="preserve">ĚRNÁ POVAHA INFORMACÍ, DUŠEVNÍ </w:t>
      </w:r>
      <w:r w:rsidRPr="00673297">
        <w:t>VLASTNICTVÍ</w:t>
      </w:r>
    </w:p>
    <w:p w14:paraId="0ACC1FD0" w14:textId="27FC7927" w:rsidR="004B2524" w:rsidRPr="00673297" w:rsidRDefault="00FA3E80" w:rsidP="004906B9">
      <w:pPr>
        <w:pStyle w:val="KUsmlouva-2rove"/>
      </w:pPr>
      <w:r w:rsidRPr="00673297">
        <w:t xml:space="preserve"> </w:t>
      </w:r>
      <w:r w:rsidR="004B2524" w:rsidRPr="00673297">
        <w:t>Informace, které zhotovitel získá v průběhu provádění smluvních prací</w:t>
      </w:r>
      <w:r w:rsidR="000D033C" w:rsidRPr="00673297">
        <w:t xml:space="preserve"> nebo v jejich souvislosti, budou považovány</w:t>
      </w:r>
      <w:r w:rsidR="004B2524" w:rsidRPr="00673297">
        <w:t xml:space="preserve"> za </w:t>
      </w:r>
      <w:r w:rsidR="004B2524" w:rsidRPr="00673297">
        <w:rPr>
          <w:b/>
        </w:rPr>
        <w:t>informace důvěrného charakteru</w:t>
      </w:r>
      <w:r w:rsidR="004B2524" w:rsidRPr="00673297">
        <w:t xml:space="preserve"> a </w:t>
      </w:r>
      <w:r w:rsidR="000D033C" w:rsidRPr="00673297">
        <w:t xml:space="preserve">zhotovitel </w:t>
      </w:r>
      <w:r w:rsidR="004B2524" w:rsidRPr="00673297">
        <w:t xml:space="preserve">s nimi </w:t>
      </w:r>
      <w:r w:rsidR="000D033C" w:rsidRPr="00673297">
        <w:t xml:space="preserve">bude </w:t>
      </w:r>
      <w:r w:rsidR="004B2524" w:rsidRPr="00673297">
        <w:t>z</w:t>
      </w:r>
      <w:r w:rsidR="000D033C" w:rsidRPr="00673297">
        <w:t>acházet v souladu s </w:t>
      </w:r>
      <w:proofErr w:type="spellStart"/>
      <w:r w:rsidR="00A140ED" w:rsidRPr="00673297">
        <w:t>ust</w:t>
      </w:r>
      <w:proofErr w:type="spellEnd"/>
      <w:r w:rsidR="00A140ED" w:rsidRPr="00673297">
        <w:t xml:space="preserve">. </w:t>
      </w:r>
      <w:r w:rsidR="000D033C" w:rsidRPr="00673297">
        <w:t xml:space="preserve">§ </w:t>
      </w:r>
      <w:r w:rsidR="007A6CF0" w:rsidRPr="00673297">
        <w:t>1730 odst. 2</w:t>
      </w:r>
      <w:r w:rsidR="000D033C" w:rsidRPr="00673297">
        <w:t xml:space="preserve"> </w:t>
      </w:r>
      <w:r w:rsidR="007A6CF0" w:rsidRPr="00673297">
        <w:t>občanského</w:t>
      </w:r>
      <w:r w:rsidR="004B2524" w:rsidRPr="00673297">
        <w:t xml:space="preserve"> zákoníku. Toto ustanovení se uplatní rovněž recipročně. </w:t>
      </w:r>
    </w:p>
    <w:p w14:paraId="53ED263C" w14:textId="77777777" w:rsidR="004D085E" w:rsidRPr="00673297" w:rsidRDefault="00FA3E80" w:rsidP="004906B9">
      <w:pPr>
        <w:pStyle w:val="KUsmlouva-2rove"/>
      </w:pPr>
      <w:r w:rsidRPr="00673297">
        <w:t xml:space="preserve"> </w:t>
      </w:r>
      <w:r w:rsidR="004B2524" w:rsidRPr="00673297">
        <w:t xml:space="preserve">Výjimku z důvěrných informací tvoří ty informace, podklady a znalosti, které jsou všeobecně známé a dostupné. </w:t>
      </w:r>
    </w:p>
    <w:p w14:paraId="4BE0A410" w14:textId="77777777" w:rsidR="004B2524" w:rsidRPr="00673297" w:rsidRDefault="00FA3E80" w:rsidP="004906B9">
      <w:pPr>
        <w:pStyle w:val="KUsmlouva-2rove"/>
      </w:pPr>
      <w:r w:rsidRPr="00673297">
        <w:t xml:space="preserve"> </w:t>
      </w:r>
      <w:r w:rsidR="004B2524" w:rsidRPr="00673297">
        <w:t>Pokud zhotovitel při zhotovení díla použije bez projednání s objednatelem výsledek činnosti chráněný právem průmyslového či jiného d</w:t>
      </w:r>
      <w:r w:rsidR="00AA5F4F" w:rsidRPr="00673297">
        <w:t>uševního vlastnictví a uplatní-</w:t>
      </w:r>
      <w:r w:rsidR="004B2524" w:rsidRPr="00673297">
        <w:t xml:space="preserve">li oprávněná osoba z tohoto titulu své nároky vůči objednateli, zhotovitel provede na své náklady vypořádání </w:t>
      </w:r>
      <w:r w:rsidR="0019615A" w:rsidRPr="00673297">
        <w:t xml:space="preserve">vzniklých </w:t>
      </w:r>
      <w:r w:rsidR="000B0E04" w:rsidRPr="00673297">
        <w:t>finančních</w:t>
      </w:r>
      <w:r w:rsidR="004B2524" w:rsidRPr="00673297">
        <w:t xml:space="preserve"> </w:t>
      </w:r>
      <w:r w:rsidR="000B0E04" w:rsidRPr="00673297">
        <w:t>nároků</w:t>
      </w:r>
      <w:r w:rsidR="004B2524" w:rsidRPr="00673297">
        <w:t>.</w:t>
      </w:r>
    </w:p>
    <w:p w14:paraId="0402D29B" w14:textId="77777777" w:rsidR="007133CF" w:rsidRPr="00673297" w:rsidRDefault="007133CF" w:rsidP="004906B9">
      <w:pPr>
        <w:pStyle w:val="KUsmlouva-2rove"/>
      </w:pPr>
      <w:r w:rsidRPr="00673297">
        <w:t>Zhotovitel souhlasí s případným uveřejněním podmínek, za jakých byla smlouva uzavřena v rozsahu dle zákona č. 134/2016 Sb., zákona č. 340/2015 Sb.</w:t>
      </w:r>
      <w:r w:rsidR="006F56F4" w:rsidRPr="00673297">
        <w:t>, o registru smluv, v platném znění</w:t>
      </w:r>
      <w:r w:rsidRPr="00673297">
        <w:t xml:space="preserve"> a zákona č. 106/1999 Sb.</w:t>
      </w:r>
      <w:r w:rsidR="006F56F4" w:rsidRPr="00673297">
        <w:t>, o svobodném přístupu k informacím, v platném znění.</w:t>
      </w:r>
    </w:p>
    <w:p w14:paraId="7B564126" w14:textId="533A7BA9" w:rsidR="007133CF" w:rsidRPr="00673297" w:rsidRDefault="007133CF" w:rsidP="004906B9">
      <w:pPr>
        <w:pStyle w:val="KUsmlouva-2rove"/>
      </w:pPr>
      <w:r w:rsidRPr="00673297">
        <w:t xml:space="preserve">Smluvní strany prohlašují, že žádná část smlouvy nenaplňuje znaky obchodního tajemství dle </w:t>
      </w:r>
      <w:proofErr w:type="spellStart"/>
      <w:r w:rsidR="00A140ED" w:rsidRPr="00673297">
        <w:t>ust</w:t>
      </w:r>
      <w:proofErr w:type="spellEnd"/>
      <w:r w:rsidR="00A140ED" w:rsidRPr="00673297">
        <w:t xml:space="preserve">. </w:t>
      </w:r>
      <w:r w:rsidRPr="00673297">
        <w:t>§ 504</w:t>
      </w:r>
      <w:r w:rsidR="006F56F4" w:rsidRPr="00673297">
        <w:t xml:space="preserve"> občanského zákoníku.</w:t>
      </w:r>
    </w:p>
    <w:p w14:paraId="370E3B87" w14:textId="77777777" w:rsidR="007133CF" w:rsidRPr="00673297" w:rsidRDefault="007133CF" w:rsidP="007133CF">
      <w:pPr>
        <w:pStyle w:val="Zkladntextodsazen"/>
        <w:spacing w:before="60"/>
        <w:ind w:left="454"/>
        <w:rPr>
          <w:rFonts w:cs="Arial"/>
          <w:i w:val="0"/>
          <w:sz w:val="20"/>
        </w:rPr>
      </w:pPr>
    </w:p>
    <w:p w14:paraId="380E7319" w14:textId="77777777" w:rsidR="00A037D0" w:rsidRPr="00673297" w:rsidRDefault="004B2524" w:rsidP="004906B9">
      <w:pPr>
        <w:pStyle w:val="KUsmlouva-1rove"/>
      </w:pPr>
      <w:r w:rsidRPr="00673297">
        <w:t>VYŠŠÍ MOC</w:t>
      </w:r>
    </w:p>
    <w:p w14:paraId="62994BCF" w14:textId="77777777" w:rsidR="00A037D0" w:rsidRPr="00673297" w:rsidRDefault="00384FE0" w:rsidP="004906B9">
      <w:pPr>
        <w:pStyle w:val="KUsmlouva-2rove"/>
      </w:pPr>
      <w:r w:rsidRPr="00673297">
        <w:t xml:space="preserve"> </w:t>
      </w:r>
      <w:r w:rsidR="004B2524" w:rsidRPr="00673297">
        <w:t>Za případy vyšší moci jsou považovány takové neobvyklé okolnosti, které brání trvale nebo</w:t>
      </w:r>
      <w:r w:rsidR="00A037D0" w:rsidRPr="00673297">
        <w:t xml:space="preserve"> dočasně</w:t>
      </w:r>
      <w:r w:rsidR="004B2524" w:rsidRPr="00673297">
        <w:t xml:space="preserve"> plnění smlouvou stanovených povinností, které nastanou po nabytí </w:t>
      </w:r>
      <w:r w:rsidR="00C16150" w:rsidRPr="00673297">
        <w:t>účinnosti</w:t>
      </w:r>
      <w:r w:rsidR="004B2524" w:rsidRPr="00673297">
        <w:t xml:space="preserve"> smlouvy a které </w:t>
      </w:r>
      <w:r w:rsidR="00A037D0" w:rsidRPr="00673297">
        <w:rPr>
          <w:b/>
        </w:rPr>
        <w:t xml:space="preserve">nemohly být ani objednatelem </w:t>
      </w:r>
      <w:r w:rsidR="004B2524" w:rsidRPr="00673297">
        <w:rPr>
          <w:b/>
        </w:rPr>
        <w:t>ani zhotovitelem objektivně předvídány nebo odvráceny.</w:t>
      </w:r>
      <w:r w:rsidR="005A3E77" w:rsidRPr="00673297">
        <w:rPr>
          <w:b/>
        </w:rPr>
        <w:t xml:space="preserve"> </w:t>
      </w:r>
      <w:r w:rsidR="005A3E77" w:rsidRPr="00673297">
        <w:t>Za případ vyšší moci nejsou považovány klimatické podmínky, jsou-li příznačné pro roční období, ve kterém je dílo nebo jeho příslušná část zhotovováno.</w:t>
      </w:r>
      <w:r w:rsidR="006E7AC2" w:rsidRPr="00673297">
        <w:t xml:space="preserve"> V případě sporu, zda se jedná o klimatické podmínky pro příslušné období příznačné, mohou si strany vyžádat stanovisko odborníka v</w:t>
      </w:r>
      <w:r w:rsidR="002A0C6A" w:rsidRPr="00673297">
        <w:t xml:space="preserve"> příslušné </w:t>
      </w:r>
      <w:r w:rsidR="006E7AC2" w:rsidRPr="00673297">
        <w:t>oblasti, případně odborného institutu.</w:t>
      </w:r>
      <w:r w:rsidR="00943468" w:rsidRPr="00673297">
        <w:t xml:space="preserve"> Náklady na odborné posouzení uhradí ta ze smluvních stran, která nepříznivé klimatické podmínky tvrdí.</w:t>
      </w:r>
    </w:p>
    <w:p w14:paraId="2DFE3199" w14:textId="3570FBB5" w:rsidR="00271068" w:rsidRPr="00673297" w:rsidRDefault="00384FE0" w:rsidP="004906B9">
      <w:pPr>
        <w:pStyle w:val="KUsmlouva-2rove"/>
      </w:pPr>
      <w:r w:rsidRPr="00673297">
        <w:t xml:space="preserve"> </w:t>
      </w:r>
      <w:r w:rsidR="004B2524" w:rsidRPr="00673297">
        <w:t>Smluvní strana, které je tímto znemožn</w:t>
      </w:r>
      <w:r w:rsidR="00A037D0" w:rsidRPr="00673297">
        <w:t>ěno plnění smluvních povinností</w:t>
      </w:r>
      <w:r w:rsidR="004B2524" w:rsidRPr="00673297">
        <w:t>, bude neprodleně informovat při vzniku takových okolností druhou sml</w:t>
      </w:r>
      <w:r w:rsidR="00A037D0" w:rsidRPr="00673297">
        <w:t xml:space="preserve">uvní stranu a předloží jí </w:t>
      </w:r>
      <w:r w:rsidR="004B2524" w:rsidRPr="00673297">
        <w:t>vhodné doklady příp. informace</w:t>
      </w:r>
      <w:r w:rsidR="00A037D0" w:rsidRPr="00673297">
        <w:t xml:space="preserve"> o</w:t>
      </w:r>
      <w:r w:rsidR="00746C8F" w:rsidRPr="00673297">
        <w:t> </w:t>
      </w:r>
      <w:r w:rsidR="00A037D0" w:rsidRPr="00673297">
        <w:t>tom</w:t>
      </w:r>
      <w:r w:rsidR="004B2524" w:rsidRPr="00673297">
        <w:t xml:space="preserve">, že tyto okolnosti </w:t>
      </w:r>
      <w:r w:rsidR="00A037D0" w:rsidRPr="00673297">
        <w:t xml:space="preserve">mají </w:t>
      </w:r>
      <w:r w:rsidR="004B2524" w:rsidRPr="00673297">
        <w:t xml:space="preserve">podstatný vliv na plnění smluvních povinností. </w:t>
      </w:r>
    </w:p>
    <w:p w14:paraId="0BC1758E" w14:textId="77777777" w:rsidR="004B2524" w:rsidRPr="00673297" w:rsidRDefault="00384FE0" w:rsidP="004906B9">
      <w:pPr>
        <w:pStyle w:val="KUsmlouva-2rove"/>
      </w:pPr>
      <w:r w:rsidRPr="00673297">
        <w:t xml:space="preserve"> </w:t>
      </w:r>
      <w:r w:rsidR="004B2524" w:rsidRPr="00673297">
        <w:t xml:space="preserve">V případě, že působení vyšší moci trvá déle </w:t>
      </w:r>
      <w:r w:rsidR="004B2524" w:rsidRPr="00673297">
        <w:rPr>
          <w:b/>
        </w:rPr>
        <w:t>než 90 dní</w:t>
      </w:r>
      <w:r w:rsidR="004B2524" w:rsidRPr="00673297">
        <w:t xml:space="preserve">, vyjasní si obě smluvní strany další </w:t>
      </w:r>
      <w:r w:rsidR="00271068" w:rsidRPr="00673297">
        <w:t xml:space="preserve">postup </w:t>
      </w:r>
      <w:r w:rsidR="004B2524" w:rsidRPr="00673297">
        <w:t>provádění díla, resp. změnu</w:t>
      </w:r>
      <w:r w:rsidR="00271068" w:rsidRPr="00673297">
        <w:t xml:space="preserve"> smluvních povinností, a uzavřou příslušný dodatek</w:t>
      </w:r>
      <w:r w:rsidR="004B2524" w:rsidRPr="00673297">
        <w:t xml:space="preserve"> k této smlouvě.</w:t>
      </w:r>
      <w:r w:rsidR="00271068" w:rsidRPr="00673297">
        <w:t xml:space="preserve"> </w:t>
      </w:r>
    </w:p>
    <w:p w14:paraId="17C77A31" w14:textId="77777777" w:rsidR="004B2524" w:rsidRPr="00673297" w:rsidRDefault="004B2524" w:rsidP="004906B9">
      <w:pPr>
        <w:pStyle w:val="KUsmlouva-1rove"/>
      </w:pPr>
      <w:r w:rsidRPr="00673297">
        <w:t>ROZHODNÉ PRÁVO</w:t>
      </w:r>
    </w:p>
    <w:p w14:paraId="5AA766B7" w14:textId="77777777" w:rsidR="001143BF" w:rsidRPr="00673297" w:rsidRDefault="000E7D0E" w:rsidP="004906B9">
      <w:pPr>
        <w:pStyle w:val="KUsmlouva-2rove"/>
      </w:pPr>
      <w:r w:rsidRPr="00673297">
        <w:t xml:space="preserve"> </w:t>
      </w:r>
      <w:r w:rsidR="004B2524" w:rsidRPr="00673297">
        <w:t xml:space="preserve">Smluvní vztah upravený touto smlouvou se řídí a vykládá dle zákonů </w:t>
      </w:r>
      <w:r w:rsidR="00E64FDF" w:rsidRPr="00673297">
        <w:t>účinných</w:t>
      </w:r>
      <w:r w:rsidR="004B2524" w:rsidRPr="00673297">
        <w:t xml:space="preserve"> v České republice.</w:t>
      </w:r>
    </w:p>
    <w:p w14:paraId="631C6E2B" w14:textId="3057DB21" w:rsidR="00E91E7E" w:rsidRPr="00673297" w:rsidRDefault="00E91E7E" w:rsidP="004906B9">
      <w:pPr>
        <w:pStyle w:val="KUsmlouva-2rove"/>
        <w:rPr>
          <w:b/>
        </w:rPr>
      </w:pPr>
      <w:r w:rsidRPr="00673297">
        <w:lastRenderedPageBreak/>
        <w:t xml:space="preserve">V souladu s </w:t>
      </w:r>
      <w:proofErr w:type="spellStart"/>
      <w:r w:rsidR="00A140ED" w:rsidRPr="00673297">
        <w:t>ust</w:t>
      </w:r>
      <w:proofErr w:type="spellEnd"/>
      <w:r w:rsidR="00A140ED" w:rsidRPr="00673297">
        <w:t xml:space="preserve">. </w:t>
      </w:r>
      <w:r w:rsidRPr="00673297">
        <w:t xml:space="preserve">§ 1801 zákona č. 89/2012 Sb., občanský zákoník, v platném znění, se ve smluvním vztahu založeném touto smlouvou vylučuje použití </w:t>
      </w:r>
      <w:proofErr w:type="spellStart"/>
      <w:r w:rsidR="00A140ED" w:rsidRPr="00673297">
        <w:t>ust</w:t>
      </w:r>
      <w:proofErr w:type="spellEnd"/>
      <w:r w:rsidR="00A140ED" w:rsidRPr="00673297">
        <w:t xml:space="preserve">. </w:t>
      </w:r>
      <w:r w:rsidRPr="00673297">
        <w:t xml:space="preserve">§ 1799 a </w:t>
      </w:r>
      <w:proofErr w:type="spellStart"/>
      <w:r w:rsidR="00A140ED" w:rsidRPr="00673297">
        <w:t>ust</w:t>
      </w:r>
      <w:proofErr w:type="spellEnd"/>
      <w:r w:rsidR="00A140ED" w:rsidRPr="00673297">
        <w:t xml:space="preserve">. </w:t>
      </w:r>
      <w:r w:rsidRPr="00673297">
        <w:t xml:space="preserve">§ 1800 </w:t>
      </w:r>
      <w:r w:rsidR="006F56F4" w:rsidRPr="00673297">
        <w:t>občanského zákoníku.</w:t>
      </w:r>
    </w:p>
    <w:p w14:paraId="5740C0BB" w14:textId="77777777" w:rsidR="004B2524" w:rsidRPr="00673297" w:rsidRDefault="004B2524" w:rsidP="004906B9">
      <w:pPr>
        <w:pStyle w:val="KUsmlouva-1rove"/>
      </w:pPr>
      <w:r w:rsidRPr="00673297">
        <w:t>ZÁVĚREČNÁ USTANOVENÍ</w:t>
      </w:r>
    </w:p>
    <w:p w14:paraId="6A2EA996" w14:textId="1245C8A6" w:rsidR="00E93742" w:rsidRPr="00673297" w:rsidRDefault="00853953" w:rsidP="004906B9">
      <w:pPr>
        <w:pStyle w:val="KUsmlouva-2rove"/>
        <w:rPr>
          <w:b/>
        </w:rPr>
      </w:pPr>
      <w:r w:rsidRPr="00673297">
        <w:t xml:space="preserve"> </w:t>
      </w:r>
      <w:r w:rsidR="00E93742" w:rsidRPr="00673297">
        <w:t xml:space="preserve">Smluvní strany se dohodly, že </w:t>
      </w:r>
      <w:r w:rsidR="00302BD4" w:rsidRPr="00673297">
        <w:t>objednatel</w:t>
      </w:r>
      <w:r w:rsidR="00E93742" w:rsidRPr="00673297">
        <w:t xml:space="preserve"> v zákonné lhůtě odešle smlouvu k řádnému uveřejnění do registru smluv vedeného Ministerstvem vnitra ČR.</w:t>
      </w:r>
    </w:p>
    <w:p w14:paraId="691F6C59" w14:textId="77777777" w:rsidR="00DA4611" w:rsidRPr="000C70FE" w:rsidRDefault="004B2524" w:rsidP="00DA4611">
      <w:pPr>
        <w:pStyle w:val="KUsmlouva-2rove"/>
        <w:rPr>
          <w:b/>
        </w:rPr>
      </w:pPr>
      <w:r w:rsidRPr="00673297">
        <w:t xml:space="preserve">Zhotovitel </w:t>
      </w:r>
      <w:r w:rsidRPr="00673297">
        <w:rPr>
          <w:b/>
        </w:rPr>
        <w:t>nesmí převádět</w:t>
      </w:r>
      <w:r w:rsidR="00E262E0" w:rsidRPr="00673297">
        <w:t xml:space="preserve"> </w:t>
      </w:r>
      <w:r w:rsidRPr="00673297">
        <w:t xml:space="preserve">plně ani zčásti své </w:t>
      </w:r>
      <w:r w:rsidRPr="00673297">
        <w:rPr>
          <w:b/>
        </w:rPr>
        <w:t>závazky ani práva a povinnosti</w:t>
      </w:r>
      <w:r w:rsidRPr="00673297">
        <w:t xml:space="preserve">, které má plnit podle této smlouvy, aniž by </w:t>
      </w:r>
      <w:r w:rsidR="00C44630" w:rsidRPr="00673297">
        <w:t xml:space="preserve">předem </w:t>
      </w:r>
      <w:r w:rsidRPr="00673297">
        <w:t xml:space="preserve">obdržel od objednatele písemný </w:t>
      </w:r>
      <w:r w:rsidR="00C44630" w:rsidRPr="00673297">
        <w:t xml:space="preserve">souhlas s převodem. To se netýká </w:t>
      </w:r>
      <w:r w:rsidRPr="00673297">
        <w:t xml:space="preserve">práv a povinností </w:t>
      </w:r>
      <w:r w:rsidR="00C44630" w:rsidRPr="00673297">
        <w:t>vyplývajících ze</w:t>
      </w:r>
      <w:r w:rsidRPr="00673297">
        <w:t xml:space="preserve"> </w:t>
      </w:r>
      <w:r w:rsidR="00C44630" w:rsidRPr="00673297">
        <w:t xml:space="preserve">Smluv o dílo uzavřených mezi zhotovitelem a jeho </w:t>
      </w:r>
      <w:r w:rsidR="004C43EC" w:rsidRPr="00673297">
        <w:t xml:space="preserve">poddodavateli </w:t>
      </w:r>
      <w:r w:rsidRPr="00673297">
        <w:t>díla.</w:t>
      </w:r>
    </w:p>
    <w:p w14:paraId="35DFE8CE" w14:textId="4450F06E" w:rsidR="000C70FE" w:rsidRPr="00346D67" w:rsidRDefault="000C70FE" w:rsidP="000C70FE">
      <w:pPr>
        <w:pStyle w:val="KUsmlouva-2rove"/>
        <w:rPr>
          <w:w w:val="0"/>
        </w:rPr>
      </w:pPr>
      <w:r w:rsidRPr="00673297">
        <w:rPr>
          <w:w w:val="0"/>
        </w:rPr>
        <w:t xml:space="preserve">Tato smlouva nabývá platnosti dnem uzavření smlouvy, tj. dnem podpisu obou smluvních stran, nebo osobami jimi </w:t>
      </w:r>
      <w:r w:rsidRPr="00DF0DE6">
        <w:rPr>
          <w:w w:val="0"/>
        </w:rPr>
        <w:t xml:space="preserve">zmocněnými. </w:t>
      </w:r>
      <w:r w:rsidR="007B63BC" w:rsidRPr="00DF0DE6">
        <w:rPr>
          <w:w w:val="0"/>
        </w:rPr>
        <w:t>Smlouva bude po jejím uzavření uveřejněna v</w:t>
      </w:r>
      <w:r w:rsidRPr="00DF0DE6">
        <w:rPr>
          <w:w w:val="0"/>
        </w:rPr>
        <w:t xml:space="preserve"> registru smluv dle </w:t>
      </w:r>
      <w:proofErr w:type="spellStart"/>
      <w:r w:rsidRPr="00DF0DE6">
        <w:t>ust</w:t>
      </w:r>
      <w:proofErr w:type="spellEnd"/>
      <w:r w:rsidRPr="00DF0DE6">
        <w:t xml:space="preserve">. </w:t>
      </w:r>
      <w:r w:rsidRPr="00DF0DE6">
        <w:rPr>
          <w:w w:val="0"/>
        </w:rPr>
        <w:t xml:space="preserve">§ 6 </w:t>
      </w:r>
      <w:r w:rsidRPr="00346D67">
        <w:rPr>
          <w:w w:val="0"/>
        </w:rPr>
        <w:t>zákona č. 340/2015 Sb., o registru smluv, v platném znění.</w:t>
      </w:r>
    </w:p>
    <w:p w14:paraId="0A6F2AA1" w14:textId="77777777" w:rsidR="00DA4611" w:rsidRPr="00346D67" w:rsidRDefault="006D1A6F" w:rsidP="00DA4611">
      <w:pPr>
        <w:pStyle w:val="KUsmlouva-2rove"/>
        <w:rPr>
          <w:b/>
        </w:rPr>
      </w:pPr>
      <w:r w:rsidRPr="00346D67">
        <w:rPr>
          <w:b/>
          <w:szCs w:val="24"/>
        </w:rPr>
        <w:t xml:space="preserve">Smluvní strany si sjednávají odkládací podmínku účinnosti této smlouvy tak, že tato smlouva nabude účinnosti až v okamžiku splnění těchto dvou skutečností (pokud smluvními stranami nebude dohodnuto jinak): </w:t>
      </w:r>
    </w:p>
    <w:p w14:paraId="559B551A" w14:textId="45173287" w:rsidR="00DA4611" w:rsidRPr="00346D67" w:rsidRDefault="006D1A6F" w:rsidP="008F524D">
      <w:pPr>
        <w:pStyle w:val="KUsmlouva-3rove"/>
      </w:pPr>
      <w:r w:rsidRPr="00346D67">
        <w:t xml:space="preserve">uzavření </w:t>
      </w:r>
      <w:r w:rsidR="003D345D" w:rsidRPr="00346D67">
        <w:t xml:space="preserve">Smlouvy o poskytnutí podpory </w:t>
      </w:r>
      <w:r w:rsidR="008F524D" w:rsidRPr="00346D67">
        <w:t>ze</w:t>
      </w:r>
      <w:r w:rsidR="003D345D" w:rsidRPr="00346D67">
        <w:t xml:space="preserve"> Státní</w:t>
      </w:r>
      <w:r w:rsidR="008F524D" w:rsidRPr="00346D67">
        <w:t>ho</w:t>
      </w:r>
      <w:r w:rsidR="003D345D" w:rsidRPr="00346D67">
        <w:t xml:space="preserve"> fond</w:t>
      </w:r>
      <w:r w:rsidR="008F524D" w:rsidRPr="00346D67">
        <w:t>u</w:t>
      </w:r>
      <w:r w:rsidR="003D345D" w:rsidRPr="00346D67">
        <w:t xml:space="preserve"> životního prostředí</w:t>
      </w:r>
      <w:r w:rsidR="00502A55" w:rsidRPr="00346D67">
        <w:t xml:space="preserve"> ČR</w:t>
      </w:r>
      <w:r w:rsidR="00C04C48" w:rsidRPr="00346D67">
        <w:t xml:space="preserve"> na základě Rozhodnutí ministra životního prostředí č. 5211200224</w:t>
      </w:r>
      <w:r w:rsidR="008F524D" w:rsidRPr="00346D67">
        <w:t xml:space="preserve"> o poskytnutí finančních prostředků ze Státního fondu životního prostředí ČR v rámci Národního plánu obnovy</w:t>
      </w:r>
      <w:r w:rsidR="00C04C48" w:rsidRPr="00346D67">
        <w:t xml:space="preserve"> </w:t>
      </w:r>
      <w:r w:rsidRPr="00346D67">
        <w:t xml:space="preserve">(Smlouva) a současně </w:t>
      </w:r>
    </w:p>
    <w:p w14:paraId="7FDE5DB7" w14:textId="1F6E441A" w:rsidR="006D1A6F" w:rsidRPr="00346D67" w:rsidRDefault="006D1A6F" w:rsidP="00DA4611">
      <w:pPr>
        <w:pStyle w:val="KUsmlouva-3rove"/>
      </w:pPr>
      <w:r w:rsidRPr="00346D67">
        <w:rPr>
          <w:b/>
          <w:szCs w:val="24"/>
        </w:rPr>
        <w:t xml:space="preserve">doručením vyjádření </w:t>
      </w:r>
      <w:r w:rsidR="00DA4611" w:rsidRPr="00346D67">
        <w:rPr>
          <w:b/>
          <w:szCs w:val="24"/>
        </w:rPr>
        <w:t>o</w:t>
      </w:r>
      <w:r w:rsidRPr="00346D67">
        <w:rPr>
          <w:b/>
          <w:szCs w:val="24"/>
        </w:rPr>
        <w:t xml:space="preserve">bjednatele adresované </w:t>
      </w:r>
      <w:r w:rsidR="00DA4611" w:rsidRPr="00346D67">
        <w:rPr>
          <w:b/>
          <w:szCs w:val="24"/>
        </w:rPr>
        <w:t>z</w:t>
      </w:r>
      <w:r w:rsidRPr="00346D67">
        <w:rPr>
          <w:b/>
          <w:szCs w:val="24"/>
        </w:rPr>
        <w:t xml:space="preserve">hotoviteli, že může </w:t>
      </w:r>
      <w:r w:rsidR="00DA4611" w:rsidRPr="00346D67">
        <w:rPr>
          <w:b/>
          <w:szCs w:val="24"/>
        </w:rPr>
        <w:t>z</w:t>
      </w:r>
      <w:r w:rsidRPr="00346D67">
        <w:rPr>
          <w:b/>
          <w:szCs w:val="24"/>
        </w:rPr>
        <w:t xml:space="preserve">hotovitel zahájit realizaci díla. Výzva k zahájení provádění díla bude provedena dle odst. </w:t>
      </w:r>
      <w:r w:rsidR="007A0DEE" w:rsidRPr="00346D67">
        <w:rPr>
          <w:b/>
          <w:szCs w:val="24"/>
        </w:rPr>
        <w:t>4.2.</w:t>
      </w:r>
      <w:r w:rsidRPr="00346D67">
        <w:rPr>
          <w:b/>
          <w:szCs w:val="24"/>
        </w:rPr>
        <w:t xml:space="preserve"> této smlouvy.</w:t>
      </w:r>
    </w:p>
    <w:p w14:paraId="4968514B" w14:textId="4A31B9EF" w:rsidR="000C70FE" w:rsidRPr="00346D67" w:rsidRDefault="006D1A6F" w:rsidP="000C70FE">
      <w:pPr>
        <w:pStyle w:val="KUsmlouva-2rove"/>
        <w:rPr>
          <w:b/>
          <w:szCs w:val="24"/>
        </w:rPr>
      </w:pPr>
      <w:r w:rsidRPr="00346D67">
        <w:rPr>
          <w:b/>
          <w:szCs w:val="24"/>
        </w:rPr>
        <w:t xml:space="preserve">Smluvní strany se dohodly, že tato smlouva zaniká (pozbývá platnosti) v případě, pokud odkládací podmínka účinnosti smlouvy nebude splněna v termínu do </w:t>
      </w:r>
      <w:bookmarkStart w:id="17" w:name="_Hlk85451416"/>
      <w:r w:rsidR="00346D67" w:rsidRPr="00346D67">
        <w:rPr>
          <w:b/>
          <w:szCs w:val="24"/>
        </w:rPr>
        <w:t>30.8.2024</w:t>
      </w:r>
      <w:r w:rsidRPr="00346D67">
        <w:rPr>
          <w:b/>
          <w:szCs w:val="24"/>
        </w:rPr>
        <w:t>, nebude-li mezi stranami písemně sjednáno jinak</w:t>
      </w:r>
      <w:bookmarkEnd w:id="17"/>
      <w:r w:rsidRPr="00346D67">
        <w:rPr>
          <w:b/>
          <w:szCs w:val="24"/>
        </w:rPr>
        <w:t xml:space="preserve">. </w:t>
      </w:r>
    </w:p>
    <w:p w14:paraId="69A308FA" w14:textId="5631A3DE" w:rsidR="006D1A6F" w:rsidRPr="00346D67" w:rsidRDefault="006D1A6F" w:rsidP="000C70FE">
      <w:pPr>
        <w:pStyle w:val="KUsmlouva-2rove"/>
        <w:rPr>
          <w:b/>
          <w:szCs w:val="24"/>
        </w:rPr>
      </w:pPr>
      <w:r w:rsidRPr="00346D67">
        <w:rPr>
          <w:bCs/>
          <w:szCs w:val="24"/>
        </w:rPr>
        <w:t xml:space="preserve">V případě, že smlouva nenabude účinnosti dle odst. </w:t>
      </w:r>
      <w:r w:rsidR="00DA4611" w:rsidRPr="00346D67">
        <w:rPr>
          <w:bCs/>
          <w:szCs w:val="24"/>
        </w:rPr>
        <w:t>22.3.</w:t>
      </w:r>
      <w:r w:rsidRPr="00346D67">
        <w:rPr>
          <w:bCs/>
          <w:szCs w:val="24"/>
        </w:rPr>
        <w:t xml:space="preserve"> a </w:t>
      </w:r>
      <w:r w:rsidR="000C70FE" w:rsidRPr="00346D67">
        <w:rPr>
          <w:bCs/>
          <w:szCs w:val="24"/>
        </w:rPr>
        <w:t>22.4.</w:t>
      </w:r>
      <w:r w:rsidRPr="00346D67">
        <w:rPr>
          <w:bCs/>
          <w:szCs w:val="24"/>
        </w:rPr>
        <w:t>, dohodly se smluvní strany, že se zhotovitel vzdává všech nároků na jakoukoliv náhradu nákladů či práv na náhradu škody z toho, že smlouva nenabyla účinnosti. Zhotovitel nemá nárok na jakékoliv odškodnění či plnění vůči objednateli, pokud před splněním odkládací podmínky účinnosti smlouvy činil jakékoliv kroky k zajištění splnění této zakázky, nebude-li mezi smluvními stranami písemně dohodnuto jinak.</w:t>
      </w:r>
    </w:p>
    <w:p w14:paraId="7E281507" w14:textId="77777777" w:rsidR="004B2524" w:rsidRPr="00673297" w:rsidRDefault="004B2524" w:rsidP="004906B9">
      <w:pPr>
        <w:pStyle w:val="KUsmlouva-2rove"/>
        <w:rPr>
          <w:b/>
        </w:rPr>
      </w:pPr>
      <w:r w:rsidRPr="00DF0DE6">
        <w:t>Obě strany prohlašují, že došlo k dohodě o celém</w:t>
      </w:r>
      <w:r w:rsidRPr="00673297">
        <w:t xml:space="preserve"> rozsahu této smlouvy.</w:t>
      </w:r>
    </w:p>
    <w:p w14:paraId="62BB9EAF" w14:textId="4221A1ED" w:rsidR="004B2524" w:rsidRPr="00673297" w:rsidRDefault="00853953" w:rsidP="004906B9">
      <w:pPr>
        <w:pStyle w:val="KUsmlouva-2rove"/>
        <w:rPr>
          <w:b/>
        </w:rPr>
      </w:pPr>
      <w:bookmarkStart w:id="18" w:name="_Toc527338719"/>
      <w:r w:rsidRPr="00673297">
        <w:t xml:space="preserve"> </w:t>
      </w:r>
      <w:r w:rsidR="004B2524" w:rsidRPr="00673297">
        <w:t>Dnem podpisu této smlouvy pozbývají platnosti všechna předchozí písemná i ústní ujednání smluvních stran vztahující se k dílu.</w:t>
      </w:r>
      <w:bookmarkEnd w:id="18"/>
    </w:p>
    <w:p w14:paraId="52C38434" w14:textId="77777777" w:rsidR="007311B0" w:rsidRPr="00FA3543" w:rsidRDefault="00853953" w:rsidP="004906B9">
      <w:pPr>
        <w:pStyle w:val="KUsmlouva-2rove"/>
        <w:rPr>
          <w:b/>
        </w:rPr>
      </w:pPr>
      <w:r w:rsidRPr="00673297">
        <w:t xml:space="preserve"> </w:t>
      </w:r>
      <w:r w:rsidR="007311B0" w:rsidRPr="00FA3543">
        <w:t xml:space="preserve">Případná neplatnost některého ustanovení této smlouvy nemá za následek neplatnost ostatních ustanovení. </w:t>
      </w:r>
    </w:p>
    <w:p w14:paraId="31B3968F" w14:textId="77777777" w:rsidR="004B2524" w:rsidRPr="00FA3543" w:rsidRDefault="004B2524" w:rsidP="004906B9">
      <w:pPr>
        <w:pStyle w:val="KUsmlouva-2rove"/>
      </w:pPr>
      <w:r w:rsidRPr="00FA3543">
        <w:t>Objednatel i zhotovitel potvrzují správnost svých ú</w:t>
      </w:r>
      <w:r w:rsidR="006B4AC0" w:rsidRPr="00FA3543">
        <w:t>dajů, které jsou uvedeny v čl. 1</w:t>
      </w:r>
      <w:r w:rsidRPr="00FA3543">
        <w:t>. této smlouvy. V případě, že dojde v průběhu smluvního vztahu ke z</w:t>
      </w:r>
      <w:r w:rsidR="006B4AC0" w:rsidRPr="00FA3543">
        <w:t xml:space="preserve">měnám </w:t>
      </w:r>
      <w:r w:rsidR="000B6484" w:rsidRPr="00FA3543">
        <w:t>uvedených údajů, zavazují se st</w:t>
      </w:r>
      <w:r w:rsidR="006B4AC0" w:rsidRPr="00FA3543">
        <w:t>r</w:t>
      </w:r>
      <w:r w:rsidR="000B6484" w:rsidRPr="00FA3543">
        <w:t>a</w:t>
      </w:r>
      <w:r w:rsidR="006B4AC0" w:rsidRPr="00FA3543">
        <w:t xml:space="preserve">ny oznámit </w:t>
      </w:r>
      <w:r w:rsidRPr="00FA3543">
        <w:t>druhé straně bez zbytečného odkladu aktualizaci těchto údajů.</w:t>
      </w:r>
    </w:p>
    <w:p w14:paraId="125B21DB" w14:textId="77777777" w:rsidR="002C1C4F" w:rsidRPr="00FA3543" w:rsidRDefault="00853953" w:rsidP="002C1C4F">
      <w:pPr>
        <w:pStyle w:val="KUsmlouva-2rove"/>
      </w:pPr>
      <w:r w:rsidRPr="00FA3543">
        <w:t xml:space="preserve"> </w:t>
      </w:r>
      <w:r w:rsidR="004B2524" w:rsidRPr="00FA3543">
        <w:t xml:space="preserve">Přílohou č. 1 této smlouvy je </w:t>
      </w:r>
      <w:r w:rsidR="0084707B" w:rsidRPr="00FA3543">
        <w:t>oceněný soupis prací (položkový rozpočet)</w:t>
      </w:r>
      <w:r w:rsidR="00FA5535" w:rsidRPr="00FA3543">
        <w:t xml:space="preserve"> </w:t>
      </w:r>
    </w:p>
    <w:p w14:paraId="75215D9F" w14:textId="1036BA61" w:rsidR="002C1C4F" w:rsidRPr="00FA3543" w:rsidRDefault="002C1C4F" w:rsidP="002C1C4F">
      <w:pPr>
        <w:pStyle w:val="KUsmlouva-2rove"/>
      </w:pPr>
      <w:r w:rsidRPr="00FA3543">
        <w:t>Přílohou</w:t>
      </w:r>
      <w:r w:rsidR="007E559F" w:rsidRPr="00FA3543">
        <w:t xml:space="preserve"> č. 2 této smlouvy je </w:t>
      </w:r>
      <w:r w:rsidRPr="00FA3543">
        <w:t>Prohlášení o dodržení Zásad DNSH</w:t>
      </w:r>
    </w:p>
    <w:p w14:paraId="330ED6AB" w14:textId="6C2B0283" w:rsidR="004B2524" w:rsidRDefault="004B2524" w:rsidP="004906B9">
      <w:pPr>
        <w:pStyle w:val="KUsmlouva-2rove"/>
      </w:pPr>
      <w:r w:rsidRPr="00FA3543">
        <w:t>Smlouva se vyhotovuje</w:t>
      </w:r>
      <w:r w:rsidRPr="00673297">
        <w:t xml:space="preserve"> v</w:t>
      </w:r>
      <w:r w:rsidR="00746C8F" w:rsidRPr="00673297">
        <w:t> </w:t>
      </w:r>
      <w:r w:rsidR="004D5FF9" w:rsidRPr="007E559F">
        <w:t>2</w:t>
      </w:r>
      <w:r w:rsidR="00F35813" w:rsidRPr="007E559F">
        <w:t xml:space="preserve"> </w:t>
      </w:r>
      <w:r w:rsidR="00F35813" w:rsidRPr="00673297">
        <w:t xml:space="preserve">rovnocenných </w:t>
      </w:r>
      <w:r w:rsidRPr="00673297">
        <w:t>vyhotoveních. Zhotovitel obdrží</w:t>
      </w:r>
      <w:r w:rsidR="00746C8F" w:rsidRPr="00673297">
        <w:t> </w:t>
      </w:r>
      <w:r w:rsidR="00830160">
        <w:t>1</w:t>
      </w:r>
      <w:r w:rsidRPr="00673297">
        <w:t xml:space="preserve"> vyhotovení, objednatel obdrží</w:t>
      </w:r>
      <w:r w:rsidR="00746C8F" w:rsidRPr="00673297">
        <w:t> </w:t>
      </w:r>
      <w:r w:rsidR="00830160">
        <w:t>1</w:t>
      </w:r>
      <w:r w:rsidRPr="00673297">
        <w:t xml:space="preserve"> vyhotovení.</w:t>
      </w:r>
      <w:r w:rsidR="003477A7" w:rsidRPr="00673297">
        <w:t xml:space="preserve"> (nebude-li smlouva podepsána elektronicky).</w:t>
      </w:r>
    </w:p>
    <w:p w14:paraId="08454670" w14:textId="77777777" w:rsidR="008E33D6" w:rsidRPr="00673297" w:rsidRDefault="008E33D6" w:rsidP="008E33D6">
      <w:pPr>
        <w:pStyle w:val="KUsmlouva-2rove"/>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06B9" w:rsidRPr="00673297" w14:paraId="77DC7B89" w14:textId="77777777" w:rsidTr="00746C8F">
        <w:tc>
          <w:tcPr>
            <w:tcW w:w="4531" w:type="dxa"/>
          </w:tcPr>
          <w:p w14:paraId="4F16C30A" w14:textId="16A285BC" w:rsidR="004906B9" w:rsidRPr="00673297" w:rsidRDefault="004906B9" w:rsidP="00746C8F">
            <w:pPr>
              <w:rPr>
                <w:sz w:val="20"/>
                <w:szCs w:val="20"/>
              </w:rPr>
            </w:pPr>
            <w:r w:rsidRPr="00673297">
              <w:rPr>
                <w:sz w:val="20"/>
                <w:szCs w:val="20"/>
              </w:rPr>
              <w:lastRenderedPageBreak/>
              <w:t>V</w:t>
            </w:r>
            <w:r w:rsidR="0038621B">
              <w:rPr>
                <w:sz w:val="20"/>
                <w:szCs w:val="20"/>
              </w:rPr>
              <w:t xml:space="preserve"> Otrokovicích</w:t>
            </w:r>
            <w:r w:rsidRPr="00673297">
              <w:rPr>
                <w:sz w:val="20"/>
                <w:szCs w:val="20"/>
              </w:rPr>
              <w:t xml:space="preserve"> </w:t>
            </w:r>
          </w:p>
        </w:tc>
        <w:tc>
          <w:tcPr>
            <w:tcW w:w="4531" w:type="dxa"/>
          </w:tcPr>
          <w:p w14:paraId="374547B3" w14:textId="64ABF7F3" w:rsidR="004906B9" w:rsidRPr="00673297" w:rsidRDefault="004906B9" w:rsidP="00746C8F">
            <w:pPr>
              <w:rPr>
                <w:sz w:val="20"/>
                <w:szCs w:val="20"/>
              </w:rPr>
            </w:pPr>
            <w:r w:rsidRPr="00673297">
              <w:rPr>
                <w:sz w:val="20"/>
                <w:szCs w:val="20"/>
              </w:rPr>
              <w:t>V</w:t>
            </w:r>
            <w:r w:rsidR="006F3E5B">
              <w:rPr>
                <w:sz w:val="20"/>
                <w:szCs w:val="20"/>
              </w:rPr>
              <w:t xml:space="preserve"> Kunovicích </w:t>
            </w:r>
          </w:p>
        </w:tc>
      </w:tr>
      <w:tr w:rsidR="004906B9" w:rsidRPr="00673297" w14:paraId="40B93CBE" w14:textId="77777777" w:rsidTr="00746C8F">
        <w:trPr>
          <w:trHeight w:val="1425"/>
        </w:trPr>
        <w:tc>
          <w:tcPr>
            <w:tcW w:w="4531" w:type="dxa"/>
            <w:vAlign w:val="bottom"/>
          </w:tcPr>
          <w:p w14:paraId="607C2AFB" w14:textId="77777777" w:rsidR="004906B9" w:rsidRPr="00673297" w:rsidRDefault="004906B9" w:rsidP="00746C8F">
            <w:pPr>
              <w:jc w:val="center"/>
              <w:rPr>
                <w:sz w:val="20"/>
                <w:szCs w:val="20"/>
              </w:rPr>
            </w:pPr>
            <w:r w:rsidRPr="00673297">
              <w:rPr>
                <w:sz w:val="20"/>
                <w:szCs w:val="20"/>
              </w:rPr>
              <w:t>____________________________</w:t>
            </w:r>
          </w:p>
        </w:tc>
        <w:tc>
          <w:tcPr>
            <w:tcW w:w="4531" w:type="dxa"/>
            <w:vAlign w:val="bottom"/>
          </w:tcPr>
          <w:p w14:paraId="1689D4E6" w14:textId="77777777" w:rsidR="004906B9" w:rsidRPr="00673297" w:rsidRDefault="004906B9" w:rsidP="00746C8F">
            <w:pPr>
              <w:jc w:val="center"/>
              <w:rPr>
                <w:sz w:val="20"/>
                <w:szCs w:val="20"/>
              </w:rPr>
            </w:pPr>
            <w:r w:rsidRPr="00673297">
              <w:rPr>
                <w:sz w:val="20"/>
                <w:szCs w:val="20"/>
              </w:rPr>
              <w:t>____________________________</w:t>
            </w:r>
          </w:p>
        </w:tc>
      </w:tr>
      <w:tr w:rsidR="004906B9" w:rsidRPr="00673297" w14:paraId="45AEBBDD" w14:textId="77777777" w:rsidTr="00746C8F">
        <w:tc>
          <w:tcPr>
            <w:tcW w:w="4531" w:type="dxa"/>
          </w:tcPr>
          <w:p w14:paraId="67C20835" w14:textId="77777777" w:rsidR="004906B9" w:rsidRPr="00673297" w:rsidRDefault="004906B9" w:rsidP="00746C8F">
            <w:pPr>
              <w:jc w:val="center"/>
              <w:rPr>
                <w:sz w:val="20"/>
                <w:szCs w:val="20"/>
              </w:rPr>
            </w:pPr>
            <w:r w:rsidRPr="00673297">
              <w:rPr>
                <w:sz w:val="20"/>
                <w:szCs w:val="20"/>
              </w:rPr>
              <w:t>Objednatel</w:t>
            </w:r>
          </w:p>
          <w:p w14:paraId="1D5C1FEA" w14:textId="2A6A268F" w:rsidR="00FA6348" w:rsidRPr="00673297" w:rsidRDefault="00034431" w:rsidP="00746C8F">
            <w:pPr>
              <w:jc w:val="center"/>
              <w:rPr>
                <w:sz w:val="20"/>
                <w:szCs w:val="20"/>
              </w:rPr>
            </w:pPr>
            <w:r w:rsidRPr="00034431">
              <w:rPr>
                <w:sz w:val="20"/>
                <w:szCs w:val="20"/>
              </w:rPr>
              <w:t>Ing. Pavel Javora, jednatel</w:t>
            </w:r>
          </w:p>
        </w:tc>
        <w:tc>
          <w:tcPr>
            <w:tcW w:w="4531" w:type="dxa"/>
          </w:tcPr>
          <w:p w14:paraId="47F04265" w14:textId="77777777" w:rsidR="004906B9" w:rsidRPr="00673297" w:rsidRDefault="004906B9" w:rsidP="00746C8F">
            <w:pPr>
              <w:jc w:val="center"/>
              <w:rPr>
                <w:sz w:val="20"/>
                <w:szCs w:val="20"/>
              </w:rPr>
            </w:pPr>
            <w:r w:rsidRPr="00673297">
              <w:rPr>
                <w:sz w:val="20"/>
                <w:szCs w:val="20"/>
              </w:rPr>
              <w:t>Zhotovitel</w:t>
            </w:r>
          </w:p>
          <w:p w14:paraId="72411425" w14:textId="6104766C" w:rsidR="00FA6348" w:rsidRPr="00673297" w:rsidRDefault="006F3E5B" w:rsidP="00746C8F">
            <w:pPr>
              <w:jc w:val="center"/>
              <w:rPr>
                <w:sz w:val="20"/>
                <w:szCs w:val="20"/>
              </w:rPr>
            </w:pPr>
            <w:r>
              <w:rPr>
                <w:sz w:val="20"/>
                <w:szCs w:val="20"/>
              </w:rPr>
              <w:t>Mgr. Ondřej Pavka, jednatel</w:t>
            </w:r>
          </w:p>
        </w:tc>
      </w:tr>
    </w:tbl>
    <w:p w14:paraId="68E4B55A" w14:textId="3DCA289A" w:rsidR="000D6059" w:rsidRPr="00673297" w:rsidRDefault="000D6059" w:rsidP="00075112">
      <w:pPr>
        <w:pStyle w:val="Textvbloku"/>
        <w:jc w:val="left"/>
        <w:rPr>
          <w:rFonts w:cs="Arial"/>
          <w:sz w:val="20"/>
        </w:rPr>
      </w:pPr>
    </w:p>
    <w:p w14:paraId="4DFE4C88" w14:textId="293BE289" w:rsidR="000A6A1D" w:rsidRPr="00FA6348" w:rsidRDefault="000A6A1D" w:rsidP="00810554">
      <w:pPr>
        <w:pStyle w:val="Textvbloku"/>
        <w:rPr>
          <w:rFonts w:cs="Arial"/>
          <w:sz w:val="20"/>
        </w:rPr>
      </w:pPr>
    </w:p>
    <w:sectPr w:rsidR="000A6A1D" w:rsidRPr="00FA6348" w:rsidSect="00770398">
      <w:headerReference w:type="default" r:id="rId12"/>
      <w:footerReference w:type="default" r:id="rId13"/>
      <w:pgSz w:w="12240" w:h="15840"/>
      <w:pgMar w:top="568" w:right="1417" w:bottom="1417" w:left="1418" w:header="142"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101D" w14:textId="77777777" w:rsidR="00A01B6E" w:rsidRDefault="00A01B6E">
      <w:r>
        <w:separator/>
      </w:r>
    </w:p>
  </w:endnote>
  <w:endnote w:type="continuationSeparator" w:id="0">
    <w:p w14:paraId="72369163" w14:textId="77777777" w:rsidR="00A01B6E" w:rsidRDefault="00A0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0292" w14:textId="77777777" w:rsidR="00F957CE" w:rsidRDefault="00F957CE"/>
  <w:p w14:paraId="69B3539C" w14:textId="77777777" w:rsidR="00F957CE" w:rsidRDefault="00F957CE"/>
  <w:p w14:paraId="1F9B66D5" w14:textId="5F58CE03" w:rsidR="00F957CE" w:rsidRPr="00DF273C" w:rsidRDefault="00F957CE">
    <w:pPr>
      <w:pStyle w:val="Zpat"/>
      <w:jc w:val="center"/>
      <w:rPr>
        <w:rStyle w:val="slostrnky"/>
        <w:sz w:val="20"/>
      </w:rPr>
    </w:pPr>
    <w:r w:rsidRPr="00DF273C">
      <w:rPr>
        <w:rStyle w:val="slostrnky"/>
        <w:sz w:val="20"/>
      </w:rPr>
      <w:t xml:space="preserve">Strana  </w:t>
    </w:r>
    <w:r w:rsidRPr="00DF273C">
      <w:rPr>
        <w:rStyle w:val="slostrnky"/>
        <w:sz w:val="20"/>
      </w:rPr>
      <w:fldChar w:fldCharType="begin"/>
    </w:r>
    <w:r w:rsidRPr="00DF273C">
      <w:rPr>
        <w:rStyle w:val="slostrnky"/>
        <w:sz w:val="20"/>
      </w:rPr>
      <w:instrText xml:space="preserve">PAGE  </w:instrText>
    </w:r>
    <w:r w:rsidRPr="00DF273C">
      <w:rPr>
        <w:rStyle w:val="slostrnky"/>
        <w:sz w:val="20"/>
      </w:rPr>
      <w:fldChar w:fldCharType="separate"/>
    </w:r>
    <w:r w:rsidRPr="00DF273C">
      <w:rPr>
        <w:rStyle w:val="slostrnky"/>
        <w:noProof/>
        <w:sz w:val="20"/>
      </w:rPr>
      <w:t>25</w:t>
    </w:r>
    <w:r w:rsidRPr="00DF273C">
      <w:rPr>
        <w:rStyle w:val="slostrnky"/>
        <w:sz w:val="20"/>
      </w:rPr>
      <w:fldChar w:fldCharType="end"/>
    </w:r>
  </w:p>
  <w:p w14:paraId="27C4C715" w14:textId="77777777" w:rsidR="00F957CE" w:rsidRDefault="00F957CE">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0435" w14:textId="77777777" w:rsidR="00A01B6E" w:rsidRDefault="00A01B6E">
      <w:r>
        <w:separator/>
      </w:r>
    </w:p>
  </w:footnote>
  <w:footnote w:type="continuationSeparator" w:id="0">
    <w:p w14:paraId="13F396DA" w14:textId="77777777" w:rsidR="00A01B6E" w:rsidRDefault="00A01B6E">
      <w:r>
        <w:continuationSeparator/>
      </w:r>
    </w:p>
  </w:footnote>
  <w:footnote w:id="1">
    <w:p w14:paraId="3EDEB7E8" w14:textId="24989EA8" w:rsidR="00F957CE" w:rsidRPr="00240608" w:rsidRDefault="00F957CE">
      <w:pPr>
        <w:pStyle w:val="Textpoznpodarou"/>
        <w:rPr>
          <w:i/>
          <w:iCs/>
          <w:sz w:val="18"/>
          <w:szCs w:val="18"/>
        </w:rPr>
      </w:pPr>
      <w:r w:rsidRPr="00240608">
        <w:rPr>
          <w:rStyle w:val="Znakapoznpodarou"/>
          <w:i/>
          <w:iCs/>
          <w:sz w:val="18"/>
          <w:szCs w:val="18"/>
        </w:rPr>
        <w:footnoteRef/>
      </w:r>
      <w:r w:rsidRPr="00240608">
        <w:rPr>
          <w:i/>
          <w:iCs/>
          <w:sz w:val="18"/>
          <w:szCs w:val="18"/>
        </w:rPr>
        <w:t xml:space="preserve"> </w:t>
      </w:r>
      <w:r w:rsidRPr="00240608">
        <w:rPr>
          <w:b/>
          <w:bCs/>
          <w:i/>
          <w:iCs/>
          <w:sz w:val="18"/>
          <w:szCs w:val="18"/>
        </w:rPr>
        <w:t>Účastník/Zhotovitel</w:t>
      </w:r>
      <w:r w:rsidRPr="00240608">
        <w:rPr>
          <w:i/>
          <w:iCs/>
          <w:sz w:val="18"/>
          <w:szCs w:val="18"/>
        </w:rPr>
        <w:t xml:space="preserve"> ponechá jen jednu z možností dle skutečnosti, tedy zda je nebo není plátcem DPH</w:t>
      </w:r>
    </w:p>
  </w:footnote>
  <w:footnote w:id="2">
    <w:p w14:paraId="3E7F6A77" w14:textId="655D2D58" w:rsidR="006F3E5B" w:rsidRPr="00240608" w:rsidRDefault="006F3E5B">
      <w:pPr>
        <w:pStyle w:val="Textpoznpodarou"/>
        <w:rPr>
          <w:i/>
          <w:iCs/>
          <w:sz w:val="18"/>
          <w:szCs w:val="18"/>
        </w:rPr>
      </w:pPr>
      <w:r w:rsidRPr="00240608">
        <w:rPr>
          <w:rStyle w:val="Znakapoznpodarou"/>
          <w:i/>
          <w:iCs/>
          <w:sz w:val="18"/>
          <w:szCs w:val="18"/>
        </w:rPr>
        <w:footnoteRef/>
      </w:r>
      <w:r w:rsidRPr="00240608">
        <w:rPr>
          <w:i/>
          <w:iCs/>
          <w:sz w:val="18"/>
          <w:szCs w:val="18"/>
        </w:rPr>
        <w:t xml:space="preserve"> Bankovní účet se musí shodovat s </w:t>
      </w:r>
      <w:r w:rsidRPr="00240608">
        <w:rPr>
          <w:i/>
          <w:iCs/>
          <w:sz w:val="18"/>
          <w:szCs w:val="18"/>
          <w:u w:val="single"/>
        </w:rPr>
        <w:t>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CF1C" w14:textId="5ACD0DC6" w:rsidR="00F957CE" w:rsidRPr="00770398" w:rsidRDefault="00F957CE">
    <w:pPr>
      <w:pStyle w:val="Zhlav"/>
      <w:tabs>
        <w:tab w:val="clear" w:pos="9072"/>
      </w:tabs>
      <w:jc w:val="left"/>
    </w:pPr>
    <w:r w:rsidRPr="00770398">
      <w:tab/>
    </w:r>
    <w:r w:rsidRPr="00770398">
      <w:tab/>
    </w:r>
  </w:p>
  <w:p w14:paraId="13FA5232" w14:textId="77777777" w:rsidR="00F957CE" w:rsidRPr="00770398" w:rsidRDefault="00F957CE" w:rsidP="004B2524">
    <w:pPr>
      <w:pStyle w:val="Zhlav"/>
      <w:tabs>
        <w:tab w:val="clear" w:pos="4536"/>
        <w:tab w:val="clear" w:pos="9072"/>
        <w:tab w:val="center" w:pos="7230"/>
      </w:tabs>
      <w:jc w:val="left"/>
    </w:pPr>
    <w:r w:rsidRPr="00770398">
      <w:tab/>
    </w:r>
  </w:p>
  <w:p w14:paraId="053006A8" w14:textId="77777777" w:rsidR="00F957CE" w:rsidRPr="00770398" w:rsidRDefault="00F957CE" w:rsidP="004B2524">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E09"/>
    <w:multiLevelType w:val="hybridMultilevel"/>
    <w:tmpl w:val="23B2F0EE"/>
    <w:lvl w:ilvl="0" w:tplc="04050001">
      <w:start w:val="1"/>
      <w:numFmt w:val="bullet"/>
      <w:lvlText w:val=""/>
      <w:lvlJc w:val="left"/>
      <w:pPr>
        <w:ind w:left="1721" w:hanging="360"/>
      </w:pPr>
      <w:rPr>
        <w:rFonts w:ascii="Symbol" w:hAnsi="Symbol"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1"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506378"/>
    <w:multiLevelType w:val="hybridMultilevel"/>
    <w:tmpl w:val="8A72BFC0"/>
    <w:lvl w:ilvl="0" w:tplc="40C4F52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1F749B8"/>
    <w:multiLevelType w:val="multilevel"/>
    <w:tmpl w:val="764828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2"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614F6983"/>
    <w:multiLevelType w:val="hybridMultilevel"/>
    <w:tmpl w:val="3C84E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1960669">
    <w:abstractNumId w:val="11"/>
  </w:num>
  <w:num w:numId="2" w16cid:durableId="354697237">
    <w:abstractNumId w:val="5"/>
  </w:num>
  <w:num w:numId="3" w16cid:durableId="781071517">
    <w:abstractNumId w:val="6"/>
  </w:num>
  <w:num w:numId="4" w16cid:durableId="986591750">
    <w:abstractNumId w:val="4"/>
  </w:num>
  <w:num w:numId="5" w16cid:durableId="659430412">
    <w:abstractNumId w:val="3"/>
  </w:num>
  <w:num w:numId="6" w16cid:durableId="1499885724">
    <w:abstractNumId w:val="7"/>
  </w:num>
  <w:num w:numId="7" w16cid:durableId="1143814008">
    <w:abstractNumId w:val="13"/>
  </w:num>
  <w:num w:numId="8" w16cid:durableId="1216772738">
    <w:abstractNumId w:val="10"/>
  </w:num>
  <w:num w:numId="9" w16cid:durableId="1312293606">
    <w:abstractNumId w:val="1"/>
  </w:num>
  <w:num w:numId="10" w16cid:durableId="716516479">
    <w:abstractNumId w:val="7"/>
  </w:num>
  <w:num w:numId="11" w16cid:durableId="1024089106">
    <w:abstractNumId w:val="14"/>
  </w:num>
  <w:num w:numId="12" w16cid:durableId="1927493713">
    <w:abstractNumId w:val="12"/>
  </w:num>
  <w:num w:numId="13" w16cid:durableId="1101032449">
    <w:abstractNumId w:val="7"/>
  </w:num>
  <w:num w:numId="14" w16cid:durableId="706688100">
    <w:abstractNumId w:val="7"/>
  </w:num>
  <w:num w:numId="15" w16cid:durableId="159734473">
    <w:abstractNumId w:val="7"/>
  </w:num>
  <w:num w:numId="16" w16cid:durableId="176769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690506">
    <w:abstractNumId w:val="0"/>
  </w:num>
  <w:num w:numId="18" w16cid:durableId="100803533">
    <w:abstractNumId w:val="2"/>
  </w:num>
  <w:num w:numId="19" w16cid:durableId="314267090">
    <w:abstractNumId w:val="9"/>
  </w:num>
  <w:num w:numId="20" w16cid:durableId="890073782">
    <w:abstractNumId w:val="7"/>
  </w:num>
  <w:num w:numId="21" w16cid:durableId="1441415282">
    <w:abstractNumId w:val="7"/>
  </w:num>
  <w:num w:numId="22" w16cid:durableId="1314484135">
    <w:abstractNumId w:val="7"/>
  </w:num>
  <w:num w:numId="23" w16cid:durableId="1469202724">
    <w:abstractNumId w:val="7"/>
  </w:num>
  <w:num w:numId="24" w16cid:durableId="1715807010">
    <w:abstractNumId w:val="7"/>
  </w:num>
  <w:num w:numId="25" w16cid:durableId="724139287">
    <w:abstractNumId w:val="7"/>
  </w:num>
  <w:num w:numId="26" w16cid:durableId="1517185071">
    <w:abstractNumId w:val="7"/>
  </w:num>
  <w:num w:numId="27" w16cid:durableId="102648408">
    <w:abstractNumId w:val="8"/>
  </w:num>
  <w:num w:numId="28" w16cid:durableId="295186088">
    <w:abstractNumId w:val="7"/>
    <w:lvlOverride w:ilvl="0">
      <w:startOverride w:val="5"/>
    </w:lvlOverride>
    <w:lvlOverride w:ilvl="1">
      <w:startOverride w:val="3"/>
    </w:lvlOverride>
  </w:num>
  <w:num w:numId="29" w16cid:durableId="585116095">
    <w:abstractNumId w:val="7"/>
    <w:lvlOverride w:ilvl="0">
      <w:startOverride w:val="5"/>
    </w:lvlOverride>
    <w:lvlOverride w:ilvl="1">
      <w:startOverride w:val="3"/>
    </w:lvlOverride>
  </w:num>
  <w:num w:numId="30" w16cid:durableId="1872375585">
    <w:abstractNumId w:val="7"/>
  </w:num>
  <w:num w:numId="31" w16cid:durableId="854997616">
    <w:abstractNumId w:val="7"/>
  </w:num>
  <w:num w:numId="32" w16cid:durableId="569848270">
    <w:abstractNumId w:val="7"/>
  </w:num>
  <w:num w:numId="33" w16cid:durableId="1960642157">
    <w:abstractNumId w:val="7"/>
  </w:num>
  <w:num w:numId="34" w16cid:durableId="1547524136">
    <w:abstractNumId w:val="15"/>
  </w:num>
  <w:num w:numId="35" w16cid:durableId="664355097">
    <w:abstractNumId w:val="7"/>
  </w:num>
  <w:num w:numId="36" w16cid:durableId="706561458">
    <w:abstractNumId w:val="7"/>
  </w:num>
  <w:num w:numId="37" w16cid:durableId="712311004">
    <w:abstractNumId w:val="7"/>
  </w:num>
  <w:num w:numId="38" w16cid:durableId="123269716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4"/>
    <w:rsid w:val="0000093D"/>
    <w:rsid w:val="00002F7B"/>
    <w:rsid w:val="00003073"/>
    <w:rsid w:val="00003DDB"/>
    <w:rsid w:val="00004F04"/>
    <w:rsid w:val="00005DD2"/>
    <w:rsid w:val="00005F5C"/>
    <w:rsid w:val="000107DB"/>
    <w:rsid w:val="00010998"/>
    <w:rsid w:val="00011CED"/>
    <w:rsid w:val="00012B8B"/>
    <w:rsid w:val="000130D4"/>
    <w:rsid w:val="000133AB"/>
    <w:rsid w:val="00013871"/>
    <w:rsid w:val="00013929"/>
    <w:rsid w:val="0001410D"/>
    <w:rsid w:val="0001425A"/>
    <w:rsid w:val="00014341"/>
    <w:rsid w:val="0001646D"/>
    <w:rsid w:val="00016AFB"/>
    <w:rsid w:val="00017B1E"/>
    <w:rsid w:val="000206FF"/>
    <w:rsid w:val="000210AD"/>
    <w:rsid w:val="00022D92"/>
    <w:rsid w:val="00023D1C"/>
    <w:rsid w:val="00024DD6"/>
    <w:rsid w:val="00025E0E"/>
    <w:rsid w:val="00026D2C"/>
    <w:rsid w:val="00027602"/>
    <w:rsid w:val="00027E59"/>
    <w:rsid w:val="0003310F"/>
    <w:rsid w:val="000331C9"/>
    <w:rsid w:val="00033482"/>
    <w:rsid w:val="00033E00"/>
    <w:rsid w:val="00033F35"/>
    <w:rsid w:val="00034411"/>
    <w:rsid w:val="00034431"/>
    <w:rsid w:val="00034EE6"/>
    <w:rsid w:val="000361EF"/>
    <w:rsid w:val="00036743"/>
    <w:rsid w:val="00037198"/>
    <w:rsid w:val="00037921"/>
    <w:rsid w:val="00042180"/>
    <w:rsid w:val="00042C9C"/>
    <w:rsid w:val="000431EE"/>
    <w:rsid w:val="000434E8"/>
    <w:rsid w:val="000501F7"/>
    <w:rsid w:val="000507FB"/>
    <w:rsid w:val="00051A28"/>
    <w:rsid w:val="000526E2"/>
    <w:rsid w:val="00054165"/>
    <w:rsid w:val="00054677"/>
    <w:rsid w:val="0005515B"/>
    <w:rsid w:val="00055638"/>
    <w:rsid w:val="00055B29"/>
    <w:rsid w:val="00056351"/>
    <w:rsid w:val="00056647"/>
    <w:rsid w:val="00057BF0"/>
    <w:rsid w:val="00057C77"/>
    <w:rsid w:val="00060CB7"/>
    <w:rsid w:val="00061C54"/>
    <w:rsid w:val="00061FD1"/>
    <w:rsid w:val="00062FCA"/>
    <w:rsid w:val="0006526A"/>
    <w:rsid w:val="000661E4"/>
    <w:rsid w:val="00066E00"/>
    <w:rsid w:val="000703BA"/>
    <w:rsid w:val="000719CF"/>
    <w:rsid w:val="000727B4"/>
    <w:rsid w:val="00073338"/>
    <w:rsid w:val="000738B0"/>
    <w:rsid w:val="00075112"/>
    <w:rsid w:val="000751EC"/>
    <w:rsid w:val="0007701C"/>
    <w:rsid w:val="0007773E"/>
    <w:rsid w:val="0007788F"/>
    <w:rsid w:val="00080217"/>
    <w:rsid w:val="0008373B"/>
    <w:rsid w:val="00084525"/>
    <w:rsid w:val="00085896"/>
    <w:rsid w:val="00085B04"/>
    <w:rsid w:val="00086A42"/>
    <w:rsid w:val="00091CBD"/>
    <w:rsid w:val="00091F4D"/>
    <w:rsid w:val="0009273A"/>
    <w:rsid w:val="000941FB"/>
    <w:rsid w:val="00094389"/>
    <w:rsid w:val="000947F2"/>
    <w:rsid w:val="00094D08"/>
    <w:rsid w:val="00095440"/>
    <w:rsid w:val="00097E72"/>
    <w:rsid w:val="000A0B32"/>
    <w:rsid w:val="000A205C"/>
    <w:rsid w:val="000A221B"/>
    <w:rsid w:val="000A2F25"/>
    <w:rsid w:val="000A3BF5"/>
    <w:rsid w:val="000A68B5"/>
    <w:rsid w:val="000A6A1D"/>
    <w:rsid w:val="000A7402"/>
    <w:rsid w:val="000A7944"/>
    <w:rsid w:val="000A7C73"/>
    <w:rsid w:val="000B0273"/>
    <w:rsid w:val="000B0E04"/>
    <w:rsid w:val="000B2021"/>
    <w:rsid w:val="000B3E39"/>
    <w:rsid w:val="000B5368"/>
    <w:rsid w:val="000B6484"/>
    <w:rsid w:val="000B6565"/>
    <w:rsid w:val="000B7863"/>
    <w:rsid w:val="000C0C77"/>
    <w:rsid w:val="000C0D78"/>
    <w:rsid w:val="000C12FA"/>
    <w:rsid w:val="000C1775"/>
    <w:rsid w:val="000C26F8"/>
    <w:rsid w:val="000C4796"/>
    <w:rsid w:val="000C4EAE"/>
    <w:rsid w:val="000C60A7"/>
    <w:rsid w:val="000C70FE"/>
    <w:rsid w:val="000D033C"/>
    <w:rsid w:val="000D2627"/>
    <w:rsid w:val="000D27C8"/>
    <w:rsid w:val="000D2BE8"/>
    <w:rsid w:val="000D490C"/>
    <w:rsid w:val="000D5809"/>
    <w:rsid w:val="000D6059"/>
    <w:rsid w:val="000D68A4"/>
    <w:rsid w:val="000D76C5"/>
    <w:rsid w:val="000D78EC"/>
    <w:rsid w:val="000E07A6"/>
    <w:rsid w:val="000E1755"/>
    <w:rsid w:val="000E1B62"/>
    <w:rsid w:val="000E20CA"/>
    <w:rsid w:val="000E2E64"/>
    <w:rsid w:val="000E5BF8"/>
    <w:rsid w:val="000E6081"/>
    <w:rsid w:val="000E70AE"/>
    <w:rsid w:val="000E7A3A"/>
    <w:rsid w:val="000E7D0E"/>
    <w:rsid w:val="000F1E65"/>
    <w:rsid w:val="000F2BC1"/>
    <w:rsid w:val="000F4280"/>
    <w:rsid w:val="000F6792"/>
    <w:rsid w:val="000F73BA"/>
    <w:rsid w:val="000F7FB3"/>
    <w:rsid w:val="00100F06"/>
    <w:rsid w:val="00102A19"/>
    <w:rsid w:val="001043C8"/>
    <w:rsid w:val="00104873"/>
    <w:rsid w:val="00104BEF"/>
    <w:rsid w:val="00104E6E"/>
    <w:rsid w:val="0010533A"/>
    <w:rsid w:val="00106BF4"/>
    <w:rsid w:val="00107633"/>
    <w:rsid w:val="0010798F"/>
    <w:rsid w:val="001106D5"/>
    <w:rsid w:val="0011081D"/>
    <w:rsid w:val="001128AC"/>
    <w:rsid w:val="001129D9"/>
    <w:rsid w:val="00113093"/>
    <w:rsid w:val="00113169"/>
    <w:rsid w:val="00113EE1"/>
    <w:rsid w:val="001143BF"/>
    <w:rsid w:val="00114C3B"/>
    <w:rsid w:val="00114E54"/>
    <w:rsid w:val="00114ED1"/>
    <w:rsid w:val="001164A1"/>
    <w:rsid w:val="00117035"/>
    <w:rsid w:val="001209FE"/>
    <w:rsid w:val="0012212F"/>
    <w:rsid w:val="0012339F"/>
    <w:rsid w:val="00123555"/>
    <w:rsid w:val="00123BE4"/>
    <w:rsid w:val="001254F1"/>
    <w:rsid w:val="00125AC6"/>
    <w:rsid w:val="00126CD4"/>
    <w:rsid w:val="00126DF1"/>
    <w:rsid w:val="00127E26"/>
    <w:rsid w:val="00131444"/>
    <w:rsid w:val="001360C9"/>
    <w:rsid w:val="00136652"/>
    <w:rsid w:val="00136ECA"/>
    <w:rsid w:val="00141F6C"/>
    <w:rsid w:val="00142AA8"/>
    <w:rsid w:val="00146137"/>
    <w:rsid w:val="00146262"/>
    <w:rsid w:val="0014740C"/>
    <w:rsid w:val="001479BF"/>
    <w:rsid w:val="00152625"/>
    <w:rsid w:val="00152CAE"/>
    <w:rsid w:val="001540CB"/>
    <w:rsid w:val="00154F4F"/>
    <w:rsid w:val="001566DB"/>
    <w:rsid w:val="00160768"/>
    <w:rsid w:val="00161E1F"/>
    <w:rsid w:val="00164381"/>
    <w:rsid w:val="0016477D"/>
    <w:rsid w:val="00164972"/>
    <w:rsid w:val="00165B5E"/>
    <w:rsid w:val="00166732"/>
    <w:rsid w:val="00166A27"/>
    <w:rsid w:val="00167086"/>
    <w:rsid w:val="00167466"/>
    <w:rsid w:val="00167737"/>
    <w:rsid w:val="00167FA2"/>
    <w:rsid w:val="00171650"/>
    <w:rsid w:val="00171CF1"/>
    <w:rsid w:val="00172DD1"/>
    <w:rsid w:val="001737ED"/>
    <w:rsid w:val="00173C71"/>
    <w:rsid w:val="00175008"/>
    <w:rsid w:val="00176452"/>
    <w:rsid w:val="001776B2"/>
    <w:rsid w:val="0018697A"/>
    <w:rsid w:val="00190C14"/>
    <w:rsid w:val="00190C90"/>
    <w:rsid w:val="001913D0"/>
    <w:rsid w:val="00191C77"/>
    <w:rsid w:val="001922CB"/>
    <w:rsid w:val="00192CA8"/>
    <w:rsid w:val="00193542"/>
    <w:rsid w:val="0019407A"/>
    <w:rsid w:val="00194650"/>
    <w:rsid w:val="00194DC2"/>
    <w:rsid w:val="00195267"/>
    <w:rsid w:val="00195C09"/>
    <w:rsid w:val="0019615A"/>
    <w:rsid w:val="001A15C6"/>
    <w:rsid w:val="001A2348"/>
    <w:rsid w:val="001A2D3F"/>
    <w:rsid w:val="001A36D2"/>
    <w:rsid w:val="001A49ED"/>
    <w:rsid w:val="001A611D"/>
    <w:rsid w:val="001A7EB7"/>
    <w:rsid w:val="001A7F76"/>
    <w:rsid w:val="001B0F46"/>
    <w:rsid w:val="001B1193"/>
    <w:rsid w:val="001B1C65"/>
    <w:rsid w:val="001B1D2B"/>
    <w:rsid w:val="001B26D8"/>
    <w:rsid w:val="001B4AC6"/>
    <w:rsid w:val="001B6676"/>
    <w:rsid w:val="001C0BCF"/>
    <w:rsid w:val="001C1B35"/>
    <w:rsid w:val="001C1D81"/>
    <w:rsid w:val="001C2E31"/>
    <w:rsid w:val="001C375F"/>
    <w:rsid w:val="001C3F0C"/>
    <w:rsid w:val="001C4DE9"/>
    <w:rsid w:val="001D1945"/>
    <w:rsid w:val="001D2B20"/>
    <w:rsid w:val="001D50DA"/>
    <w:rsid w:val="001D6C9F"/>
    <w:rsid w:val="001D7918"/>
    <w:rsid w:val="001D7C2A"/>
    <w:rsid w:val="001E07CE"/>
    <w:rsid w:val="001E0974"/>
    <w:rsid w:val="001E1BAE"/>
    <w:rsid w:val="001E2452"/>
    <w:rsid w:val="001E251B"/>
    <w:rsid w:val="001E3619"/>
    <w:rsid w:val="001E4FB1"/>
    <w:rsid w:val="001E7B82"/>
    <w:rsid w:val="001E7EA3"/>
    <w:rsid w:val="001F0C75"/>
    <w:rsid w:val="001F22AF"/>
    <w:rsid w:val="001F2566"/>
    <w:rsid w:val="001F2576"/>
    <w:rsid w:val="001F2AB1"/>
    <w:rsid w:val="001F2BD8"/>
    <w:rsid w:val="001F491B"/>
    <w:rsid w:val="001F4BE1"/>
    <w:rsid w:val="001F5552"/>
    <w:rsid w:val="001F7BCB"/>
    <w:rsid w:val="0020032B"/>
    <w:rsid w:val="00202709"/>
    <w:rsid w:val="00204A5C"/>
    <w:rsid w:val="00205394"/>
    <w:rsid w:val="00205AD2"/>
    <w:rsid w:val="00207929"/>
    <w:rsid w:val="00210401"/>
    <w:rsid w:val="00210B08"/>
    <w:rsid w:val="00212521"/>
    <w:rsid w:val="002139FD"/>
    <w:rsid w:val="00213FEF"/>
    <w:rsid w:val="00214E18"/>
    <w:rsid w:val="00215FF1"/>
    <w:rsid w:val="00217108"/>
    <w:rsid w:val="002220C8"/>
    <w:rsid w:val="002225D1"/>
    <w:rsid w:val="0022310F"/>
    <w:rsid w:val="00223BDA"/>
    <w:rsid w:val="00224A47"/>
    <w:rsid w:val="00224B35"/>
    <w:rsid w:val="002253B8"/>
    <w:rsid w:val="002331E3"/>
    <w:rsid w:val="00233A9A"/>
    <w:rsid w:val="00237A53"/>
    <w:rsid w:val="00237B31"/>
    <w:rsid w:val="00240608"/>
    <w:rsid w:val="00241C2B"/>
    <w:rsid w:val="002424D1"/>
    <w:rsid w:val="00243EC3"/>
    <w:rsid w:val="0024736D"/>
    <w:rsid w:val="00251583"/>
    <w:rsid w:val="00251AB5"/>
    <w:rsid w:val="0025255F"/>
    <w:rsid w:val="00252AA7"/>
    <w:rsid w:val="0025420F"/>
    <w:rsid w:val="002548B2"/>
    <w:rsid w:val="002550B1"/>
    <w:rsid w:val="002552BA"/>
    <w:rsid w:val="002561F8"/>
    <w:rsid w:val="0025632B"/>
    <w:rsid w:val="0025776C"/>
    <w:rsid w:val="002578DD"/>
    <w:rsid w:val="00257BE2"/>
    <w:rsid w:val="002609F2"/>
    <w:rsid w:val="002610D6"/>
    <w:rsid w:val="00266371"/>
    <w:rsid w:val="00266423"/>
    <w:rsid w:val="00270849"/>
    <w:rsid w:val="00271068"/>
    <w:rsid w:val="00272CF4"/>
    <w:rsid w:val="00273352"/>
    <w:rsid w:val="002738D2"/>
    <w:rsid w:val="00276112"/>
    <w:rsid w:val="0027715E"/>
    <w:rsid w:val="00281125"/>
    <w:rsid w:val="002828ED"/>
    <w:rsid w:val="002831A3"/>
    <w:rsid w:val="00287100"/>
    <w:rsid w:val="0029053B"/>
    <w:rsid w:val="00290FE4"/>
    <w:rsid w:val="00291E83"/>
    <w:rsid w:val="00294D0F"/>
    <w:rsid w:val="002A06A3"/>
    <w:rsid w:val="002A0C6A"/>
    <w:rsid w:val="002A18F1"/>
    <w:rsid w:val="002A1E47"/>
    <w:rsid w:val="002A29F0"/>
    <w:rsid w:val="002A2A10"/>
    <w:rsid w:val="002A35B6"/>
    <w:rsid w:val="002A3C9E"/>
    <w:rsid w:val="002A4067"/>
    <w:rsid w:val="002A4E24"/>
    <w:rsid w:val="002A4EDD"/>
    <w:rsid w:val="002A500C"/>
    <w:rsid w:val="002A787C"/>
    <w:rsid w:val="002A79C5"/>
    <w:rsid w:val="002A7C22"/>
    <w:rsid w:val="002A7D1A"/>
    <w:rsid w:val="002B06F2"/>
    <w:rsid w:val="002B2130"/>
    <w:rsid w:val="002B7A9C"/>
    <w:rsid w:val="002C1583"/>
    <w:rsid w:val="002C1C4F"/>
    <w:rsid w:val="002C2ABF"/>
    <w:rsid w:val="002C33BB"/>
    <w:rsid w:val="002C3FD5"/>
    <w:rsid w:val="002C53F6"/>
    <w:rsid w:val="002C5451"/>
    <w:rsid w:val="002C7C7A"/>
    <w:rsid w:val="002C7EDA"/>
    <w:rsid w:val="002D064D"/>
    <w:rsid w:val="002D2575"/>
    <w:rsid w:val="002D2CE3"/>
    <w:rsid w:val="002D3EA6"/>
    <w:rsid w:val="002D67F0"/>
    <w:rsid w:val="002D70D5"/>
    <w:rsid w:val="002D7746"/>
    <w:rsid w:val="002E1346"/>
    <w:rsid w:val="002E1B76"/>
    <w:rsid w:val="002E1C9D"/>
    <w:rsid w:val="002E1D13"/>
    <w:rsid w:val="002E240C"/>
    <w:rsid w:val="002E2769"/>
    <w:rsid w:val="002E3A6B"/>
    <w:rsid w:val="002E4314"/>
    <w:rsid w:val="002E4412"/>
    <w:rsid w:val="002E5840"/>
    <w:rsid w:val="002E5DED"/>
    <w:rsid w:val="002E6B69"/>
    <w:rsid w:val="002F13C0"/>
    <w:rsid w:val="002F1D8F"/>
    <w:rsid w:val="002F295B"/>
    <w:rsid w:val="002F2A06"/>
    <w:rsid w:val="002F3D68"/>
    <w:rsid w:val="002F44A6"/>
    <w:rsid w:val="002F460B"/>
    <w:rsid w:val="002F5170"/>
    <w:rsid w:val="002F5432"/>
    <w:rsid w:val="002F6922"/>
    <w:rsid w:val="002F6A5D"/>
    <w:rsid w:val="002F6D92"/>
    <w:rsid w:val="002F7764"/>
    <w:rsid w:val="002F7E33"/>
    <w:rsid w:val="00300015"/>
    <w:rsid w:val="003020D6"/>
    <w:rsid w:val="003026B0"/>
    <w:rsid w:val="00302BD4"/>
    <w:rsid w:val="0030301E"/>
    <w:rsid w:val="00303038"/>
    <w:rsid w:val="003035AE"/>
    <w:rsid w:val="00303CEE"/>
    <w:rsid w:val="003043C8"/>
    <w:rsid w:val="003048E1"/>
    <w:rsid w:val="00305914"/>
    <w:rsid w:val="0030668D"/>
    <w:rsid w:val="00307C14"/>
    <w:rsid w:val="00307FA5"/>
    <w:rsid w:val="00310F51"/>
    <w:rsid w:val="00311319"/>
    <w:rsid w:val="00311AB9"/>
    <w:rsid w:val="00312D0B"/>
    <w:rsid w:val="003133CF"/>
    <w:rsid w:val="00313519"/>
    <w:rsid w:val="003139E1"/>
    <w:rsid w:val="00315FA8"/>
    <w:rsid w:val="003166DC"/>
    <w:rsid w:val="00317E01"/>
    <w:rsid w:val="00321C9D"/>
    <w:rsid w:val="003222A0"/>
    <w:rsid w:val="003249BF"/>
    <w:rsid w:val="0032607F"/>
    <w:rsid w:val="0032681B"/>
    <w:rsid w:val="00326F54"/>
    <w:rsid w:val="00327271"/>
    <w:rsid w:val="00330525"/>
    <w:rsid w:val="00331EDD"/>
    <w:rsid w:val="0033491E"/>
    <w:rsid w:val="00334C38"/>
    <w:rsid w:val="00334D4A"/>
    <w:rsid w:val="00335766"/>
    <w:rsid w:val="003360F8"/>
    <w:rsid w:val="0033618C"/>
    <w:rsid w:val="00337055"/>
    <w:rsid w:val="00337C15"/>
    <w:rsid w:val="0034006B"/>
    <w:rsid w:val="00340259"/>
    <w:rsid w:val="003409F7"/>
    <w:rsid w:val="00341091"/>
    <w:rsid w:val="00341753"/>
    <w:rsid w:val="00341D2C"/>
    <w:rsid w:val="00342DB0"/>
    <w:rsid w:val="00346D67"/>
    <w:rsid w:val="00346EE4"/>
    <w:rsid w:val="0034753F"/>
    <w:rsid w:val="003477A7"/>
    <w:rsid w:val="0035123D"/>
    <w:rsid w:val="00352319"/>
    <w:rsid w:val="00352991"/>
    <w:rsid w:val="00353844"/>
    <w:rsid w:val="00353E82"/>
    <w:rsid w:val="00354093"/>
    <w:rsid w:val="0035506C"/>
    <w:rsid w:val="003554B4"/>
    <w:rsid w:val="0035690E"/>
    <w:rsid w:val="00356C73"/>
    <w:rsid w:val="00357288"/>
    <w:rsid w:val="00357828"/>
    <w:rsid w:val="00362306"/>
    <w:rsid w:val="003628BF"/>
    <w:rsid w:val="00362C1E"/>
    <w:rsid w:val="00363FD8"/>
    <w:rsid w:val="00366A17"/>
    <w:rsid w:val="00366F02"/>
    <w:rsid w:val="003756F2"/>
    <w:rsid w:val="00376211"/>
    <w:rsid w:val="003769C3"/>
    <w:rsid w:val="00376CC9"/>
    <w:rsid w:val="003803B0"/>
    <w:rsid w:val="00380797"/>
    <w:rsid w:val="0038102E"/>
    <w:rsid w:val="00381726"/>
    <w:rsid w:val="00382DA6"/>
    <w:rsid w:val="00384FE0"/>
    <w:rsid w:val="003860EF"/>
    <w:rsid w:val="0038621B"/>
    <w:rsid w:val="003905E3"/>
    <w:rsid w:val="00390C59"/>
    <w:rsid w:val="00391051"/>
    <w:rsid w:val="00392109"/>
    <w:rsid w:val="0039537E"/>
    <w:rsid w:val="003A0F87"/>
    <w:rsid w:val="003A281E"/>
    <w:rsid w:val="003A2925"/>
    <w:rsid w:val="003A2C17"/>
    <w:rsid w:val="003A3C75"/>
    <w:rsid w:val="003A4A16"/>
    <w:rsid w:val="003A4BD6"/>
    <w:rsid w:val="003A4C75"/>
    <w:rsid w:val="003A5A78"/>
    <w:rsid w:val="003A5D0C"/>
    <w:rsid w:val="003A6333"/>
    <w:rsid w:val="003A643E"/>
    <w:rsid w:val="003A65E6"/>
    <w:rsid w:val="003A6A0E"/>
    <w:rsid w:val="003A6AF3"/>
    <w:rsid w:val="003A773E"/>
    <w:rsid w:val="003B613C"/>
    <w:rsid w:val="003B653D"/>
    <w:rsid w:val="003C1820"/>
    <w:rsid w:val="003C2F3D"/>
    <w:rsid w:val="003C349C"/>
    <w:rsid w:val="003C3630"/>
    <w:rsid w:val="003C3F85"/>
    <w:rsid w:val="003C42C0"/>
    <w:rsid w:val="003C6AE8"/>
    <w:rsid w:val="003D06BB"/>
    <w:rsid w:val="003D104F"/>
    <w:rsid w:val="003D2488"/>
    <w:rsid w:val="003D24F9"/>
    <w:rsid w:val="003D2772"/>
    <w:rsid w:val="003D2805"/>
    <w:rsid w:val="003D32B2"/>
    <w:rsid w:val="003D345D"/>
    <w:rsid w:val="003D6834"/>
    <w:rsid w:val="003D7C3B"/>
    <w:rsid w:val="003E1055"/>
    <w:rsid w:val="003E16CC"/>
    <w:rsid w:val="003E1D3E"/>
    <w:rsid w:val="003E461E"/>
    <w:rsid w:val="003E4E6D"/>
    <w:rsid w:val="003E5D0D"/>
    <w:rsid w:val="003E5D99"/>
    <w:rsid w:val="003E76C8"/>
    <w:rsid w:val="003F0EF5"/>
    <w:rsid w:val="003F1AF1"/>
    <w:rsid w:val="003F2C84"/>
    <w:rsid w:val="003F2D5F"/>
    <w:rsid w:val="003F41A5"/>
    <w:rsid w:val="003F5183"/>
    <w:rsid w:val="003F57A0"/>
    <w:rsid w:val="004009A9"/>
    <w:rsid w:val="00402D5D"/>
    <w:rsid w:val="00405090"/>
    <w:rsid w:val="004059C9"/>
    <w:rsid w:val="00405D9B"/>
    <w:rsid w:val="00406553"/>
    <w:rsid w:val="004067F0"/>
    <w:rsid w:val="00406BAF"/>
    <w:rsid w:val="0040783C"/>
    <w:rsid w:val="00410191"/>
    <w:rsid w:val="0041039F"/>
    <w:rsid w:val="004110B1"/>
    <w:rsid w:val="00412756"/>
    <w:rsid w:val="00413425"/>
    <w:rsid w:val="004136F8"/>
    <w:rsid w:val="00413890"/>
    <w:rsid w:val="004139FF"/>
    <w:rsid w:val="004147D5"/>
    <w:rsid w:val="00414A43"/>
    <w:rsid w:val="0041633D"/>
    <w:rsid w:val="00416DC7"/>
    <w:rsid w:val="004206DA"/>
    <w:rsid w:val="004213CC"/>
    <w:rsid w:val="00421547"/>
    <w:rsid w:val="00422231"/>
    <w:rsid w:val="00422F8D"/>
    <w:rsid w:val="00423B48"/>
    <w:rsid w:val="00426385"/>
    <w:rsid w:val="00431797"/>
    <w:rsid w:val="00431953"/>
    <w:rsid w:val="0043199A"/>
    <w:rsid w:val="00431AF7"/>
    <w:rsid w:val="004334F1"/>
    <w:rsid w:val="00433A59"/>
    <w:rsid w:val="00434901"/>
    <w:rsid w:val="00435F20"/>
    <w:rsid w:val="004373DA"/>
    <w:rsid w:val="004379E9"/>
    <w:rsid w:val="00437F9D"/>
    <w:rsid w:val="0044163C"/>
    <w:rsid w:val="00444B6C"/>
    <w:rsid w:val="004458E2"/>
    <w:rsid w:val="00447C74"/>
    <w:rsid w:val="00450AD9"/>
    <w:rsid w:val="00450D64"/>
    <w:rsid w:val="00451492"/>
    <w:rsid w:val="00451B9F"/>
    <w:rsid w:val="004550FD"/>
    <w:rsid w:val="00457906"/>
    <w:rsid w:val="004601F0"/>
    <w:rsid w:val="00460CF8"/>
    <w:rsid w:val="0046278C"/>
    <w:rsid w:val="00462D1D"/>
    <w:rsid w:val="00463017"/>
    <w:rsid w:val="00463290"/>
    <w:rsid w:val="00465E02"/>
    <w:rsid w:val="00465EEA"/>
    <w:rsid w:val="00470241"/>
    <w:rsid w:val="0047141D"/>
    <w:rsid w:val="00472D3A"/>
    <w:rsid w:val="00473090"/>
    <w:rsid w:val="00473C09"/>
    <w:rsid w:val="00474495"/>
    <w:rsid w:val="0047460B"/>
    <w:rsid w:val="00474A60"/>
    <w:rsid w:val="004750B2"/>
    <w:rsid w:val="004755AC"/>
    <w:rsid w:val="00475660"/>
    <w:rsid w:val="00475DDB"/>
    <w:rsid w:val="004764D7"/>
    <w:rsid w:val="00480DF2"/>
    <w:rsid w:val="00482048"/>
    <w:rsid w:val="004836F2"/>
    <w:rsid w:val="00483BB8"/>
    <w:rsid w:val="004847D5"/>
    <w:rsid w:val="00485DC4"/>
    <w:rsid w:val="004868B7"/>
    <w:rsid w:val="00486E1E"/>
    <w:rsid w:val="00487245"/>
    <w:rsid w:val="004906B9"/>
    <w:rsid w:val="00490FD3"/>
    <w:rsid w:val="004925EC"/>
    <w:rsid w:val="0049328D"/>
    <w:rsid w:val="00493592"/>
    <w:rsid w:val="00495FD0"/>
    <w:rsid w:val="004A143B"/>
    <w:rsid w:val="004A1C4A"/>
    <w:rsid w:val="004A1F71"/>
    <w:rsid w:val="004A235A"/>
    <w:rsid w:val="004A274B"/>
    <w:rsid w:val="004A6F93"/>
    <w:rsid w:val="004A7EC2"/>
    <w:rsid w:val="004B0BA3"/>
    <w:rsid w:val="004B1438"/>
    <w:rsid w:val="004B1A3D"/>
    <w:rsid w:val="004B2524"/>
    <w:rsid w:val="004B2711"/>
    <w:rsid w:val="004B2E34"/>
    <w:rsid w:val="004B3223"/>
    <w:rsid w:val="004B3A56"/>
    <w:rsid w:val="004B4F1E"/>
    <w:rsid w:val="004B51E4"/>
    <w:rsid w:val="004C172F"/>
    <w:rsid w:val="004C1DD4"/>
    <w:rsid w:val="004C43EC"/>
    <w:rsid w:val="004C512F"/>
    <w:rsid w:val="004C5218"/>
    <w:rsid w:val="004C5783"/>
    <w:rsid w:val="004C665B"/>
    <w:rsid w:val="004C6863"/>
    <w:rsid w:val="004C6D0B"/>
    <w:rsid w:val="004C771B"/>
    <w:rsid w:val="004D085E"/>
    <w:rsid w:val="004D0F24"/>
    <w:rsid w:val="004D177C"/>
    <w:rsid w:val="004D1CE5"/>
    <w:rsid w:val="004D1FAE"/>
    <w:rsid w:val="004D208D"/>
    <w:rsid w:val="004D2F7D"/>
    <w:rsid w:val="004D4F26"/>
    <w:rsid w:val="004D5E96"/>
    <w:rsid w:val="004D5FF9"/>
    <w:rsid w:val="004D66D7"/>
    <w:rsid w:val="004D78E3"/>
    <w:rsid w:val="004E0B38"/>
    <w:rsid w:val="004E12A2"/>
    <w:rsid w:val="004E241F"/>
    <w:rsid w:val="004E2912"/>
    <w:rsid w:val="004E3560"/>
    <w:rsid w:val="004E359A"/>
    <w:rsid w:val="004E4C41"/>
    <w:rsid w:val="004E5220"/>
    <w:rsid w:val="004E525F"/>
    <w:rsid w:val="004E58E0"/>
    <w:rsid w:val="004E7080"/>
    <w:rsid w:val="004E7ACC"/>
    <w:rsid w:val="004F0B1A"/>
    <w:rsid w:val="004F0EDD"/>
    <w:rsid w:val="004F11CE"/>
    <w:rsid w:val="004F2626"/>
    <w:rsid w:val="004F2B01"/>
    <w:rsid w:val="004F40E9"/>
    <w:rsid w:val="004F76EC"/>
    <w:rsid w:val="004F7AC6"/>
    <w:rsid w:val="0050123C"/>
    <w:rsid w:val="005014A8"/>
    <w:rsid w:val="005026BF"/>
    <w:rsid w:val="00502A55"/>
    <w:rsid w:val="005052BB"/>
    <w:rsid w:val="00505BD0"/>
    <w:rsid w:val="00505D8A"/>
    <w:rsid w:val="0051106A"/>
    <w:rsid w:val="005117C0"/>
    <w:rsid w:val="0051281A"/>
    <w:rsid w:val="00513B19"/>
    <w:rsid w:val="00516272"/>
    <w:rsid w:val="0051650B"/>
    <w:rsid w:val="00516A21"/>
    <w:rsid w:val="0051737C"/>
    <w:rsid w:val="00517B22"/>
    <w:rsid w:val="0052068F"/>
    <w:rsid w:val="00522DA5"/>
    <w:rsid w:val="00524551"/>
    <w:rsid w:val="00524C9A"/>
    <w:rsid w:val="0052679D"/>
    <w:rsid w:val="0052697E"/>
    <w:rsid w:val="0052719C"/>
    <w:rsid w:val="00527455"/>
    <w:rsid w:val="005306A8"/>
    <w:rsid w:val="0053175D"/>
    <w:rsid w:val="00534D33"/>
    <w:rsid w:val="00534E55"/>
    <w:rsid w:val="0053501B"/>
    <w:rsid w:val="00535EDB"/>
    <w:rsid w:val="005428FB"/>
    <w:rsid w:val="00542F3C"/>
    <w:rsid w:val="00543BD1"/>
    <w:rsid w:val="00544C0D"/>
    <w:rsid w:val="0054564A"/>
    <w:rsid w:val="0054677D"/>
    <w:rsid w:val="00547C38"/>
    <w:rsid w:val="005503D7"/>
    <w:rsid w:val="00551BE7"/>
    <w:rsid w:val="005529DB"/>
    <w:rsid w:val="00552F50"/>
    <w:rsid w:val="005531D4"/>
    <w:rsid w:val="005532FC"/>
    <w:rsid w:val="005543E1"/>
    <w:rsid w:val="00554C85"/>
    <w:rsid w:val="0055640C"/>
    <w:rsid w:val="0055756B"/>
    <w:rsid w:val="00557601"/>
    <w:rsid w:val="00562262"/>
    <w:rsid w:val="00565EF4"/>
    <w:rsid w:val="00566D70"/>
    <w:rsid w:val="005703EC"/>
    <w:rsid w:val="005714F8"/>
    <w:rsid w:val="00571E02"/>
    <w:rsid w:val="00571E40"/>
    <w:rsid w:val="00572A1D"/>
    <w:rsid w:val="00574258"/>
    <w:rsid w:val="005747E2"/>
    <w:rsid w:val="0057586D"/>
    <w:rsid w:val="005763DC"/>
    <w:rsid w:val="00576AD7"/>
    <w:rsid w:val="00577A48"/>
    <w:rsid w:val="0058251E"/>
    <w:rsid w:val="005826DB"/>
    <w:rsid w:val="00582969"/>
    <w:rsid w:val="00582E3E"/>
    <w:rsid w:val="00583446"/>
    <w:rsid w:val="005834B1"/>
    <w:rsid w:val="00586678"/>
    <w:rsid w:val="00587A77"/>
    <w:rsid w:val="005913CB"/>
    <w:rsid w:val="00591CDC"/>
    <w:rsid w:val="00592D93"/>
    <w:rsid w:val="0059311E"/>
    <w:rsid w:val="00593505"/>
    <w:rsid w:val="0059494E"/>
    <w:rsid w:val="00595C18"/>
    <w:rsid w:val="00595F28"/>
    <w:rsid w:val="005961A6"/>
    <w:rsid w:val="00596DAD"/>
    <w:rsid w:val="00597562"/>
    <w:rsid w:val="00597EA5"/>
    <w:rsid w:val="00597F74"/>
    <w:rsid w:val="005A00E6"/>
    <w:rsid w:val="005A0364"/>
    <w:rsid w:val="005A0877"/>
    <w:rsid w:val="005A3A0D"/>
    <w:rsid w:val="005A3E77"/>
    <w:rsid w:val="005A496D"/>
    <w:rsid w:val="005A7200"/>
    <w:rsid w:val="005A7B0E"/>
    <w:rsid w:val="005B009C"/>
    <w:rsid w:val="005B0AA7"/>
    <w:rsid w:val="005B0C04"/>
    <w:rsid w:val="005B1541"/>
    <w:rsid w:val="005B1A39"/>
    <w:rsid w:val="005B1FA8"/>
    <w:rsid w:val="005B21C5"/>
    <w:rsid w:val="005B22EC"/>
    <w:rsid w:val="005B26AA"/>
    <w:rsid w:val="005B2B7E"/>
    <w:rsid w:val="005B3688"/>
    <w:rsid w:val="005B39C6"/>
    <w:rsid w:val="005B57F9"/>
    <w:rsid w:val="005B5F38"/>
    <w:rsid w:val="005B6DF7"/>
    <w:rsid w:val="005C250D"/>
    <w:rsid w:val="005C3E39"/>
    <w:rsid w:val="005C444F"/>
    <w:rsid w:val="005C4536"/>
    <w:rsid w:val="005C5FA8"/>
    <w:rsid w:val="005C64EE"/>
    <w:rsid w:val="005D0220"/>
    <w:rsid w:val="005D071E"/>
    <w:rsid w:val="005D1C33"/>
    <w:rsid w:val="005D1E5A"/>
    <w:rsid w:val="005D1EF5"/>
    <w:rsid w:val="005D33BF"/>
    <w:rsid w:val="005D3ECF"/>
    <w:rsid w:val="005D4F73"/>
    <w:rsid w:val="005D5B1F"/>
    <w:rsid w:val="005D5C65"/>
    <w:rsid w:val="005D5DA5"/>
    <w:rsid w:val="005D7116"/>
    <w:rsid w:val="005D7743"/>
    <w:rsid w:val="005E10AC"/>
    <w:rsid w:val="005E19AD"/>
    <w:rsid w:val="005E213B"/>
    <w:rsid w:val="005E225C"/>
    <w:rsid w:val="005E319A"/>
    <w:rsid w:val="005E4900"/>
    <w:rsid w:val="005E4AB0"/>
    <w:rsid w:val="005E4CA7"/>
    <w:rsid w:val="005E527E"/>
    <w:rsid w:val="005E5BA8"/>
    <w:rsid w:val="005E6DEE"/>
    <w:rsid w:val="005F2B01"/>
    <w:rsid w:val="005F2B57"/>
    <w:rsid w:val="005F3EB7"/>
    <w:rsid w:val="005F4ABE"/>
    <w:rsid w:val="005F4CD9"/>
    <w:rsid w:val="005F4D70"/>
    <w:rsid w:val="005F6243"/>
    <w:rsid w:val="005F6CDA"/>
    <w:rsid w:val="006003C9"/>
    <w:rsid w:val="0060226E"/>
    <w:rsid w:val="00602D64"/>
    <w:rsid w:val="00604DDA"/>
    <w:rsid w:val="00610BB6"/>
    <w:rsid w:val="00610D98"/>
    <w:rsid w:val="00611257"/>
    <w:rsid w:val="00613518"/>
    <w:rsid w:val="00614754"/>
    <w:rsid w:val="00614E1D"/>
    <w:rsid w:val="00615AB0"/>
    <w:rsid w:val="006203BF"/>
    <w:rsid w:val="00621025"/>
    <w:rsid w:val="0062160B"/>
    <w:rsid w:val="00621BE5"/>
    <w:rsid w:val="00623754"/>
    <w:rsid w:val="00624564"/>
    <w:rsid w:val="0062531E"/>
    <w:rsid w:val="00626262"/>
    <w:rsid w:val="006269AB"/>
    <w:rsid w:val="00627BF9"/>
    <w:rsid w:val="0063060F"/>
    <w:rsid w:val="00630A98"/>
    <w:rsid w:val="006314CC"/>
    <w:rsid w:val="00631D72"/>
    <w:rsid w:val="00634290"/>
    <w:rsid w:val="0063471A"/>
    <w:rsid w:val="00640ED3"/>
    <w:rsid w:val="00641518"/>
    <w:rsid w:val="00642E93"/>
    <w:rsid w:val="00642F9E"/>
    <w:rsid w:val="00643812"/>
    <w:rsid w:val="006438C6"/>
    <w:rsid w:val="00643C54"/>
    <w:rsid w:val="00644064"/>
    <w:rsid w:val="00644FF4"/>
    <w:rsid w:val="00645AA5"/>
    <w:rsid w:val="00645D4E"/>
    <w:rsid w:val="006462A2"/>
    <w:rsid w:val="00650EFE"/>
    <w:rsid w:val="0065152E"/>
    <w:rsid w:val="006521D4"/>
    <w:rsid w:val="006525A0"/>
    <w:rsid w:val="00653E56"/>
    <w:rsid w:val="00656159"/>
    <w:rsid w:val="00656B94"/>
    <w:rsid w:val="00657435"/>
    <w:rsid w:val="00660EE3"/>
    <w:rsid w:val="00661A13"/>
    <w:rsid w:val="0066232B"/>
    <w:rsid w:val="00663415"/>
    <w:rsid w:val="00664D35"/>
    <w:rsid w:val="0066559C"/>
    <w:rsid w:val="00666925"/>
    <w:rsid w:val="00666CDA"/>
    <w:rsid w:val="006707D3"/>
    <w:rsid w:val="0067260B"/>
    <w:rsid w:val="00673297"/>
    <w:rsid w:val="00674A87"/>
    <w:rsid w:val="00677001"/>
    <w:rsid w:val="00677588"/>
    <w:rsid w:val="006807D8"/>
    <w:rsid w:val="00681267"/>
    <w:rsid w:val="006818F3"/>
    <w:rsid w:val="00683EC6"/>
    <w:rsid w:val="00684619"/>
    <w:rsid w:val="0068472F"/>
    <w:rsid w:val="00684CC7"/>
    <w:rsid w:val="00685D64"/>
    <w:rsid w:val="00686D16"/>
    <w:rsid w:val="006902F0"/>
    <w:rsid w:val="006907EB"/>
    <w:rsid w:val="00690C08"/>
    <w:rsid w:val="006927E0"/>
    <w:rsid w:val="00693063"/>
    <w:rsid w:val="00694A09"/>
    <w:rsid w:val="00694CB8"/>
    <w:rsid w:val="00695277"/>
    <w:rsid w:val="006971A6"/>
    <w:rsid w:val="0069723B"/>
    <w:rsid w:val="006A025C"/>
    <w:rsid w:val="006A0A07"/>
    <w:rsid w:val="006A0E7E"/>
    <w:rsid w:val="006A1D92"/>
    <w:rsid w:val="006A6CA9"/>
    <w:rsid w:val="006A740D"/>
    <w:rsid w:val="006B0A46"/>
    <w:rsid w:val="006B16A5"/>
    <w:rsid w:val="006B1F6B"/>
    <w:rsid w:val="006B22F8"/>
    <w:rsid w:val="006B3976"/>
    <w:rsid w:val="006B4AC0"/>
    <w:rsid w:val="006B7AD9"/>
    <w:rsid w:val="006B7AF9"/>
    <w:rsid w:val="006C1209"/>
    <w:rsid w:val="006C182E"/>
    <w:rsid w:val="006C1B38"/>
    <w:rsid w:val="006C3258"/>
    <w:rsid w:val="006C603F"/>
    <w:rsid w:val="006C629D"/>
    <w:rsid w:val="006D198C"/>
    <w:rsid w:val="006D1A6F"/>
    <w:rsid w:val="006D2A9D"/>
    <w:rsid w:val="006D6448"/>
    <w:rsid w:val="006D69DF"/>
    <w:rsid w:val="006D70F8"/>
    <w:rsid w:val="006E0B71"/>
    <w:rsid w:val="006E0F29"/>
    <w:rsid w:val="006E1DE4"/>
    <w:rsid w:val="006E1FE7"/>
    <w:rsid w:val="006E31A8"/>
    <w:rsid w:val="006E3C80"/>
    <w:rsid w:val="006E6897"/>
    <w:rsid w:val="006E7AC2"/>
    <w:rsid w:val="006F1A72"/>
    <w:rsid w:val="006F28DF"/>
    <w:rsid w:val="006F3728"/>
    <w:rsid w:val="006F3E5B"/>
    <w:rsid w:val="006F56F4"/>
    <w:rsid w:val="006F5D52"/>
    <w:rsid w:val="006F6C60"/>
    <w:rsid w:val="006F73D6"/>
    <w:rsid w:val="00700C4B"/>
    <w:rsid w:val="0070219C"/>
    <w:rsid w:val="00704CF4"/>
    <w:rsid w:val="00706693"/>
    <w:rsid w:val="00706D41"/>
    <w:rsid w:val="00706FBB"/>
    <w:rsid w:val="007133CF"/>
    <w:rsid w:val="00713536"/>
    <w:rsid w:val="007140D5"/>
    <w:rsid w:val="007142FB"/>
    <w:rsid w:val="00715AFF"/>
    <w:rsid w:val="00717A00"/>
    <w:rsid w:val="007200DC"/>
    <w:rsid w:val="00721092"/>
    <w:rsid w:val="007216F1"/>
    <w:rsid w:val="00724818"/>
    <w:rsid w:val="00725BDC"/>
    <w:rsid w:val="00727B2E"/>
    <w:rsid w:val="00730EC3"/>
    <w:rsid w:val="007311B0"/>
    <w:rsid w:val="00732775"/>
    <w:rsid w:val="00733A9F"/>
    <w:rsid w:val="00733CFE"/>
    <w:rsid w:val="00734A24"/>
    <w:rsid w:val="00734A9A"/>
    <w:rsid w:val="00735195"/>
    <w:rsid w:val="007357DE"/>
    <w:rsid w:val="00735DF1"/>
    <w:rsid w:val="00736323"/>
    <w:rsid w:val="007377D9"/>
    <w:rsid w:val="0074090C"/>
    <w:rsid w:val="0074161C"/>
    <w:rsid w:val="00741663"/>
    <w:rsid w:val="007424C4"/>
    <w:rsid w:val="0074295B"/>
    <w:rsid w:val="0074346A"/>
    <w:rsid w:val="007436CF"/>
    <w:rsid w:val="0074512E"/>
    <w:rsid w:val="00745407"/>
    <w:rsid w:val="00746946"/>
    <w:rsid w:val="00746C8F"/>
    <w:rsid w:val="00750A91"/>
    <w:rsid w:val="0075374C"/>
    <w:rsid w:val="007537EA"/>
    <w:rsid w:val="007541AD"/>
    <w:rsid w:val="00754E2B"/>
    <w:rsid w:val="00755907"/>
    <w:rsid w:val="00756650"/>
    <w:rsid w:val="00761332"/>
    <w:rsid w:val="007621A3"/>
    <w:rsid w:val="007634B9"/>
    <w:rsid w:val="00763A31"/>
    <w:rsid w:val="00763BA8"/>
    <w:rsid w:val="007652EF"/>
    <w:rsid w:val="00766D7F"/>
    <w:rsid w:val="00770398"/>
    <w:rsid w:val="00770826"/>
    <w:rsid w:val="00770D6B"/>
    <w:rsid w:val="007731F3"/>
    <w:rsid w:val="007739DD"/>
    <w:rsid w:val="00774C8D"/>
    <w:rsid w:val="00775493"/>
    <w:rsid w:val="00775D7D"/>
    <w:rsid w:val="00776D22"/>
    <w:rsid w:val="00777018"/>
    <w:rsid w:val="0078002C"/>
    <w:rsid w:val="0078081B"/>
    <w:rsid w:val="00783E18"/>
    <w:rsid w:val="00784CB4"/>
    <w:rsid w:val="00784EF4"/>
    <w:rsid w:val="00785634"/>
    <w:rsid w:val="00785743"/>
    <w:rsid w:val="00785A15"/>
    <w:rsid w:val="0078658E"/>
    <w:rsid w:val="00786FA2"/>
    <w:rsid w:val="00787973"/>
    <w:rsid w:val="00790951"/>
    <w:rsid w:val="00793771"/>
    <w:rsid w:val="00794BFB"/>
    <w:rsid w:val="007A0DEE"/>
    <w:rsid w:val="007A1482"/>
    <w:rsid w:val="007A1793"/>
    <w:rsid w:val="007A1996"/>
    <w:rsid w:val="007A3290"/>
    <w:rsid w:val="007A5D53"/>
    <w:rsid w:val="007A5DDC"/>
    <w:rsid w:val="007A609D"/>
    <w:rsid w:val="007A6CF0"/>
    <w:rsid w:val="007B0A01"/>
    <w:rsid w:val="007B2B05"/>
    <w:rsid w:val="007B2CE1"/>
    <w:rsid w:val="007B3DC4"/>
    <w:rsid w:val="007B63BC"/>
    <w:rsid w:val="007B6FF8"/>
    <w:rsid w:val="007B7010"/>
    <w:rsid w:val="007C0176"/>
    <w:rsid w:val="007C0AB0"/>
    <w:rsid w:val="007C19E5"/>
    <w:rsid w:val="007C2C36"/>
    <w:rsid w:val="007C4EC5"/>
    <w:rsid w:val="007C51B0"/>
    <w:rsid w:val="007C57A6"/>
    <w:rsid w:val="007C60F5"/>
    <w:rsid w:val="007C630C"/>
    <w:rsid w:val="007C6D20"/>
    <w:rsid w:val="007C73CD"/>
    <w:rsid w:val="007C7B11"/>
    <w:rsid w:val="007C7F94"/>
    <w:rsid w:val="007D0CB3"/>
    <w:rsid w:val="007D1DA7"/>
    <w:rsid w:val="007D52DF"/>
    <w:rsid w:val="007D6516"/>
    <w:rsid w:val="007D71E9"/>
    <w:rsid w:val="007E03F1"/>
    <w:rsid w:val="007E1227"/>
    <w:rsid w:val="007E2803"/>
    <w:rsid w:val="007E35E2"/>
    <w:rsid w:val="007E50F9"/>
    <w:rsid w:val="007E559F"/>
    <w:rsid w:val="007E6AC8"/>
    <w:rsid w:val="007E77B9"/>
    <w:rsid w:val="007F0903"/>
    <w:rsid w:val="007F0922"/>
    <w:rsid w:val="007F1CDF"/>
    <w:rsid w:val="007F4BEB"/>
    <w:rsid w:val="007F5750"/>
    <w:rsid w:val="007F63F7"/>
    <w:rsid w:val="007F764A"/>
    <w:rsid w:val="007F789D"/>
    <w:rsid w:val="00800996"/>
    <w:rsid w:val="00802662"/>
    <w:rsid w:val="00803486"/>
    <w:rsid w:val="008041CD"/>
    <w:rsid w:val="00805C20"/>
    <w:rsid w:val="00806163"/>
    <w:rsid w:val="00807136"/>
    <w:rsid w:val="00807A4F"/>
    <w:rsid w:val="00810554"/>
    <w:rsid w:val="008147FC"/>
    <w:rsid w:val="00814B1B"/>
    <w:rsid w:val="008159F2"/>
    <w:rsid w:val="00815B05"/>
    <w:rsid w:val="00815C64"/>
    <w:rsid w:val="00817963"/>
    <w:rsid w:val="00817B05"/>
    <w:rsid w:val="00820A6B"/>
    <w:rsid w:val="0082186B"/>
    <w:rsid w:val="008218EB"/>
    <w:rsid w:val="00822B2A"/>
    <w:rsid w:val="00822EDF"/>
    <w:rsid w:val="008237C6"/>
    <w:rsid w:val="00823F09"/>
    <w:rsid w:val="00824EED"/>
    <w:rsid w:val="00826125"/>
    <w:rsid w:val="00826A10"/>
    <w:rsid w:val="00826E97"/>
    <w:rsid w:val="00830160"/>
    <w:rsid w:val="00830B77"/>
    <w:rsid w:val="00830E88"/>
    <w:rsid w:val="008336D3"/>
    <w:rsid w:val="00835F39"/>
    <w:rsid w:val="008364FD"/>
    <w:rsid w:val="00836785"/>
    <w:rsid w:val="00836E6E"/>
    <w:rsid w:val="008379CC"/>
    <w:rsid w:val="0084000B"/>
    <w:rsid w:val="008401FD"/>
    <w:rsid w:val="00840997"/>
    <w:rsid w:val="00840D11"/>
    <w:rsid w:val="008419A8"/>
    <w:rsid w:val="0084322F"/>
    <w:rsid w:val="00843828"/>
    <w:rsid w:val="00844EBD"/>
    <w:rsid w:val="00846826"/>
    <w:rsid w:val="00846840"/>
    <w:rsid w:val="00846B81"/>
    <w:rsid w:val="00846CAB"/>
    <w:rsid w:val="0084707B"/>
    <w:rsid w:val="00850B67"/>
    <w:rsid w:val="0085250F"/>
    <w:rsid w:val="00852A9E"/>
    <w:rsid w:val="00852F54"/>
    <w:rsid w:val="00853953"/>
    <w:rsid w:val="00853B0B"/>
    <w:rsid w:val="00856696"/>
    <w:rsid w:val="0085709B"/>
    <w:rsid w:val="008603E4"/>
    <w:rsid w:val="00860497"/>
    <w:rsid w:val="0086241F"/>
    <w:rsid w:val="00863AE1"/>
    <w:rsid w:val="008662C2"/>
    <w:rsid w:val="008665E2"/>
    <w:rsid w:val="00867017"/>
    <w:rsid w:val="0086745F"/>
    <w:rsid w:val="00870BAD"/>
    <w:rsid w:val="00871C11"/>
    <w:rsid w:val="008734A9"/>
    <w:rsid w:val="00873DF3"/>
    <w:rsid w:val="00873F3A"/>
    <w:rsid w:val="00875506"/>
    <w:rsid w:val="0087575D"/>
    <w:rsid w:val="00876CCE"/>
    <w:rsid w:val="008778BB"/>
    <w:rsid w:val="008809E5"/>
    <w:rsid w:val="00881686"/>
    <w:rsid w:val="00884337"/>
    <w:rsid w:val="00885E05"/>
    <w:rsid w:val="00887F9B"/>
    <w:rsid w:val="008913F4"/>
    <w:rsid w:val="00891760"/>
    <w:rsid w:val="00891F4B"/>
    <w:rsid w:val="008922E7"/>
    <w:rsid w:val="0089246C"/>
    <w:rsid w:val="008929C6"/>
    <w:rsid w:val="00892BD7"/>
    <w:rsid w:val="00892F3C"/>
    <w:rsid w:val="008934C1"/>
    <w:rsid w:val="00897C34"/>
    <w:rsid w:val="008A06F9"/>
    <w:rsid w:val="008A377A"/>
    <w:rsid w:val="008A4F73"/>
    <w:rsid w:val="008A596A"/>
    <w:rsid w:val="008A5D76"/>
    <w:rsid w:val="008A632E"/>
    <w:rsid w:val="008A6B9F"/>
    <w:rsid w:val="008A6CE3"/>
    <w:rsid w:val="008A72B3"/>
    <w:rsid w:val="008A7665"/>
    <w:rsid w:val="008B0837"/>
    <w:rsid w:val="008B2257"/>
    <w:rsid w:val="008B3831"/>
    <w:rsid w:val="008B48A0"/>
    <w:rsid w:val="008B6868"/>
    <w:rsid w:val="008B71A7"/>
    <w:rsid w:val="008B7865"/>
    <w:rsid w:val="008C00EA"/>
    <w:rsid w:val="008C1CD8"/>
    <w:rsid w:val="008C1DA3"/>
    <w:rsid w:val="008C3981"/>
    <w:rsid w:val="008C3B59"/>
    <w:rsid w:val="008C40E2"/>
    <w:rsid w:val="008C4C5C"/>
    <w:rsid w:val="008C6267"/>
    <w:rsid w:val="008C6588"/>
    <w:rsid w:val="008C6F44"/>
    <w:rsid w:val="008C74CF"/>
    <w:rsid w:val="008C7593"/>
    <w:rsid w:val="008D108A"/>
    <w:rsid w:val="008D12C2"/>
    <w:rsid w:val="008D1D7C"/>
    <w:rsid w:val="008D219E"/>
    <w:rsid w:val="008D6219"/>
    <w:rsid w:val="008D708A"/>
    <w:rsid w:val="008E1C82"/>
    <w:rsid w:val="008E27C2"/>
    <w:rsid w:val="008E33D6"/>
    <w:rsid w:val="008E7E64"/>
    <w:rsid w:val="008F459D"/>
    <w:rsid w:val="008F4A1E"/>
    <w:rsid w:val="008F524D"/>
    <w:rsid w:val="008F5B7F"/>
    <w:rsid w:val="0090091C"/>
    <w:rsid w:val="00901098"/>
    <w:rsid w:val="0090118D"/>
    <w:rsid w:val="00901D70"/>
    <w:rsid w:val="009023CD"/>
    <w:rsid w:val="00902446"/>
    <w:rsid w:val="00903FE0"/>
    <w:rsid w:val="00904C2A"/>
    <w:rsid w:val="00905004"/>
    <w:rsid w:val="00905077"/>
    <w:rsid w:val="009050ED"/>
    <w:rsid w:val="00905BFE"/>
    <w:rsid w:val="0090793F"/>
    <w:rsid w:val="00907E46"/>
    <w:rsid w:val="00912241"/>
    <w:rsid w:val="00912889"/>
    <w:rsid w:val="00914548"/>
    <w:rsid w:val="00915E5C"/>
    <w:rsid w:val="009211CA"/>
    <w:rsid w:val="0092164A"/>
    <w:rsid w:val="00921938"/>
    <w:rsid w:val="0092339D"/>
    <w:rsid w:val="009236D0"/>
    <w:rsid w:val="0092492D"/>
    <w:rsid w:val="009261D3"/>
    <w:rsid w:val="00926797"/>
    <w:rsid w:val="00926F29"/>
    <w:rsid w:val="009272DF"/>
    <w:rsid w:val="00930D66"/>
    <w:rsid w:val="00930DDD"/>
    <w:rsid w:val="00934487"/>
    <w:rsid w:val="0093476E"/>
    <w:rsid w:val="00935FC5"/>
    <w:rsid w:val="00936221"/>
    <w:rsid w:val="009370C7"/>
    <w:rsid w:val="0094011A"/>
    <w:rsid w:val="00940401"/>
    <w:rsid w:val="009420DA"/>
    <w:rsid w:val="00943468"/>
    <w:rsid w:val="00946D4A"/>
    <w:rsid w:val="0095149B"/>
    <w:rsid w:val="009520B2"/>
    <w:rsid w:val="009535D7"/>
    <w:rsid w:val="00954AF6"/>
    <w:rsid w:val="00956124"/>
    <w:rsid w:val="009602B9"/>
    <w:rsid w:val="009625D5"/>
    <w:rsid w:val="009647DB"/>
    <w:rsid w:val="00965F67"/>
    <w:rsid w:val="00966676"/>
    <w:rsid w:val="0096694B"/>
    <w:rsid w:val="00966AE4"/>
    <w:rsid w:val="00967366"/>
    <w:rsid w:val="0097114C"/>
    <w:rsid w:val="009719DC"/>
    <w:rsid w:val="0097336E"/>
    <w:rsid w:val="009736CC"/>
    <w:rsid w:val="009736F8"/>
    <w:rsid w:val="009747DC"/>
    <w:rsid w:val="009767A0"/>
    <w:rsid w:val="0097682F"/>
    <w:rsid w:val="009772E5"/>
    <w:rsid w:val="009774AF"/>
    <w:rsid w:val="009805EB"/>
    <w:rsid w:val="0098166A"/>
    <w:rsid w:val="00981A93"/>
    <w:rsid w:val="00984277"/>
    <w:rsid w:val="00984F5A"/>
    <w:rsid w:val="009871F5"/>
    <w:rsid w:val="00991A20"/>
    <w:rsid w:val="00991D64"/>
    <w:rsid w:val="009924D9"/>
    <w:rsid w:val="009970E1"/>
    <w:rsid w:val="00997671"/>
    <w:rsid w:val="009976D8"/>
    <w:rsid w:val="00997716"/>
    <w:rsid w:val="009A0093"/>
    <w:rsid w:val="009A03BF"/>
    <w:rsid w:val="009A0720"/>
    <w:rsid w:val="009A1D44"/>
    <w:rsid w:val="009A2A3B"/>
    <w:rsid w:val="009A2E6A"/>
    <w:rsid w:val="009A300B"/>
    <w:rsid w:val="009A542F"/>
    <w:rsid w:val="009A54E3"/>
    <w:rsid w:val="009A637D"/>
    <w:rsid w:val="009A6B37"/>
    <w:rsid w:val="009A7167"/>
    <w:rsid w:val="009B0D13"/>
    <w:rsid w:val="009B0DAB"/>
    <w:rsid w:val="009B3324"/>
    <w:rsid w:val="009B385A"/>
    <w:rsid w:val="009B3BAB"/>
    <w:rsid w:val="009B48AC"/>
    <w:rsid w:val="009B4E95"/>
    <w:rsid w:val="009C1CA9"/>
    <w:rsid w:val="009C22E1"/>
    <w:rsid w:val="009C2B08"/>
    <w:rsid w:val="009C5E10"/>
    <w:rsid w:val="009C662E"/>
    <w:rsid w:val="009C789D"/>
    <w:rsid w:val="009C7AFB"/>
    <w:rsid w:val="009D1346"/>
    <w:rsid w:val="009D3557"/>
    <w:rsid w:val="009D46F3"/>
    <w:rsid w:val="009D510E"/>
    <w:rsid w:val="009D5908"/>
    <w:rsid w:val="009D5EF1"/>
    <w:rsid w:val="009D6A56"/>
    <w:rsid w:val="009E0323"/>
    <w:rsid w:val="009E0583"/>
    <w:rsid w:val="009E0DA6"/>
    <w:rsid w:val="009E1B8A"/>
    <w:rsid w:val="009E227A"/>
    <w:rsid w:val="009E2E14"/>
    <w:rsid w:val="009E42F2"/>
    <w:rsid w:val="009E7DAA"/>
    <w:rsid w:val="009F0142"/>
    <w:rsid w:val="009F0D8D"/>
    <w:rsid w:val="009F129C"/>
    <w:rsid w:val="009F26B9"/>
    <w:rsid w:val="009F30B6"/>
    <w:rsid w:val="009F7D20"/>
    <w:rsid w:val="00A01B6E"/>
    <w:rsid w:val="00A01CD4"/>
    <w:rsid w:val="00A0287D"/>
    <w:rsid w:val="00A037D0"/>
    <w:rsid w:val="00A04606"/>
    <w:rsid w:val="00A04674"/>
    <w:rsid w:val="00A06395"/>
    <w:rsid w:val="00A06F69"/>
    <w:rsid w:val="00A07370"/>
    <w:rsid w:val="00A075D3"/>
    <w:rsid w:val="00A104FE"/>
    <w:rsid w:val="00A12ABA"/>
    <w:rsid w:val="00A134E6"/>
    <w:rsid w:val="00A13BD0"/>
    <w:rsid w:val="00A140ED"/>
    <w:rsid w:val="00A1444D"/>
    <w:rsid w:val="00A15BA1"/>
    <w:rsid w:val="00A166E9"/>
    <w:rsid w:val="00A16D9D"/>
    <w:rsid w:val="00A2099E"/>
    <w:rsid w:val="00A20C17"/>
    <w:rsid w:val="00A21A51"/>
    <w:rsid w:val="00A230BD"/>
    <w:rsid w:val="00A2377B"/>
    <w:rsid w:val="00A23840"/>
    <w:rsid w:val="00A238DB"/>
    <w:rsid w:val="00A25141"/>
    <w:rsid w:val="00A316F3"/>
    <w:rsid w:val="00A32483"/>
    <w:rsid w:val="00A3370B"/>
    <w:rsid w:val="00A344A8"/>
    <w:rsid w:val="00A344FB"/>
    <w:rsid w:val="00A3673A"/>
    <w:rsid w:val="00A36ADE"/>
    <w:rsid w:val="00A377EC"/>
    <w:rsid w:val="00A417A6"/>
    <w:rsid w:val="00A424EB"/>
    <w:rsid w:val="00A43A8E"/>
    <w:rsid w:val="00A44415"/>
    <w:rsid w:val="00A455DB"/>
    <w:rsid w:val="00A46075"/>
    <w:rsid w:val="00A46C5F"/>
    <w:rsid w:val="00A46D47"/>
    <w:rsid w:val="00A5096A"/>
    <w:rsid w:val="00A50C18"/>
    <w:rsid w:val="00A54221"/>
    <w:rsid w:val="00A54A4B"/>
    <w:rsid w:val="00A55ED1"/>
    <w:rsid w:val="00A56AB5"/>
    <w:rsid w:val="00A5718F"/>
    <w:rsid w:val="00A60AC7"/>
    <w:rsid w:val="00A612FC"/>
    <w:rsid w:val="00A6243E"/>
    <w:rsid w:val="00A63314"/>
    <w:rsid w:val="00A637A4"/>
    <w:rsid w:val="00A63C06"/>
    <w:rsid w:val="00A64909"/>
    <w:rsid w:val="00A65F61"/>
    <w:rsid w:val="00A66330"/>
    <w:rsid w:val="00A70AF5"/>
    <w:rsid w:val="00A71510"/>
    <w:rsid w:val="00A72F1A"/>
    <w:rsid w:val="00A737E3"/>
    <w:rsid w:val="00A73EA1"/>
    <w:rsid w:val="00A7490F"/>
    <w:rsid w:val="00A76C7B"/>
    <w:rsid w:val="00A77411"/>
    <w:rsid w:val="00A80123"/>
    <w:rsid w:val="00A81FCD"/>
    <w:rsid w:val="00A823F1"/>
    <w:rsid w:val="00A828C0"/>
    <w:rsid w:val="00A8323F"/>
    <w:rsid w:val="00A83B61"/>
    <w:rsid w:val="00A84663"/>
    <w:rsid w:val="00A847FE"/>
    <w:rsid w:val="00A85CB8"/>
    <w:rsid w:val="00A85CF9"/>
    <w:rsid w:val="00A86723"/>
    <w:rsid w:val="00A87FB7"/>
    <w:rsid w:val="00A903C6"/>
    <w:rsid w:val="00A919D8"/>
    <w:rsid w:val="00A92247"/>
    <w:rsid w:val="00A922D8"/>
    <w:rsid w:val="00A964BF"/>
    <w:rsid w:val="00A97416"/>
    <w:rsid w:val="00AA186E"/>
    <w:rsid w:val="00AA3990"/>
    <w:rsid w:val="00AA3B9A"/>
    <w:rsid w:val="00AA4833"/>
    <w:rsid w:val="00AA55B6"/>
    <w:rsid w:val="00AA5F4F"/>
    <w:rsid w:val="00AA68D2"/>
    <w:rsid w:val="00AA69F1"/>
    <w:rsid w:val="00AA6D37"/>
    <w:rsid w:val="00AA74D2"/>
    <w:rsid w:val="00AB24DA"/>
    <w:rsid w:val="00AB29FA"/>
    <w:rsid w:val="00AB4DCF"/>
    <w:rsid w:val="00AB5292"/>
    <w:rsid w:val="00AB54B9"/>
    <w:rsid w:val="00AC0796"/>
    <w:rsid w:val="00AC2294"/>
    <w:rsid w:val="00AC2A21"/>
    <w:rsid w:val="00AC3A7A"/>
    <w:rsid w:val="00AC3E0A"/>
    <w:rsid w:val="00AC5461"/>
    <w:rsid w:val="00AC5CC8"/>
    <w:rsid w:val="00AC63DF"/>
    <w:rsid w:val="00AC6504"/>
    <w:rsid w:val="00AC7F64"/>
    <w:rsid w:val="00AD13C7"/>
    <w:rsid w:val="00AD347F"/>
    <w:rsid w:val="00AD4225"/>
    <w:rsid w:val="00AD4E18"/>
    <w:rsid w:val="00AD6973"/>
    <w:rsid w:val="00AD6C55"/>
    <w:rsid w:val="00AD6E4E"/>
    <w:rsid w:val="00AE0A41"/>
    <w:rsid w:val="00AE0D39"/>
    <w:rsid w:val="00AE17E5"/>
    <w:rsid w:val="00AE1F31"/>
    <w:rsid w:val="00AE3A04"/>
    <w:rsid w:val="00AE46B3"/>
    <w:rsid w:val="00AE51FF"/>
    <w:rsid w:val="00AE5D1C"/>
    <w:rsid w:val="00AE65DE"/>
    <w:rsid w:val="00AF1B95"/>
    <w:rsid w:val="00AF1ED2"/>
    <w:rsid w:val="00AF4C3C"/>
    <w:rsid w:val="00AF53D6"/>
    <w:rsid w:val="00AF5898"/>
    <w:rsid w:val="00AF5FC8"/>
    <w:rsid w:val="00AF6628"/>
    <w:rsid w:val="00AF6781"/>
    <w:rsid w:val="00B005AD"/>
    <w:rsid w:val="00B0115C"/>
    <w:rsid w:val="00B01238"/>
    <w:rsid w:val="00B01479"/>
    <w:rsid w:val="00B01ECC"/>
    <w:rsid w:val="00B0300D"/>
    <w:rsid w:val="00B03B7B"/>
    <w:rsid w:val="00B03CD0"/>
    <w:rsid w:val="00B04773"/>
    <w:rsid w:val="00B06252"/>
    <w:rsid w:val="00B0671E"/>
    <w:rsid w:val="00B103DC"/>
    <w:rsid w:val="00B10E31"/>
    <w:rsid w:val="00B11437"/>
    <w:rsid w:val="00B13709"/>
    <w:rsid w:val="00B148B7"/>
    <w:rsid w:val="00B14D10"/>
    <w:rsid w:val="00B179DA"/>
    <w:rsid w:val="00B208C1"/>
    <w:rsid w:val="00B21E24"/>
    <w:rsid w:val="00B23715"/>
    <w:rsid w:val="00B243C3"/>
    <w:rsid w:val="00B25085"/>
    <w:rsid w:val="00B26860"/>
    <w:rsid w:val="00B30C5D"/>
    <w:rsid w:val="00B311BC"/>
    <w:rsid w:val="00B331D5"/>
    <w:rsid w:val="00B33548"/>
    <w:rsid w:val="00B33E83"/>
    <w:rsid w:val="00B33F4F"/>
    <w:rsid w:val="00B344B6"/>
    <w:rsid w:val="00B35278"/>
    <w:rsid w:val="00B40B44"/>
    <w:rsid w:val="00B41879"/>
    <w:rsid w:val="00B44561"/>
    <w:rsid w:val="00B45E5B"/>
    <w:rsid w:val="00B47262"/>
    <w:rsid w:val="00B50011"/>
    <w:rsid w:val="00B5002A"/>
    <w:rsid w:val="00B51400"/>
    <w:rsid w:val="00B520CA"/>
    <w:rsid w:val="00B5510E"/>
    <w:rsid w:val="00B5641A"/>
    <w:rsid w:val="00B56439"/>
    <w:rsid w:val="00B6003A"/>
    <w:rsid w:val="00B610A2"/>
    <w:rsid w:val="00B62B9D"/>
    <w:rsid w:val="00B62F74"/>
    <w:rsid w:val="00B64241"/>
    <w:rsid w:val="00B657F6"/>
    <w:rsid w:val="00B65D99"/>
    <w:rsid w:val="00B66CF6"/>
    <w:rsid w:val="00B72948"/>
    <w:rsid w:val="00B741DB"/>
    <w:rsid w:val="00B768B3"/>
    <w:rsid w:val="00B76FE6"/>
    <w:rsid w:val="00B7774F"/>
    <w:rsid w:val="00B7797B"/>
    <w:rsid w:val="00B77B45"/>
    <w:rsid w:val="00B77DF4"/>
    <w:rsid w:val="00B803E1"/>
    <w:rsid w:val="00B80890"/>
    <w:rsid w:val="00B80B40"/>
    <w:rsid w:val="00B8299F"/>
    <w:rsid w:val="00B83DE9"/>
    <w:rsid w:val="00B851F0"/>
    <w:rsid w:val="00B85526"/>
    <w:rsid w:val="00B90528"/>
    <w:rsid w:val="00B92083"/>
    <w:rsid w:val="00B937D4"/>
    <w:rsid w:val="00B9385D"/>
    <w:rsid w:val="00B93ECE"/>
    <w:rsid w:val="00B9410C"/>
    <w:rsid w:val="00B945C7"/>
    <w:rsid w:val="00B970C7"/>
    <w:rsid w:val="00B9753B"/>
    <w:rsid w:val="00BA0B0A"/>
    <w:rsid w:val="00BA11DE"/>
    <w:rsid w:val="00BA1982"/>
    <w:rsid w:val="00BA1E85"/>
    <w:rsid w:val="00BA2FC4"/>
    <w:rsid w:val="00BA30AA"/>
    <w:rsid w:val="00BA62B7"/>
    <w:rsid w:val="00BB0806"/>
    <w:rsid w:val="00BB11BE"/>
    <w:rsid w:val="00BB165C"/>
    <w:rsid w:val="00BB2598"/>
    <w:rsid w:val="00BB3B09"/>
    <w:rsid w:val="00BB4C54"/>
    <w:rsid w:val="00BB6E9B"/>
    <w:rsid w:val="00BC15E5"/>
    <w:rsid w:val="00BC2852"/>
    <w:rsid w:val="00BC34DE"/>
    <w:rsid w:val="00BC4242"/>
    <w:rsid w:val="00BC427A"/>
    <w:rsid w:val="00BC5CA1"/>
    <w:rsid w:val="00BC6409"/>
    <w:rsid w:val="00BC703D"/>
    <w:rsid w:val="00BD147E"/>
    <w:rsid w:val="00BD2CE1"/>
    <w:rsid w:val="00BD6F4D"/>
    <w:rsid w:val="00BE026D"/>
    <w:rsid w:val="00BE0539"/>
    <w:rsid w:val="00BE1293"/>
    <w:rsid w:val="00BE200D"/>
    <w:rsid w:val="00BE2830"/>
    <w:rsid w:val="00BE38F0"/>
    <w:rsid w:val="00BE76E9"/>
    <w:rsid w:val="00BF013D"/>
    <w:rsid w:val="00BF0627"/>
    <w:rsid w:val="00BF0EF9"/>
    <w:rsid w:val="00BF2C82"/>
    <w:rsid w:val="00BF36D5"/>
    <w:rsid w:val="00BF431D"/>
    <w:rsid w:val="00BF4B2A"/>
    <w:rsid w:val="00BF4E02"/>
    <w:rsid w:val="00BF5185"/>
    <w:rsid w:val="00BF5325"/>
    <w:rsid w:val="00BF58C8"/>
    <w:rsid w:val="00BF6879"/>
    <w:rsid w:val="00C0245F"/>
    <w:rsid w:val="00C04C48"/>
    <w:rsid w:val="00C051BE"/>
    <w:rsid w:val="00C05CEB"/>
    <w:rsid w:val="00C06314"/>
    <w:rsid w:val="00C0646A"/>
    <w:rsid w:val="00C11C60"/>
    <w:rsid w:val="00C12B92"/>
    <w:rsid w:val="00C13875"/>
    <w:rsid w:val="00C13A37"/>
    <w:rsid w:val="00C13A50"/>
    <w:rsid w:val="00C13EAF"/>
    <w:rsid w:val="00C15A27"/>
    <w:rsid w:val="00C16150"/>
    <w:rsid w:val="00C1732E"/>
    <w:rsid w:val="00C17BAF"/>
    <w:rsid w:val="00C200DD"/>
    <w:rsid w:val="00C2065B"/>
    <w:rsid w:val="00C222D6"/>
    <w:rsid w:val="00C2375F"/>
    <w:rsid w:val="00C237F9"/>
    <w:rsid w:val="00C23B5A"/>
    <w:rsid w:val="00C24079"/>
    <w:rsid w:val="00C2447C"/>
    <w:rsid w:val="00C32305"/>
    <w:rsid w:val="00C327F2"/>
    <w:rsid w:val="00C34351"/>
    <w:rsid w:val="00C36B43"/>
    <w:rsid w:val="00C37153"/>
    <w:rsid w:val="00C42241"/>
    <w:rsid w:val="00C42755"/>
    <w:rsid w:val="00C42AB4"/>
    <w:rsid w:val="00C44630"/>
    <w:rsid w:val="00C447AE"/>
    <w:rsid w:val="00C44FCB"/>
    <w:rsid w:val="00C4505C"/>
    <w:rsid w:val="00C4675B"/>
    <w:rsid w:val="00C46C74"/>
    <w:rsid w:val="00C46D92"/>
    <w:rsid w:val="00C47209"/>
    <w:rsid w:val="00C47694"/>
    <w:rsid w:val="00C476E0"/>
    <w:rsid w:val="00C47EAD"/>
    <w:rsid w:val="00C503C3"/>
    <w:rsid w:val="00C5088A"/>
    <w:rsid w:val="00C50E9C"/>
    <w:rsid w:val="00C52B01"/>
    <w:rsid w:val="00C55516"/>
    <w:rsid w:val="00C556F0"/>
    <w:rsid w:val="00C55D16"/>
    <w:rsid w:val="00C57F21"/>
    <w:rsid w:val="00C60357"/>
    <w:rsid w:val="00C61B78"/>
    <w:rsid w:val="00C62CC4"/>
    <w:rsid w:val="00C634DA"/>
    <w:rsid w:val="00C63A4A"/>
    <w:rsid w:val="00C63FD1"/>
    <w:rsid w:val="00C643C1"/>
    <w:rsid w:val="00C6476D"/>
    <w:rsid w:val="00C658F4"/>
    <w:rsid w:val="00C660F1"/>
    <w:rsid w:val="00C66A69"/>
    <w:rsid w:val="00C70405"/>
    <w:rsid w:val="00C7566F"/>
    <w:rsid w:val="00C75DB3"/>
    <w:rsid w:val="00C76574"/>
    <w:rsid w:val="00C766DB"/>
    <w:rsid w:val="00C76C92"/>
    <w:rsid w:val="00C7759C"/>
    <w:rsid w:val="00C80360"/>
    <w:rsid w:val="00C80524"/>
    <w:rsid w:val="00C815F0"/>
    <w:rsid w:val="00C83137"/>
    <w:rsid w:val="00C836C6"/>
    <w:rsid w:val="00C85174"/>
    <w:rsid w:val="00C86DD5"/>
    <w:rsid w:val="00C87AE0"/>
    <w:rsid w:val="00C9085D"/>
    <w:rsid w:val="00C90F0D"/>
    <w:rsid w:val="00C92BFD"/>
    <w:rsid w:val="00C92D5B"/>
    <w:rsid w:val="00C95B93"/>
    <w:rsid w:val="00C95D39"/>
    <w:rsid w:val="00C96C58"/>
    <w:rsid w:val="00CA237D"/>
    <w:rsid w:val="00CA4A70"/>
    <w:rsid w:val="00CA4AA8"/>
    <w:rsid w:val="00CA5EC4"/>
    <w:rsid w:val="00CA7B90"/>
    <w:rsid w:val="00CB1EBB"/>
    <w:rsid w:val="00CB248C"/>
    <w:rsid w:val="00CC1652"/>
    <w:rsid w:val="00CC5A1B"/>
    <w:rsid w:val="00CC6A8F"/>
    <w:rsid w:val="00CC73A3"/>
    <w:rsid w:val="00CD057C"/>
    <w:rsid w:val="00CD193F"/>
    <w:rsid w:val="00CD1A6F"/>
    <w:rsid w:val="00CD2FDD"/>
    <w:rsid w:val="00CD3298"/>
    <w:rsid w:val="00CD38F3"/>
    <w:rsid w:val="00CD62F8"/>
    <w:rsid w:val="00CD7341"/>
    <w:rsid w:val="00CE3188"/>
    <w:rsid w:val="00CE6477"/>
    <w:rsid w:val="00CE7215"/>
    <w:rsid w:val="00CE747E"/>
    <w:rsid w:val="00CE7EBF"/>
    <w:rsid w:val="00CF347F"/>
    <w:rsid w:val="00CF3DE3"/>
    <w:rsid w:val="00CF413B"/>
    <w:rsid w:val="00CF60E8"/>
    <w:rsid w:val="00CF6E3A"/>
    <w:rsid w:val="00D002CD"/>
    <w:rsid w:val="00D02B53"/>
    <w:rsid w:val="00D02E36"/>
    <w:rsid w:val="00D03EDA"/>
    <w:rsid w:val="00D041C5"/>
    <w:rsid w:val="00D04CE4"/>
    <w:rsid w:val="00D04E50"/>
    <w:rsid w:val="00D05024"/>
    <w:rsid w:val="00D05435"/>
    <w:rsid w:val="00D06269"/>
    <w:rsid w:val="00D07198"/>
    <w:rsid w:val="00D10346"/>
    <w:rsid w:val="00D11F99"/>
    <w:rsid w:val="00D1439A"/>
    <w:rsid w:val="00D16568"/>
    <w:rsid w:val="00D1691A"/>
    <w:rsid w:val="00D177A7"/>
    <w:rsid w:val="00D17856"/>
    <w:rsid w:val="00D17B49"/>
    <w:rsid w:val="00D21C51"/>
    <w:rsid w:val="00D22E7B"/>
    <w:rsid w:val="00D23420"/>
    <w:rsid w:val="00D234B8"/>
    <w:rsid w:val="00D23A22"/>
    <w:rsid w:val="00D24C0A"/>
    <w:rsid w:val="00D25E2F"/>
    <w:rsid w:val="00D2790F"/>
    <w:rsid w:val="00D319F2"/>
    <w:rsid w:val="00D325B6"/>
    <w:rsid w:val="00D3378E"/>
    <w:rsid w:val="00D33BD0"/>
    <w:rsid w:val="00D342B1"/>
    <w:rsid w:val="00D354B3"/>
    <w:rsid w:val="00D354E5"/>
    <w:rsid w:val="00D365B9"/>
    <w:rsid w:val="00D3736C"/>
    <w:rsid w:val="00D377AC"/>
    <w:rsid w:val="00D378A3"/>
    <w:rsid w:val="00D37A03"/>
    <w:rsid w:val="00D37A43"/>
    <w:rsid w:val="00D42AF0"/>
    <w:rsid w:val="00D43C68"/>
    <w:rsid w:val="00D47581"/>
    <w:rsid w:val="00D479C1"/>
    <w:rsid w:val="00D502CF"/>
    <w:rsid w:val="00D50769"/>
    <w:rsid w:val="00D51675"/>
    <w:rsid w:val="00D55C2D"/>
    <w:rsid w:val="00D5663C"/>
    <w:rsid w:val="00D56708"/>
    <w:rsid w:val="00D5679E"/>
    <w:rsid w:val="00D57D60"/>
    <w:rsid w:val="00D622F7"/>
    <w:rsid w:val="00D62E68"/>
    <w:rsid w:val="00D6368C"/>
    <w:rsid w:val="00D63FB7"/>
    <w:rsid w:val="00D700F5"/>
    <w:rsid w:val="00D7074C"/>
    <w:rsid w:val="00D70935"/>
    <w:rsid w:val="00D72275"/>
    <w:rsid w:val="00D73E21"/>
    <w:rsid w:val="00D74F5D"/>
    <w:rsid w:val="00D75EE0"/>
    <w:rsid w:val="00D76652"/>
    <w:rsid w:val="00D76752"/>
    <w:rsid w:val="00D767AC"/>
    <w:rsid w:val="00D7732A"/>
    <w:rsid w:val="00D7796A"/>
    <w:rsid w:val="00D801B4"/>
    <w:rsid w:val="00D80461"/>
    <w:rsid w:val="00D81253"/>
    <w:rsid w:val="00D836C2"/>
    <w:rsid w:val="00D83BFF"/>
    <w:rsid w:val="00D83FDD"/>
    <w:rsid w:val="00D84C1C"/>
    <w:rsid w:val="00D87D35"/>
    <w:rsid w:val="00D90689"/>
    <w:rsid w:val="00D91E91"/>
    <w:rsid w:val="00D92724"/>
    <w:rsid w:val="00D94B26"/>
    <w:rsid w:val="00D95A25"/>
    <w:rsid w:val="00D95D1B"/>
    <w:rsid w:val="00D96592"/>
    <w:rsid w:val="00D96952"/>
    <w:rsid w:val="00D9723E"/>
    <w:rsid w:val="00DA082C"/>
    <w:rsid w:val="00DA2E9A"/>
    <w:rsid w:val="00DA37A1"/>
    <w:rsid w:val="00DA3AFB"/>
    <w:rsid w:val="00DA4611"/>
    <w:rsid w:val="00DA57D0"/>
    <w:rsid w:val="00DA64B2"/>
    <w:rsid w:val="00DA6998"/>
    <w:rsid w:val="00DA70A9"/>
    <w:rsid w:val="00DA719B"/>
    <w:rsid w:val="00DB044B"/>
    <w:rsid w:val="00DB0AC9"/>
    <w:rsid w:val="00DB1364"/>
    <w:rsid w:val="00DB191F"/>
    <w:rsid w:val="00DB46E9"/>
    <w:rsid w:val="00DB57C9"/>
    <w:rsid w:val="00DB5CFE"/>
    <w:rsid w:val="00DB5F56"/>
    <w:rsid w:val="00DB6976"/>
    <w:rsid w:val="00DC1073"/>
    <w:rsid w:val="00DC3563"/>
    <w:rsid w:val="00DC4ACE"/>
    <w:rsid w:val="00DC5B4C"/>
    <w:rsid w:val="00DC671D"/>
    <w:rsid w:val="00DC681C"/>
    <w:rsid w:val="00DC78CA"/>
    <w:rsid w:val="00DC78FB"/>
    <w:rsid w:val="00DC7CB3"/>
    <w:rsid w:val="00DD2016"/>
    <w:rsid w:val="00DD215F"/>
    <w:rsid w:val="00DD22EB"/>
    <w:rsid w:val="00DD31A8"/>
    <w:rsid w:val="00DD4EC6"/>
    <w:rsid w:val="00DD5BAA"/>
    <w:rsid w:val="00DD694C"/>
    <w:rsid w:val="00DE12B7"/>
    <w:rsid w:val="00DE192F"/>
    <w:rsid w:val="00DE2D8D"/>
    <w:rsid w:val="00DE6423"/>
    <w:rsid w:val="00DE7666"/>
    <w:rsid w:val="00DE7D39"/>
    <w:rsid w:val="00DE7F28"/>
    <w:rsid w:val="00DF01C9"/>
    <w:rsid w:val="00DF04F6"/>
    <w:rsid w:val="00DF06C7"/>
    <w:rsid w:val="00DF0DE6"/>
    <w:rsid w:val="00DF1FB6"/>
    <w:rsid w:val="00DF251E"/>
    <w:rsid w:val="00DF273C"/>
    <w:rsid w:val="00DF4083"/>
    <w:rsid w:val="00DF617E"/>
    <w:rsid w:val="00DF6EAF"/>
    <w:rsid w:val="00E00596"/>
    <w:rsid w:val="00E0131F"/>
    <w:rsid w:val="00E018CD"/>
    <w:rsid w:val="00E01B1B"/>
    <w:rsid w:val="00E02445"/>
    <w:rsid w:val="00E03E89"/>
    <w:rsid w:val="00E042AA"/>
    <w:rsid w:val="00E0456A"/>
    <w:rsid w:val="00E052F8"/>
    <w:rsid w:val="00E0576E"/>
    <w:rsid w:val="00E06FB4"/>
    <w:rsid w:val="00E105AB"/>
    <w:rsid w:val="00E10D43"/>
    <w:rsid w:val="00E110FA"/>
    <w:rsid w:val="00E14069"/>
    <w:rsid w:val="00E14BCC"/>
    <w:rsid w:val="00E16CE0"/>
    <w:rsid w:val="00E223A4"/>
    <w:rsid w:val="00E24AC9"/>
    <w:rsid w:val="00E25746"/>
    <w:rsid w:val="00E25B49"/>
    <w:rsid w:val="00E262E0"/>
    <w:rsid w:val="00E2786D"/>
    <w:rsid w:val="00E31082"/>
    <w:rsid w:val="00E3121D"/>
    <w:rsid w:val="00E32655"/>
    <w:rsid w:val="00E32B7B"/>
    <w:rsid w:val="00E33E21"/>
    <w:rsid w:val="00E35752"/>
    <w:rsid w:val="00E36619"/>
    <w:rsid w:val="00E36D55"/>
    <w:rsid w:val="00E37152"/>
    <w:rsid w:val="00E40567"/>
    <w:rsid w:val="00E40B25"/>
    <w:rsid w:val="00E41289"/>
    <w:rsid w:val="00E4294F"/>
    <w:rsid w:val="00E432FB"/>
    <w:rsid w:val="00E44DD4"/>
    <w:rsid w:val="00E451EC"/>
    <w:rsid w:val="00E4766D"/>
    <w:rsid w:val="00E50919"/>
    <w:rsid w:val="00E50A95"/>
    <w:rsid w:val="00E50E7D"/>
    <w:rsid w:val="00E5128D"/>
    <w:rsid w:val="00E5515E"/>
    <w:rsid w:val="00E5524B"/>
    <w:rsid w:val="00E56222"/>
    <w:rsid w:val="00E60471"/>
    <w:rsid w:val="00E60C18"/>
    <w:rsid w:val="00E60E06"/>
    <w:rsid w:val="00E61837"/>
    <w:rsid w:val="00E62A80"/>
    <w:rsid w:val="00E62B73"/>
    <w:rsid w:val="00E62EBB"/>
    <w:rsid w:val="00E64A18"/>
    <w:rsid w:val="00E64FDF"/>
    <w:rsid w:val="00E65293"/>
    <w:rsid w:val="00E65913"/>
    <w:rsid w:val="00E6752E"/>
    <w:rsid w:val="00E703CE"/>
    <w:rsid w:val="00E715F6"/>
    <w:rsid w:val="00E71D5C"/>
    <w:rsid w:val="00E732DC"/>
    <w:rsid w:val="00E73995"/>
    <w:rsid w:val="00E739AF"/>
    <w:rsid w:val="00E739F9"/>
    <w:rsid w:val="00E74B1C"/>
    <w:rsid w:val="00E75A4E"/>
    <w:rsid w:val="00E77501"/>
    <w:rsid w:val="00E86AE4"/>
    <w:rsid w:val="00E86EAD"/>
    <w:rsid w:val="00E87546"/>
    <w:rsid w:val="00E87C5D"/>
    <w:rsid w:val="00E90296"/>
    <w:rsid w:val="00E91C0F"/>
    <w:rsid w:val="00E91E7E"/>
    <w:rsid w:val="00E92103"/>
    <w:rsid w:val="00E921F9"/>
    <w:rsid w:val="00E93742"/>
    <w:rsid w:val="00E93BC6"/>
    <w:rsid w:val="00E9429E"/>
    <w:rsid w:val="00E9669B"/>
    <w:rsid w:val="00E9761C"/>
    <w:rsid w:val="00E976F1"/>
    <w:rsid w:val="00E97EFC"/>
    <w:rsid w:val="00EA0CF9"/>
    <w:rsid w:val="00EA11FF"/>
    <w:rsid w:val="00EA39CB"/>
    <w:rsid w:val="00EA3CD8"/>
    <w:rsid w:val="00EA50E0"/>
    <w:rsid w:val="00EA521C"/>
    <w:rsid w:val="00EA57C1"/>
    <w:rsid w:val="00EA7AEA"/>
    <w:rsid w:val="00EA7C77"/>
    <w:rsid w:val="00EB11FC"/>
    <w:rsid w:val="00EB2DD1"/>
    <w:rsid w:val="00EB591E"/>
    <w:rsid w:val="00EB64C6"/>
    <w:rsid w:val="00EB6F60"/>
    <w:rsid w:val="00EB729C"/>
    <w:rsid w:val="00EC2E74"/>
    <w:rsid w:val="00EC5289"/>
    <w:rsid w:val="00EC60D5"/>
    <w:rsid w:val="00EC771C"/>
    <w:rsid w:val="00ED18D2"/>
    <w:rsid w:val="00ED35B7"/>
    <w:rsid w:val="00ED4095"/>
    <w:rsid w:val="00ED5C34"/>
    <w:rsid w:val="00ED5FE7"/>
    <w:rsid w:val="00ED6CC4"/>
    <w:rsid w:val="00ED76FD"/>
    <w:rsid w:val="00ED7E51"/>
    <w:rsid w:val="00EE05AB"/>
    <w:rsid w:val="00EE1FD4"/>
    <w:rsid w:val="00EE25CF"/>
    <w:rsid w:val="00EE3F74"/>
    <w:rsid w:val="00EE4374"/>
    <w:rsid w:val="00EE4C6B"/>
    <w:rsid w:val="00EE58DE"/>
    <w:rsid w:val="00EE5EE1"/>
    <w:rsid w:val="00EE66E3"/>
    <w:rsid w:val="00EF1539"/>
    <w:rsid w:val="00EF2DD6"/>
    <w:rsid w:val="00EF3BFE"/>
    <w:rsid w:val="00EF46D9"/>
    <w:rsid w:val="00EF6051"/>
    <w:rsid w:val="00EF71F4"/>
    <w:rsid w:val="00EF7318"/>
    <w:rsid w:val="00EF7600"/>
    <w:rsid w:val="00F00A94"/>
    <w:rsid w:val="00F02B8A"/>
    <w:rsid w:val="00F03049"/>
    <w:rsid w:val="00F03B4F"/>
    <w:rsid w:val="00F06119"/>
    <w:rsid w:val="00F079FC"/>
    <w:rsid w:val="00F07FCB"/>
    <w:rsid w:val="00F1020C"/>
    <w:rsid w:val="00F109B8"/>
    <w:rsid w:val="00F10D20"/>
    <w:rsid w:val="00F10D5B"/>
    <w:rsid w:val="00F12614"/>
    <w:rsid w:val="00F133D5"/>
    <w:rsid w:val="00F144BB"/>
    <w:rsid w:val="00F144D4"/>
    <w:rsid w:val="00F20AAB"/>
    <w:rsid w:val="00F22E87"/>
    <w:rsid w:val="00F24864"/>
    <w:rsid w:val="00F25A8A"/>
    <w:rsid w:val="00F26784"/>
    <w:rsid w:val="00F26A67"/>
    <w:rsid w:val="00F26DC5"/>
    <w:rsid w:val="00F33033"/>
    <w:rsid w:val="00F3335D"/>
    <w:rsid w:val="00F35813"/>
    <w:rsid w:val="00F35AC6"/>
    <w:rsid w:val="00F35C11"/>
    <w:rsid w:val="00F36858"/>
    <w:rsid w:val="00F405A2"/>
    <w:rsid w:val="00F4095B"/>
    <w:rsid w:val="00F40B6B"/>
    <w:rsid w:val="00F412AA"/>
    <w:rsid w:val="00F43411"/>
    <w:rsid w:val="00F434B9"/>
    <w:rsid w:val="00F4389C"/>
    <w:rsid w:val="00F4447F"/>
    <w:rsid w:val="00F445AD"/>
    <w:rsid w:val="00F44C90"/>
    <w:rsid w:val="00F44E58"/>
    <w:rsid w:val="00F44FA8"/>
    <w:rsid w:val="00F45027"/>
    <w:rsid w:val="00F45F0E"/>
    <w:rsid w:val="00F50834"/>
    <w:rsid w:val="00F50FD3"/>
    <w:rsid w:val="00F51C9C"/>
    <w:rsid w:val="00F52D65"/>
    <w:rsid w:val="00F53458"/>
    <w:rsid w:val="00F53A99"/>
    <w:rsid w:val="00F54282"/>
    <w:rsid w:val="00F55BD9"/>
    <w:rsid w:val="00F5717B"/>
    <w:rsid w:val="00F60389"/>
    <w:rsid w:val="00F60BD6"/>
    <w:rsid w:val="00F60D1C"/>
    <w:rsid w:val="00F62006"/>
    <w:rsid w:val="00F642B2"/>
    <w:rsid w:val="00F72745"/>
    <w:rsid w:val="00F73C2A"/>
    <w:rsid w:val="00F74659"/>
    <w:rsid w:val="00F7536E"/>
    <w:rsid w:val="00F765D4"/>
    <w:rsid w:val="00F76660"/>
    <w:rsid w:val="00F767AD"/>
    <w:rsid w:val="00F771A5"/>
    <w:rsid w:val="00F81A2B"/>
    <w:rsid w:val="00F83124"/>
    <w:rsid w:val="00F842B4"/>
    <w:rsid w:val="00F84F61"/>
    <w:rsid w:val="00F85523"/>
    <w:rsid w:val="00F87143"/>
    <w:rsid w:val="00F872E3"/>
    <w:rsid w:val="00F90668"/>
    <w:rsid w:val="00F91454"/>
    <w:rsid w:val="00F93878"/>
    <w:rsid w:val="00F957CE"/>
    <w:rsid w:val="00F962EC"/>
    <w:rsid w:val="00F97E7A"/>
    <w:rsid w:val="00FA13D5"/>
    <w:rsid w:val="00FA164E"/>
    <w:rsid w:val="00FA175F"/>
    <w:rsid w:val="00FA1DCD"/>
    <w:rsid w:val="00FA3543"/>
    <w:rsid w:val="00FA3E80"/>
    <w:rsid w:val="00FA3FCF"/>
    <w:rsid w:val="00FA423F"/>
    <w:rsid w:val="00FA4A7E"/>
    <w:rsid w:val="00FA5535"/>
    <w:rsid w:val="00FA5B40"/>
    <w:rsid w:val="00FA6348"/>
    <w:rsid w:val="00FA6FFB"/>
    <w:rsid w:val="00FB0EEA"/>
    <w:rsid w:val="00FB23AD"/>
    <w:rsid w:val="00FB29ED"/>
    <w:rsid w:val="00FB2E2E"/>
    <w:rsid w:val="00FB34B2"/>
    <w:rsid w:val="00FB3D76"/>
    <w:rsid w:val="00FB3D85"/>
    <w:rsid w:val="00FB5118"/>
    <w:rsid w:val="00FB6BB4"/>
    <w:rsid w:val="00FB7346"/>
    <w:rsid w:val="00FC1BA1"/>
    <w:rsid w:val="00FC2134"/>
    <w:rsid w:val="00FC31DB"/>
    <w:rsid w:val="00FC3313"/>
    <w:rsid w:val="00FC38AE"/>
    <w:rsid w:val="00FC597C"/>
    <w:rsid w:val="00FC6A03"/>
    <w:rsid w:val="00FC7304"/>
    <w:rsid w:val="00FD0F90"/>
    <w:rsid w:val="00FD10A7"/>
    <w:rsid w:val="00FD2508"/>
    <w:rsid w:val="00FD3375"/>
    <w:rsid w:val="00FD34FE"/>
    <w:rsid w:val="00FD36F2"/>
    <w:rsid w:val="00FD3A9B"/>
    <w:rsid w:val="00FD444A"/>
    <w:rsid w:val="00FD4BEA"/>
    <w:rsid w:val="00FD7AD7"/>
    <w:rsid w:val="00FE31CE"/>
    <w:rsid w:val="00FE324A"/>
    <w:rsid w:val="00FE3D9E"/>
    <w:rsid w:val="00FE5E63"/>
    <w:rsid w:val="00FE6222"/>
    <w:rsid w:val="00FE7060"/>
    <w:rsid w:val="00FE765D"/>
    <w:rsid w:val="00FF00F9"/>
    <w:rsid w:val="00FF0E29"/>
    <w:rsid w:val="00FF120B"/>
    <w:rsid w:val="00FF2F0F"/>
    <w:rsid w:val="00FF3187"/>
    <w:rsid w:val="00FF3D49"/>
    <w:rsid w:val="00FF3F8A"/>
    <w:rsid w:val="00FF4A96"/>
    <w:rsid w:val="00FF4FD5"/>
    <w:rsid w:val="00FF5905"/>
    <w:rsid w:val="00FF69FA"/>
    <w:rsid w:val="00FF6CAE"/>
    <w:rsid w:val="00FF7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D2A6BE8"/>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4F1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styleId="Textpoznpodarou">
    <w:name w:val="footnote text"/>
    <w:basedOn w:val="Normln"/>
    <w:link w:val="TextpoznpodarouChar"/>
    <w:uiPriority w:val="99"/>
    <w:semiHidden/>
    <w:unhideWhenUsed/>
    <w:rsid w:val="00290FE4"/>
    <w:pPr>
      <w:spacing w:after="0"/>
    </w:pPr>
  </w:style>
  <w:style w:type="character" w:customStyle="1" w:styleId="TextpoznpodarouChar">
    <w:name w:val="Text pozn. pod čarou Char"/>
    <w:basedOn w:val="Standardnpsmoodstavce"/>
    <w:link w:val="Textpoznpodarou"/>
    <w:uiPriority w:val="99"/>
    <w:semiHidden/>
    <w:rsid w:val="00290FE4"/>
    <w:rPr>
      <w:rFonts w:ascii="Arial" w:eastAsia="Times New Roman" w:hAnsi="Arial"/>
    </w:rPr>
  </w:style>
  <w:style w:type="character" w:styleId="Znakapoznpodarou">
    <w:name w:val="footnote reference"/>
    <w:basedOn w:val="Standardnpsmoodstavce"/>
    <w:uiPriority w:val="99"/>
    <w:semiHidden/>
    <w:unhideWhenUsed/>
    <w:rsid w:val="00290FE4"/>
    <w:rPr>
      <w:vertAlign w:val="superscript"/>
    </w:rPr>
  </w:style>
  <w:style w:type="paragraph" w:customStyle="1" w:styleId="pf0">
    <w:name w:val="pf0"/>
    <w:basedOn w:val="Normln"/>
    <w:rsid w:val="00FF750D"/>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FF750D"/>
    <w:rPr>
      <w:rFonts w:ascii="Segoe UI" w:hAnsi="Segoe UI" w:cs="Segoe UI" w:hint="default"/>
      <w:sz w:val="18"/>
      <w:szCs w:val="18"/>
    </w:rPr>
  </w:style>
  <w:style w:type="paragraph" w:customStyle="1" w:styleId="Import5">
    <w:name w:val="Import 5"/>
    <w:basedOn w:val="Normln"/>
    <w:rsid w:val="006D1A6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sz w:val="24"/>
    </w:rPr>
  </w:style>
  <w:style w:type="paragraph" w:customStyle="1" w:styleId="Default">
    <w:name w:val="Default"/>
    <w:rsid w:val="00D17856"/>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1851790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185555862">
      <w:bodyDiv w:val="1"/>
      <w:marLeft w:val="0"/>
      <w:marRight w:val="0"/>
      <w:marTop w:val="0"/>
      <w:marBottom w:val="0"/>
      <w:divBdr>
        <w:top w:val="none" w:sz="0" w:space="0" w:color="auto"/>
        <w:left w:val="none" w:sz="0" w:space="0" w:color="auto"/>
        <w:bottom w:val="none" w:sz="0" w:space="0" w:color="auto"/>
        <w:right w:val="none" w:sz="0" w:space="0" w:color="auto"/>
      </w:divBdr>
    </w:div>
    <w:div w:id="1419012414">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722514887">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E6F27-4ADF-4068-8D66-D6004B717C11}">
  <ds:schemaRefs>
    <ds:schemaRef ds:uri="http://schemas.microsoft.com/sharepoint/v3/contenttype/forms"/>
  </ds:schemaRefs>
</ds:datastoreItem>
</file>

<file path=customXml/itemProps2.xml><?xml version="1.0" encoding="utf-8"?>
<ds:datastoreItem xmlns:ds="http://schemas.openxmlformats.org/officeDocument/2006/customXml" ds:itemID="{DC6316B3-1BC5-4A78-99A0-60AECF3DE4BB}">
  <ds:schemaRefs>
    <ds:schemaRef ds:uri="http://schemas.openxmlformats.org/officeDocument/2006/bibliography"/>
  </ds:schemaRefs>
</ds:datastoreItem>
</file>

<file path=customXml/itemProps3.xml><?xml version="1.0" encoding="utf-8"?>
<ds:datastoreItem xmlns:ds="http://schemas.openxmlformats.org/officeDocument/2006/customXml" ds:itemID="{B97CFF98-F7D0-4EF6-87BB-5ED53390C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98E2E-7632-47C3-B57E-4C64543395EA}">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17b54d2e-dc38-44b7-96ae-9486366d5d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27</Pages>
  <Words>12359</Words>
  <Characters>72924</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Josef Křeháček</cp:lastModifiedBy>
  <cp:revision>214</cp:revision>
  <cp:lastPrinted>2024-02-20T12:08:00Z</cp:lastPrinted>
  <dcterms:created xsi:type="dcterms:W3CDTF">2023-04-06T06:43:00Z</dcterms:created>
  <dcterms:modified xsi:type="dcterms:W3CDTF">2024-02-20T12:08:00Z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