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EA" w:rsidRDefault="007C2A09">
      <w:pPr>
        <w:tabs>
          <w:tab w:val="left" w:pos="7301"/>
        </w:tabs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7517" cy="687324"/>
            <wp:effectExtent l="0" t="0" r="0" b="0"/>
            <wp:docPr id="1" name="image1.png" descr="Obsah obrázku text, Písmo, černá, design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17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3" name="image2.jpeg" descr="Obsah obrázku text, Písmo, kruh, bílé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EA" w:rsidRDefault="00596EEA">
      <w:pPr>
        <w:pStyle w:val="Zkladntext"/>
        <w:spacing w:before="10"/>
        <w:rPr>
          <w:rFonts w:ascii="Times New Roman"/>
          <w:sz w:val="27"/>
        </w:rPr>
      </w:pPr>
    </w:p>
    <w:p w:rsidR="00596EEA" w:rsidRDefault="007C2A09">
      <w:pPr>
        <w:spacing w:before="99" w:line="425" w:lineRule="exact"/>
        <w:ind w:left="662" w:right="672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596EEA" w:rsidRDefault="007C2A09">
      <w:pPr>
        <w:spacing w:line="425" w:lineRule="exact"/>
        <w:ind w:left="662" w:right="672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96EEA" w:rsidRDefault="007C2A09">
      <w:pPr>
        <w:spacing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596EEA" w:rsidRDefault="007C2A09">
      <w:pPr>
        <w:spacing w:before="2" w:line="425" w:lineRule="exact"/>
        <w:ind w:left="662" w:right="678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596EEA" w:rsidRDefault="007C2A09">
      <w:pPr>
        <w:spacing w:line="425" w:lineRule="exact"/>
        <w:ind w:left="662" w:right="66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596EEA" w:rsidRDefault="00596EEA">
      <w:pPr>
        <w:pStyle w:val="Zkladntext"/>
        <w:spacing w:before="1"/>
        <w:rPr>
          <w:i/>
          <w:sz w:val="32"/>
        </w:rPr>
      </w:pPr>
    </w:p>
    <w:p w:rsidR="00596EEA" w:rsidRDefault="007C2A09">
      <w:pPr>
        <w:ind w:left="3145" w:right="314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3223100003</w:t>
      </w:r>
    </w:p>
    <w:p w:rsidR="00596EEA" w:rsidRDefault="00596EEA">
      <w:pPr>
        <w:pStyle w:val="Zkladntext"/>
        <w:spacing w:before="11"/>
        <w:rPr>
          <w:sz w:val="39"/>
        </w:rPr>
      </w:pPr>
    </w:p>
    <w:p w:rsidR="00596EEA" w:rsidRDefault="007C2A0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96EEA" w:rsidRDefault="00596EEA">
      <w:pPr>
        <w:pStyle w:val="Zkladntext"/>
        <w:spacing w:before="11"/>
        <w:rPr>
          <w:sz w:val="19"/>
        </w:rPr>
      </w:pPr>
    </w:p>
    <w:p w:rsidR="00596EEA" w:rsidRDefault="007C2A09">
      <w:pPr>
        <w:pStyle w:val="Nadpis1"/>
        <w:spacing w:before="1"/>
      </w:pPr>
      <w:r>
        <w:t>Státní</w:t>
      </w:r>
      <w:r>
        <w:rPr>
          <w:spacing w:val="-3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96EEA" w:rsidRDefault="007C2A09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96EEA" w:rsidRDefault="007C2A09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96EEA" w:rsidRDefault="007C2A0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96EEA" w:rsidRDefault="007C2A0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96EEA" w:rsidRDefault="00596EEA">
      <w:pPr>
        <w:pStyle w:val="Zkladntext"/>
        <w:spacing w:before="12"/>
        <w:rPr>
          <w:sz w:val="19"/>
        </w:rPr>
      </w:pPr>
    </w:p>
    <w:p w:rsidR="00596EEA" w:rsidRDefault="007C2A09">
      <w:pPr>
        <w:pStyle w:val="Zkladntext"/>
        <w:ind w:left="102"/>
      </w:pPr>
      <w:r>
        <w:rPr>
          <w:w w:val="99"/>
        </w:rPr>
        <w:t>a</w:t>
      </w:r>
    </w:p>
    <w:p w:rsidR="00596EEA" w:rsidRDefault="00596EEA">
      <w:pPr>
        <w:pStyle w:val="Zkladntext"/>
        <w:spacing w:before="1"/>
      </w:pPr>
    </w:p>
    <w:p w:rsidR="00596EEA" w:rsidRDefault="007C2A09">
      <w:pPr>
        <w:pStyle w:val="Nadpis1"/>
      </w:pPr>
      <w:r>
        <w:t>Povodí</w:t>
      </w:r>
      <w:r>
        <w:rPr>
          <w:spacing w:val="-3"/>
        </w:rPr>
        <w:t xml:space="preserve"> </w:t>
      </w:r>
      <w:r>
        <w:t>Moravy,</w:t>
      </w:r>
      <w:r>
        <w:rPr>
          <w:spacing w:val="-2"/>
        </w:rPr>
        <w:t xml:space="preserve"> </w:t>
      </w:r>
      <w:r>
        <w:t>s.p.</w:t>
      </w:r>
    </w:p>
    <w:p w:rsidR="00596EEA" w:rsidRDefault="007C2A09">
      <w:pPr>
        <w:pStyle w:val="Zkladntext"/>
        <w:spacing w:before="1"/>
        <w:ind w:left="102"/>
      </w:pPr>
      <w:r>
        <w:t>státní</w:t>
      </w:r>
      <w:r>
        <w:rPr>
          <w:spacing w:val="-4"/>
        </w:rPr>
        <w:t xml:space="preserve"> </w:t>
      </w:r>
      <w:r>
        <w:t>podnik</w:t>
      </w:r>
      <w:r>
        <w:rPr>
          <w:spacing w:val="-3"/>
        </w:rPr>
        <w:t xml:space="preserve"> </w:t>
      </w:r>
      <w:r>
        <w:t>zapsaný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1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Brně,</w:t>
      </w:r>
      <w:r>
        <w:rPr>
          <w:spacing w:val="-4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13565</w:t>
      </w:r>
    </w:p>
    <w:p w:rsidR="00596EEA" w:rsidRDefault="007C2A09">
      <w:pPr>
        <w:pStyle w:val="Zkladntext"/>
        <w:tabs>
          <w:tab w:val="left" w:pos="2994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Dřevařská</w:t>
      </w:r>
      <w:r>
        <w:rPr>
          <w:spacing w:val="-4"/>
        </w:rPr>
        <w:t xml:space="preserve"> </w:t>
      </w:r>
      <w:r>
        <w:t>932/11,</w:t>
      </w:r>
      <w:r>
        <w:rPr>
          <w:spacing w:val="-3"/>
        </w:rPr>
        <w:t xml:space="preserve"> </w:t>
      </w:r>
      <w:r>
        <w:t>602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Veveří</w:t>
      </w:r>
    </w:p>
    <w:p w:rsidR="00596EEA" w:rsidRDefault="007C2A09">
      <w:pPr>
        <w:pStyle w:val="Zkladntext"/>
        <w:tabs>
          <w:tab w:val="left" w:pos="299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70890013</w:t>
      </w:r>
    </w:p>
    <w:p w:rsidR="00596EEA" w:rsidRDefault="007C2A09">
      <w:pPr>
        <w:pStyle w:val="Zkladntext"/>
        <w:tabs>
          <w:tab w:val="left" w:pos="3018"/>
        </w:tabs>
        <w:spacing w:before="1"/>
        <w:ind w:left="102" w:right="1556"/>
      </w:pPr>
      <w:r>
        <w:t>zastoupený:</w:t>
      </w:r>
      <w:r>
        <w:tab/>
        <w:t>MVDr.</w:t>
      </w:r>
      <w:r>
        <w:rPr>
          <w:spacing w:val="-3"/>
        </w:rPr>
        <w:t xml:space="preserve"> </w:t>
      </w:r>
      <w:r>
        <w:t>Václavem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 g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generálním</w:t>
      </w:r>
      <w:r>
        <w:rPr>
          <w:spacing w:val="-2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96EEA" w:rsidRDefault="00596EEA">
      <w:pPr>
        <w:pStyle w:val="Zkladntext"/>
        <w:spacing w:before="1"/>
      </w:pPr>
    </w:p>
    <w:p w:rsidR="00596EEA" w:rsidRDefault="007C2A09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3223100003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2023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596EEA" w:rsidRDefault="00596EEA">
      <w:pPr>
        <w:pStyle w:val="Zkladntext"/>
        <w:spacing w:before="12"/>
        <w:rPr>
          <w:sz w:val="19"/>
        </w:rPr>
      </w:pPr>
    </w:p>
    <w:p w:rsidR="00596EEA" w:rsidRDefault="007C2A09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Bankovní spojení příjemce podpory, uvedené v úvodním ustanovení Smlouvy, se mění na Českou</w:t>
      </w:r>
      <w:r>
        <w:rPr>
          <w:spacing w:val="1"/>
          <w:sz w:val="20"/>
        </w:rPr>
        <w:t xml:space="preserve"> </w:t>
      </w:r>
      <w:r>
        <w:rPr>
          <w:sz w:val="20"/>
        </w:rPr>
        <w:t>národní</w:t>
      </w:r>
      <w:r>
        <w:rPr>
          <w:spacing w:val="-1"/>
          <w:sz w:val="20"/>
        </w:rPr>
        <w:t xml:space="preserve"> </w:t>
      </w:r>
      <w:r>
        <w:rPr>
          <w:sz w:val="20"/>
        </w:rPr>
        <w:t>banku,</w:t>
      </w:r>
      <w:r>
        <w:rPr>
          <w:spacing w:val="-1"/>
          <w:sz w:val="20"/>
        </w:rPr>
        <w:t xml:space="preserve"> </w:t>
      </w:r>
      <w:r>
        <w:rPr>
          <w:sz w:val="20"/>
        </w:rPr>
        <w:t>číslo účtu:</w:t>
      </w:r>
      <w:r>
        <w:rPr>
          <w:spacing w:val="1"/>
          <w:sz w:val="20"/>
        </w:rPr>
        <w:t xml:space="preserve"> </w:t>
      </w:r>
      <w:r>
        <w:rPr>
          <w:sz w:val="20"/>
        </w:rPr>
        <w:t>110007-7400621/0710.</w:t>
      </w:r>
    </w:p>
    <w:p w:rsidR="00596EEA" w:rsidRDefault="00596EEA">
      <w:pPr>
        <w:pStyle w:val="Zkladntext"/>
        <w:spacing w:before="1"/>
      </w:pPr>
    </w:p>
    <w:p w:rsidR="00596EEA" w:rsidRDefault="007C2A0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ind w:right="0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596EEA" w:rsidRDefault="00596EEA">
      <w:pPr>
        <w:pStyle w:val="Zkladntext"/>
        <w:spacing w:before="11"/>
        <w:rPr>
          <w:sz w:val="19"/>
        </w:rPr>
      </w:pPr>
    </w:p>
    <w:p w:rsidR="00596EEA" w:rsidRDefault="007C2A09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596EEA" w:rsidRDefault="00596EEA">
      <w:pPr>
        <w:jc w:val="both"/>
        <w:rPr>
          <w:sz w:val="20"/>
        </w:rPr>
        <w:sectPr w:rsidR="00596EEA">
          <w:footerReference w:type="default" r:id="rId9"/>
          <w:type w:val="continuous"/>
          <w:pgSz w:w="12240" w:h="15840"/>
          <w:pgMar w:top="1140" w:right="1020" w:bottom="1140" w:left="1600" w:header="0" w:footer="957" w:gutter="0"/>
          <w:pgNumType w:start="1"/>
          <w:cols w:space="708"/>
        </w:sectPr>
      </w:pPr>
    </w:p>
    <w:p w:rsidR="00596EEA" w:rsidRDefault="007C2A09">
      <w:pPr>
        <w:pStyle w:val="Odstavecseseznamem"/>
        <w:numPr>
          <w:ilvl w:val="0"/>
          <w:numId w:val="1"/>
        </w:numPr>
        <w:tabs>
          <w:tab w:val="left" w:pos="530"/>
        </w:tabs>
        <w:spacing w:before="166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</w:t>
      </w:r>
      <w:r>
        <w:rPr>
          <w:sz w:val="20"/>
        </w:rPr>
        <w:t>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96EEA" w:rsidRDefault="00596EEA">
      <w:pPr>
        <w:pStyle w:val="Zkladntext"/>
        <w:spacing w:before="13"/>
        <w:rPr>
          <w:sz w:val="19"/>
        </w:rPr>
      </w:pPr>
    </w:p>
    <w:p w:rsidR="00596EEA" w:rsidRDefault="007C2A09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96EEA" w:rsidRDefault="00596EEA">
      <w:pPr>
        <w:pStyle w:val="Zkladntext"/>
      </w:pPr>
    </w:p>
    <w:p w:rsidR="00596EEA" w:rsidRDefault="007C2A09">
      <w:pPr>
        <w:pStyle w:val="Zkladntext"/>
        <w:ind w:left="102"/>
      </w:pPr>
      <w:r>
        <w:t>dne:</w:t>
      </w:r>
    </w:p>
    <w:p w:rsidR="00596EEA" w:rsidRDefault="00596EEA">
      <w:pPr>
        <w:pStyle w:val="Zkladntext"/>
        <w:rPr>
          <w:sz w:val="26"/>
        </w:rPr>
      </w:pPr>
    </w:p>
    <w:p w:rsidR="00596EEA" w:rsidRDefault="007C2A09">
      <w:pPr>
        <w:pStyle w:val="Zkladntext"/>
        <w:tabs>
          <w:tab w:val="left" w:pos="5862"/>
          <w:tab w:val="left" w:pos="6582"/>
        </w:tabs>
        <w:spacing w:before="185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596EEA">
      <w:pgSz w:w="12240" w:h="15840"/>
      <w:pgMar w:top="150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09" w:rsidRDefault="007C2A09">
      <w:r>
        <w:separator/>
      </w:r>
    </w:p>
  </w:endnote>
  <w:endnote w:type="continuationSeparator" w:id="0">
    <w:p w:rsidR="007C2A09" w:rsidRDefault="007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EA" w:rsidRDefault="00AC29F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EEA" w:rsidRDefault="007C2A09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9F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" filled="f" stroked="f">
              <v:textbox inset="0,0,0,0">
                <w:txbxContent>
                  <w:p w:rsidR="00596EEA" w:rsidRDefault="007C2A09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9F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09" w:rsidRDefault="007C2A09">
      <w:r>
        <w:separator/>
      </w:r>
    </w:p>
  </w:footnote>
  <w:footnote w:type="continuationSeparator" w:id="0">
    <w:p w:rsidR="007C2A09" w:rsidRDefault="007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1C24"/>
    <w:multiLevelType w:val="hybridMultilevel"/>
    <w:tmpl w:val="AB624DE2"/>
    <w:lvl w:ilvl="0" w:tplc="50704E4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36A62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9D72CBA0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60EA6C9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7BBEBD5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7376E93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E7D6B12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A1BE8BE6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95926A1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EA"/>
    <w:rsid w:val="00596EEA"/>
    <w:rsid w:val="007C2A09"/>
    <w:rsid w:val="00A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888F6-5655-41C6-A4C5-03323A5D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right="108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2024-02-23T14:29:00Z</dcterms:created>
  <dcterms:modified xsi:type="dcterms:W3CDTF">2024-02-23T14:29:00Z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2024-02-23T00:00:00Z</vt:filetime>
  </property>
</Properties>
</file>