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4D6D8573" w:rsidR="00C127B0" w:rsidRPr="00563322" w:rsidRDefault="00C127B0" w:rsidP="00C127B0">
      <w:pPr>
        <w:spacing w:after="0" w:line="240" w:lineRule="auto"/>
      </w:pPr>
      <w:r w:rsidRPr="00563322">
        <w:t xml:space="preserve">č. smlouvy: </w:t>
      </w:r>
      <w:r w:rsidRPr="00563322">
        <w:rPr>
          <w:b/>
        </w:rPr>
        <w:t>SML/</w:t>
      </w:r>
      <w:r w:rsidR="00657120">
        <w:rPr>
          <w:b/>
        </w:rPr>
        <w:t>209/2024</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331A4CC7" w14:textId="77777777" w:rsidR="00F87F6A" w:rsidRPr="00563322" w:rsidRDefault="00F87F6A" w:rsidP="00F87F6A">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Pr>
          <w:b/>
        </w:rPr>
        <w:t>Společnost Podané ruce o. p. s.</w:t>
      </w:r>
    </w:p>
    <w:p w14:paraId="13004237" w14:textId="7826D675" w:rsidR="00F87F6A" w:rsidRPr="00563322" w:rsidRDefault="00F87F6A" w:rsidP="00F87F6A">
      <w:pPr>
        <w:spacing w:after="0" w:line="240" w:lineRule="auto"/>
      </w:pPr>
      <w:r w:rsidRPr="00563322">
        <w:t>Zastoupen:</w:t>
      </w:r>
      <w:r w:rsidRPr="00563322">
        <w:tab/>
      </w:r>
      <w:r w:rsidRPr="00563322">
        <w:tab/>
      </w:r>
      <w:r w:rsidRPr="00563322">
        <w:tab/>
      </w:r>
      <w:r w:rsidR="000D749A">
        <w:t>Bc. Pavel Novák</w:t>
      </w:r>
      <w:r>
        <w:t>, ředitelem</w:t>
      </w:r>
    </w:p>
    <w:p w14:paraId="0BF8FC3E" w14:textId="77777777" w:rsidR="00F87F6A" w:rsidRPr="00563322" w:rsidRDefault="00F87F6A" w:rsidP="00F87F6A">
      <w:pPr>
        <w:spacing w:after="0" w:line="240" w:lineRule="auto"/>
      </w:pPr>
      <w:r w:rsidRPr="00563322">
        <w:t>Sídlo:</w:t>
      </w:r>
      <w:r w:rsidRPr="00563322">
        <w:tab/>
      </w:r>
      <w:r w:rsidRPr="00563322">
        <w:tab/>
      </w:r>
      <w:r w:rsidRPr="00563322">
        <w:tab/>
      </w:r>
      <w:r w:rsidRPr="00563322">
        <w:tab/>
      </w:r>
      <w:proofErr w:type="spellStart"/>
      <w:r>
        <w:t>Hilleho</w:t>
      </w:r>
      <w:proofErr w:type="spellEnd"/>
      <w:r>
        <w:t xml:space="preserve"> 1842/5, 602 00 Brno</w:t>
      </w:r>
    </w:p>
    <w:p w14:paraId="69F19C34" w14:textId="77777777" w:rsidR="00F87F6A" w:rsidRPr="00563322" w:rsidRDefault="00F87F6A" w:rsidP="00F87F6A">
      <w:pPr>
        <w:spacing w:after="0" w:line="240" w:lineRule="auto"/>
      </w:pPr>
      <w:r w:rsidRPr="00563322">
        <w:t>IČO:</w:t>
      </w:r>
      <w:r w:rsidRPr="00563322">
        <w:tab/>
      </w:r>
      <w:r w:rsidRPr="00563322">
        <w:tab/>
      </w:r>
      <w:r w:rsidRPr="00563322">
        <w:tab/>
      </w:r>
      <w:r w:rsidRPr="00563322">
        <w:tab/>
      </w:r>
      <w:r>
        <w:t>605 57 621</w:t>
      </w:r>
    </w:p>
    <w:p w14:paraId="7502743E" w14:textId="77777777" w:rsidR="00F87F6A" w:rsidRPr="00563322" w:rsidRDefault="00F87F6A" w:rsidP="00F87F6A">
      <w:pPr>
        <w:spacing w:after="0" w:line="240" w:lineRule="auto"/>
      </w:pPr>
      <w:r w:rsidRPr="00563322">
        <w:t>Bankovní spojení:</w:t>
      </w:r>
      <w:r w:rsidRPr="00563322">
        <w:tab/>
      </w:r>
      <w:r w:rsidRPr="00563322">
        <w:tab/>
      </w:r>
      <w:proofErr w:type="spellStart"/>
      <w:r>
        <w:t>Oberbank</w:t>
      </w:r>
      <w:proofErr w:type="spellEnd"/>
      <w:r>
        <w:t xml:space="preserve"> AG, č. účtu 2231107576/8040</w:t>
      </w:r>
    </w:p>
    <w:p w14:paraId="7A326A4D" w14:textId="77777777" w:rsidR="00F87F6A" w:rsidRPr="00563322" w:rsidRDefault="00F87F6A" w:rsidP="00F87F6A">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3985318A"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1C7BB7">
        <w:t>4</w:t>
      </w:r>
      <w:r w:rsidRPr="00563322">
        <w:t xml:space="preserve"> a na základě žádosti o dotaci příjemce č. </w:t>
      </w:r>
      <w:proofErr w:type="spellStart"/>
      <w:r w:rsidR="00480E4C">
        <w:t>MeUKM</w:t>
      </w:r>
      <w:proofErr w:type="spellEnd"/>
      <w:r w:rsidR="00480E4C">
        <w:t>/</w:t>
      </w:r>
      <w:r w:rsidR="00F87F6A">
        <w:t>114145</w:t>
      </w:r>
      <w:r w:rsidR="003F3998">
        <w:t>/2023</w:t>
      </w:r>
      <w:r w:rsidR="00480E4C">
        <w:t xml:space="preserve"> </w:t>
      </w:r>
      <w:r w:rsidRPr="00563322">
        <w:t xml:space="preserve">ze dne </w:t>
      </w:r>
      <w:r w:rsidR="003F3998">
        <w:t>1</w:t>
      </w:r>
      <w:r w:rsidR="00F87F6A">
        <w:t>5</w:t>
      </w:r>
      <w:r w:rsidR="003F3998">
        <w:t>. 12. 2023</w:t>
      </w:r>
      <w:r w:rsidR="00480E4C">
        <w:t xml:space="preserve">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5C663A5D" w:rsidR="00C127B0" w:rsidRPr="00563322" w:rsidRDefault="00C127B0" w:rsidP="00C127B0">
      <w:pPr>
        <w:spacing w:after="0" w:line="240" w:lineRule="auto"/>
        <w:ind w:left="360"/>
        <w:jc w:val="center"/>
      </w:pPr>
      <w:r w:rsidRPr="00563322">
        <w:t>provoz a</w:t>
      </w:r>
      <w:r w:rsidR="00287346">
        <w:t xml:space="preserve"> činnost pro níže uvedené registrované sociální služby zařazen</w:t>
      </w:r>
      <w:r w:rsidRPr="00563322">
        <w:t>é do krajské či národní (u služeb celostátního či nadregionálního charakteru) sít</w:t>
      </w:r>
      <w:r w:rsidR="003F3998">
        <w:t>ě sociálních služeb pro rok 2024</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3787"/>
        <w:gridCol w:w="1718"/>
        <w:gridCol w:w="1552"/>
      </w:tblGrid>
      <w:tr w:rsidR="00C127B0" w:rsidRPr="00563322" w14:paraId="49FAB58F" w14:textId="77777777" w:rsidTr="00D540D1">
        <w:trPr>
          <w:jc w:val="center"/>
        </w:trPr>
        <w:tc>
          <w:tcPr>
            <w:tcW w:w="0" w:type="auto"/>
            <w:tcBorders>
              <w:top w:val="single" w:sz="12" w:space="0" w:color="000000"/>
              <w:left w:val="single" w:sz="12" w:space="0" w:color="auto"/>
              <w:bottom w:val="single" w:sz="12" w:space="0" w:color="auto"/>
            </w:tcBorders>
            <w:vAlign w:val="center"/>
          </w:tcPr>
          <w:p w14:paraId="38888FFF" w14:textId="77777777" w:rsidR="00C127B0" w:rsidRPr="00563322" w:rsidRDefault="00C127B0" w:rsidP="00D540D1">
            <w:pPr>
              <w:rPr>
                <w:b/>
              </w:rPr>
            </w:pPr>
            <w:r w:rsidRPr="00563322">
              <w:rPr>
                <w:b/>
              </w:rPr>
              <w:t>Název sociální služby</w:t>
            </w:r>
          </w:p>
        </w:tc>
        <w:tc>
          <w:tcPr>
            <w:tcW w:w="0" w:type="auto"/>
            <w:tcBorders>
              <w:top w:val="single" w:sz="12" w:space="0" w:color="000000"/>
              <w:bottom w:val="single" w:sz="12" w:space="0" w:color="auto"/>
            </w:tcBorders>
            <w:vAlign w:val="center"/>
          </w:tcPr>
          <w:p w14:paraId="6A090D24" w14:textId="77777777" w:rsidR="00C127B0" w:rsidRPr="00563322" w:rsidRDefault="00C127B0" w:rsidP="00D540D1">
            <w:pPr>
              <w:ind w:left="360"/>
            </w:pPr>
            <w:r w:rsidRPr="00563322">
              <w:rPr>
                <w:b/>
              </w:rPr>
              <w:t>identifikátor</w:t>
            </w:r>
          </w:p>
        </w:tc>
        <w:tc>
          <w:tcPr>
            <w:tcW w:w="0" w:type="auto"/>
            <w:tcBorders>
              <w:top w:val="single" w:sz="12" w:space="0" w:color="000000"/>
              <w:bottom w:val="single" w:sz="12" w:space="0" w:color="auto"/>
              <w:right w:val="single" w:sz="12" w:space="0" w:color="000000"/>
            </w:tcBorders>
            <w:vAlign w:val="center"/>
          </w:tcPr>
          <w:p w14:paraId="784A004E" w14:textId="77777777" w:rsidR="00C127B0" w:rsidRPr="00563322" w:rsidRDefault="00C127B0" w:rsidP="00D540D1">
            <w:pPr>
              <w:ind w:left="360"/>
              <w:jc w:val="right"/>
              <w:rPr>
                <w:b/>
              </w:rPr>
            </w:pPr>
            <w:r w:rsidRPr="00563322">
              <w:rPr>
                <w:b/>
              </w:rPr>
              <w:t>částka</w:t>
            </w:r>
          </w:p>
        </w:tc>
      </w:tr>
      <w:tr w:rsidR="00F87F6A" w:rsidRPr="00563322" w14:paraId="04090DC3" w14:textId="77777777" w:rsidTr="00F87F6A">
        <w:trPr>
          <w:trHeight w:val="395"/>
          <w:jc w:val="center"/>
        </w:trPr>
        <w:tc>
          <w:tcPr>
            <w:tcW w:w="0" w:type="auto"/>
            <w:tcBorders>
              <w:top w:val="single" w:sz="12" w:space="0" w:color="auto"/>
              <w:left w:val="single" w:sz="12" w:space="0" w:color="auto"/>
              <w:bottom w:val="single" w:sz="12" w:space="0" w:color="auto"/>
            </w:tcBorders>
            <w:vAlign w:val="center"/>
          </w:tcPr>
          <w:p w14:paraId="2ECCFFA7" w14:textId="518EC2B8" w:rsidR="00F87F6A" w:rsidRPr="00563322" w:rsidRDefault="00F87F6A" w:rsidP="00F87F6A">
            <w:r>
              <w:t>Nízkoprahové zařízení pro děti a mládež</w:t>
            </w:r>
          </w:p>
        </w:tc>
        <w:tc>
          <w:tcPr>
            <w:tcW w:w="0" w:type="auto"/>
            <w:tcBorders>
              <w:top w:val="single" w:sz="12" w:space="0" w:color="auto"/>
              <w:bottom w:val="single" w:sz="12" w:space="0" w:color="auto"/>
            </w:tcBorders>
            <w:vAlign w:val="center"/>
          </w:tcPr>
          <w:p w14:paraId="09788502" w14:textId="6CD0FAFC" w:rsidR="00F87F6A" w:rsidRPr="00563322" w:rsidRDefault="00F87F6A" w:rsidP="00F87F6A">
            <w:pPr>
              <w:ind w:left="360"/>
            </w:pPr>
            <w:r>
              <w:t>73 149 19</w:t>
            </w:r>
          </w:p>
        </w:tc>
        <w:tc>
          <w:tcPr>
            <w:tcW w:w="0" w:type="auto"/>
            <w:tcBorders>
              <w:top w:val="single" w:sz="12" w:space="0" w:color="auto"/>
              <w:bottom w:val="single" w:sz="12" w:space="0" w:color="auto"/>
              <w:right w:val="single" w:sz="12" w:space="0" w:color="auto"/>
            </w:tcBorders>
            <w:vAlign w:val="center"/>
          </w:tcPr>
          <w:p w14:paraId="6F93614F" w14:textId="44F35F97" w:rsidR="00F87F6A" w:rsidRPr="00563322" w:rsidRDefault="00135903" w:rsidP="00F87F6A">
            <w:pPr>
              <w:ind w:left="360"/>
              <w:jc w:val="right"/>
            </w:pPr>
            <w:r>
              <w:t>249 000 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lastRenderedPageBreak/>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3D6ACF87" w:rsidR="00C127B0" w:rsidRPr="00563322" w:rsidRDefault="00135903" w:rsidP="00C127B0">
      <w:pPr>
        <w:pStyle w:val="Odstavecseseznamem"/>
        <w:spacing w:after="0" w:line="240" w:lineRule="auto"/>
        <w:jc w:val="center"/>
        <w:rPr>
          <w:b/>
        </w:rPr>
      </w:pPr>
      <w:r>
        <w:rPr>
          <w:b/>
        </w:rPr>
        <w:t xml:space="preserve">249 000 </w:t>
      </w:r>
      <w:r w:rsidR="00C127B0" w:rsidRPr="00563322">
        <w:rPr>
          <w:b/>
        </w:rPr>
        <w:t>Kč, slovy:</w:t>
      </w:r>
      <w:r>
        <w:rPr>
          <w:b/>
        </w:rPr>
        <w:t xml:space="preserve"> dvě stě čtyřicet devět tisíc</w:t>
      </w:r>
      <w:r w:rsidR="003F3998">
        <w:rPr>
          <w:b/>
        </w:rPr>
        <w:t xml:space="preserve">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F54FD3E"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1C7BB7">
        <w:t>4</w:t>
      </w:r>
      <w:r w:rsidRPr="00563322">
        <w:t xml:space="preserve"> do 31. 1</w:t>
      </w:r>
      <w:r w:rsidR="001C7BB7">
        <w:t>2. 2024</w:t>
      </w:r>
      <w:r w:rsidRPr="00563322">
        <w:t>, včetně výdajů uskutečněných v násle</w:t>
      </w:r>
      <w:r w:rsidR="001C7BB7">
        <w:t>dujícím roce a to do 31. 1. 2025</w:t>
      </w:r>
      <w:r w:rsidRPr="00563322">
        <w:t>, pokud účetn</w:t>
      </w:r>
      <w:r w:rsidR="001C7BB7">
        <w:t>ě a věcně souvisejí s rokem 2024</w:t>
      </w:r>
      <w:r w:rsidRPr="00563322">
        <w:t>. Dotaci nelze převádět do následujícího kalendářního roku.</w:t>
      </w:r>
    </w:p>
    <w:p w14:paraId="112CA620" w14:textId="3C1D5FC4"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w:t>
      </w:r>
      <w:r w:rsidR="001C7BB7">
        <w:t>4</w:t>
      </w:r>
      <w:r w:rsidRPr="00563322">
        <w:t>, a to pouze ze závažných důvodů</w:t>
      </w:r>
      <w:r w:rsidR="00EC7CFB" w:rsidRPr="00563322">
        <w:t>.</w:t>
      </w:r>
      <w:r w:rsidRPr="00563322">
        <w:t xml:space="preserve"> </w:t>
      </w:r>
    </w:p>
    <w:p w14:paraId="78EDCC46" w14:textId="33F1898D"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1C7BB7">
        <w:t>5</w:t>
      </w:r>
      <w:r w:rsidRPr="00563322">
        <w:t xml:space="preserve"> předkládá příjemce předběžnou zprávu o čerpání dotace do 31. 12. 202</w:t>
      </w:r>
      <w:r w:rsidR="001C7BB7">
        <w:t>4</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t xml:space="preserve">pořízení nebo technické zhodnocení dlouhodobého hmotného a nehmotného majetku (dlouhodobým hmotným majetkem se rozumí majetek, jehož doba použitelnosti je delší než jeden rok a vstupní cena vyšší než 40.000,- Kč/ks, dlouhodobým nehmotným majetkem se </w:t>
      </w:r>
      <w:r w:rsidRPr="00563322">
        <w:lastRenderedPageBreak/>
        <w:t>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50177E2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1C7BB7">
        <w:t>5</w:t>
      </w:r>
      <w:r w:rsidR="008958AA" w:rsidRPr="00563322">
        <w:t>,</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459CF48"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1C7BB7">
        <w:t>ury, která nebyla do 31. 1. 2025</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6734EB06"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lastRenderedPageBreak/>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2D0BD589" w:rsidR="00C127B0" w:rsidRPr="00563322" w:rsidRDefault="00C127B0" w:rsidP="002B30BA">
      <w:pPr>
        <w:pStyle w:val="Odstavecseseznamem"/>
        <w:spacing w:before="120" w:after="0" w:line="240" w:lineRule="auto"/>
        <w:contextualSpacing w:val="0"/>
        <w:jc w:val="both"/>
      </w:pPr>
      <w:r w:rsidRPr="00563322">
        <w:t>Originály účetních dokladů (včetně mzdových listů) ve výši obdržené dotace je příjemce dotace povinen označit „dotace města Kroměříže“</w:t>
      </w:r>
      <w:r w:rsidR="00EA7D79" w:rsidRPr="00EA7D79">
        <w:t xml:space="preserve"> a uvedením částky hrazené z dotace.</w:t>
      </w:r>
      <w:r w:rsidRPr="00563322">
        <w:t xml:space="preserv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1C7BB7">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5A1D99B1"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w:t>
      </w:r>
      <w:r w:rsidR="00C772CE">
        <w:t xml:space="preserve"> datovou zprávou </w:t>
      </w:r>
      <w:r w:rsidRPr="00563322">
        <w:t xml:space="preserve">poskytovateli případné dodatky k Pověření k poskytování služeb obecného hospodářského zájmu </w:t>
      </w:r>
      <w:r w:rsidR="003E4C77" w:rsidRPr="00563322">
        <w:t xml:space="preserve">nejpozději do </w:t>
      </w:r>
      <w:proofErr w:type="gramStart"/>
      <w:r w:rsidR="003E4C77" w:rsidRPr="00563322">
        <w:t>30-ti</w:t>
      </w:r>
      <w:proofErr w:type="gramEnd"/>
      <w:r w:rsidR="003E4C77" w:rsidRPr="00563322">
        <w:t xml:space="preserve"> dnů po jeho obdržení </w:t>
      </w:r>
      <w:r w:rsidRPr="00563322">
        <w:t xml:space="preserve">na sociální službu, </w:t>
      </w:r>
      <w:r w:rsidR="003E4C77">
        <w:t xml:space="preserve">na kterou </w:t>
      </w:r>
      <w:r w:rsidRPr="00563322">
        <w:t>obdržela dotaci od poskytovatele.</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3C9E07CC" w14:textId="77777777" w:rsidR="003E4C77" w:rsidRPr="00563322" w:rsidRDefault="003E4C77" w:rsidP="003E4C77">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5CA71EDD" w14:textId="77777777" w:rsidR="00F95F22" w:rsidRPr="00F95F22" w:rsidRDefault="00F95F22" w:rsidP="00F95F22">
      <w:pPr>
        <w:pStyle w:val="Odstavecseseznamem"/>
        <w:numPr>
          <w:ilvl w:val="2"/>
          <w:numId w:val="13"/>
        </w:numPr>
        <w:spacing w:before="120" w:after="0" w:line="240" w:lineRule="auto"/>
        <w:ind w:left="709" w:hanging="357"/>
        <w:contextualSpacing w:val="0"/>
        <w:jc w:val="both"/>
        <w:rPr>
          <w:rFonts w:cs="Calibri"/>
        </w:rPr>
      </w:pPr>
      <w:r w:rsidRPr="00F95F22">
        <w:rPr>
          <w:rFonts w:cs="Calibri"/>
        </w:rPr>
        <w:t xml:space="preserve">Poskytovatel přistupuje pro výše uvedené služby k Pověření k poskytování služeb obecného hospodářského zájmu, které je v souladu s Akčním plánem rozvoje sociálních služeb ve Zlínském kraji pro daný rok, v platném znění, který je prováděcím dokumentem Střednědobého plánu </w:t>
      </w:r>
      <w:r w:rsidRPr="00F95F22">
        <w:rPr>
          <w:rFonts w:cs="Calibri"/>
        </w:rPr>
        <w:lastRenderedPageBreak/>
        <w:t>rozvoje sociálních služeb ve Zlínském kraji pro období 2023 – 2025, v platném znění a s Podmínkami pro stanovení vyrovnávací platby a finanční podpory sociálních služeb ve Zlínském kraji, v platném znění.</w:t>
      </w:r>
      <w:r w:rsidRPr="00F95F22">
        <w:rPr>
          <w:rFonts w:eastAsiaTheme="minorHAnsi" w:cs="Calibri"/>
        </w:rPr>
        <w:t xml:space="preserve"> </w:t>
      </w:r>
    </w:p>
    <w:p w14:paraId="70C858ED" w14:textId="77777777" w:rsidR="005439E8" w:rsidRPr="005439E8" w:rsidRDefault="005439E8" w:rsidP="005439E8">
      <w:pPr>
        <w:pStyle w:val="Odstavecseseznamem"/>
        <w:spacing w:before="120" w:after="0" w:line="240" w:lineRule="auto"/>
        <w:ind w:left="709"/>
        <w:jc w:val="both"/>
        <w:rPr>
          <w:rFonts w:cs="Calibri"/>
        </w:rPr>
      </w:pPr>
    </w:p>
    <w:p w14:paraId="5533CACE" w14:textId="114720F7" w:rsidR="005439E8" w:rsidRPr="005439E8" w:rsidRDefault="005439E8" w:rsidP="005439E8">
      <w:pPr>
        <w:pStyle w:val="Odstavecseseznamem"/>
        <w:numPr>
          <w:ilvl w:val="2"/>
          <w:numId w:val="13"/>
        </w:numPr>
        <w:spacing w:before="120" w:after="0" w:line="240" w:lineRule="auto"/>
        <w:ind w:left="709" w:hanging="357"/>
        <w:jc w:val="both"/>
        <w:rPr>
          <w:rFonts w:cs="Calibri"/>
        </w:rPr>
      </w:pPr>
      <w:r w:rsidRPr="005439E8">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Pr="00563322" w:rsidRDefault="00C127B0" w:rsidP="00C127B0">
      <w:pPr>
        <w:pStyle w:val="Odstavecseseznamem"/>
        <w:spacing w:after="0" w:line="240" w:lineRule="auto"/>
        <w:ind w:left="709"/>
        <w:jc w:val="both"/>
        <w:rPr>
          <w:rFonts w:cs="Calibri"/>
        </w:rPr>
      </w:pPr>
    </w:p>
    <w:p w14:paraId="108D6173" w14:textId="77777777" w:rsidR="00657120" w:rsidRDefault="00657120" w:rsidP="00657120">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Doložka podle § 41 obecního zřízení:</w:t>
      </w:r>
    </w:p>
    <w:p w14:paraId="1AE03493" w14:textId="77777777" w:rsidR="00657120" w:rsidRDefault="00657120" w:rsidP="00657120">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264D9CEF" w14:textId="77777777" w:rsidR="00657120" w:rsidRDefault="00657120" w:rsidP="00657120">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Schváleno k financování městem Kroměříže na 9. zasedání ZMK dne 8. února 2024, č. usnesení ZMK/24/9/08, včetně uzavření veřejnoprávní smlouvy.</w:t>
      </w:r>
    </w:p>
    <w:p w14:paraId="755E8104" w14:textId="77777777" w:rsidR="00452A75" w:rsidRPr="00563322" w:rsidRDefault="00452A75"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F182083" w14:textId="77777777" w:rsidR="00C127B0" w:rsidRPr="00563322" w:rsidRDefault="00C127B0" w:rsidP="00C127B0">
      <w:pPr>
        <w:spacing w:after="0"/>
        <w:rPr>
          <w:rFonts w:cs="Calibri"/>
        </w:rPr>
      </w:pPr>
    </w:p>
    <w:p w14:paraId="4685A59D" w14:textId="04EC9B7A" w:rsidR="00C127B0" w:rsidRPr="00563322" w:rsidRDefault="00C127B0" w:rsidP="00C127B0">
      <w:pPr>
        <w:spacing w:after="0"/>
        <w:rPr>
          <w:rFonts w:cs="Calibri"/>
        </w:rPr>
      </w:pPr>
      <w:r w:rsidRPr="00563322">
        <w:rPr>
          <w:rFonts w:cs="Calibri"/>
        </w:rPr>
        <w:t>V</w:t>
      </w:r>
      <w:r w:rsidR="003F5924">
        <w:rPr>
          <w:rFonts w:cs="Calibri"/>
        </w:rPr>
        <w:t> </w:t>
      </w:r>
      <w:r w:rsidRPr="00563322">
        <w:rPr>
          <w:rFonts w:cs="Calibri"/>
        </w:rPr>
        <w:t>Kroměříži</w:t>
      </w:r>
      <w:r w:rsidR="003F5924">
        <w:rPr>
          <w:rFonts w:cs="Calibri"/>
        </w:rPr>
        <w:t xml:space="preserve"> 14. 2. 2024</w:t>
      </w:r>
      <w:r w:rsidR="001C7BB7">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V </w:t>
      </w:r>
      <w:proofErr w:type="gramStart"/>
      <w:r w:rsidRPr="00563322">
        <w:rPr>
          <w:rFonts w:cs="Calibri"/>
        </w:rPr>
        <w:t xml:space="preserve">Kroměříži  </w:t>
      </w:r>
      <w:r w:rsidR="003F5924">
        <w:rPr>
          <w:rFonts w:cs="Calibri"/>
        </w:rPr>
        <w:t>12.</w:t>
      </w:r>
      <w:proofErr w:type="gramEnd"/>
      <w:r w:rsidR="003F5924">
        <w:rPr>
          <w:rFonts w:cs="Calibri"/>
        </w:rPr>
        <w:t xml:space="preserve"> 2. 2024</w:t>
      </w:r>
    </w:p>
    <w:p w14:paraId="102F618A" w14:textId="77777777" w:rsidR="00C127B0" w:rsidRPr="00563322" w:rsidRDefault="00C127B0" w:rsidP="00C127B0">
      <w:pPr>
        <w:spacing w:after="0"/>
        <w:rPr>
          <w:rFonts w:cs="Calibri"/>
        </w:rPr>
      </w:pPr>
    </w:p>
    <w:p w14:paraId="04BD9506" w14:textId="77777777" w:rsidR="00C127B0"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484D4548" w14:textId="77777777" w:rsidR="009C0902" w:rsidRPr="00563322" w:rsidRDefault="009C0902"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5C45B1F0"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3F5924">
        <w:rPr>
          <w:rFonts w:cs="Calibri"/>
        </w:rPr>
        <w:t>, v. r.</w:t>
      </w:r>
      <w:r w:rsidR="001C7BB7">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0D749A">
        <w:rPr>
          <w:rFonts w:cs="Calibri"/>
        </w:rPr>
        <w:t>Bc. Pavel Novák</w:t>
      </w:r>
      <w:r w:rsidR="003F5924">
        <w:rPr>
          <w:rFonts w:cs="Calibri"/>
        </w:rPr>
        <w:t>, v. r.</w:t>
      </w:r>
    </w:p>
    <w:p w14:paraId="4B2BE2F3" w14:textId="570CB4C7" w:rsidR="00C127B0"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t>ředitel</w:t>
      </w:r>
    </w:p>
    <w:p w14:paraId="0CBBCAD4" w14:textId="77777777" w:rsidR="001C7BB7" w:rsidRDefault="001C7BB7" w:rsidP="00786EF3">
      <w:pPr>
        <w:spacing w:after="0"/>
        <w:rPr>
          <w:rFonts w:cs="Calibri"/>
        </w:rPr>
      </w:pPr>
    </w:p>
    <w:p w14:paraId="1B60CBA8" w14:textId="77777777" w:rsidR="001C7BB7" w:rsidRDefault="001C7BB7" w:rsidP="00786EF3">
      <w:pPr>
        <w:spacing w:after="0"/>
        <w:rPr>
          <w:rFonts w:cs="Calibri"/>
        </w:rPr>
      </w:pPr>
    </w:p>
    <w:p w14:paraId="6B71BF0D" w14:textId="77777777" w:rsidR="001C7BB7" w:rsidRPr="00786EF3" w:rsidRDefault="001C7BB7"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lastRenderedPageBreak/>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9"/>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10"/>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C5F6" w14:textId="77777777" w:rsidR="00506F44" w:rsidRDefault="00506F44">
      <w:pPr>
        <w:spacing w:after="0" w:line="240" w:lineRule="auto"/>
      </w:pPr>
      <w:r>
        <w:separator/>
      </w:r>
    </w:p>
  </w:endnote>
  <w:endnote w:type="continuationSeparator" w:id="0">
    <w:p w14:paraId="28DA7E2E" w14:textId="77777777" w:rsidR="00506F44" w:rsidRDefault="0050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F787" w14:textId="77777777" w:rsidR="00506F44" w:rsidRDefault="00506F44">
      <w:pPr>
        <w:spacing w:after="0" w:line="240" w:lineRule="auto"/>
      </w:pPr>
      <w:r>
        <w:separator/>
      </w:r>
    </w:p>
  </w:footnote>
  <w:footnote w:type="continuationSeparator" w:id="0">
    <w:p w14:paraId="0AD51BCB" w14:textId="77777777" w:rsidR="00506F44" w:rsidRDefault="0050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30E03"/>
    <w:rsid w:val="000577FF"/>
    <w:rsid w:val="00065007"/>
    <w:rsid w:val="00096FD7"/>
    <w:rsid w:val="000D749A"/>
    <w:rsid w:val="001238D6"/>
    <w:rsid w:val="00135903"/>
    <w:rsid w:val="001B2311"/>
    <w:rsid w:val="001C7BB7"/>
    <w:rsid w:val="001D1199"/>
    <w:rsid w:val="00212755"/>
    <w:rsid w:val="002672A3"/>
    <w:rsid w:val="00286B19"/>
    <w:rsid w:val="00287346"/>
    <w:rsid w:val="002A354A"/>
    <w:rsid w:val="002B17EE"/>
    <w:rsid w:val="002B30BA"/>
    <w:rsid w:val="002D7E45"/>
    <w:rsid w:val="0035552A"/>
    <w:rsid w:val="0037415A"/>
    <w:rsid w:val="00397D15"/>
    <w:rsid w:val="003E231A"/>
    <w:rsid w:val="003E4C77"/>
    <w:rsid w:val="003F3998"/>
    <w:rsid w:val="003F5924"/>
    <w:rsid w:val="0040387E"/>
    <w:rsid w:val="004119EB"/>
    <w:rsid w:val="00411FE3"/>
    <w:rsid w:val="00432006"/>
    <w:rsid w:val="0044341D"/>
    <w:rsid w:val="00452A75"/>
    <w:rsid w:val="00480E4C"/>
    <w:rsid w:val="004A00C6"/>
    <w:rsid w:val="004A6CEF"/>
    <w:rsid w:val="004B5D72"/>
    <w:rsid w:val="00506F44"/>
    <w:rsid w:val="005439E8"/>
    <w:rsid w:val="00563322"/>
    <w:rsid w:val="00565903"/>
    <w:rsid w:val="00577EFF"/>
    <w:rsid w:val="005C2CB7"/>
    <w:rsid w:val="005D3A0C"/>
    <w:rsid w:val="0061404F"/>
    <w:rsid w:val="00657120"/>
    <w:rsid w:val="00672820"/>
    <w:rsid w:val="006B5883"/>
    <w:rsid w:val="00722BB0"/>
    <w:rsid w:val="007233C7"/>
    <w:rsid w:val="00727E16"/>
    <w:rsid w:val="00786EF3"/>
    <w:rsid w:val="007C6BE4"/>
    <w:rsid w:val="008068BE"/>
    <w:rsid w:val="008958AA"/>
    <w:rsid w:val="009367E2"/>
    <w:rsid w:val="009C0902"/>
    <w:rsid w:val="009D1E49"/>
    <w:rsid w:val="009E319A"/>
    <w:rsid w:val="009F228E"/>
    <w:rsid w:val="00C127B0"/>
    <w:rsid w:val="00C33175"/>
    <w:rsid w:val="00C772CE"/>
    <w:rsid w:val="00CC2F36"/>
    <w:rsid w:val="00CF1CF3"/>
    <w:rsid w:val="00D1206C"/>
    <w:rsid w:val="00D23B1B"/>
    <w:rsid w:val="00E22902"/>
    <w:rsid w:val="00E3608B"/>
    <w:rsid w:val="00E912EA"/>
    <w:rsid w:val="00EA7D79"/>
    <w:rsid w:val="00EC7CFB"/>
    <w:rsid w:val="00F00B9B"/>
    <w:rsid w:val="00F032F7"/>
    <w:rsid w:val="00F15774"/>
    <w:rsid w:val="00F3012A"/>
    <w:rsid w:val="00F663DC"/>
    <w:rsid w:val="00F87F6A"/>
    <w:rsid w:val="00F95F22"/>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762">
      <w:bodyDiv w:val="1"/>
      <w:marLeft w:val="0"/>
      <w:marRight w:val="0"/>
      <w:marTop w:val="0"/>
      <w:marBottom w:val="0"/>
      <w:divBdr>
        <w:top w:val="none" w:sz="0" w:space="0" w:color="auto"/>
        <w:left w:val="none" w:sz="0" w:space="0" w:color="auto"/>
        <w:bottom w:val="none" w:sz="0" w:space="0" w:color="auto"/>
        <w:right w:val="none" w:sz="0" w:space="0" w:color="auto"/>
      </w:divBdr>
    </w:div>
    <w:div w:id="611598655">
      <w:bodyDiv w:val="1"/>
      <w:marLeft w:val="0"/>
      <w:marRight w:val="0"/>
      <w:marTop w:val="0"/>
      <w:marBottom w:val="0"/>
      <w:divBdr>
        <w:top w:val="none" w:sz="0" w:space="0" w:color="auto"/>
        <w:left w:val="none" w:sz="0" w:space="0" w:color="auto"/>
        <w:bottom w:val="none" w:sz="0" w:space="0" w:color="auto"/>
        <w:right w:val="none" w:sz="0" w:space="0" w:color="auto"/>
      </w:divBdr>
    </w:div>
    <w:div w:id="1714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E6A3-C971-4596-B043-6AE203B4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Dopisní papír</Template>
  <TotalTime>1</TotalTime>
  <Pages>13</Pages>
  <Words>3704</Words>
  <Characters>21855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2024-02-23T09:13:00Z</dcterms:created>
  <dcterms:modified xsi:type="dcterms:W3CDTF">2024-02-23T09:13:00Z</dcterms:modified>
</cp:coreProperties>
</file>