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7DE3F0DF" w:rsidR="00C127B0" w:rsidRPr="00563322" w:rsidRDefault="00C127B0" w:rsidP="00C127B0">
      <w:pPr>
        <w:spacing w:after="0" w:line="240" w:lineRule="auto"/>
      </w:pPr>
      <w:r w:rsidRPr="00563322">
        <w:t xml:space="preserve">č. smlouvy: </w:t>
      </w:r>
      <w:r w:rsidRPr="00563322">
        <w:rPr>
          <w:b/>
        </w:rPr>
        <w:t>SML/</w:t>
      </w:r>
      <w:r w:rsidR="00B70CA4">
        <w:rPr>
          <w:b/>
        </w:rPr>
        <w:t>195/2024</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207A4396" w14:textId="77777777" w:rsidR="007F5661" w:rsidRPr="00563322" w:rsidRDefault="007F5661" w:rsidP="007F5661">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proofErr w:type="spellStart"/>
      <w:r>
        <w:rPr>
          <w:b/>
        </w:rPr>
        <w:t>Astras</w:t>
      </w:r>
      <w:proofErr w:type="spellEnd"/>
      <w:r>
        <w:rPr>
          <w:b/>
        </w:rPr>
        <w:t>, o. p. s.</w:t>
      </w:r>
    </w:p>
    <w:p w14:paraId="0D7F9B73" w14:textId="77777777" w:rsidR="007F5661" w:rsidRPr="00563322" w:rsidRDefault="007F5661" w:rsidP="007F5661">
      <w:pPr>
        <w:spacing w:after="0" w:line="240" w:lineRule="auto"/>
      </w:pPr>
      <w:r w:rsidRPr="00563322">
        <w:t>Zastoupen:</w:t>
      </w:r>
      <w:r w:rsidRPr="00563322">
        <w:tab/>
      </w:r>
      <w:r w:rsidRPr="00563322">
        <w:tab/>
      </w:r>
      <w:r w:rsidRPr="00563322">
        <w:tab/>
      </w:r>
      <w:r>
        <w:t xml:space="preserve">Mgr. Robertem </w:t>
      </w:r>
      <w:proofErr w:type="spellStart"/>
      <w:r>
        <w:t>Hasalou</w:t>
      </w:r>
      <w:proofErr w:type="spellEnd"/>
      <w:r>
        <w:t>, ředitelem</w:t>
      </w:r>
    </w:p>
    <w:p w14:paraId="737B48F7" w14:textId="77777777" w:rsidR="007F5661" w:rsidRPr="00563322" w:rsidRDefault="007F5661" w:rsidP="007F5661">
      <w:pPr>
        <w:spacing w:after="0" w:line="240" w:lineRule="auto"/>
      </w:pPr>
      <w:r w:rsidRPr="00563322">
        <w:t>Sídlo:</w:t>
      </w:r>
      <w:r w:rsidRPr="00563322">
        <w:tab/>
      </w:r>
      <w:r w:rsidRPr="00563322">
        <w:tab/>
      </w:r>
      <w:r w:rsidRPr="00563322">
        <w:tab/>
      </w:r>
      <w:r w:rsidRPr="00563322">
        <w:tab/>
      </w:r>
      <w:r>
        <w:t>Purkyňova 702/3, 767 01 Kroměříž</w:t>
      </w:r>
    </w:p>
    <w:p w14:paraId="5BAB22CA" w14:textId="77777777" w:rsidR="007F5661" w:rsidRPr="00563322" w:rsidRDefault="007F5661" w:rsidP="007F5661">
      <w:pPr>
        <w:spacing w:after="0" w:line="240" w:lineRule="auto"/>
      </w:pPr>
      <w:r w:rsidRPr="00563322">
        <w:t>IČO:</w:t>
      </w:r>
      <w:r w:rsidRPr="00563322">
        <w:tab/>
      </w:r>
      <w:r w:rsidRPr="00563322">
        <w:tab/>
      </w:r>
      <w:r w:rsidRPr="00563322">
        <w:tab/>
      </w:r>
      <w:r w:rsidRPr="00563322">
        <w:tab/>
      </w:r>
      <w:r>
        <w:t>292 67 609</w:t>
      </w:r>
    </w:p>
    <w:p w14:paraId="4F629159" w14:textId="77777777" w:rsidR="007F5661" w:rsidRPr="00563322" w:rsidRDefault="007F5661" w:rsidP="007F5661">
      <w:pPr>
        <w:spacing w:after="0" w:line="240" w:lineRule="auto"/>
      </w:pPr>
      <w:r w:rsidRPr="00563322">
        <w:t>Bankovní spojení:</w:t>
      </w:r>
      <w:r w:rsidRPr="00563322">
        <w:tab/>
      </w:r>
      <w:r w:rsidRPr="00563322">
        <w:tab/>
      </w:r>
      <w:proofErr w:type="spellStart"/>
      <w:r>
        <w:t>Fio</w:t>
      </w:r>
      <w:proofErr w:type="spellEnd"/>
      <w:r>
        <w:t xml:space="preserve"> banka a. s., č. účtu 2800741033/2010</w:t>
      </w:r>
    </w:p>
    <w:p w14:paraId="136EE7BD" w14:textId="77777777" w:rsidR="007F5661" w:rsidRPr="00563322" w:rsidRDefault="007F5661" w:rsidP="007F5661">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1AEA32A7"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1C7BB7">
        <w:t>4</w:t>
      </w:r>
      <w:r w:rsidRPr="00563322">
        <w:t xml:space="preserve"> a na základě žádosti o dotaci příjemce č. </w:t>
      </w:r>
      <w:proofErr w:type="spellStart"/>
      <w:r w:rsidR="00480E4C">
        <w:t>MeUKM</w:t>
      </w:r>
      <w:proofErr w:type="spellEnd"/>
      <w:r w:rsidR="00480E4C">
        <w:t>/</w:t>
      </w:r>
      <w:r w:rsidR="003F3998">
        <w:t>11</w:t>
      </w:r>
      <w:r w:rsidR="007F5661">
        <w:t>5065</w:t>
      </w:r>
      <w:r w:rsidR="003F3998">
        <w:t>/2023</w:t>
      </w:r>
      <w:r w:rsidR="00480E4C">
        <w:t xml:space="preserve"> </w:t>
      </w:r>
      <w:r w:rsidRPr="00563322">
        <w:t xml:space="preserve">ze dne </w:t>
      </w:r>
      <w:r w:rsidR="007F5661">
        <w:t>19</w:t>
      </w:r>
      <w:r w:rsidR="003F3998">
        <w:t>. 12. 2023</w:t>
      </w:r>
      <w:r w:rsidR="00480E4C">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5C663A5D"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2024</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3390"/>
        <w:gridCol w:w="1718"/>
        <w:gridCol w:w="1441"/>
      </w:tblGrid>
      <w:tr w:rsidR="00CD4FF4" w:rsidRPr="00563322" w14:paraId="558A9F8B" w14:textId="77777777" w:rsidTr="002B73F9">
        <w:trPr>
          <w:jc w:val="center"/>
        </w:trPr>
        <w:tc>
          <w:tcPr>
            <w:tcW w:w="0" w:type="auto"/>
            <w:tcBorders>
              <w:top w:val="single" w:sz="12" w:space="0" w:color="000000"/>
              <w:left w:val="single" w:sz="12" w:space="0" w:color="auto"/>
              <w:bottom w:val="single" w:sz="12" w:space="0" w:color="auto"/>
            </w:tcBorders>
            <w:vAlign w:val="center"/>
          </w:tcPr>
          <w:p w14:paraId="3A6E2F82" w14:textId="77777777" w:rsidR="00CD4FF4" w:rsidRPr="00563322" w:rsidRDefault="00CD4FF4" w:rsidP="002B73F9">
            <w:pPr>
              <w:rPr>
                <w:b/>
              </w:rPr>
            </w:pPr>
            <w:r w:rsidRPr="00563322">
              <w:rPr>
                <w:b/>
              </w:rPr>
              <w:t>Název sociální služby</w:t>
            </w:r>
          </w:p>
        </w:tc>
        <w:tc>
          <w:tcPr>
            <w:tcW w:w="0" w:type="auto"/>
            <w:tcBorders>
              <w:top w:val="single" w:sz="12" w:space="0" w:color="000000"/>
              <w:bottom w:val="single" w:sz="12" w:space="0" w:color="auto"/>
            </w:tcBorders>
            <w:vAlign w:val="center"/>
          </w:tcPr>
          <w:p w14:paraId="30215E40" w14:textId="77777777" w:rsidR="00CD4FF4" w:rsidRPr="00563322" w:rsidRDefault="00CD4FF4" w:rsidP="002B73F9">
            <w:pPr>
              <w:ind w:left="360"/>
            </w:pPr>
            <w:r w:rsidRPr="00563322">
              <w:rPr>
                <w:b/>
              </w:rPr>
              <w:t>identifikátor</w:t>
            </w:r>
          </w:p>
        </w:tc>
        <w:tc>
          <w:tcPr>
            <w:tcW w:w="0" w:type="auto"/>
            <w:tcBorders>
              <w:top w:val="single" w:sz="12" w:space="0" w:color="000000"/>
              <w:bottom w:val="single" w:sz="12" w:space="0" w:color="auto"/>
              <w:right w:val="single" w:sz="12" w:space="0" w:color="000000"/>
            </w:tcBorders>
            <w:vAlign w:val="center"/>
          </w:tcPr>
          <w:p w14:paraId="0B2996CB" w14:textId="77777777" w:rsidR="00CD4FF4" w:rsidRPr="00563322" w:rsidRDefault="00CD4FF4" w:rsidP="002B73F9">
            <w:pPr>
              <w:ind w:left="360"/>
              <w:jc w:val="right"/>
              <w:rPr>
                <w:b/>
              </w:rPr>
            </w:pPr>
            <w:r w:rsidRPr="00563322">
              <w:rPr>
                <w:b/>
              </w:rPr>
              <w:t>částka</w:t>
            </w:r>
          </w:p>
        </w:tc>
      </w:tr>
      <w:tr w:rsidR="007F5661" w:rsidRPr="00563322" w14:paraId="24DAADAD" w14:textId="77777777" w:rsidTr="002B73F9">
        <w:trPr>
          <w:trHeight w:val="395"/>
          <w:jc w:val="center"/>
        </w:trPr>
        <w:tc>
          <w:tcPr>
            <w:tcW w:w="0" w:type="auto"/>
            <w:tcBorders>
              <w:top w:val="single" w:sz="12" w:space="0" w:color="auto"/>
              <w:left w:val="single" w:sz="12" w:space="0" w:color="auto"/>
              <w:bottom w:val="single" w:sz="4" w:space="0" w:color="auto"/>
            </w:tcBorders>
            <w:vAlign w:val="center"/>
          </w:tcPr>
          <w:p w14:paraId="4217815F" w14:textId="72236D07" w:rsidR="007F5661" w:rsidRPr="00563322" w:rsidRDefault="007F5661" w:rsidP="007F5661">
            <w:r>
              <w:t>Azylový dům pro muže</w:t>
            </w:r>
          </w:p>
        </w:tc>
        <w:tc>
          <w:tcPr>
            <w:tcW w:w="0" w:type="auto"/>
            <w:tcBorders>
              <w:top w:val="single" w:sz="12" w:space="0" w:color="auto"/>
            </w:tcBorders>
            <w:vAlign w:val="center"/>
          </w:tcPr>
          <w:p w14:paraId="1ACAE63E" w14:textId="541A9F9A" w:rsidR="007F5661" w:rsidRPr="00563322" w:rsidRDefault="007F5661" w:rsidP="007F5661">
            <w:pPr>
              <w:ind w:left="360"/>
            </w:pPr>
            <w:r>
              <w:t>88 681 14</w:t>
            </w:r>
          </w:p>
        </w:tc>
        <w:tc>
          <w:tcPr>
            <w:tcW w:w="0" w:type="auto"/>
            <w:tcBorders>
              <w:top w:val="single" w:sz="12" w:space="0" w:color="auto"/>
              <w:bottom w:val="single" w:sz="4" w:space="0" w:color="auto"/>
              <w:right w:val="single" w:sz="12" w:space="0" w:color="auto"/>
            </w:tcBorders>
            <w:vAlign w:val="center"/>
          </w:tcPr>
          <w:p w14:paraId="74EF8BFF" w14:textId="59F4D09C" w:rsidR="007F5661" w:rsidRPr="00563322" w:rsidRDefault="00E31F7C" w:rsidP="007F5661">
            <w:pPr>
              <w:ind w:left="360"/>
              <w:jc w:val="right"/>
            </w:pPr>
            <w:r>
              <w:t>61 0</w:t>
            </w:r>
            <w:r w:rsidR="00687F34">
              <w:t xml:space="preserve">00 </w:t>
            </w:r>
            <w:r w:rsidR="007F5661" w:rsidRPr="00563322">
              <w:t>Kč</w:t>
            </w:r>
          </w:p>
        </w:tc>
      </w:tr>
      <w:tr w:rsidR="007F5661" w:rsidRPr="00563322" w14:paraId="388EF127" w14:textId="77777777" w:rsidTr="002B73F9">
        <w:trPr>
          <w:trHeight w:val="395"/>
          <w:jc w:val="center"/>
        </w:trPr>
        <w:tc>
          <w:tcPr>
            <w:tcW w:w="0" w:type="auto"/>
            <w:tcBorders>
              <w:top w:val="single" w:sz="4" w:space="0" w:color="auto"/>
              <w:left w:val="single" w:sz="12" w:space="0" w:color="auto"/>
              <w:bottom w:val="single" w:sz="12" w:space="0" w:color="auto"/>
            </w:tcBorders>
            <w:vAlign w:val="center"/>
          </w:tcPr>
          <w:p w14:paraId="74457905" w14:textId="1C69ACBE" w:rsidR="007F5661" w:rsidRPr="00563322" w:rsidRDefault="007F5661" w:rsidP="007F5661">
            <w:r>
              <w:t>Nízkoprahové denní centrum Adam</w:t>
            </w:r>
          </w:p>
        </w:tc>
        <w:tc>
          <w:tcPr>
            <w:tcW w:w="0" w:type="auto"/>
            <w:tcBorders>
              <w:bottom w:val="single" w:sz="12" w:space="0" w:color="auto"/>
            </w:tcBorders>
            <w:vAlign w:val="center"/>
          </w:tcPr>
          <w:p w14:paraId="2840B758" w14:textId="1D14A7AD" w:rsidR="007F5661" w:rsidRPr="00563322" w:rsidRDefault="007F5661" w:rsidP="007F5661">
            <w:pPr>
              <w:ind w:left="360"/>
            </w:pPr>
            <w:r>
              <w:t>19 672 89</w:t>
            </w:r>
          </w:p>
        </w:tc>
        <w:tc>
          <w:tcPr>
            <w:tcW w:w="0" w:type="auto"/>
            <w:tcBorders>
              <w:top w:val="single" w:sz="4" w:space="0" w:color="auto"/>
              <w:bottom w:val="single" w:sz="12" w:space="0" w:color="auto"/>
              <w:right w:val="single" w:sz="12" w:space="0" w:color="auto"/>
            </w:tcBorders>
            <w:vAlign w:val="center"/>
          </w:tcPr>
          <w:p w14:paraId="55C66EA1" w14:textId="55C90BA2" w:rsidR="007F5661" w:rsidRPr="00563322" w:rsidRDefault="00E31F7C" w:rsidP="007F5661">
            <w:pPr>
              <w:ind w:left="360"/>
              <w:jc w:val="right"/>
            </w:pPr>
            <w:r>
              <w:t>8</w:t>
            </w:r>
            <w:r w:rsidR="00687F34">
              <w:t>5</w:t>
            </w:r>
            <w:r>
              <w:t xml:space="preserve"> 0</w:t>
            </w:r>
            <w:r w:rsidR="00687F34">
              <w:t xml:space="preserve">00 </w:t>
            </w:r>
            <w:r w:rsidR="007F5661" w:rsidRPr="00563322">
              <w:t>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0F98EB58" w:rsidR="00C127B0" w:rsidRPr="00563322" w:rsidRDefault="00E31F7C" w:rsidP="00C127B0">
      <w:pPr>
        <w:pStyle w:val="Odstavecseseznamem"/>
        <w:spacing w:after="0" w:line="240" w:lineRule="auto"/>
        <w:jc w:val="center"/>
        <w:rPr>
          <w:b/>
        </w:rPr>
      </w:pPr>
      <w:r>
        <w:rPr>
          <w:b/>
        </w:rPr>
        <w:t>146</w:t>
      </w:r>
      <w:r w:rsidR="00687F34">
        <w:rPr>
          <w:b/>
        </w:rPr>
        <w:t xml:space="preserve"> 000 </w:t>
      </w:r>
      <w:r w:rsidR="00C127B0" w:rsidRPr="00563322">
        <w:rPr>
          <w:b/>
        </w:rPr>
        <w:t>Kč, slovy:</w:t>
      </w:r>
      <w:r w:rsidR="00687F34">
        <w:rPr>
          <w:b/>
        </w:rPr>
        <w:t xml:space="preserve"> jedno sto čtyřicet</w:t>
      </w:r>
      <w:r>
        <w:rPr>
          <w:b/>
        </w:rPr>
        <w:t xml:space="preserve"> šest</w:t>
      </w:r>
      <w:r w:rsidR="00687F34">
        <w:rPr>
          <w:b/>
        </w:rPr>
        <w:t xml:space="preserve"> tisíc</w:t>
      </w:r>
      <w:r w:rsidR="003F3998">
        <w:rPr>
          <w:b/>
        </w:rPr>
        <w:t xml:space="preserve">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F54FD3E"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1C7BB7">
        <w:t>4</w:t>
      </w:r>
      <w:r w:rsidRPr="00563322">
        <w:t xml:space="preserve"> do 31. 1</w:t>
      </w:r>
      <w:r w:rsidR="001C7BB7">
        <w:t>2. 2024</w:t>
      </w:r>
      <w:r w:rsidRPr="00563322">
        <w:t>, včetně výdajů uskutečněných v násle</w:t>
      </w:r>
      <w:r w:rsidR="001C7BB7">
        <w:t>dujícím roce a to do 31. 1. 2025</w:t>
      </w:r>
      <w:r w:rsidRPr="00563322">
        <w:t>, pokud účetn</w:t>
      </w:r>
      <w:r w:rsidR="001C7BB7">
        <w:t>ě a věcně souvisejí s rokem 2024</w:t>
      </w:r>
      <w:r w:rsidRPr="00563322">
        <w:t>. Dotaci nelze převádět do následujícího kalendářního roku.</w:t>
      </w:r>
    </w:p>
    <w:p w14:paraId="112CA620" w14:textId="3C1D5FC4"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w:t>
      </w:r>
      <w:r w:rsidR="001C7BB7">
        <w:t>4</w:t>
      </w:r>
      <w:r w:rsidRPr="00563322">
        <w:t>, a to pouze ze závažných důvodů</w:t>
      </w:r>
      <w:r w:rsidR="00EC7CFB" w:rsidRPr="00563322">
        <w:t>.</w:t>
      </w:r>
      <w:r w:rsidRPr="00563322">
        <w:t xml:space="preserve"> </w:t>
      </w:r>
    </w:p>
    <w:p w14:paraId="78EDCC46" w14:textId="33F1898D"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1C7BB7">
        <w:t>5</w:t>
      </w:r>
      <w:r w:rsidRPr="00563322">
        <w:t xml:space="preserve"> předkládá příjemce předběžnou zprávu o čerpání dotace do 31. 12. 202</w:t>
      </w:r>
      <w:r w:rsidR="001C7BB7">
        <w:t>4</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 xml:space="preserve">pořízení nebo technické zhodnocení dlouhodobého hmotného a nehmotného majetku (dlouhodobým hmotným majetkem se rozumí majetek, jehož doba použitelnosti je delší než jeden rok a vstupní cena vyšší než 40.000,- Kč/ks, dlouhodobým nehmotným majetkem se </w:t>
      </w:r>
      <w:r w:rsidRPr="00563322">
        <w:lastRenderedPageBreak/>
        <w:t>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50177E2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1C7BB7">
        <w:t>5</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459CF48"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1C7BB7">
        <w:t>ury, která nebyla do 31. 1. 2025</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lastRenderedPageBreak/>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w:t>
      </w:r>
      <w:proofErr w:type="gramStart"/>
      <w:r w:rsidR="003E4C77" w:rsidRPr="00563322">
        <w:t>30-ti</w:t>
      </w:r>
      <w:proofErr w:type="gramEnd"/>
      <w:r w:rsidR="003E4C77" w:rsidRPr="00563322">
        <w:t xml:space="preserve">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lastRenderedPageBreak/>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149E67E2" w14:textId="050D1D96" w:rsidR="009D6915" w:rsidRPr="002B7087" w:rsidRDefault="009D6915" w:rsidP="009D6915">
      <w:pPr>
        <w:pStyle w:val="Odstavecseseznamem"/>
        <w:numPr>
          <w:ilvl w:val="2"/>
          <w:numId w:val="13"/>
        </w:numPr>
        <w:spacing w:before="120" w:after="0" w:line="240" w:lineRule="auto"/>
        <w:ind w:left="709" w:hanging="357"/>
        <w:contextualSpacing w:val="0"/>
        <w:jc w:val="both"/>
        <w:rPr>
          <w:rFonts w:cs="Calibri"/>
        </w:rPr>
      </w:pPr>
      <w:r w:rsidRPr="009D6915">
        <w:rPr>
          <w:rFonts w:cs="Calibri"/>
        </w:rPr>
        <w:t xml:space="preserve">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w:t>
      </w:r>
      <w:r w:rsidRPr="009D6915">
        <w:rPr>
          <w:rFonts w:cs="Calibri"/>
        </w:rPr>
        <w:lastRenderedPageBreak/>
        <w:t>rozvoje sociálních služeb ve Zlínském kraji pro období 2023 – 2025, v platném znění a s Podmínkami pro stanovení vyrovnávací platby a finanční podpory sociálních služeb ve Zlínském kraji, v platném znění.</w:t>
      </w:r>
      <w:r w:rsidRPr="009D6915">
        <w:rPr>
          <w:rFonts w:eastAsiaTheme="minorHAnsi" w:cs="Calibri"/>
        </w:rPr>
        <w:t xml:space="preserve"> </w:t>
      </w:r>
    </w:p>
    <w:p w14:paraId="2D1F1A46" w14:textId="77777777" w:rsidR="002B7087" w:rsidRPr="009D6915" w:rsidRDefault="002B7087" w:rsidP="002B7087">
      <w:pPr>
        <w:pStyle w:val="Odstavecseseznamem"/>
        <w:spacing w:before="120" w:after="0" w:line="240" w:lineRule="auto"/>
        <w:ind w:left="709"/>
        <w:contextualSpacing w:val="0"/>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Pr="00563322" w:rsidRDefault="00C127B0"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7FA79196" w14:textId="77777777" w:rsidR="004A00C6" w:rsidRPr="00563322"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t>Doložka podle § 41 obecního zřízení:</w:t>
      </w:r>
    </w:p>
    <w:p w14:paraId="5A891962" w14:textId="77777777" w:rsidR="004A00C6"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2EFB5E7" w14:textId="20753E7A" w:rsidR="00452A75" w:rsidRPr="001C4B0B" w:rsidRDefault="00452A75" w:rsidP="00452A75">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1C4B0B">
        <w:rPr>
          <w:rFonts w:cs="Calibri"/>
        </w:rPr>
        <w:t>Schváleno k financování městem Kroměříže na</w:t>
      </w:r>
      <w:r w:rsidR="001C7BB7">
        <w:rPr>
          <w:rFonts w:cs="Calibri"/>
        </w:rPr>
        <w:t xml:space="preserve"> </w:t>
      </w:r>
      <w:r w:rsidR="00B70CA4">
        <w:rPr>
          <w:rFonts w:cs="Calibri"/>
        </w:rPr>
        <w:t>9</w:t>
      </w:r>
      <w:r w:rsidRPr="001C4B0B">
        <w:rPr>
          <w:rFonts w:cs="Calibri"/>
        </w:rPr>
        <w:t>. zasedání ZMK dne</w:t>
      </w:r>
      <w:r w:rsidR="001C7BB7">
        <w:rPr>
          <w:rFonts w:cs="Calibri"/>
        </w:rPr>
        <w:t xml:space="preserve"> </w:t>
      </w:r>
      <w:r w:rsidR="00B70CA4">
        <w:rPr>
          <w:rFonts w:cs="Calibri"/>
        </w:rPr>
        <w:t>8. února 2024</w:t>
      </w:r>
      <w:r w:rsidRPr="001C4B0B">
        <w:rPr>
          <w:rFonts w:cs="Calibri"/>
        </w:rPr>
        <w:t>, č. usnesení</w:t>
      </w:r>
      <w:r w:rsidR="001C7BB7">
        <w:rPr>
          <w:rFonts w:cs="Calibri"/>
        </w:rPr>
        <w:t xml:space="preserve"> </w:t>
      </w:r>
      <w:r w:rsidR="00B70CA4">
        <w:rPr>
          <w:rFonts w:cs="Calibri"/>
        </w:rPr>
        <w:t>ZMK/24/9/08</w:t>
      </w:r>
      <w:r w:rsidRPr="001C4B0B">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2788F62A" w:rsidR="00C127B0" w:rsidRPr="00563322" w:rsidRDefault="00C127B0" w:rsidP="00C127B0">
      <w:pPr>
        <w:spacing w:after="0"/>
        <w:rPr>
          <w:rFonts w:cs="Calibri"/>
        </w:rPr>
      </w:pPr>
      <w:r w:rsidRPr="00563322">
        <w:rPr>
          <w:rFonts w:cs="Calibri"/>
        </w:rPr>
        <w:t>V</w:t>
      </w:r>
      <w:r w:rsidR="0006382B">
        <w:rPr>
          <w:rFonts w:cs="Calibri"/>
        </w:rPr>
        <w:t> </w:t>
      </w:r>
      <w:r w:rsidRPr="00563322">
        <w:rPr>
          <w:rFonts w:cs="Calibri"/>
        </w:rPr>
        <w:t>Kroměříži</w:t>
      </w:r>
      <w:r w:rsidR="0006382B">
        <w:rPr>
          <w:rFonts w:cs="Calibri"/>
        </w:rPr>
        <w:t xml:space="preserve"> 15. 2. 2024</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V </w:t>
      </w:r>
      <w:proofErr w:type="gramStart"/>
      <w:r w:rsidRPr="00563322">
        <w:rPr>
          <w:rFonts w:cs="Calibri"/>
        </w:rPr>
        <w:t xml:space="preserve">Kroměříži  </w:t>
      </w:r>
      <w:r w:rsidR="0006382B">
        <w:rPr>
          <w:rFonts w:cs="Calibri"/>
        </w:rPr>
        <w:t>14.</w:t>
      </w:r>
      <w:proofErr w:type="gramEnd"/>
      <w:r w:rsidR="0006382B">
        <w:rPr>
          <w:rFonts w:cs="Calibri"/>
        </w:rPr>
        <w:t xml:space="preserve"> 2. 2024</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22F511C1"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1C7BB7">
        <w:rPr>
          <w:rFonts w:cs="Calibri"/>
        </w:rPr>
        <w:t xml:space="preserve"> </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7F5661">
        <w:t xml:space="preserve">Mgr. Robert </w:t>
      </w:r>
      <w:proofErr w:type="spellStart"/>
      <w:r w:rsidR="007F5661">
        <w:t>Hasala</w:t>
      </w:r>
      <w:proofErr w:type="spellEnd"/>
    </w:p>
    <w:p w14:paraId="4B2BE2F3" w14:textId="384ED1F2" w:rsidR="00C127B0" w:rsidRDefault="00C127B0" w:rsidP="00786EF3">
      <w:pPr>
        <w:spacing w:after="0"/>
        <w:rPr>
          <w:rFonts w:cs="Calibri"/>
        </w:rPr>
      </w:pPr>
      <w:r w:rsidRPr="00563322">
        <w:rPr>
          <w:rFonts w:cs="Calibri"/>
        </w:rPr>
        <w:t xml:space="preserve">starosta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 </w:t>
      </w:r>
      <w:r w:rsidRPr="00563322">
        <w:rPr>
          <w:rFonts w:cs="Calibri"/>
        </w:rPr>
        <w:tab/>
      </w:r>
      <w:r w:rsidRPr="00563322">
        <w:rPr>
          <w:rFonts w:cs="Calibri"/>
        </w:rPr>
        <w:tab/>
      </w:r>
      <w:r w:rsidRPr="00563322">
        <w:rPr>
          <w:rFonts w:cs="Calibri"/>
        </w:rPr>
        <w:tab/>
      </w:r>
      <w:r w:rsidR="007F5661">
        <w:rPr>
          <w:rFonts w:cs="Calibri"/>
        </w:rPr>
        <w:t>ředitel</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lastRenderedPageBreak/>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47A74" w14:textId="77777777" w:rsidR="000B53DD" w:rsidRDefault="000B53DD">
      <w:pPr>
        <w:spacing w:after="0" w:line="240" w:lineRule="auto"/>
      </w:pPr>
      <w:r>
        <w:separator/>
      </w:r>
    </w:p>
  </w:endnote>
  <w:endnote w:type="continuationSeparator" w:id="0">
    <w:p w14:paraId="3BAF86B1" w14:textId="77777777" w:rsidR="000B53DD" w:rsidRDefault="000B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5B2B5" w14:textId="77777777" w:rsidR="000B53DD" w:rsidRDefault="000B53DD">
      <w:pPr>
        <w:spacing w:after="0" w:line="240" w:lineRule="auto"/>
      </w:pPr>
      <w:r>
        <w:separator/>
      </w:r>
    </w:p>
  </w:footnote>
  <w:footnote w:type="continuationSeparator" w:id="0">
    <w:p w14:paraId="518A5AB2" w14:textId="77777777" w:rsidR="000B53DD" w:rsidRDefault="000B5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382B"/>
    <w:rsid w:val="00065007"/>
    <w:rsid w:val="00096FD7"/>
    <w:rsid w:val="000B53DD"/>
    <w:rsid w:val="001B2311"/>
    <w:rsid w:val="001C7BB7"/>
    <w:rsid w:val="001D1199"/>
    <w:rsid w:val="00212755"/>
    <w:rsid w:val="002672A3"/>
    <w:rsid w:val="00286B19"/>
    <w:rsid w:val="00287346"/>
    <w:rsid w:val="002A354A"/>
    <w:rsid w:val="002B17EE"/>
    <w:rsid w:val="002B30BA"/>
    <w:rsid w:val="002B7087"/>
    <w:rsid w:val="002D7E45"/>
    <w:rsid w:val="0035552A"/>
    <w:rsid w:val="0037415A"/>
    <w:rsid w:val="00397D15"/>
    <w:rsid w:val="003E231A"/>
    <w:rsid w:val="003E4C77"/>
    <w:rsid w:val="003F3998"/>
    <w:rsid w:val="0040387E"/>
    <w:rsid w:val="004119EB"/>
    <w:rsid w:val="00411FE3"/>
    <w:rsid w:val="00432006"/>
    <w:rsid w:val="0044341D"/>
    <w:rsid w:val="00452A75"/>
    <w:rsid w:val="00480E4C"/>
    <w:rsid w:val="004A00C6"/>
    <w:rsid w:val="004A6CEF"/>
    <w:rsid w:val="004B5D72"/>
    <w:rsid w:val="005439E8"/>
    <w:rsid w:val="00563322"/>
    <w:rsid w:val="00565903"/>
    <w:rsid w:val="00577EFF"/>
    <w:rsid w:val="005C2CB7"/>
    <w:rsid w:val="005D3A0C"/>
    <w:rsid w:val="0061404F"/>
    <w:rsid w:val="00672820"/>
    <w:rsid w:val="00687F34"/>
    <w:rsid w:val="006B5883"/>
    <w:rsid w:val="00722BB0"/>
    <w:rsid w:val="007233C7"/>
    <w:rsid w:val="00727E16"/>
    <w:rsid w:val="00786EF3"/>
    <w:rsid w:val="007C6BE4"/>
    <w:rsid w:val="007F5661"/>
    <w:rsid w:val="008068BE"/>
    <w:rsid w:val="008958AA"/>
    <w:rsid w:val="009367E2"/>
    <w:rsid w:val="009C0902"/>
    <w:rsid w:val="009D1E49"/>
    <w:rsid w:val="009D6915"/>
    <w:rsid w:val="009E319A"/>
    <w:rsid w:val="009F228E"/>
    <w:rsid w:val="00B70CA4"/>
    <w:rsid w:val="00C127B0"/>
    <w:rsid w:val="00C33175"/>
    <w:rsid w:val="00C772CE"/>
    <w:rsid w:val="00CC2F36"/>
    <w:rsid w:val="00CD4FF4"/>
    <w:rsid w:val="00CF1CF3"/>
    <w:rsid w:val="00D1206C"/>
    <w:rsid w:val="00D23B1B"/>
    <w:rsid w:val="00DE12B3"/>
    <w:rsid w:val="00E22902"/>
    <w:rsid w:val="00E31F7C"/>
    <w:rsid w:val="00E3608B"/>
    <w:rsid w:val="00E912EA"/>
    <w:rsid w:val="00EA7D79"/>
    <w:rsid w:val="00EC7CFB"/>
    <w:rsid w:val="00F00B9B"/>
    <w:rsid w:val="00F032F7"/>
    <w:rsid w:val="00F15774"/>
    <w:rsid w:val="00F3012A"/>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667505">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13</Pages>
  <Words>3707</Words>
  <Characters>21878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2024-02-12T12:50:00Z</cp:lastPrinted>
  <dcterms:created xsi:type="dcterms:W3CDTF">2024-02-22T13:51:00Z</dcterms:created>
  <dcterms:modified xsi:type="dcterms:W3CDTF">2024-02-22T13:51:00Z</dcterms:modified>
</cp:coreProperties>
</file>