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6D787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2"/>
        </w:rPr>
      </w:pPr>
      <w:r>
        <w:rPr>
          <w:rFonts w:ascii="Helvetica" w:hAnsi="Helvetica" w:cs="Helvetica"/>
          <w:b/>
          <w:bCs/>
          <w:color w:val="000000"/>
          <w:sz w:val="32"/>
        </w:rPr>
        <w:t>Kupní smlouva</w:t>
      </w:r>
    </w:p>
    <w:p w14:paraId="3A36D788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  </w:t>
      </w:r>
    </w:p>
    <w:p w14:paraId="3A36D789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3A36D78A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Smluvní strany:</w:t>
      </w:r>
    </w:p>
    <w:p w14:paraId="3A36D78B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</w:t>
      </w:r>
    </w:p>
    <w:p w14:paraId="3A36D78C" w14:textId="77777777" w:rsidR="009B6AD4" w:rsidRPr="00413D8E" w:rsidRDefault="009B6AD4" w:rsidP="009B6AD4">
      <w:pPr>
        <w:pStyle w:val="Standard"/>
        <w:rPr>
          <w:rFonts w:ascii="Helvetica" w:hAnsi="Helvetica" w:cs="Helvetica"/>
          <w:b/>
          <w:bCs/>
        </w:rPr>
      </w:pPr>
      <w:r w:rsidRPr="00413D8E">
        <w:rPr>
          <w:rFonts w:ascii="Helvetica" w:hAnsi="Helvetica" w:cs="Helvetica"/>
          <w:b/>
          <w:bCs/>
        </w:rPr>
        <w:t>Ostravská univerzita</w:t>
      </w:r>
    </w:p>
    <w:p w14:paraId="3A36D78D" w14:textId="77777777" w:rsidR="009B6AD4" w:rsidRPr="00413D8E" w:rsidRDefault="009B6AD4" w:rsidP="009B6AD4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se sídlem: Dvořákova 7, 701 03 Ostrava</w:t>
      </w:r>
    </w:p>
    <w:p w14:paraId="3A36D78E" w14:textId="77777777" w:rsidR="009B6AD4" w:rsidRPr="00413D8E" w:rsidRDefault="009B6AD4" w:rsidP="009B6AD4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IČ: 619 88 987</w:t>
      </w:r>
    </w:p>
    <w:p w14:paraId="3A36D78F" w14:textId="77777777" w:rsidR="009B6AD4" w:rsidRPr="00413D8E" w:rsidRDefault="009B6AD4" w:rsidP="009B6AD4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DIČ: CZ61988987</w:t>
      </w:r>
      <w:r w:rsidRPr="00413D8E">
        <w:rPr>
          <w:rFonts w:ascii="Helvetica" w:hAnsi="Helvetica" w:cs="Helvetica"/>
        </w:rPr>
        <w:tab/>
      </w:r>
    </w:p>
    <w:p w14:paraId="3A36D790" w14:textId="05574FEF" w:rsidR="009B6AD4" w:rsidRDefault="009B6AD4" w:rsidP="009B6AD4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Zastoupená</w:t>
      </w:r>
      <w:r>
        <w:rPr>
          <w:rFonts w:ascii="Helvetica" w:hAnsi="Helvetica" w:cs="Helvetica"/>
        </w:rPr>
        <w:t xml:space="preserve">: </w:t>
      </w:r>
      <w:r w:rsidR="00560C37">
        <w:rPr>
          <w:rFonts w:ascii="Helvetica" w:hAnsi="Helvetica" w:cs="Helvetica"/>
        </w:rPr>
        <w:t>doc. Mgr. Danielem Jandačkou</w:t>
      </w:r>
      <w:r>
        <w:rPr>
          <w:rFonts w:ascii="Helvetica" w:hAnsi="Helvetica" w:cs="Helvetica"/>
        </w:rPr>
        <w:t>, Ph.D., děkan</w:t>
      </w:r>
      <w:r w:rsidR="00560C37">
        <w:rPr>
          <w:rFonts w:ascii="Helvetica" w:hAnsi="Helvetica" w:cs="Helvetica"/>
        </w:rPr>
        <w:t>em</w:t>
      </w:r>
      <w:r>
        <w:rPr>
          <w:rFonts w:ascii="Helvetica" w:hAnsi="Helvetica" w:cs="Helvetica"/>
        </w:rPr>
        <w:t xml:space="preserve"> P</w:t>
      </w:r>
      <w:r w:rsidR="00560C37">
        <w:rPr>
          <w:rFonts w:ascii="Helvetica" w:hAnsi="Helvetica" w:cs="Helvetica"/>
        </w:rPr>
        <w:t>d</w:t>
      </w:r>
      <w:r>
        <w:rPr>
          <w:rFonts w:ascii="Helvetica" w:hAnsi="Helvetica" w:cs="Helvetica"/>
        </w:rPr>
        <w:t>F</w:t>
      </w:r>
    </w:p>
    <w:p w14:paraId="3A36D791" w14:textId="77777777" w:rsidR="009B6AD4" w:rsidRPr="00413D8E" w:rsidRDefault="009B6AD4" w:rsidP="009B6AD4">
      <w:pPr>
        <w:pStyle w:val="Standard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bankovní spojení: ČNB, pobočka Ostrava</w:t>
      </w:r>
    </w:p>
    <w:p w14:paraId="3A36D792" w14:textId="77777777" w:rsidR="009B6AD4" w:rsidRDefault="009B6AD4" w:rsidP="009B6AD4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číslo účtu: 931761/0710</w:t>
      </w:r>
    </w:p>
    <w:p w14:paraId="3A36D793" w14:textId="2028148A" w:rsidR="009B6AD4" w:rsidRDefault="009B6AD4" w:rsidP="009B6AD4">
      <w:pPr>
        <w:pStyle w:val="Standard"/>
        <w:jc w:val="both"/>
        <w:rPr>
          <w:rFonts w:ascii="Helvetica" w:hAnsi="Helvetica" w:cs="Helvetica"/>
        </w:rPr>
      </w:pPr>
      <w:r w:rsidRPr="00C15B6C">
        <w:rPr>
          <w:rFonts w:ascii="Helvetica" w:hAnsi="Helvetica" w:cs="Helvetica"/>
        </w:rPr>
        <w:t xml:space="preserve">kontaktní osoba: </w:t>
      </w:r>
      <w:r w:rsidR="00325DEA" w:rsidRPr="00C15B6C">
        <w:rPr>
          <w:rFonts w:ascii="Helvetica" w:hAnsi="Helvetica" w:cs="Helvetica"/>
        </w:rPr>
        <w:t>Mgr. Jiří Skýpala</w:t>
      </w:r>
      <w:r w:rsidR="003F3806" w:rsidRPr="00C15B6C">
        <w:rPr>
          <w:rFonts w:ascii="Helvetica" w:hAnsi="Helvetica" w:cs="Helvetica"/>
        </w:rPr>
        <w:t xml:space="preserve">, Ph.D., </w:t>
      </w:r>
      <w:r w:rsidR="00325DEA" w:rsidRPr="00C15B6C">
        <w:rPr>
          <w:rFonts w:ascii="Helvetica" w:hAnsi="Helvetica" w:cs="Helvetica"/>
        </w:rPr>
        <w:t>jiri.skypala</w:t>
      </w:r>
      <w:r w:rsidR="003F3806" w:rsidRPr="00C15B6C">
        <w:rPr>
          <w:rFonts w:ascii="Helvetica" w:hAnsi="Helvetica" w:cs="Helvetica"/>
        </w:rPr>
        <w:t>@osu.cz</w:t>
      </w:r>
    </w:p>
    <w:p w14:paraId="3A36D794" w14:textId="77777777" w:rsidR="009B6AD4" w:rsidRPr="00413D8E" w:rsidRDefault="009B6AD4" w:rsidP="009B6AD4">
      <w:pPr>
        <w:pStyle w:val="Standard"/>
        <w:jc w:val="both"/>
        <w:rPr>
          <w:rFonts w:ascii="Helvetica" w:hAnsi="Helvetica" w:cs="Helvetica"/>
        </w:rPr>
      </w:pPr>
    </w:p>
    <w:p w14:paraId="3A36D795" w14:textId="77777777" w:rsidR="009B6AD4" w:rsidRPr="00413D8E" w:rsidRDefault="009B6AD4" w:rsidP="009B6AD4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(dále jen „</w:t>
      </w:r>
      <w:r>
        <w:rPr>
          <w:rFonts w:ascii="Helvetica" w:hAnsi="Helvetica" w:cs="Helvetica"/>
          <w:b/>
        </w:rPr>
        <w:t>kupující</w:t>
      </w:r>
      <w:r w:rsidRPr="00413D8E">
        <w:rPr>
          <w:rFonts w:ascii="Helvetica" w:hAnsi="Helvetica" w:cs="Helvetica"/>
        </w:rPr>
        <w:t>“)</w:t>
      </w:r>
      <w:r w:rsidRPr="00413D8E">
        <w:rPr>
          <w:rFonts w:ascii="Helvetica" w:hAnsi="Helvetica" w:cs="Helvetica"/>
        </w:rPr>
        <w:tab/>
      </w:r>
      <w:r w:rsidRPr="00413D8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br/>
      </w:r>
      <w:r w:rsidRPr="00413D8E">
        <w:rPr>
          <w:rFonts w:ascii="Helvetica" w:hAnsi="Helvetica" w:cs="Helvetica"/>
        </w:rPr>
        <w:t xml:space="preserve">na straně </w:t>
      </w:r>
      <w:r>
        <w:rPr>
          <w:rFonts w:ascii="Helvetica" w:hAnsi="Helvetica" w:cs="Helvetica"/>
        </w:rPr>
        <w:t>jedné</w:t>
      </w:r>
    </w:p>
    <w:p w14:paraId="3A36D796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3A36D797" w14:textId="77777777" w:rsidR="009B6AD4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</w:t>
      </w:r>
    </w:p>
    <w:p w14:paraId="3A36D798" w14:textId="77777777" w:rsidR="009B6AD4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69E710F" w14:textId="77777777" w:rsidR="00325DEA" w:rsidRDefault="00325DEA" w:rsidP="00325DEA">
      <w:pPr>
        <w:pStyle w:val="Standard"/>
        <w:rPr>
          <w:rFonts w:ascii="Helvetica" w:hAnsi="Helvetica" w:cs="Helvetica"/>
          <w:b/>
          <w:bCs/>
        </w:rPr>
      </w:pPr>
    </w:p>
    <w:p w14:paraId="3A36D799" w14:textId="5A811F66" w:rsidR="009B6AD4" w:rsidRPr="00887061" w:rsidRDefault="00325DEA" w:rsidP="00325DEA">
      <w:pPr>
        <w:pStyle w:val="Standard"/>
        <w:rPr>
          <w:rFonts w:ascii="Helvetica" w:hAnsi="Helvetica" w:cs="Helvetica"/>
          <w:b/>
          <w:bCs/>
        </w:rPr>
      </w:pPr>
      <w:r w:rsidRPr="00325DEA">
        <w:rPr>
          <w:rFonts w:ascii="Helvetica" w:hAnsi="Helvetica" w:cs="Helvetica"/>
          <w:b/>
          <w:bCs/>
        </w:rPr>
        <w:t>Qualisys AB</w:t>
      </w:r>
    </w:p>
    <w:p w14:paraId="3A36D79A" w14:textId="5E08D14C" w:rsidR="009B6AD4" w:rsidRPr="00133C81" w:rsidRDefault="009B6AD4" w:rsidP="00325DEA">
      <w:pPr>
        <w:pStyle w:val="Standard"/>
        <w:rPr>
          <w:rFonts w:ascii="Helvetica" w:hAnsi="Helvetica" w:cs="Helvetica"/>
        </w:rPr>
      </w:pPr>
      <w:r w:rsidRPr="00133C81">
        <w:rPr>
          <w:rFonts w:ascii="Helvetica" w:hAnsi="Helvetica" w:cs="Helvetica"/>
        </w:rPr>
        <w:t xml:space="preserve">se sídlem: </w:t>
      </w:r>
      <w:r w:rsidR="00325DEA" w:rsidRPr="00325DEA">
        <w:rPr>
          <w:rFonts w:ascii="Helvetica" w:hAnsi="Helvetica" w:cs="Helvetica"/>
        </w:rPr>
        <w:t>Kvarnbergsgatan 2</w:t>
      </w:r>
    </w:p>
    <w:p w14:paraId="3A36D79B" w14:textId="41DCF399" w:rsidR="009B6AD4" w:rsidRPr="00133C81" w:rsidRDefault="009B6AD4" w:rsidP="00325DEA">
      <w:pPr>
        <w:pStyle w:val="Standard"/>
        <w:rPr>
          <w:rFonts w:ascii="Helvetica" w:hAnsi="Helvetica" w:cs="Helvetica"/>
        </w:rPr>
      </w:pPr>
      <w:r w:rsidRPr="00133C81">
        <w:rPr>
          <w:rFonts w:ascii="Helvetica" w:hAnsi="Helvetica" w:cs="Helvetica"/>
        </w:rPr>
        <w:t xml:space="preserve">IČ: </w:t>
      </w:r>
      <w:r w:rsidR="00325DEA" w:rsidRPr="00325DEA">
        <w:rPr>
          <w:rFonts w:ascii="Helvetica" w:hAnsi="Helvetica" w:cs="Helvetica"/>
        </w:rPr>
        <w:t>556591-1160</w:t>
      </w:r>
    </w:p>
    <w:p w14:paraId="3A36D79C" w14:textId="7BD009E3" w:rsidR="009B6AD4" w:rsidRPr="00133C81" w:rsidRDefault="009B6AD4" w:rsidP="00325DEA">
      <w:pPr>
        <w:pStyle w:val="Standard"/>
        <w:rPr>
          <w:rFonts w:ascii="Helvetica" w:hAnsi="Helvetica" w:cs="Helvetica"/>
        </w:rPr>
      </w:pPr>
      <w:r w:rsidRPr="00133C81">
        <w:rPr>
          <w:rFonts w:ascii="Helvetica" w:hAnsi="Helvetica" w:cs="Helvetica"/>
        </w:rPr>
        <w:t>DIČ</w:t>
      </w:r>
      <w:r w:rsidR="00325DEA">
        <w:rPr>
          <w:rFonts w:ascii="Helvetica" w:hAnsi="Helvetica" w:cs="Helvetica"/>
        </w:rPr>
        <w:t xml:space="preserve"> (VAT number)</w:t>
      </w:r>
      <w:r w:rsidRPr="00133C81">
        <w:rPr>
          <w:rFonts w:ascii="Helvetica" w:hAnsi="Helvetica" w:cs="Helvetica"/>
        </w:rPr>
        <w:t xml:space="preserve">: </w:t>
      </w:r>
      <w:r w:rsidR="00325DEA" w:rsidRPr="00325DEA">
        <w:rPr>
          <w:rFonts w:ascii="Helvetica" w:hAnsi="Helvetica" w:cs="Helvetica"/>
        </w:rPr>
        <w:t>SE 556591116001</w:t>
      </w:r>
    </w:p>
    <w:p w14:paraId="47EE65D8" w14:textId="7EBEBAA5" w:rsidR="00DA47BC" w:rsidRPr="00413D8E" w:rsidRDefault="00DA47BC" w:rsidP="00325DEA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zapsaná v obchodním rejstříku</w:t>
      </w:r>
      <w:r w:rsidR="00325DEA" w:rsidRPr="00325DEA">
        <w:rPr>
          <w:rFonts w:ascii="Helvetica" w:hAnsi="Helvetica" w:cs="Helvetica"/>
        </w:rPr>
        <w:t xml:space="preserve"> v Göteborgu, Švédsko</w:t>
      </w:r>
    </w:p>
    <w:p w14:paraId="3A36D79D" w14:textId="0669C3F3" w:rsidR="009B6AD4" w:rsidRDefault="009B6AD4" w:rsidP="00325DEA">
      <w:pPr>
        <w:pStyle w:val="Standard"/>
        <w:rPr>
          <w:rFonts w:ascii="Helvetica" w:hAnsi="Helvetica" w:cs="Helvetica"/>
        </w:rPr>
      </w:pPr>
      <w:r w:rsidRPr="00133C81">
        <w:rPr>
          <w:rFonts w:ascii="Helvetica" w:hAnsi="Helvetica" w:cs="Helvetica"/>
        </w:rPr>
        <w:t>zastoupena:</w:t>
      </w:r>
      <w:r w:rsidR="00325DEA">
        <w:rPr>
          <w:rFonts w:ascii="Helvetica" w:hAnsi="Helvetica" w:cs="Helvetica"/>
        </w:rPr>
        <w:t xml:space="preserve"> </w:t>
      </w:r>
      <w:r w:rsidR="00325DEA" w:rsidRPr="00325DEA">
        <w:rPr>
          <w:rFonts w:ascii="Helvetica" w:hAnsi="Helvetica" w:cs="Helvetica"/>
        </w:rPr>
        <w:t>Mgr. Liborem Soumarem, Ph.D., na základě plné moci</w:t>
      </w:r>
    </w:p>
    <w:p w14:paraId="6079C698" w14:textId="22DFFE20" w:rsidR="00DA47BC" w:rsidRPr="00413D8E" w:rsidRDefault="00DA47BC" w:rsidP="00325DEA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bankovní spojení</w:t>
      </w:r>
      <w:r>
        <w:rPr>
          <w:rFonts w:ascii="Helvetica" w:hAnsi="Helvetica" w:cs="Helvetica"/>
        </w:rPr>
        <w:t xml:space="preserve">: </w:t>
      </w:r>
      <w:r w:rsidR="00325DEA" w:rsidRPr="00325DEA">
        <w:rPr>
          <w:rFonts w:ascii="Helvetica" w:hAnsi="Helvetica" w:cs="Helvetica"/>
        </w:rPr>
        <w:t>Danske Bank</w:t>
      </w:r>
    </w:p>
    <w:p w14:paraId="2A8AE29E" w14:textId="5B37EE41" w:rsidR="00DA47BC" w:rsidRPr="00C15B6C" w:rsidRDefault="00DA47BC" w:rsidP="00325DEA">
      <w:pPr>
        <w:pStyle w:val="Standard"/>
        <w:rPr>
          <w:rFonts w:ascii="Helvetica" w:hAnsi="Helvetica" w:cs="Helvetica"/>
          <w:color w:val="auto"/>
        </w:rPr>
      </w:pPr>
      <w:r w:rsidRPr="00C15B6C">
        <w:rPr>
          <w:rFonts w:ascii="Helvetica" w:hAnsi="Helvetica" w:cs="Helvetica"/>
          <w:color w:val="auto"/>
        </w:rPr>
        <w:t>číslo účtu:</w:t>
      </w:r>
      <w:r w:rsidR="00325DEA" w:rsidRPr="00C15B6C">
        <w:rPr>
          <w:rFonts w:ascii="Helvetica" w:hAnsi="Helvetica" w:cs="Helvetica"/>
          <w:color w:val="auto"/>
        </w:rPr>
        <w:t xml:space="preserve"> </w:t>
      </w:r>
      <w:r w:rsidR="0028629D" w:rsidRPr="00C15B6C">
        <w:rPr>
          <w:rFonts w:ascii="Helvetica" w:hAnsi="Helvetica" w:cs="Helvetica"/>
          <w:color w:val="auto"/>
        </w:rPr>
        <w:t>SE63 1200 0000 0121 4010 3475</w:t>
      </w:r>
    </w:p>
    <w:p w14:paraId="3A36D79E" w14:textId="77777777" w:rsidR="009B6AD4" w:rsidRPr="00413D8E" w:rsidRDefault="009B6AD4" w:rsidP="009B6AD4">
      <w:pPr>
        <w:pStyle w:val="Standard"/>
        <w:rPr>
          <w:rFonts w:ascii="Helvetica" w:hAnsi="Helvetica" w:cs="Helvetica"/>
        </w:rPr>
      </w:pPr>
    </w:p>
    <w:p w14:paraId="3A36D79F" w14:textId="77777777" w:rsidR="009B6AD4" w:rsidRDefault="009B6AD4" w:rsidP="009B6AD4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(dále jen: „</w:t>
      </w:r>
      <w:r>
        <w:rPr>
          <w:rFonts w:ascii="Helvetica" w:hAnsi="Helvetica" w:cs="Helvetica"/>
          <w:b/>
        </w:rPr>
        <w:t>prodávající</w:t>
      </w:r>
      <w:r w:rsidRPr="00413D8E">
        <w:rPr>
          <w:rFonts w:ascii="Helvetica" w:hAnsi="Helvetica" w:cs="Helvetica"/>
        </w:rPr>
        <w:t>“</w:t>
      </w:r>
      <w:r>
        <w:rPr>
          <w:rFonts w:ascii="Helvetica" w:hAnsi="Helvetica" w:cs="Helvetica"/>
        </w:rPr>
        <w:t>/Dodavatel</w:t>
      </w:r>
      <w:r w:rsidRPr="00413D8E">
        <w:rPr>
          <w:rFonts w:ascii="Helvetica" w:hAnsi="Helvetica" w:cs="Helvetica"/>
        </w:rPr>
        <w:t>)</w:t>
      </w:r>
      <w:r w:rsidRPr="00413D8E">
        <w:rPr>
          <w:rFonts w:ascii="Helvetica" w:hAnsi="Helvetica" w:cs="Helvetica"/>
        </w:rPr>
        <w:tab/>
      </w:r>
    </w:p>
    <w:p w14:paraId="3A36D7A0" w14:textId="77777777" w:rsidR="009B6AD4" w:rsidRPr="00C06689" w:rsidRDefault="009B6AD4" w:rsidP="009B6AD4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 xml:space="preserve">na straně </w:t>
      </w:r>
      <w:r>
        <w:rPr>
          <w:rFonts w:ascii="Helvetica" w:hAnsi="Helvetica" w:cs="Helvetica"/>
        </w:rPr>
        <w:t>druhé</w:t>
      </w:r>
    </w:p>
    <w:p w14:paraId="3A36D7A1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i/>
          <w:iCs/>
          <w:color w:val="000000"/>
        </w:rPr>
        <w:t> </w:t>
      </w:r>
    </w:p>
    <w:p w14:paraId="3A36D7A2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uzavřely níže uvedeného dne, měsíce a roku v souladu s ustanovením § 2079 a násl. zákona č. 89/2012 Sb., občanský zákoník, ve znění pozdějších předpisů, tuto kupní smlouvu (dále jen „smlouva“):</w:t>
      </w:r>
    </w:p>
    <w:p w14:paraId="3A36D7A3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 </w:t>
      </w:r>
    </w:p>
    <w:p w14:paraId="3A36D7A4" w14:textId="79FF9D7B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5E4973EA" w14:textId="42F0B824" w:rsidR="00624EDE" w:rsidRDefault="00624EDE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27D518A4" w14:textId="351F2412" w:rsidR="00624EDE" w:rsidRDefault="00624EDE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06B78DE0" w14:textId="4ACA7ADA" w:rsidR="00624EDE" w:rsidRDefault="00624EDE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54D7EB0A" w14:textId="77777777" w:rsidR="00624EDE" w:rsidRPr="00C06689" w:rsidRDefault="00624EDE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3A36D7A5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lastRenderedPageBreak/>
        <w:t>Čl</w:t>
      </w:r>
      <w:r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I.</w:t>
      </w:r>
    </w:p>
    <w:p w14:paraId="3A36D7A6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Předmět smlouvy</w:t>
      </w:r>
    </w:p>
    <w:p w14:paraId="3A36D7A7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3A36D7A8" w14:textId="77777777" w:rsidR="009B6AD4" w:rsidRPr="00DC4F0F" w:rsidRDefault="009B6AD4" w:rsidP="009B6AD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Prodávající se zavazuje dodat kupujícímu za podmínek stanovených touto smlouvou předmět koupě uvedený v čl. II této smlouvy. Prodávající se zavazuje odevzdat kupujícímu předmět koupě a umožnit mu nabýt k němu vlastnické právo.</w:t>
      </w:r>
    </w:p>
    <w:p w14:paraId="3A36D7A9" w14:textId="77777777" w:rsidR="009B6AD4" w:rsidRPr="00C06689" w:rsidRDefault="009B6AD4" w:rsidP="009B6AD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Kupující se zavazuje předaný předmět koupě převzít a uhradit prodávajícímu cenu stanovenou v této smlouvě za podmínek v ní uvedených. </w:t>
      </w:r>
    </w:p>
    <w:p w14:paraId="3A36D7AA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 </w:t>
      </w:r>
    </w:p>
    <w:p w14:paraId="3A36D7AB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II.</w:t>
      </w:r>
    </w:p>
    <w:p w14:paraId="3A36D7AC" w14:textId="464B899F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Předmět koupě</w:t>
      </w:r>
    </w:p>
    <w:p w14:paraId="5AEB6975" w14:textId="77777777" w:rsidR="00D910BB" w:rsidRPr="00C06689" w:rsidRDefault="00D910BB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3A36D7AD" w14:textId="7B35D319" w:rsidR="009B6AD4" w:rsidRPr="00B67336" w:rsidRDefault="009B6AD4" w:rsidP="009B6AD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B67336">
        <w:rPr>
          <w:rFonts w:ascii="Helvetica" w:hAnsi="Helvetica" w:cs="Helvetica"/>
          <w:color w:val="000000"/>
        </w:rPr>
        <w:t>Předmětem koupě je</w:t>
      </w:r>
      <w:r w:rsidRPr="00B67336">
        <w:rPr>
          <w:rFonts w:ascii="Helvetica" w:hAnsi="Helvetica" w:cs="Helvetica"/>
          <w:b/>
          <w:color w:val="000000"/>
        </w:rPr>
        <w:t xml:space="preserve"> </w:t>
      </w:r>
      <w:r w:rsidR="00820A34" w:rsidRPr="00B67336">
        <w:rPr>
          <w:rFonts w:ascii="Helvetica" w:hAnsi="Helvetica" w:cs="Helvetica"/>
          <w:b/>
          <w:color w:val="000000"/>
        </w:rPr>
        <w:t>S</w:t>
      </w:r>
      <w:r w:rsidR="00325DEA" w:rsidRPr="00B67336">
        <w:rPr>
          <w:rFonts w:ascii="Helvetica" w:hAnsi="Helvetica" w:cs="Helvetica"/>
          <w:b/>
          <w:color w:val="000000"/>
        </w:rPr>
        <w:t>ynchronizační zařízení</w:t>
      </w:r>
      <w:r w:rsidR="00820A34" w:rsidRPr="00B67336">
        <w:rPr>
          <w:rFonts w:ascii="Helvetica" w:hAnsi="Helvetica" w:cs="Helvetica"/>
          <w:b/>
          <w:color w:val="000000"/>
        </w:rPr>
        <w:t xml:space="preserve"> Qualisys pro dva nezávislé systémy na analýzu lidského pohybu, silových plošin a EMG senzorů </w:t>
      </w:r>
      <w:r w:rsidR="00325DEA" w:rsidRPr="00B67336">
        <w:rPr>
          <w:rFonts w:ascii="Helvetica" w:hAnsi="Helvetica" w:cs="Helvetica"/>
          <w:b/>
          <w:color w:val="000000"/>
        </w:rPr>
        <w:t>– synchronizační jednotka, napájecí sada</w:t>
      </w:r>
      <w:r w:rsidR="00820A34" w:rsidRPr="00B67336">
        <w:rPr>
          <w:rFonts w:ascii="Helvetica" w:hAnsi="Helvetica" w:cs="Helvetica"/>
          <w:b/>
          <w:color w:val="000000"/>
        </w:rPr>
        <w:t xml:space="preserve"> </w:t>
      </w:r>
      <w:r w:rsidR="003E76E9" w:rsidRPr="00B67336">
        <w:rPr>
          <w:rFonts w:ascii="Helvetica" w:hAnsi="Helvetica" w:cs="Helvetica"/>
          <w:b/>
          <w:color w:val="000000"/>
        </w:rPr>
        <w:t>–</w:t>
      </w:r>
      <w:r w:rsidR="00325DEA" w:rsidRPr="00B67336">
        <w:rPr>
          <w:rFonts w:ascii="Helvetica" w:hAnsi="Helvetica" w:cs="Helvetica"/>
          <w:b/>
          <w:color w:val="000000"/>
        </w:rPr>
        <w:t xml:space="preserve"> Miqus/Arqus (zdroj, injektor a hostitelský kabel)</w:t>
      </w:r>
      <w:r w:rsidR="00D43B87" w:rsidRPr="00B67336">
        <w:rPr>
          <w:rFonts w:ascii="Helvetica" w:hAnsi="Helvetica" w:cs="Helvetica"/>
          <w:color w:val="000000"/>
        </w:rPr>
        <w:t>.</w:t>
      </w:r>
      <w:r w:rsidR="00D43B87" w:rsidRPr="00B67336">
        <w:rPr>
          <w:rFonts w:ascii="Helvetica" w:hAnsi="Helvetica" w:cs="Helvetica"/>
          <w:b/>
          <w:color w:val="000000"/>
        </w:rPr>
        <w:t xml:space="preserve">  </w:t>
      </w:r>
    </w:p>
    <w:p w14:paraId="2FEC16E1" w14:textId="00A1BDE8" w:rsidR="000D641C" w:rsidRPr="00B67336" w:rsidRDefault="009B6AD4" w:rsidP="000D641C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B67336">
        <w:rPr>
          <w:rFonts w:ascii="Helvetica" w:hAnsi="Helvetica" w:cs="Helvetica"/>
          <w:color w:val="000000"/>
        </w:rPr>
        <w:t>Prodávající se zavazuje, že předmět koupě dodá kupujícímu nejpozději do</w:t>
      </w:r>
      <w:r w:rsidRPr="00B67336">
        <w:rPr>
          <w:rFonts w:ascii="Helvetica" w:hAnsi="Helvetica" w:cs="Helvetica"/>
        </w:rPr>
        <w:t xml:space="preserve"> </w:t>
      </w:r>
      <w:r w:rsidR="003A3637" w:rsidRPr="00B67336">
        <w:rPr>
          <w:rFonts w:ascii="Helvetica" w:hAnsi="Helvetica" w:cs="Helvetica"/>
        </w:rPr>
        <w:t>2</w:t>
      </w:r>
      <w:r w:rsidR="00325DEA" w:rsidRPr="00B67336">
        <w:rPr>
          <w:rFonts w:ascii="Helvetica" w:hAnsi="Helvetica" w:cs="Helvetica"/>
        </w:rPr>
        <w:t xml:space="preserve"> </w:t>
      </w:r>
      <w:r w:rsidR="00325DEA" w:rsidRPr="00B67336">
        <w:rPr>
          <w:rFonts w:ascii="Helvetica" w:hAnsi="Helvetica" w:cs="Helvetica"/>
          <w:color w:val="000000"/>
        </w:rPr>
        <w:t>týdnů</w:t>
      </w:r>
      <w:r w:rsidRPr="00B67336">
        <w:rPr>
          <w:rFonts w:ascii="Helvetica" w:hAnsi="Helvetica" w:cs="Helvetica"/>
          <w:color w:val="000000"/>
        </w:rPr>
        <w:t xml:space="preserve"> od podpisu smlouvy.</w:t>
      </w:r>
    </w:p>
    <w:p w14:paraId="0F368B3C" w14:textId="77777777" w:rsidR="000D641C" w:rsidRPr="00B67336" w:rsidRDefault="000D641C" w:rsidP="000D641C">
      <w:pPr>
        <w:pStyle w:val="Normlnweb"/>
        <w:numPr>
          <w:ilvl w:val="0"/>
          <w:numId w:val="2"/>
        </w:numPr>
        <w:shd w:val="clear" w:color="auto" w:fill="FFFFFF"/>
        <w:ind w:left="567" w:hanging="567"/>
        <w:jc w:val="both"/>
        <w:rPr>
          <w:rFonts w:ascii="Helvetica" w:hAnsi="Helvetica" w:cs="Helvetica"/>
          <w:color w:val="000000"/>
        </w:rPr>
      </w:pPr>
      <w:r w:rsidRPr="00B67336">
        <w:rPr>
          <w:rFonts w:ascii="Helvetica" w:hAnsi="Helvetica" w:cs="Helvetica"/>
          <w:color w:val="000000"/>
        </w:rPr>
        <w:t xml:space="preserve">Předání zboží zahrnuje rovněž dopravu a umístění zboží na místo plnění, instalace a uvedení zařízení do provozu – do stavu plné využitelnosti jejich technických parametrů, vč. případné kalibrace a dalšího potřebného nastavení dle pokynů výrobce a zaškolení pověřeného pracovníka v rámci předávání. Náklady spojené s plněním výše uvedených podmínek jsou zahrnuty v ceně zboží. </w:t>
      </w:r>
    </w:p>
    <w:p w14:paraId="78E3FF45" w14:textId="0D7A0EC3" w:rsidR="000D641C" w:rsidRPr="00B67336" w:rsidRDefault="009B6AD4" w:rsidP="000D641C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B67336">
        <w:rPr>
          <w:rFonts w:ascii="Helvetica" w:hAnsi="Helvetica" w:cs="Helvetica"/>
          <w:color w:val="000000"/>
        </w:rPr>
        <w:t>Předmět koupě bude předán prodávajícím a převzat kupujícím na základě oboustranně podepsaného předávacího protokolu, nebo dodacího listu. Kupující není povinen převzít předmět koupě, který vykazuje jakoukoliv vadu či nedodělek.</w:t>
      </w:r>
    </w:p>
    <w:p w14:paraId="3A36D7B0" w14:textId="428E8754" w:rsidR="009B6AD4" w:rsidRPr="00B67336" w:rsidRDefault="009B6AD4" w:rsidP="009B6AD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B67336">
        <w:rPr>
          <w:rFonts w:ascii="Helvetica" w:hAnsi="Helvetica" w:cs="Helvetica"/>
          <w:color w:val="000000"/>
        </w:rPr>
        <w:t xml:space="preserve">Místo plnění: </w:t>
      </w:r>
      <w:r w:rsidR="00B005AC" w:rsidRPr="00B67336">
        <w:rPr>
          <w:rFonts w:ascii="Helvetica" w:hAnsi="Helvetica" w:cs="Helvetica"/>
          <w:color w:val="000000"/>
        </w:rPr>
        <w:t>Pedagogická fakulta O</w:t>
      </w:r>
      <w:r w:rsidR="00325DEA" w:rsidRPr="00B67336">
        <w:rPr>
          <w:rFonts w:ascii="Helvetica" w:hAnsi="Helvetica" w:cs="Helvetica"/>
          <w:color w:val="000000"/>
        </w:rPr>
        <w:t>stravské univerzity</w:t>
      </w:r>
      <w:r w:rsidR="00B005AC" w:rsidRPr="00B67336">
        <w:rPr>
          <w:rFonts w:ascii="Helvetica" w:hAnsi="Helvetica" w:cs="Helvetica"/>
          <w:color w:val="000000"/>
        </w:rPr>
        <w:t>, Moravská Ostrava 3397, 702 00 Ostrava</w:t>
      </w:r>
      <w:r w:rsidR="00325DEA" w:rsidRPr="00B67336">
        <w:rPr>
          <w:rFonts w:ascii="Helvetica" w:hAnsi="Helvetica" w:cs="Helvetica"/>
          <w:color w:val="000000"/>
        </w:rPr>
        <w:t xml:space="preserve"> (City Campus)</w:t>
      </w:r>
      <w:r w:rsidR="00B005AC" w:rsidRPr="00B67336">
        <w:rPr>
          <w:rFonts w:ascii="Helvetica" w:hAnsi="Helvetica" w:cs="Helvetica"/>
          <w:color w:val="000000"/>
        </w:rPr>
        <w:t xml:space="preserve">, </w:t>
      </w:r>
      <w:r w:rsidR="00325DEA" w:rsidRPr="00B67336">
        <w:rPr>
          <w:rFonts w:ascii="Helvetica" w:hAnsi="Helvetica" w:cs="Helvetica"/>
          <w:color w:val="000000"/>
        </w:rPr>
        <w:t>Mgr. Jiří Skýpala</w:t>
      </w:r>
      <w:r w:rsidR="00B005AC" w:rsidRPr="00B67336">
        <w:rPr>
          <w:rFonts w:ascii="Helvetica" w:hAnsi="Helvetica" w:cs="Helvetica"/>
        </w:rPr>
        <w:t xml:space="preserve">, Ph.D., </w:t>
      </w:r>
      <w:r w:rsidR="00325DEA" w:rsidRPr="00B67336">
        <w:rPr>
          <w:rFonts w:ascii="Helvetica" w:hAnsi="Helvetica" w:cs="Helvetica"/>
        </w:rPr>
        <w:t>jiri.skypala</w:t>
      </w:r>
      <w:r w:rsidR="00B005AC" w:rsidRPr="00B67336">
        <w:rPr>
          <w:rFonts w:ascii="Helvetica" w:hAnsi="Helvetica" w:cs="Helvetica"/>
        </w:rPr>
        <w:t>@osu.cz</w:t>
      </w:r>
      <w:r w:rsidR="00B005AC" w:rsidRPr="00B67336">
        <w:rPr>
          <w:rFonts w:ascii="Helvetica" w:hAnsi="Helvetica" w:cs="Helvetica"/>
          <w:color w:val="000000"/>
        </w:rPr>
        <w:t>.</w:t>
      </w:r>
    </w:p>
    <w:p w14:paraId="3A36D7B2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3A36D7B3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>
        <w:rPr>
          <w:rFonts w:ascii="Helvetica" w:hAnsi="Helvetica" w:cs="Helvetica"/>
          <w:b/>
          <w:bCs/>
          <w:color w:val="000000"/>
        </w:rPr>
        <w:t xml:space="preserve">ánek </w:t>
      </w:r>
      <w:r w:rsidRPr="00C06689">
        <w:rPr>
          <w:rFonts w:ascii="Helvetica" w:hAnsi="Helvetica" w:cs="Helvetica"/>
          <w:b/>
          <w:bCs/>
          <w:color w:val="000000"/>
        </w:rPr>
        <w:t>III.</w:t>
      </w:r>
    </w:p>
    <w:p w14:paraId="3A36D7B4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Kupní cena</w:t>
      </w:r>
    </w:p>
    <w:p w14:paraId="3A36D7B5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3A36D7B6" w14:textId="77777777" w:rsidR="009B6AD4" w:rsidRPr="005C412E" w:rsidRDefault="009B6AD4" w:rsidP="009B6AD4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Kupní cena bude kupujícím uhrazena prodávajícímu po předání a převzetí předmětu koupě a podpisu předávacího protokolu pověřenými zástupci obou smluvních stran.  </w:t>
      </w:r>
    </w:p>
    <w:p w14:paraId="3A36D7B7" w14:textId="36D22020" w:rsidR="009B6AD4" w:rsidRPr="00C06689" w:rsidRDefault="009B6AD4" w:rsidP="009B6AD4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hAnsi="Helvetica" w:cs="Helvetica"/>
          <w:color w:val="000000"/>
          <w:sz w:val="24"/>
          <w:szCs w:val="24"/>
        </w:rPr>
        <w:t>Kupující se zavazuje uhradit prodávajícímu za dodání předmětu koupě kupní cenu ve výši:</w:t>
      </w:r>
    </w:p>
    <w:p w14:paraId="3A36D7B8" w14:textId="586D910D" w:rsidR="009B6AD4" w:rsidRPr="00FC6179" w:rsidRDefault="009B6AD4" w:rsidP="009B6AD4">
      <w:pPr>
        <w:pStyle w:val="Odstavecseseznamem"/>
        <w:spacing w:after="0" w:line="240" w:lineRule="auto"/>
        <w:ind w:left="992" w:firstLine="424"/>
        <w:jc w:val="both"/>
        <w:rPr>
          <w:rFonts w:ascii="Helvetica" w:hAnsi="Helvetica" w:cs="Helvetica"/>
          <w:b/>
          <w:color w:val="000000"/>
          <w:sz w:val="24"/>
          <w:szCs w:val="24"/>
        </w:rPr>
      </w:pPr>
      <w:r w:rsidRPr="00FC6179">
        <w:rPr>
          <w:rFonts w:ascii="Helvetica" w:hAnsi="Helvetica" w:cs="Helvetica"/>
          <w:b/>
          <w:color w:val="000000"/>
          <w:sz w:val="24"/>
          <w:szCs w:val="24"/>
        </w:rPr>
        <w:t xml:space="preserve">bez DPH </w:t>
      </w:r>
      <w:r w:rsidRPr="00FC6179">
        <w:rPr>
          <w:rFonts w:ascii="Helvetica" w:hAnsi="Helvetica" w:cs="Helvetica"/>
          <w:b/>
          <w:color w:val="000000"/>
          <w:sz w:val="24"/>
          <w:szCs w:val="24"/>
        </w:rPr>
        <w:tab/>
      </w:r>
      <w:r w:rsidRPr="00FC6179">
        <w:rPr>
          <w:rFonts w:ascii="Helvetica" w:hAnsi="Helvetica" w:cs="Helvetica"/>
          <w:b/>
          <w:color w:val="000000"/>
          <w:sz w:val="24"/>
          <w:szCs w:val="24"/>
        </w:rPr>
        <w:tab/>
      </w:r>
      <w:r w:rsidR="00AD7153" w:rsidRPr="00FC6179">
        <w:rPr>
          <w:rFonts w:ascii="Helvetica" w:hAnsi="Helvetica" w:cs="Helvetica"/>
          <w:b/>
          <w:color w:val="000000"/>
          <w:sz w:val="24"/>
          <w:szCs w:val="24"/>
        </w:rPr>
        <w:t>2 361</w:t>
      </w:r>
      <w:r w:rsidRPr="00FC6179">
        <w:rPr>
          <w:rFonts w:ascii="Helvetica" w:hAnsi="Helvetica" w:cs="Helvetica"/>
          <w:b/>
          <w:color w:val="000000"/>
          <w:sz w:val="24"/>
          <w:szCs w:val="24"/>
        </w:rPr>
        <w:t xml:space="preserve"> </w:t>
      </w:r>
      <w:r w:rsidR="00AD7153" w:rsidRPr="00FC6179">
        <w:rPr>
          <w:rFonts w:ascii="Helvetica" w:hAnsi="Helvetica" w:cs="Helvetica"/>
          <w:b/>
          <w:color w:val="000000"/>
          <w:sz w:val="24"/>
          <w:szCs w:val="24"/>
        </w:rPr>
        <w:t>EUR</w:t>
      </w:r>
    </w:p>
    <w:p w14:paraId="3A36D7BC" w14:textId="77777777" w:rsidR="009B6AD4" w:rsidRPr="005C412E" w:rsidRDefault="009B6AD4" w:rsidP="00527993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lastRenderedPageBreak/>
        <w:t xml:space="preserve">Kupní cena bude kupujícím </w:t>
      </w:r>
      <w:bookmarkStart w:id="0" w:name="_GoBack"/>
      <w:bookmarkEnd w:id="0"/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uhrazena na základě daňového dokladu – faktury po předání a převzetí předmětu koupě a podpisu předávacího protokolu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nebo dodacího listu</w:t>
      </w: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pověřenými zástupci obou smluvních stran. Splatnost faktury se sjednává na 30 dnů ode dne jejího doručení kupujícímu. </w:t>
      </w:r>
    </w:p>
    <w:p w14:paraId="3A36D7BD" w14:textId="77777777" w:rsidR="009B6AD4" w:rsidRDefault="009B6AD4" w:rsidP="00527993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Daňový doklad – faktura musí obsahovat všechny náležitosti řádného účetního a daňového dokladu ve smyslu příslušných právních předpisů, zejména zákona č. 235/2004 Sb., o dani z přidané hodnoty, ve znění pozdějších předpisů.</w:t>
      </w:r>
    </w:p>
    <w:p w14:paraId="3A36D7BE" w14:textId="77777777" w:rsidR="009B6AD4" w:rsidRDefault="009B6AD4" w:rsidP="00527993">
      <w:pPr>
        <w:pStyle w:val="Odstavecseseznamem"/>
        <w:spacing w:after="0" w:line="240" w:lineRule="auto"/>
        <w:ind w:left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Na faktuře požadujeme uvést název a registrační číslo projektu: </w:t>
      </w:r>
    </w:p>
    <w:p w14:paraId="3A36D7BF" w14:textId="77777777" w:rsidR="009B6AD4" w:rsidRDefault="009B6AD4" w:rsidP="00527993">
      <w:pPr>
        <w:pStyle w:val="Odstavecseseznamem"/>
        <w:spacing w:after="0" w:line="240" w:lineRule="auto"/>
        <w:ind w:left="567"/>
        <w:jc w:val="both"/>
        <w:rPr>
          <w:rFonts w:ascii="Helvetica" w:hAnsi="Helvetica" w:cs="Helvetica"/>
          <w:b/>
          <w:sz w:val="24"/>
        </w:rPr>
      </w:pPr>
      <w:r w:rsidRPr="003E0F4A">
        <w:rPr>
          <w:rFonts w:ascii="Helvetica" w:hAnsi="Helvetica" w:cs="Helvetica"/>
          <w:b/>
          <w:sz w:val="24"/>
        </w:rPr>
        <w:t>Rozvoj infrastrukturního zázemí doktorských studijních program</w:t>
      </w:r>
      <w:r w:rsidRPr="003E0F4A">
        <w:rPr>
          <w:rFonts w:ascii="Helvetica" w:hAnsi="Helvetica" w:cs="Helvetica" w:hint="eastAsia"/>
          <w:b/>
          <w:sz w:val="24"/>
        </w:rPr>
        <w:t>ů</w:t>
      </w:r>
      <w:r w:rsidRPr="003E0F4A">
        <w:rPr>
          <w:rFonts w:ascii="Helvetica" w:hAnsi="Helvetica" w:cs="Helvetica"/>
          <w:b/>
          <w:sz w:val="24"/>
        </w:rPr>
        <w:t xml:space="preserve"> na OU, CZ.02.01.01/00/22_012/0006563</w:t>
      </w:r>
    </w:p>
    <w:p w14:paraId="3A36D7C0" w14:textId="77777777" w:rsidR="009B6AD4" w:rsidRDefault="009B6AD4" w:rsidP="009B6AD4">
      <w:pPr>
        <w:pStyle w:val="Odstavecseseznamem"/>
        <w:spacing w:after="0" w:line="240" w:lineRule="auto"/>
        <w:ind w:left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 případě, že faktura nebude mít odpovídající náležitosti, je kupující oprávněn ji vrátit ve lhůtě splatnosti zpět prodávajícímu k doplnění, aniž se tak dostane do prodlení se splatností. Lhůta splatnosti počíná běžet znovu od opětovného doručení náležitě doplněného či opraveného dokladu kupujícímu.</w:t>
      </w:r>
    </w:p>
    <w:p w14:paraId="3A36D7C1" w14:textId="77777777" w:rsidR="009B6AD4" w:rsidRPr="00C06689" w:rsidRDefault="009B6AD4" w:rsidP="009B6AD4">
      <w:pPr>
        <w:pStyle w:val="Odstavecseseznamem"/>
        <w:spacing w:after="0" w:line="240" w:lineRule="auto"/>
        <w:ind w:left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3A36D7C2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</w:t>
      </w:r>
      <w:r>
        <w:rPr>
          <w:rFonts w:ascii="Helvetica" w:hAnsi="Helvetica" w:cs="Helvetica"/>
          <w:b/>
          <w:bCs/>
          <w:color w:val="000000"/>
        </w:rPr>
        <w:t>lánek</w:t>
      </w:r>
      <w:r w:rsidRPr="00C06689">
        <w:rPr>
          <w:rFonts w:ascii="Helvetica" w:hAnsi="Helvetica" w:cs="Helvetica"/>
          <w:b/>
          <w:bCs/>
          <w:color w:val="000000"/>
        </w:rPr>
        <w:t xml:space="preserve"> IV.</w:t>
      </w:r>
    </w:p>
    <w:p w14:paraId="3A36D7C3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Záruka na předmět koupě</w:t>
      </w:r>
    </w:p>
    <w:p w14:paraId="3A36D7C4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3A36D7C5" w14:textId="17D4F8CB" w:rsidR="009B6AD4" w:rsidRPr="00B67336" w:rsidRDefault="009B6AD4" w:rsidP="009B6AD4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 xml:space="preserve">Prodávající poskytuje kupujícímu záruku za jakost zařízení (předmětu koupě) dle </w:t>
      </w:r>
      <w:r w:rsidRPr="00B67336">
        <w:rPr>
          <w:rFonts w:ascii="Helvetica" w:hAnsi="Helvetica" w:cs="Helvetica"/>
        </w:rPr>
        <w:t>této smlouvy, a to</w:t>
      </w:r>
      <w:r w:rsidRPr="00B67336">
        <w:rPr>
          <w:rFonts w:ascii="Helvetica" w:hAnsi="Helvetica" w:cs="Helvetica"/>
          <w:bCs/>
          <w:lang w:eastAsia="ar-SA"/>
        </w:rPr>
        <w:t xml:space="preserve"> v délce trvání </w:t>
      </w:r>
      <w:r w:rsidR="00C4478A" w:rsidRPr="00B67336">
        <w:rPr>
          <w:rFonts w:ascii="Helvetica" w:hAnsi="Helvetica" w:cs="Helvetica"/>
          <w:bCs/>
          <w:lang w:eastAsia="ar-SA"/>
        </w:rPr>
        <w:t>24</w:t>
      </w:r>
      <w:r w:rsidRPr="00B67336">
        <w:rPr>
          <w:rFonts w:ascii="Helvetica" w:hAnsi="Helvetica" w:cs="Helvetica"/>
          <w:bCs/>
          <w:lang w:eastAsia="ar-SA"/>
        </w:rPr>
        <w:t xml:space="preserve"> měsíců. </w:t>
      </w:r>
    </w:p>
    <w:p w14:paraId="3A36D7C6" w14:textId="77777777" w:rsidR="009B6AD4" w:rsidRPr="005C412E" w:rsidRDefault="009B6AD4" w:rsidP="009B6AD4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Záruční doba počíná běžet ode dne řádného předání a převzetí předmětu koupě od prodávajícího na základě podpisu předávacího protokolu</w:t>
      </w:r>
      <w:r>
        <w:rPr>
          <w:rFonts w:ascii="Helvetica" w:hAnsi="Helvetica" w:cs="Helvetica"/>
        </w:rPr>
        <w:t xml:space="preserve"> nebo dodacího listu</w:t>
      </w:r>
      <w:r w:rsidRPr="00C06689">
        <w:rPr>
          <w:rFonts w:ascii="Helvetica" w:hAnsi="Helvetica" w:cs="Helvetica"/>
        </w:rPr>
        <w:t xml:space="preserve"> </w:t>
      </w:r>
      <w:bookmarkStart w:id="1" w:name="_Ref275512114"/>
      <w:bookmarkEnd w:id="1"/>
      <w:r w:rsidRPr="00C06689">
        <w:rPr>
          <w:rFonts w:ascii="Helvetica" w:hAnsi="Helvetica" w:cs="Helvetica"/>
        </w:rPr>
        <w:t>oprávněnými zástupci obou smluvních stran.</w:t>
      </w:r>
    </w:p>
    <w:p w14:paraId="3A36D7C7" w14:textId="77777777" w:rsidR="009B6AD4" w:rsidRPr="005C412E" w:rsidRDefault="009B6AD4" w:rsidP="009B6AD4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Kupující je povinen ohlásit vady prodávajícímu neprodleně poté, co je zjistí, a to telefonicky, e-mailem nebo písemně na adresu prodávajícího uvedenou v záhlaví této smlouvy. I reklamace odeslaná kupujícím v poslední den záruční lhůty se považuje za včas uplatněnou.</w:t>
      </w:r>
    </w:p>
    <w:p w14:paraId="3A36D7C8" w14:textId="77777777" w:rsidR="009B6AD4" w:rsidRPr="005C412E" w:rsidRDefault="009B6AD4" w:rsidP="009B6AD4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 xml:space="preserve">Záruční opravy provede prodávající bezplatně a bezodkladně s ohledem na druh vady zařízení. Prodávající se zavazuje </w:t>
      </w:r>
      <w:r>
        <w:rPr>
          <w:rFonts w:ascii="Helvetica" w:hAnsi="Helvetica" w:cs="Helvetica"/>
        </w:rPr>
        <w:t>zajistit odstranění závady</w:t>
      </w:r>
      <w:r w:rsidRPr="00C06689">
        <w:rPr>
          <w:rFonts w:ascii="Helvetica" w:hAnsi="Helvetica" w:cs="Helvetica"/>
        </w:rPr>
        <w:t xml:space="preserve"> </w:t>
      </w:r>
      <w:r w:rsidRPr="00CC1DB6">
        <w:rPr>
          <w:rFonts w:ascii="Helvetica" w:hAnsi="Helvetica" w:cs="Helvetica"/>
        </w:rPr>
        <w:t>nejpozději do 5 pracovních dní) od nahlášení závady kupujícím, nebude-li písemně dohodnuto</w:t>
      </w:r>
      <w:r w:rsidRPr="00C06689">
        <w:rPr>
          <w:rFonts w:ascii="Helvetica" w:hAnsi="Helvetica" w:cs="Helvetica"/>
        </w:rPr>
        <w:t xml:space="preserve"> jinak.</w:t>
      </w:r>
    </w:p>
    <w:p w14:paraId="3A36D7C9" w14:textId="77777777" w:rsidR="009B6AD4" w:rsidRPr="00CC1DB6" w:rsidRDefault="009B6AD4" w:rsidP="009B6AD4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O odstranění reklamované vady sepíší smluvní strany protokol, ve kterém potvrdí odstranění vady. Záruční doba se prodlužuje o dobu</w:t>
      </w:r>
      <w:r w:rsidRPr="00CC1DB6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</w:t>
      </w:r>
      <w:r w:rsidRPr="00CC1DB6">
        <w:rPr>
          <w:rFonts w:ascii="Helvetica" w:hAnsi="Helvetica" w:cs="Helvetica"/>
        </w:rPr>
        <w:t>(po kterou kupující nemůže předmět koupě užívat pro vady, za které odpovídá prodávající, tedy i z důvodů jejich řešení</w:t>
      </w:r>
      <w:r>
        <w:rPr>
          <w:rFonts w:ascii="Helvetica" w:hAnsi="Helvetica" w:cs="Helvetica"/>
        </w:rPr>
        <w:t xml:space="preserve">, </w:t>
      </w:r>
      <w:r w:rsidRPr="00CC1DB6">
        <w:rPr>
          <w:rFonts w:ascii="Helvetica" w:hAnsi="Helvetica" w:cs="Helvetica"/>
        </w:rPr>
        <w:t>která uplyne ode dne uplatnění reklamované vady do dne odstranění této vady).</w:t>
      </w:r>
    </w:p>
    <w:p w14:paraId="63BFA802" w14:textId="19EAA793" w:rsidR="00D66778" w:rsidRDefault="009B6AD4" w:rsidP="009B6AD4">
      <w:pPr>
        <w:pStyle w:val="normln1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</w:t>
      </w:r>
    </w:p>
    <w:p w14:paraId="3A36D7CB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V.</w:t>
      </w:r>
    </w:p>
    <w:p w14:paraId="3A36D7CC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C1DB6">
        <w:rPr>
          <w:rFonts w:ascii="Helvetica" w:hAnsi="Helvetica" w:cs="Helvetica"/>
          <w:b/>
          <w:bCs/>
          <w:color w:val="000000"/>
        </w:rPr>
        <w:t>Smluvní pokuty a náhrada škody</w:t>
      </w:r>
    </w:p>
    <w:p w14:paraId="3A36D7CD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3A36D7CE" w14:textId="77777777" w:rsidR="009B6AD4" w:rsidRPr="005C412E" w:rsidRDefault="009B6AD4" w:rsidP="009B6AD4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 xml:space="preserve">V případě prodlení prodávajícího se splněním jeho závazků dle čl. II. odst. 2 a IV. odst. 4 této smlouvy je kupující oprávněn požadovat na prodávajícím zaplacení </w:t>
      </w:r>
      <w:r w:rsidRPr="00C06689">
        <w:rPr>
          <w:rFonts w:ascii="Helvetica" w:hAnsi="Helvetica" w:cs="Helvetica"/>
          <w:bCs/>
          <w:color w:val="000000"/>
        </w:rPr>
        <w:lastRenderedPageBreak/>
        <w:t>smluvní pokuty ve výši 0,5% smluvní ceny za každý i jen započatý den prodlení prodávajícího, čímž není dotčen nárok kupujícího na náhradu škody, a to ani co do výše, v níž případně náhrada škody smluvní pokutu přesáhne.</w:t>
      </w:r>
    </w:p>
    <w:p w14:paraId="3A36D7CF" w14:textId="77777777" w:rsidR="009B6AD4" w:rsidRDefault="009B6AD4" w:rsidP="009B6AD4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V případě prodlení kupujícího s úhradou faktury je prodávající oprávněn uplatnit vůči kupujícímu pouze úrok z prodlení ve výši 0,05 % z dlužné částky za každý i jen započatý den prodlení s úhradou faktury.</w:t>
      </w:r>
    </w:p>
    <w:p w14:paraId="6FB00975" w14:textId="77777777" w:rsidR="00A75E77" w:rsidRDefault="00A75E77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3A36D7D1" w14:textId="2D5D4F18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>
        <w:rPr>
          <w:rFonts w:ascii="Helvetica" w:hAnsi="Helvetica" w:cs="Helvetica"/>
          <w:b/>
          <w:bCs/>
          <w:color w:val="000000"/>
        </w:rPr>
        <w:t xml:space="preserve">ánek </w:t>
      </w:r>
      <w:r w:rsidRPr="00C06689">
        <w:rPr>
          <w:rFonts w:ascii="Helvetica" w:hAnsi="Helvetica" w:cs="Helvetica"/>
          <w:b/>
          <w:bCs/>
          <w:color w:val="000000"/>
        </w:rPr>
        <w:t>VI.</w:t>
      </w:r>
    </w:p>
    <w:p w14:paraId="3A36D7D2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Ostatní ujednání</w:t>
      </w:r>
    </w:p>
    <w:p w14:paraId="3A36D7D3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3A36D7D4" w14:textId="77777777" w:rsidR="009B6AD4" w:rsidRPr="005C412E" w:rsidRDefault="009B6AD4" w:rsidP="009B6AD4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Prodávající převede vlastnické právo k předmětu koupě na kupujícího dnem řádného předání a převzetí předmětu koupě na základě podpisu předávacího protokolu</w:t>
      </w:r>
      <w:r>
        <w:rPr>
          <w:rFonts w:ascii="Helvetica" w:hAnsi="Helvetica" w:cs="Helvetica"/>
          <w:color w:val="000000"/>
        </w:rPr>
        <w:t xml:space="preserve"> nebo dodacího listu</w:t>
      </w:r>
      <w:r w:rsidRPr="00C06689">
        <w:rPr>
          <w:rFonts w:ascii="Helvetica" w:hAnsi="Helvetica" w:cs="Helvetica"/>
          <w:color w:val="000000"/>
        </w:rPr>
        <w:t xml:space="preserve"> oprávněnými zástupci obou smluvních stran. Stejným okamžikem přechází na kupujícího také nebezpečí škody na věci.</w:t>
      </w:r>
    </w:p>
    <w:p w14:paraId="3A36D7D5" w14:textId="5AB64F84" w:rsidR="009B6AD4" w:rsidRPr="00B67336" w:rsidRDefault="009B6AD4" w:rsidP="009B6AD4">
      <w:pPr>
        <w:pStyle w:val="normln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 xml:space="preserve">Veškerá sdělení či jiná jednání smluvních stran podle této smlouvy budou </w:t>
      </w:r>
      <w:r w:rsidRPr="00B67336">
        <w:rPr>
          <w:rFonts w:ascii="Helvetica" w:hAnsi="Helvetica" w:cs="Helvetica"/>
        </w:rPr>
        <w:t>adresovány těmto zástupcům smluvních stran:</w:t>
      </w:r>
    </w:p>
    <w:p w14:paraId="3A36D7D6" w14:textId="3981649B" w:rsidR="009B6AD4" w:rsidRPr="00B67336" w:rsidRDefault="009B6AD4" w:rsidP="00D66778">
      <w:pPr>
        <w:pStyle w:val="normln1"/>
        <w:shd w:val="clear" w:color="auto" w:fill="FFFFFF"/>
        <w:spacing w:before="0" w:beforeAutospacing="0" w:after="0" w:afterAutospacing="0"/>
        <w:ind w:left="567" w:firstLine="33"/>
        <w:jc w:val="both"/>
        <w:rPr>
          <w:rFonts w:ascii="Helvetica" w:hAnsi="Helvetica" w:cs="Helvetica"/>
        </w:rPr>
      </w:pPr>
      <w:r w:rsidRPr="00B67336">
        <w:rPr>
          <w:rFonts w:ascii="Helvetica" w:hAnsi="Helvetica" w:cs="Helvetica"/>
        </w:rPr>
        <w:t xml:space="preserve">za prodávajícího: </w:t>
      </w:r>
      <w:r w:rsidR="00D66778" w:rsidRPr="00B67336">
        <w:rPr>
          <w:rFonts w:ascii="Helvetica" w:hAnsi="Helvetica" w:cs="Helvetica"/>
        </w:rPr>
        <w:t>Libor Soumar, e-mail: libor.soumar</w:t>
      </w:r>
      <w:r w:rsidRPr="00B67336">
        <w:rPr>
          <w:rFonts w:ascii="Helvetica" w:hAnsi="Helvetica" w:cs="Helvetica"/>
        </w:rPr>
        <w:t>@</w:t>
      </w:r>
      <w:r w:rsidR="00D66778" w:rsidRPr="00B67336">
        <w:rPr>
          <w:rFonts w:ascii="Helvetica" w:hAnsi="Helvetica" w:cs="Helvetica"/>
        </w:rPr>
        <w:t>qualisys</w:t>
      </w:r>
      <w:r w:rsidRPr="00B67336">
        <w:rPr>
          <w:rFonts w:ascii="Helvetica" w:hAnsi="Helvetica" w:cs="Helvetica"/>
        </w:rPr>
        <w:t>.c</w:t>
      </w:r>
      <w:r w:rsidR="00D66778" w:rsidRPr="00B67336">
        <w:rPr>
          <w:rFonts w:ascii="Helvetica" w:hAnsi="Helvetica" w:cs="Helvetica"/>
        </w:rPr>
        <w:t>om</w:t>
      </w:r>
      <w:r w:rsidRPr="00B67336">
        <w:rPr>
          <w:rFonts w:ascii="Helvetica" w:hAnsi="Helvetica" w:cs="Helvetica"/>
        </w:rPr>
        <w:t>; tel.:</w:t>
      </w:r>
      <w:r w:rsidR="00D66778" w:rsidRPr="00B67336">
        <w:rPr>
          <w:rFonts w:ascii="Helvetica" w:hAnsi="Helvetica" w:cs="Helvetica"/>
        </w:rPr>
        <w:t>+420 724 243 968</w:t>
      </w:r>
    </w:p>
    <w:p w14:paraId="3A36D7D8" w14:textId="31FD5AA2" w:rsidR="009B6AD4" w:rsidRPr="00B67336" w:rsidRDefault="009B6AD4" w:rsidP="00D66778">
      <w:pPr>
        <w:pStyle w:val="Standard"/>
        <w:ind w:left="567"/>
        <w:jc w:val="both"/>
        <w:rPr>
          <w:rFonts w:ascii="Helvetica" w:hAnsi="Helvetica" w:cs="Helvetica"/>
        </w:rPr>
      </w:pPr>
      <w:r w:rsidRPr="00B67336">
        <w:rPr>
          <w:rFonts w:ascii="Helvetica" w:hAnsi="Helvetica" w:cs="Helvetica"/>
        </w:rPr>
        <w:t xml:space="preserve">za kupujícího: </w:t>
      </w:r>
      <w:r w:rsidR="00D66778" w:rsidRPr="00B67336">
        <w:rPr>
          <w:rFonts w:ascii="Helvetica" w:hAnsi="Helvetica" w:cs="Helvetica"/>
        </w:rPr>
        <w:t>Mgr. Jiří Skýpala</w:t>
      </w:r>
      <w:r w:rsidR="00C4478A" w:rsidRPr="00B67336">
        <w:rPr>
          <w:rFonts w:ascii="Helvetica" w:hAnsi="Helvetica" w:cs="Helvetica"/>
        </w:rPr>
        <w:t xml:space="preserve">, Ph.D., </w:t>
      </w:r>
      <w:r w:rsidR="00D66778" w:rsidRPr="00B67336">
        <w:rPr>
          <w:rFonts w:ascii="Helvetica" w:hAnsi="Helvetica" w:cs="Helvetica"/>
        </w:rPr>
        <w:t>e-mail: jiri.skypala</w:t>
      </w:r>
      <w:r w:rsidR="00C4478A" w:rsidRPr="00B67336">
        <w:rPr>
          <w:rFonts w:ascii="Helvetica" w:hAnsi="Helvetica" w:cs="Helvetica"/>
        </w:rPr>
        <w:t>@osu.cz</w:t>
      </w:r>
      <w:r w:rsidR="003F3806" w:rsidRPr="00B67336">
        <w:rPr>
          <w:rFonts w:ascii="Helvetica" w:hAnsi="Helvetica" w:cs="Helvetica"/>
        </w:rPr>
        <w:t>,</w:t>
      </w:r>
      <w:r w:rsidR="00D66778" w:rsidRPr="00B67336">
        <w:rPr>
          <w:rFonts w:ascii="Helvetica" w:hAnsi="Helvetica" w:cs="Helvetica"/>
        </w:rPr>
        <w:t xml:space="preserve"> </w:t>
      </w:r>
      <w:r w:rsidR="00D66778" w:rsidRPr="00B67336">
        <w:rPr>
          <w:rFonts w:ascii="Helvetica" w:hAnsi="Helvetica" w:cs="Helvetica"/>
        </w:rPr>
        <w:br/>
      </w:r>
      <w:r w:rsidR="00527993" w:rsidRPr="00B67336">
        <w:rPr>
          <w:rFonts w:ascii="Helvetica" w:hAnsi="Helvetica" w:cs="Helvetica"/>
        </w:rPr>
        <w:t>tel.</w:t>
      </w:r>
      <w:r w:rsidR="003F3806" w:rsidRPr="00B67336">
        <w:rPr>
          <w:rFonts w:ascii="Helvetica" w:hAnsi="Helvetica" w:cs="Helvetica"/>
        </w:rPr>
        <w:t xml:space="preserve"> </w:t>
      </w:r>
      <w:r w:rsidR="00D66778" w:rsidRPr="00B67336">
        <w:rPr>
          <w:rFonts w:ascii="Helvetica" w:hAnsi="Helvetica" w:cs="Helvetica"/>
        </w:rPr>
        <w:t xml:space="preserve">+420 </w:t>
      </w:r>
      <w:r w:rsidR="003F3806" w:rsidRPr="00B67336">
        <w:rPr>
          <w:rFonts w:ascii="Helvetica" w:hAnsi="Helvetica" w:cs="Helvetica"/>
        </w:rPr>
        <w:t>553</w:t>
      </w:r>
      <w:r w:rsidR="00C4478A" w:rsidRPr="00B67336">
        <w:rPr>
          <w:rFonts w:ascii="Helvetica" w:hAnsi="Helvetica" w:cs="Helvetica"/>
        </w:rPr>
        <w:t> </w:t>
      </w:r>
      <w:r w:rsidR="003F3806" w:rsidRPr="00B67336">
        <w:rPr>
          <w:rFonts w:ascii="Helvetica" w:hAnsi="Helvetica" w:cs="Helvetica"/>
        </w:rPr>
        <w:t>46</w:t>
      </w:r>
      <w:r w:rsidR="00C4478A" w:rsidRPr="00B67336">
        <w:rPr>
          <w:rFonts w:ascii="Helvetica" w:hAnsi="Helvetica" w:cs="Helvetica"/>
        </w:rPr>
        <w:t>2 8</w:t>
      </w:r>
      <w:r w:rsidR="00D66778" w:rsidRPr="00B67336">
        <w:rPr>
          <w:rFonts w:ascii="Helvetica" w:hAnsi="Helvetica" w:cs="Helvetica"/>
        </w:rPr>
        <w:t>11</w:t>
      </w:r>
    </w:p>
    <w:p w14:paraId="3A36D7D9" w14:textId="77777777" w:rsidR="009B6AD4" w:rsidRPr="00C06689" w:rsidRDefault="009B6AD4" w:rsidP="009B6AD4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B67336">
        <w:rPr>
          <w:rFonts w:ascii="Helvetica" w:hAnsi="Helvetica" w:cs="Helvetica"/>
          <w:color w:val="000000"/>
        </w:rPr>
        <w:t>Pokud se jedná o smluvní sankce, musí strana povinná uhradit straně oprávněné</w:t>
      </w:r>
      <w:r w:rsidRPr="00C06689">
        <w:rPr>
          <w:rFonts w:ascii="Helvetica" w:hAnsi="Helvetica" w:cs="Helvetica"/>
          <w:color w:val="000000"/>
        </w:rPr>
        <w:t xml:space="preserve"> smluvní sankce (smluvní pokuty) nejpozději do 30 kalendářních dnů ode dne obdržení příslušného vyúčtování od druhé smluvní strany.</w:t>
      </w:r>
    </w:p>
    <w:p w14:paraId="3A36D7DB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3A36D7DC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VII.</w:t>
      </w:r>
    </w:p>
    <w:p w14:paraId="3A36D7DD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Ukončení smlouvy</w:t>
      </w:r>
    </w:p>
    <w:p w14:paraId="3A36D7DE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3A36D7DF" w14:textId="77777777" w:rsidR="009B6AD4" w:rsidRPr="005C412E" w:rsidRDefault="009B6AD4" w:rsidP="009B6AD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</w:rPr>
        <w:t>Tato smlouva může být ukončena písemnou dohodou smluvních stran anebo odstoupením od smlouvy z důvodů stanovených v této smlouvě nebo v zákoně.</w:t>
      </w:r>
    </w:p>
    <w:p w14:paraId="3A36D7E0" w14:textId="77777777" w:rsidR="009B6AD4" w:rsidRPr="00C06689" w:rsidRDefault="009B6AD4" w:rsidP="009B6AD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Od této smlouvy může smluvní strana odstoupit pro podstatné porušení smluvní povinnosti druhou smluvní stranou. Za podstatné porušení smluvní povinnosti se považuje zejména:</w:t>
      </w:r>
    </w:p>
    <w:p w14:paraId="3A36D7E1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 xml:space="preserve">a) na straně kupujícího nezaplacení kupní ceny podle této smlouvy ve lhůtě delší než 30 dní po dni splatnosti příslušné faktury, </w:t>
      </w:r>
    </w:p>
    <w:p w14:paraId="3A36D7E2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 xml:space="preserve">b) na straně prodávajícího, jestliže předmět koupě (nebo jeho část), nebude řádně dodána v dohodnutém termínu, </w:t>
      </w:r>
    </w:p>
    <w:p w14:paraId="3A36D7E3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c) na straně prodávajícího, jestliže předmět koupě nebude mít vlastnosti deklarované prodávajícím v této smlouvě či vlastnosti z této smlouvy vyplývající,</w:t>
      </w:r>
    </w:p>
    <w:p w14:paraId="3A36D7E4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d) na straně prodávajícího, jestliže je prodávající v prodlení s odstraněním vad dle čl. IV. této smlouvy.</w:t>
      </w:r>
    </w:p>
    <w:p w14:paraId="3A36D7E5" w14:textId="1C440C2C" w:rsidR="009B6AD4" w:rsidRPr="00B67336" w:rsidRDefault="009B6AD4" w:rsidP="009B6AD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</w:rPr>
        <w:lastRenderedPageBreak/>
        <w:t>Odstoupení od této smlouvy musí být učiněno písemně. Účinky odstoupení od této smlouvy nastanou dnem, kdy bude písemné odstoupení smluvní strany odstupující doručeno druhé smluvní straně.</w:t>
      </w:r>
    </w:p>
    <w:p w14:paraId="7993C3EE" w14:textId="77777777" w:rsidR="00B67336" w:rsidRPr="00F271F8" w:rsidRDefault="00B67336" w:rsidP="00B67336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Helvetica" w:hAnsi="Helvetica" w:cs="Helvetica"/>
          <w:bCs/>
          <w:color w:val="000000"/>
        </w:rPr>
      </w:pPr>
    </w:p>
    <w:p w14:paraId="3A36D7EE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VIII.</w:t>
      </w:r>
    </w:p>
    <w:p w14:paraId="3A36D7EF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Závěrečná ustanovení</w:t>
      </w:r>
    </w:p>
    <w:p w14:paraId="3A36D7F0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3A36D7F1" w14:textId="77777777" w:rsidR="009B6AD4" w:rsidRPr="003A5099" w:rsidRDefault="009B6AD4" w:rsidP="009B6AD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3A5099">
        <w:rPr>
          <w:rFonts w:ascii="Helvetica" w:hAnsi="Helvetica" w:cs="Helvetica"/>
          <w:color w:val="000000"/>
        </w:rPr>
        <w:t>Veškeré právní vztahy touto smlouvou neupravené se řídí ustanoveními zákona č. 89/2012 Sb., občanský zákoník, ve znění pozdějších předpisů, a ostatních obecně závazných právních předpisů.</w:t>
      </w:r>
    </w:p>
    <w:p w14:paraId="3A36D7F2" w14:textId="77777777" w:rsidR="009B6AD4" w:rsidRPr="005C412E" w:rsidRDefault="009B6AD4" w:rsidP="009B6AD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Smlouvu lze měnit a doplňovat pouze písemně, a to číslovanými dodatky. Právo na předložení dodatku ke smlouvě mají obě smluvní strany.</w:t>
      </w:r>
    </w:p>
    <w:p w14:paraId="3A36D7F3" w14:textId="0F1CBA1E" w:rsidR="009B6AD4" w:rsidRPr="005C412E" w:rsidRDefault="009B6AD4" w:rsidP="009B6AD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Tato smlouva se uzavírá ve dvou vyhotoveních, z nichž každá smluvní strana obdrží jedno</w:t>
      </w:r>
      <w:r w:rsidR="00901CB1">
        <w:rPr>
          <w:rFonts w:ascii="Helvetica" w:hAnsi="Helvetica" w:cs="Helvetica"/>
          <w:color w:val="000000"/>
        </w:rPr>
        <w:t>, pokud je smlouva uzavřena v listinné podobě.</w:t>
      </w:r>
    </w:p>
    <w:p w14:paraId="3A36D7F4" w14:textId="77777777" w:rsidR="009B6AD4" w:rsidRPr="005C412E" w:rsidRDefault="009B6AD4" w:rsidP="009B6AD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Kupující je povinným subjektem dle zákona č. 340/2015 Sb., o registru smluv (dále jen “zákon o registru smluv“). Prodávající bere na vědomí a výslovně souhlasí s tím, že tato smlouva, podléhá uveřejnění v Registru smluv (informační systém veřejné správy, jehož správcem je Ministerstvo vnitra).  Kupující se zavazuje, že provede uveřejnění této smlouvy dle příslušného zákona o registru smluv.</w:t>
      </w:r>
    </w:p>
    <w:p w14:paraId="3A36D7F5" w14:textId="77777777" w:rsidR="009B6AD4" w:rsidRPr="005C412E" w:rsidRDefault="009B6AD4" w:rsidP="009B6AD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 xml:space="preserve">Tato smlouva nabývá platnosti dnem podpisu a účinnosti nejdříve dnem uveřejnění smlouvy v Registru smluv. O této skutečnosti je Kupující povinen uvědomit </w:t>
      </w:r>
      <w:r>
        <w:rPr>
          <w:rFonts w:ascii="Helvetica" w:hAnsi="Helvetica" w:cs="Helvetica"/>
        </w:rPr>
        <w:t>P</w:t>
      </w:r>
      <w:r w:rsidRPr="00C06689">
        <w:rPr>
          <w:rFonts w:ascii="Helvetica" w:hAnsi="Helvetica" w:cs="Helvetica"/>
        </w:rPr>
        <w:t>rodávajícího</w:t>
      </w:r>
      <w:r>
        <w:rPr>
          <w:rFonts w:ascii="Helvetica" w:hAnsi="Helvetica" w:cs="Helvetica"/>
        </w:rPr>
        <w:t>,</w:t>
      </w:r>
      <w:r w:rsidRPr="00C06689">
        <w:rPr>
          <w:rFonts w:ascii="Helvetica" w:hAnsi="Helvetica" w:cs="Helvetica"/>
        </w:rPr>
        <w:t xml:space="preserve"> a to formou zaslání výpisu z Registru smluv.</w:t>
      </w:r>
    </w:p>
    <w:p w14:paraId="3A36D7F6" w14:textId="77777777" w:rsidR="009B6AD4" w:rsidRDefault="009B6AD4" w:rsidP="009B6AD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Smluvní strany prohlašují, že byla smlouva uzavřena na základě jejich pravé, svobodné vůle, prosté omylu, že byly s obsahem smlouvy seznámeny, zcela mu porozuměly a bez výhrad s ním souhlasí; na důkaz toho připojují v závěru své podpisy.</w:t>
      </w:r>
    </w:p>
    <w:p w14:paraId="3A36D7F7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Helvetica" w:hAnsi="Helvetica" w:cs="Helvetica"/>
          <w:color w:val="000000"/>
        </w:rPr>
      </w:pPr>
    </w:p>
    <w:p w14:paraId="3A36D7F8" w14:textId="77777777" w:rsidR="009B6AD4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36D7F9" w14:textId="3F1A42F1" w:rsidR="009B6AD4" w:rsidRDefault="00901CB1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Za kupujícího</w:t>
      </w:r>
      <w:r w:rsidR="009B6AD4" w:rsidRPr="00C06689">
        <w:rPr>
          <w:rFonts w:ascii="Helvetica" w:hAnsi="Helvetica" w:cs="Helvetica"/>
          <w:sz w:val="24"/>
          <w:szCs w:val="24"/>
        </w:rPr>
        <w:t xml:space="preserve"> dne</w:t>
      </w:r>
      <w:r w:rsidR="009B6AD4">
        <w:rPr>
          <w:rFonts w:ascii="Helvetica" w:hAnsi="Helvetica" w:cs="Helvetica"/>
          <w:sz w:val="24"/>
          <w:szCs w:val="24"/>
        </w:rPr>
        <w:t>:</w:t>
      </w:r>
      <w:r w:rsidR="009B6AD4">
        <w:rPr>
          <w:rFonts w:ascii="Helvetica" w:hAnsi="Helvetica" w:cs="Helvetica"/>
          <w:sz w:val="24"/>
          <w:szCs w:val="24"/>
        </w:rPr>
        <w:tab/>
      </w:r>
      <w:r w:rsidR="009B6AD4">
        <w:rPr>
          <w:rFonts w:ascii="Helvetica" w:hAnsi="Helvetica" w:cs="Helvetica"/>
          <w:sz w:val="24"/>
          <w:szCs w:val="24"/>
        </w:rPr>
        <w:tab/>
      </w:r>
      <w:r w:rsidR="009B6AD4">
        <w:rPr>
          <w:rFonts w:ascii="Helvetica" w:hAnsi="Helvetica" w:cs="Helvetica"/>
          <w:sz w:val="24"/>
          <w:szCs w:val="24"/>
        </w:rPr>
        <w:tab/>
      </w:r>
      <w:r w:rsidR="009B6AD4">
        <w:rPr>
          <w:rFonts w:ascii="Helvetica" w:hAnsi="Helvetica" w:cs="Helvetica"/>
          <w:sz w:val="24"/>
          <w:szCs w:val="24"/>
        </w:rPr>
        <w:tab/>
      </w:r>
      <w:r w:rsidR="00F271F8">
        <w:rPr>
          <w:rFonts w:ascii="Helvetica" w:hAnsi="Helvetica" w:cs="Helvetica"/>
          <w:sz w:val="24"/>
          <w:szCs w:val="24"/>
        </w:rPr>
        <w:tab/>
      </w:r>
      <w:r w:rsidR="009B6AD4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Za prodávajícího</w:t>
      </w:r>
      <w:r w:rsidR="009B6AD4" w:rsidRPr="00C06689">
        <w:rPr>
          <w:rFonts w:ascii="Helvetica" w:hAnsi="Helvetica" w:cs="Helvetica"/>
          <w:sz w:val="24"/>
          <w:szCs w:val="24"/>
        </w:rPr>
        <w:t xml:space="preserve"> dne</w:t>
      </w:r>
      <w:r w:rsidR="009B6AD4">
        <w:rPr>
          <w:rFonts w:ascii="Helvetica" w:hAnsi="Helvetica" w:cs="Helvetica"/>
          <w:sz w:val="24"/>
          <w:szCs w:val="24"/>
        </w:rPr>
        <w:t>:</w:t>
      </w:r>
      <w:r w:rsidR="009B6AD4" w:rsidRPr="00C06689">
        <w:rPr>
          <w:rFonts w:ascii="Helvetica" w:hAnsi="Helvetica" w:cs="Helvetica"/>
          <w:sz w:val="24"/>
          <w:szCs w:val="24"/>
        </w:rPr>
        <w:t xml:space="preserve"> </w:t>
      </w:r>
    </w:p>
    <w:p w14:paraId="3A36D7FA" w14:textId="77777777" w:rsidR="009B6AD4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36D800" w14:textId="211AD4F3" w:rsidR="009B6AD4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D6842B9" w14:textId="43D481E2" w:rsidR="00901CB1" w:rsidRDefault="00901CB1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A878A4D" w14:textId="4CD18596" w:rsidR="00901CB1" w:rsidRDefault="00901CB1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CFEAEA0" w14:textId="717DEF83" w:rsidR="00901CB1" w:rsidRDefault="00901CB1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75A680F" w14:textId="77777777" w:rsidR="00901CB1" w:rsidRDefault="00901CB1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3216C9D" w14:textId="77777777" w:rsidR="00901CB1" w:rsidRPr="00C06689" w:rsidRDefault="00901CB1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36D801" w14:textId="77777777" w:rsidR="009B6AD4" w:rsidRPr="00C06689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C06689">
        <w:rPr>
          <w:rFonts w:ascii="Helvetica" w:hAnsi="Helvetica" w:cs="Helvetica"/>
          <w:sz w:val="24"/>
          <w:szCs w:val="24"/>
        </w:rPr>
        <w:t>.....................................................</w:t>
      </w:r>
      <w:r w:rsidRPr="00C06689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ab/>
        <w:t xml:space="preserve">.......................................................... </w:t>
      </w:r>
    </w:p>
    <w:p w14:paraId="25F7B449" w14:textId="2A8F1641" w:rsidR="00901CB1" w:rsidRDefault="00901CB1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Doc. Mgr. Daniel Jandačka, Ph.D.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Libor Soumar</w:t>
      </w:r>
    </w:p>
    <w:p w14:paraId="50F660D6" w14:textId="471B6DCB" w:rsidR="00901CB1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470DAA">
        <w:rPr>
          <w:rFonts w:ascii="Helvetica" w:hAnsi="Helvetica" w:cs="Helvetica"/>
          <w:sz w:val="24"/>
          <w:szCs w:val="24"/>
        </w:rPr>
        <w:t xml:space="preserve">               </w:t>
      </w:r>
      <w:r w:rsidR="00901CB1" w:rsidRPr="00470DAA">
        <w:rPr>
          <w:rFonts w:ascii="Helvetica" w:hAnsi="Helvetica" w:cs="Helvetica"/>
          <w:sz w:val="24"/>
          <w:szCs w:val="24"/>
        </w:rPr>
        <w:t>děkan fakulty</w:t>
      </w:r>
      <w:r w:rsidRPr="00470DAA">
        <w:rPr>
          <w:rFonts w:ascii="Helvetica" w:hAnsi="Helvetica" w:cs="Helvetica"/>
          <w:sz w:val="24"/>
          <w:szCs w:val="24"/>
        </w:rPr>
        <w:t xml:space="preserve">     </w:t>
      </w:r>
      <w:r w:rsidR="00901CB1">
        <w:rPr>
          <w:rFonts w:ascii="Helvetica" w:hAnsi="Helvetica" w:cs="Helvetica"/>
          <w:sz w:val="24"/>
          <w:szCs w:val="24"/>
        </w:rPr>
        <w:tab/>
      </w:r>
      <w:r w:rsidR="00901CB1">
        <w:rPr>
          <w:rFonts w:ascii="Helvetica" w:hAnsi="Helvetica" w:cs="Helvetica"/>
          <w:sz w:val="24"/>
          <w:szCs w:val="24"/>
        </w:rPr>
        <w:tab/>
      </w:r>
      <w:r w:rsidR="00901CB1">
        <w:rPr>
          <w:rFonts w:ascii="Helvetica" w:hAnsi="Helvetica" w:cs="Helvetica"/>
          <w:sz w:val="24"/>
          <w:szCs w:val="24"/>
        </w:rPr>
        <w:tab/>
      </w:r>
      <w:r w:rsidR="00901CB1">
        <w:rPr>
          <w:rFonts w:ascii="Helvetica" w:hAnsi="Helvetica" w:cs="Helvetica"/>
          <w:sz w:val="24"/>
          <w:szCs w:val="24"/>
        </w:rPr>
        <w:tab/>
      </w:r>
      <w:r w:rsidR="00901CB1">
        <w:rPr>
          <w:rFonts w:ascii="Helvetica" w:hAnsi="Helvetica" w:cs="Helvetica"/>
          <w:sz w:val="24"/>
          <w:szCs w:val="24"/>
        </w:rPr>
        <w:tab/>
        <w:t xml:space="preserve">   na základě plné moci</w:t>
      </w:r>
    </w:p>
    <w:p w14:paraId="3A36D802" w14:textId="68C61E21" w:rsidR="009B6AD4" w:rsidRPr="00470DAA" w:rsidRDefault="00901CB1" w:rsidP="00901CB1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</w:t>
      </w:r>
      <w:r w:rsidR="009B6AD4" w:rsidRPr="00470DAA">
        <w:rPr>
          <w:rFonts w:ascii="Helvetica" w:hAnsi="Helvetica" w:cs="Helvetica"/>
          <w:sz w:val="24"/>
          <w:szCs w:val="24"/>
        </w:rPr>
        <w:t xml:space="preserve">    Ostravská univerzita</w:t>
      </w:r>
    </w:p>
    <w:p w14:paraId="3A36D804" w14:textId="3AC09656" w:rsidR="009B6AD4" w:rsidRPr="00470DAA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470DAA">
        <w:rPr>
          <w:rFonts w:ascii="Helvetica" w:hAnsi="Helvetica" w:cs="Helvetica"/>
          <w:sz w:val="24"/>
          <w:szCs w:val="24"/>
        </w:rPr>
        <w:t xml:space="preserve">    </w:t>
      </w:r>
      <w:r w:rsidR="00901CB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   P</w:t>
      </w:r>
      <w:r w:rsidR="00993E4F">
        <w:rPr>
          <w:rFonts w:ascii="Helvetica" w:hAnsi="Helvetica" w:cs="Helvetica"/>
          <w:sz w:val="24"/>
          <w:szCs w:val="24"/>
        </w:rPr>
        <w:t>edagogická</w:t>
      </w:r>
      <w:r>
        <w:rPr>
          <w:rFonts w:ascii="Helvetica" w:hAnsi="Helvetica" w:cs="Helvetica"/>
          <w:sz w:val="24"/>
          <w:szCs w:val="24"/>
        </w:rPr>
        <w:t xml:space="preserve"> fakulta</w:t>
      </w:r>
      <w:r w:rsidRPr="00470DAA">
        <w:rPr>
          <w:rFonts w:ascii="Helvetica" w:hAnsi="Helvetica" w:cs="Helvetica"/>
          <w:sz w:val="24"/>
          <w:szCs w:val="24"/>
        </w:rPr>
        <w:t xml:space="preserve"> </w:t>
      </w:r>
    </w:p>
    <w:sectPr w:rsidR="009B6AD4" w:rsidRPr="00470DAA" w:rsidSect="00B723A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948" w:right="1418" w:bottom="2268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51337" w14:textId="77777777" w:rsidR="00B723A0" w:rsidRDefault="00B723A0" w:rsidP="00D07D9E">
      <w:pPr>
        <w:spacing w:after="0" w:line="240" w:lineRule="auto"/>
      </w:pPr>
      <w:r>
        <w:separator/>
      </w:r>
    </w:p>
  </w:endnote>
  <w:endnote w:type="continuationSeparator" w:id="0">
    <w:p w14:paraId="5D79CF3D" w14:textId="77777777" w:rsidR="00B723A0" w:rsidRDefault="00B723A0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D80F" w14:textId="77777777"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D810" w14:textId="77777777" w:rsidR="00FC6DA9" w:rsidRPr="007D3AC2" w:rsidRDefault="00FC6DA9" w:rsidP="00FC6DA9">
    <w:pPr>
      <w:spacing w:line="240" w:lineRule="auto"/>
      <w:contextualSpacing/>
      <w:jc w:val="center"/>
      <w:rPr>
        <w:rFonts w:ascii="Helvetica" w:hAnsi="Helvetica"/>
        <w:sz w:val="20"/>
        <w:szCs w:val="20"/>
      </w:rPr>
    </w:pPr>
  </w:p>
  <w:p w14:paraId="3A36D811" w14:textId="312D2436" w:rsidR="00331E98" w:rsidRPr="00D576FC" w:rsidRDefault="00331E98" w:rsidP="00331E98">
    <w:pPr>
      <w:jc w:val="center"/>
      <w:rPr>
        <w:rFonts w:ascii="Helvetica" w:hAnsi="Helvetica"/>
        <w:sz w:val="20"/>
        <w:szCs w:val="20"/>
      </w:rPr>
    </w:pPr>
    <w:r w:rsidRPr="00D576FC">
      <w:rPr>
        <w:rFonts w:ascii="Helvetica" w:hAnsi="Helvetica"/>
        <w:sz w:val="20"/>
        <w:szCs w:val="20"/>
      </w:rPr>
      <w:t>P</w:t>
    </w:r>
    <w:r w:rsidR="005A0674">
      <w:rPr>
        <w:rFonts w:ascii="Helvetica" w:hAnsi="Helvetica"/>
        <w:sz w:val="20"/>
        <w:szCs w:val="20"/>
      </w:rPr>
      <w:t>edagogická</w:t>
    </w:r>
    <w:r w:rsidRPr="00D576FC">
      <w:rPr>
        <w:rFonts w:ascii="Helvetica" w:hAnsi="Helvetica"/>
        <w:sz w:val="20"/>
        <w:szCs w:val="20"/>
      </w:rPr>
      <w:t xml:space="preserve"> fakulta Ostravské univerzity</w:t>
    </w:r>
    <w:r>
      <w:rPr>
        <w:rFonts w:ascii="Helvetica" w:hAnsi="Helvetica"/>
        <w:sz w:val="20"/>
        <w:szCs w:val="20"/>
      </w:rPr>
      <w:t xml:space="preserve"> / </w:t>
    </w:r>
    <w:r w:rsidR="005A0674">
      <w:rPr>
        <w:rFonts w:ascii="Helvetica" w:hAnsi="Helvetica"/>
        <w:sz w:val="20"/>
        <w:szCs w:val="20"/>
      </w:rPr>
      <w:t>Fráni Šrámka 3</w:t>
    </w:r>
    <w:r>
      <w:rPr>
        <w:rFonts w:ascii="Helvetica" w:hAnsi="Helvetica"/>
        <w:sz w:val="20"/>
        <w:szCs w:val="20"/>
      </w:rPr>
      <w:t xml:space="preserve">  </w:t>
    </w:r>
    <w:r w:rsidRPr="00D576FC">
      <w:rPr>
        <w:rFonts w:ascii="Helvetica" w:hAnsi="Helvetica"/>
        <w:sz w:val="20"/>
        <w:szCs w:val="20"/>
      </w:rPr>
      <w:t>70</w:t>
    </w:r>
    <w:r w:rsidR="005A0674">
      <w:rPr>
        <w:rFonts w:ascii="Helvetica" w:hAnsi="Helvetica"/>
        <w:sz w:val="20"/>
        <w:szCs w:val="20"/>
      </w:rPr>
      <w:t>9</w:t>
    </w:r>
    <w:r w:rsidRPr="00D576FC">
      <w:rPr>
        <w:rFonts w:ascii="Helvetica" w:hAnsi="Helvetica"/>
        <w:sz w:val="20"/>
        <w:szCs w:val="20"/>
      </w:rPr>
      <w:t xml:space="preserve"> 0</w:t>
    </w:r>
    <w:r w:rsidR="005A0674">
      <w:rPr>
        <w:rFonts w:ascii="Helvetica" w:hAnsi="Helvetica"/>
        <w:sz w:val="20"/>
        <w:szCs w:val="20"/>
      </w:rPr>
      <w:t>0</w:t>
    </w:r>
    <w:r w:rsidRPr="00D576FC">
      <w:rPr>
        <w:rFonts w:ascii="Helvetica" w:hAnsi="Helvetica"/>
        <w:sz w:val="20"/>
        <w:szCs w:val="20"/>
      </w:rPr>
      <w:t xml:space="preserve"> Ostrava / Česká </w:t>
    </w:r>
    <w:r w:rsidR="00092914">
      <w:rPr>
        <w:rFonts w:ascii="Helvetica" w:hAnsi="Helvetica"/>
        <w:sz w:val="20"/>
        <w:szCs w:val="20"/>
      </w:rPr>
      <w:t>republika</w:t>
    </w:r>
    <w:r w:rsidR="00092914">
      <w:rPr>
        <w:rFonts w:ascii="Helvetica" w:hAnsi="Helvetica"/>
        <w:sz w:val="20"/>
        <w:szCs w:val="20"/>
      </w:rPr>
      <w:br/>
      <w:t>e-</w:t>
    </w:r>
    <w:r w:rsidR="00092914" w:rsidRPr="003F3806">
      <w:rPr>
        <w:rFonts w:ascii="Helvetica" w:hAnsi="Helvetica"/>
        <w:sz w:val="20"/>
        <w:szCs w:val="20"/>
      </w:rPr>
      <w:t xml:space="preserve">mail: </w:t>
    </w:r>
    <w:r w:rsidR="003F3806" w:rsidRPr="003F3806">
      <w:rPr>
        <w:rFonts w:ascii="Helvetica" w:hAnsi="Helvetica"/>
        <w:sz w:val="20"/>
        <w:szCs w:val="20"/>
      </w:rPr>
      <w:t>eva.polackova@osu.cz</w:t>
    </w:r>
    <w:r w:rsidRPr="003F3806">
      <w:rPr>
        <w:rFonts w:ascii="Helvetica" w:hAnsi="Helvetica"/>
        <w:sz w:val="20"/>
        <w:szCs w:val="20"/>
      </w:rPr>
      <w:t xml:space="preserve"> / telefon: +420</w:t>
    </w:r>
    <w:r w:rsidR="003F3806" w:rsidRPr="003F3806">
      <w:rPr>
        <w:rFonts w:ascii="Helvetica" w:hAnsi="Helvetica"/>
        <w:sz w:val="20"/>
        <w:szCs w:val="20"/>
      </w:rPr>
      <w:t> 553 464 035</w:t>
    </w:r>
    <w:r w:rsidRPr="00D576FC">
      <w:rPr>
        <w:rFonts w:ascii="Helvetica" w:hAnsi="Helvetica"/>
        <w:sz w:val="20"/>
        <w:szCs w:val="20"/>
      </w:rPr>
      <w:br/>
    </w:r>
    <w:r w:rsidR="00560C37">
      <w:rPr>
        <w:rFonts w:ascii="Helvetica" w:hAnsi="Helvetica"/>
        <w:sz w:val="20"/>
        <w:szCs w:val="20"/>
      </w:rPr>
      <w:t>www.pdf</w:t>
    </w:r>
    <w:r w:rsidRPr="00D576FC">
      <w:rPr>
        <w:rFonts w:ascii="Helvetica" w:hAnsi="Helvetica"/>
        <w:sz w:val="20"/>
        <w:szCs w:val="20"/>
      </w:rPr>
      <w:t>.osu.cz</w:t>
    </w:r>
  </w:p>
  <w:p w14:paraId="3A36D812" w14:textId="77777777" w:rsidR="0045602E" w:rsidRDefault="0045602E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89F0F" w14:textId="77777777" w:rsidR="00B723A0" w:rsidRDefault="00B723A0" w:rsidP="00D07D9E">
      <w:pPr>
        <w:spacing w:after="0" w:line="240" w:lineRule="auto"/>
      </w:pPr>
      <w:r>
        <w:separator/>
      </w:r>
    </w:p>
  </w:footnote>
  <w:footnote w:type="continuationSeparator" w:id="0">
    <w:p w14:paraId="6AA7278F" w14:textId="77777777" w:rsidR="00B723A0" w:rsidRDefault="00B723A0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D80C" w14:textId="77777777" w:rsidR="00D07D9E" w:rsidRDefault="00FC6179">
    <w:pPr>
      <w:pStyle w:val="Zhlav"/>
    </w:pPr>
    <w:r>
      <w:rPr>
        <w:noProof/>
        <w:lang w:eastAsia="cs-CZ"/>
      </w:rPr>
      <w:pict w14:anchorId="3A36D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1025" type="#_x0000_t75" alt="" style="position:absolute;margin-left:0;margin-top:0;width:453.5pt;height:641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D80D" w14:textId="3015963E" w:rsidR="0045602E" w:rsidRDefault="005A0674" w:rsidP="00C44AC7">
    <w:pPr>
      <w:pStyle w:val="Zhlav"/>
      <w:tabs>
        <w:tab w:val="clear" w:pos="4536"/>
        <w:tab w:val="clear" w:pos="9072"/>
        <w:tab w:val="center" w:pos="4535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64082A80" wp14:editId="5BA68FA7">
          <wp:simplePos x="0" y="0"/>
          <wp:positionH relativeFrom="column">
            <wp:posOffset>-903605</wp:posOffset>
          </wp:positionH>
          <wp:positionV relativeFrom="paragraph">
            <wp:posOffset>-448310</wp:posOffset>
          </wp:positionV>
          <wp:extent cx="7560310" cy="1668780"/>
          <wp:effectExtent l="0" t="0" r="0" b="0"/>
          <wp:wrapNone/>
          <wp:docPr id="9" name="Obrázek 9" descr="Fram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am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6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AC7">
      <w:tab/>
    </w:r>
  </w:p>
  <w:p w14:paraId="3A36D80E" w14:textId="77777777" w:rsidR="00D07D9E" w:rsidRDefault="00D07D9E" w:rsidP="00AB5EF3">
    <w:pPr>
      <w:pStyle w:val="Zhlav"/>
      <w:contextualSpacing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04F"/>
    <w:multiLevelType w:val="hybridMultilevel"/>
    <w:tmpl w:val="A47E1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D7B"/>
    <w:multiLevelType w:val="hybridMultilevel"/>
    <w:tmpl w:val="9F4823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678BA"/>
    <w:multiLevelType w:val="hybridMultilevel"/>
    <w:tmpl w:val="77768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288A"/>
    <w:multiLevelType w:val="hybridMultilevel"/>
    <w:tmpl w:val="87A423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8C1416"/>
    <w:multiLevelType w:val="hybridMultilevel"/>
    <w:tmpl w:val="6AA265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942326"/>
    <w:multiLevelType w:val="hybridMultilevel"/>
    <w:tmpl w:val="7E2CED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4B2408"/>
    <w:multiLevelType w:val="hybridMultilevel"/>
    <w:tmpl w:val="995A81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CC1AF0"/>
    <w:multiLevelType w:val="hybridMultilevel"/>
    <w:tmpl w:val="5BF684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D4"/>
    <w:rsid w:val="00041057"/>
    <w:rsid w:val="00092914"/>
    <w:rsid w:val="000C3229"/>
    <w:rsid w:val="000D641C"/>
    <w:rsid w:val="000F1A9E"/>
    <w:rsid w:val="00111D49"/>
    <w:rsid w:val="001B0E8F"/>
    <w:rsid w:val="001C0372"/>
    <w:rsid w:val="001C699F"/>
    <w:rsid w:val="001F7096"/>
    <w:rsid w:val="00223412"/>
    <w:rsid w:val="002721EC"/>
    <w:rsid w:val="0028629D"/>
    <w:rsid w:val="002B6404"/>
    <w:rsid w:val="00325DEA"/>
    <w:rsid w:val="00331E98"/>
    <w:rsid w:val="003541B2"/>
    <w:rsid w:val="003A3637"/>
    <w:rsid w:val="003D277C"/>
    <w:rsid w:val="003D5081"/>
    <w:rsid w:val="003E76E9"/>
    <w:rsid w:val="003F3806"/>
    <w:rsid w:val="00404539"/>
    <w:rsid w:val="00412030"/>
    <w:rsid w:val="00427DB3"/>
    <w:rsid w:val="004554B3"/>
    <w:rsid w:val="0045602E"/>
    <w:rsid w:val="00466C3E"/>
    <w:rsid w:val="004955CF"/>
    <w:rsid w:val="004C11F9"/>
    <w:rsid w:val="004C554D"/>
    <w:rsid w:val="004C7DC1"/>
    <w:rsid w:val="00527993"/>
    <w:rsid w:val="00537202"/>
    <w:rsid w:val="00551AF5"/>
    <w:rsid w:val="00560C37"/>
    <w:rsid w:val="00593C43"/>
    <w:rsid w:val="005A0674"/>
    <w:rsid w:val="00624EDE"/>
    <w:rsid w:val="006365B8"/>
    <w:rsid w:val="006A3636"/>
    <w:rsid w:val="006C7209"/>
    <w:rsid w:val="006D775B"/>
    <w:rsid w:val="007127C9"/>
    <w:rsid w:val="00721CF4"/>
    <w:rsid w:val="00747647"/>
    <w:rsid w:val="00764B0A"/>
    <w:rsid w:val="007D3AC2"/>
    <w:rsid w:val="007D62FA"/>
    <w:rsid w:val="00820A34"/>
    <w:rsid w:val="008468CB"/>
    <w:rsid w:val="00887061"/>
    <w:rsid w:val="008B7039"/>
    <w:rsid w:val="00901CB1"/>
    <w:rsid w:val="00911C14"/>
    <w:rsid w:val="009562E5"/>
    <w:rsid w:val="00956EEC"/>
    <w:rsid w:val="00967C45"/>
    <w:rsid w:val="00993E4F"/>
    <w:rsid w:val="00995C14"/>
    <w:rsid w:val="009B30A9"/>
    <w:rsid w:val="009B3320"/>
    <w:rsid w:val="009B6AD4"/>
    <w:rsid w:val="009E7A9A"/>
    <w:rsid w:val="009E7AEC"/>
    <w:rsid w:val="00A4348C"/>
    <w:rsid w:val="00A608EE"/>
    <w:rsid w:val="00A75E77"/>
    <w:rsid w:val="00A77887"/>
    <w:rsid w:val="00AB51A4"/>
    <w:rsid w:val="00AB5EF3"/>
    <w:rsid w:val="00AB662B"/>
    <w:rsid w:val="00AD7153"/>
    <w:rsid w:val="00B005AC"/>
    <w:rsid w:val="00B44055"/>
    <w:rsid w:val="00B6585C"/>
    <w:rsid w:val="00B67336"/>
    <w:rsid w:val="00B723A0"/>
    <w:rsid w:val="00B939D7"/>
    <w:rsid w:val="00B959C3"/>
    <w:rsid w:val="00B95C66"/>
    <w:rsid w:val="00BB152E"/>
    <w:rsid w:val="00BB7475"/>
    <w:rsid w:val="00BF2B8D"/>
    <w:rsid w:val="00C03233"/>
    <w:rsid w:val="00C07B97"/>
    <w:rsid w:val="00C15B6C"/>
    <w:rsid w:val="00C21B49"/>
    <w:rsid w:val="00C334FF"/>
    <w:rsid w:val="00C4478A"/>
    <w:rsid w:val="00C44AC7"/>
    <w:rsid w:val="00C70462"/>
    <w:rsid w:val="00C845F7"/>
    <w:rsid w:val="00CA227A"/>
    <w:rsid w:val="00CA39D2"/>
    <w:rsid w:val="00CC6BA2"/>
    <w:rsid w:val="00CE6021"/>
    <w:rsid w:val="00D07D9E"/>
    <w:rsid w:val="00D10903"/>
    <w:rsid w:val="00D43B87"/>
    <w:rsid w:val="00D45842"/>
    <w:rsid w:val="00D60ACE"/>
    <w:rsid w:val="00D66778"/>
    <w:rsid w:val="00D910BB"/>
    <w:rsid w:val="00DA47BC"/>
    <w:rsid w:val="00DA6CC3"/>
    <w:rsid w:val="00E136D1"/>
    <w:rsid w:val="00E90B2C"/>
    <w:rsid w:val="00E947BC"/>
    <w:rsid w:val="00F271F8"/>
    <w:rsid w:val="00F532F2"/>
    <w:rsid w:val="00F63D1A"/>
    <w:rsid w:val="00F6403F"/>
    <w:rsid w:val="00F7728E"/>
    <w:rsid w:val="00FC4E6E"/>
    <w:rsid w:val="00FC6179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36D787"/>
  <w15:chartTrackingRefBased/>
  <w15:docId w15:val="{FBA5317F-20B7-4B3D-9B10-DE9AB749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6AD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B6AD4"/>
    <w:pPr>
      <w:spacing w:after="160" w:line="259" w:lineRule="auto"/>
      <w:ind w:left="720"/>
      <w:contextualSpacing/>
    </w:pPr>
    <w:rPr>
      <w:rFonts w:ascii="Calibri" w:hAnsi="Calibri"/>
    </w:rPr>
  </w:style>
  <w:style w:type="paragraph" w:customStyle="1" w:styleId="Standard">
    <w:name w:val="Standard"/>
    <w:rsid w:val="009B6AD4"/>
    <w:pP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</w:rPr>
  </w:style>
  <w:style w:type="paragraph" w:styleId="Normlnweb">
    <w:name w:val="Normal (Web)"/>
    <w:basedOn w:val="Normln"/>
    <w:uiPriority w:val="99"/>
    <w:rsid w:val="009B6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rsid w:val="009B6AD4"/>
    <w:rPr>
      <w:rFonts w:cs="Times New Roman"/>
      <w:color w:val="0000FF"/>
      <w:u w:val="single"/>
    </w:rPr>
  </w:style>
  <w:style w:type="paragraph" w:customStyle="1" w:styleId="normln1">
    <w:name w:val="normln1"/>
    <w:basedOn w:val="Normln"/>
    <w:uiPriority w:val="99"/>
    <w:rsid w:val="009B6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47B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A47BC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D66778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0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0A3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0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0A3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chtova.MS\Downloads\hlp_PrF_obecny_CZ.dot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B2B307DB99774484755D68BA65E883" ma:contentTypeVersion="16" ma:contentTypeDescription="Vytvoří nový dokument" ma:contentTypeScope="" ma:versionID="da423922413171c9ce452a9a2d779c45">
  <xsd:schema xmlns:xsd="http://www.w3.org/2001/XMLSchema" xmlns:xs="http://www.w3.org/2001/XMLSchema" xmlns:p="http://schemas.microsoft.com/office/2006/metadata/properties" xmlns:ns3="74254823-0efd-4937-9208-8ae368880e97" xmlns:ns4="b680e84b-fb3c-45ba-b04e-fd251b372754" targetNamespace="http://schemas.microsoft.com/office/2006/metadata/properties" ma:root="true" ma:fieldsID="99085ac515d54a17c0771ecc8a312268" ns3:_="" ns4:_="">
    <xsd:import namespace="74254823-0efd-4937-9208-8ae368880e97"/>
    <xsd:import namespace="b680e84b-fb3c-45ba-b04e-fd251b372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54823-0efd-4937-9208-8ae368880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0e84b-fb3c-45ba-b04e-fd251b372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254823-0efd-4937-9208-8ae368880e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903C60E-A5C5-4C7B-8C4A-CE609FF1A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54823-0efd-4937-9208-8ae368880e97"/>
    <ds:schemaRef ds:uri="b680e84b-fb3c-45ba-b04e-fd251b372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7F0F9-2EAE-4A05-B8B7-DC947D8D3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BD2F2-4C72-4682-BD29-74219CBEC7DE}">
  <ds:schemaRefs>
    <ds:schemaRef ds:uri="http://schemas.openxmlformats.org/package/2006/metadata/core-properties"/>
    <ds:schemaRef ds:uri="http://schemas.microsoft.com/office/2006/documentManagement/types"/>
    <ds:schemaRef ds:uri="b680e84b-fb3c-45ba-b04e-fd251b372754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74254823-0efd-4937-9208-8ae368880e9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C6AB11-6499-41EC-9A1C-56BBAF1B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hlp_PrF_obecny_CZ.dot.dot</Template>
  <TotalTime>4</TotalTime>
  <Pages>5</Pages>
  <Words>1312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Šlachtová Monika</dc:creator>
  <cp:keywords/>
  <cp:lastModifiedBy>Poláčková Eva</cp:lastModifiedBy>
  <cp:revision>3</cp:revision>
  <dcterms:created xsi:type="dcterms:W3CDTF">2024-02-12T13:15:00Z</dcterms:created>
  <dcterms:modified xsi:type="dcterms:W3CDTF">2024-02-12T13:20:00Z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0x010100A2B2B307DB99774484755D68BA65E883</vt:lpwstr>
  </property>
</Properties>
</file>