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32D" w:rsidRDefault="002543C4">
      <w:pPr>
        <w:rPr>
          <w:rFonts w:ascii="Univers Com 45 Light;Times New" w:hAnsi="Univers Com 45 Light;Times New" w:cs="Univers Com 45 Light;Times New"/>
          <w:lang w:val="cs-CZ" w:eastAsia="cs-CZ"/>
        </w:rPr>
      </w:pPr>
      <w:r>
        <w:rPr>
          <w:rFonts w:ascii="Univers Com 45 Light;Times New" w:hAnsi="Univers Com 45 Light;Times New" w:cs="Univers Com 45 Light;Times New"/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799590" cy="11544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sectPr w:rsidR="0016632D">
          <w:headerReference w:type="default" r:id="rId8"/>
          <w:footerReference w:type="default" r:id="rId9"/>
          <w:pgSz w:w="11906" w:h="16838"/>
          <w:pgMar w:top="765" w:right="1417" w:bottom="1417" w:left="1417" w:header="708" w:footer="526" w:gutter="0"/>
          <w:cols w:space="708"/>
          <w:formProt w:val="0"/>
          <w:docGrid w:linePitch="360"/>
        </w:sect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ind w:right="72"/>
        <w:rPr>
          <w:rFonts w:ascii="Arial" w:hAnsi="Arial" w:cs="Arial"/>
          <w:color w:val="000000"/>
          <w:sz w:val="16"/>
          <w:szCs w:val="16"/>
          <w:lang w:val="cs-CZ" w:eastAsia="cs-CZ"/>
        </w:rPr>
      </w:pPr>
    </w:p>
    <w:p w:rsidR="006C41AB" w:rsidRDefault="00D73D41" w:rsidP="006C41AB">
      <w:pPr>
        <w:ind w:left="4956" w:firstLine="708"/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>Schindler a.s.</w:t>
      </w:r>
    </w:p>
    <w:p w:rsidR="006C41AB" w:rsidRDefault="00D73D41" w:rsidP="006C41AB">
      <w:pPr>
        <w:ind w:left="4956" w:firstLine="708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Walterovo nám.329/3</w:t>
      </w:r>
    </w:p>
    <w:p w:rsidR="006C41AB" w:rsidRDefault="006C41AB" w:rsidP="006C41AB">
      <w:pPr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</w:t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605EE2">
        <w:rPr>
          <w:rFonts w:ascii="Univers Com 45 Light" w:hAnsi="Univers Com 45 Light" w:cs="Univers Com 45 Light"/>
          <w:sz w:val="22"/>
          <w:szCs w:val="22"/>
          <w:lang w:val="cs-CZ"/>
        </w:rPr>
        <w:tab/>
      </w:r>
      <w:r w:rsidR="00D73D41">
        <w:rPr>
          <w:rFonts w:ascii="Univers Com 45 Light" w:hAnsi="Univers Com 45 Light" w:cs="Univers Com 45 Light"/>
          <w:sz w:val="22"/>
          <w:szCs w:val="22"/>
          <w:lang w:val="cs-CZ"/>
        </w:rPr>
        <w:t>158 00 Praha 5</w:t>
      </w:r>
    </w:p>
    <w:p w:rsidR="00517E22" w:rsidRDefault="00517E22" w:rsidP="006C41AB"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 IČ: 27127010</w:t>
      </w:r>
    </w:p>
    <w:p w:rsidR="006C41AB" w:rsidRDefault="006C41AB" w:rsidP="006C41AB">
      <w:pP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:rsidR="006C41AB" w:rsidRDefault="00517E22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  <w:proofErr w:type="gramStart"/>
      <w:r>
        <w:rPr>
          <w:rFonts w:ascii="Univers Com 45 Light" w:hAnsi="Univers Com 45 Light" w:cs="Univers Com 45 Light"/>
          <w:sz w:val="22"/>
          <w:szCs w:val="22"/>
          <w:lang w:val="cs-CZ"/>
        </w:rPr>
        <w:t>č.j.</w:t>
      </w:r>
      <w:proofErr w:type="gramEnd"/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 NTK/51/2024</w:t>
      </w:r>
      <w:r w:rsidR="006C41AB">
        <w:rPr>
          <w:rFonts w:ascii="Univers Com 45 Light" w:hAnsi="Univers Com 45 Light" w:cs="Univers Com 45 Light"/>
          <w:sz w:val="22"/>
          <w:szCs w:val="22"/>
          <w:lang w:val="cs-CZ"/>
        </w:rPr>
        <w:t>-62</w: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C1051E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 xml:space="preserve">v Praze  </w:t>
      </w:r>
      <w:r w:rsidRPr="00B478FD">
        <w:rPr>
          <w:rFonts w:ascii="Univers Com 45 Light" w:hAnsi="Univers Com 45 Light" w:cs="Univers Com 45 Light"/>
          <w:sz w:val="22"/>
          <w:szCs w:val="22"/>
          <w:lang w:val="cs-CZ"/>
        </w:rPr>
        <w:t xml:space="preserve">dne </w:t>
      </w:r>
      <w:r w:rsidR="00B478FD" w:rsidRPr="00B478FD">
        <w:rPr>
          <w:rFonts w:ascii="Univers Com 45 Light" w:hAnsi="Univers Com 45 Light" w:cs="Univers Com 45 Light"/>
          <w:sz w:val="22"/>
          <w:szCs w:val="22"/>
          <w:lang w:val="cs-CZ"/>
        </w:rPr>
        <w:t>19</w:t>
      </w:r>
      <w:r w:rsidR="00DC28A8" w:rsidRPr="00B478FD">
        <w:rPr>
          <w:rFonts w:ascii="Univers Com 45 Light" w:hAnsi="Univers Com 45 Light" w:cs="Univers Com 45 Light"/>
          <w:sz w:val="22"/>
          <w:szCs w:val="22"/>
          <w:lang w:val="cs-CZ"/>
        </w:rPr>
        <w:t>.</w:t>
      </w:r>
      <w:r w:rsidR="00517E22" w:rsidRPr="00B478FD">
        <w:rPr>
          <w:rFonts w:ascii="Univers Com 45 Light" w:hAnsi="Univers Com 45 Light" w:cs="Univers Com 45 Light"/>
          <w:sz w:val="22"/>
          <w:szCs w:val="22"/>
          <w:lang w:val="cs-CZ"/>
        </w:rPr>
        <w:t xml:space="preserve"> 2</w:t>
      </w:r>
      <w:r w:rsidR="00DC28A8">
        <w:rPr>
          <w:rFonts w:ascii="Univers Com 45 Light" w:hAnsi="Univers Com 45 Light" w:cs="Univers Com 45 Light"/>
          <w:sz w:val="22"/>
          <w:szCs w:val="22"/>
          <w:lang w:val="cs-CZ"/>
        </w:rPr>
        <w:t>.</w:t>
      </w:r>
      <w:r w:rsidR="00EE3A4E">
        <w:rPr>
          <w:rFonts w:ascii="Univers Com 45 Light" w:hAnsi="Univers Com 45 Light" w:cs="Univers Com 45 Light"/>
          <w:sz w:val="22"/>
          <w:szCs w:val="22"/>
          <w:lang w:val="cs-CZ"/>
        </w:rPr>
        <w:t xml:space="preserve"> </w:t>
      </w:r>
      <w:r w:rsidR="00517E22">
        <w:rPr>
          <w:rFonts w:ascii="Univers Com 45 Light" w:hAnsi="Univers Com 45 Light" w:cs="Univers Com 45 Light"/>
          <w:sz w:val="22"/>
          <w:szCs w:val="22"/>
          <w:lang w:val="cs-CZ"/>
        </w:rPr>
        <w:t>2024</w: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Věc: OBJEDNÁVKA</w: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 w:eastAsia="cs-CZ"/>
        </w:rPr>
      </w:pPr>
      <w:r>
        <w:rPr>
          <w:rFonts w:ascii="Univers Com 45 Light" w:hAnsi="Univers Com 45 Light" w:cs="Univers Com 45 Light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935" distR="114935" simplePos="0" relativeHeight="251659264" behindDoc="0" locked="0" layoutInCell="1" allowOverlap="1" wp14:anchorId="1034475A" wp14:editId="40A1F9BF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1440" cy="3830320"/>
                <wp:effectExtent l="0" t="0" r="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3829680"/>
                          <a:chOff x="0" y="0"/>
                          <a:chExt cx="0" cy="0"/>
                        </a:xfrm>
                      </wpg:grpSpPr>
                      <wps:wsp>
                        <wps:cNvPr id="9" name="Volný tvar 9"/>
                        <wps:cNvSpPr/>
                        <wps:spPr>
                          <a:xfrm>
                            <a:off x="5760" y="3828960"/>
                            <a:ext cx="84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Volný tvar 10"/>
                        <wps:cNvSpPr/>
                        <wps:spPr>
                          <a:xfrm>
                            <a:off x="0" y="1472040"/>
                            <a:ext cx="84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Volný tvar 11"/>
                        <wps:cNvSpPr/>
                        <wps:spPr>
                          <a:xfrm>
                            <a:off x="3240" y="0"/>
                            <a:ext cx="84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2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E531D" id="Skupina 8" o:spid="_x0000_s1026" style="position:absolute;margin-left:-63pt;margin-top:299.65pt;width:7.2pt;height:301.6pt;z-index:251659264;mso-wrap-distance-left:9.05pt;mso-wrap-distance-right:9.05pt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">
                <v:shape id="Volný tvar 9" o:spid="_x0000_s1027" style="position:absolute;left:5760;top:3828960;width:8496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tQrwA&#10;AADaAAAADwAAAGRycy9kb3ducmV2LnhtbESPzQrCMBCE74LvEFbwpqkeRKtpUUEQb1bxvDRrW2w2&#10;pYm2vr0RBI/D/HzMJu1NLV7Uusqygtk0AkGcW11xoeB6OUyWIJxH1lhbJgVvcpAmw8EGY207PtMr&#10;84UII+xiVFB638RSurwkg25qG+Lg3W1r0AfZFlK32IVxU8t5FC2kwYoDocSG9iXlj+xpAtdXp07v&#10;eZk9bvVslzvL8+dRqfGo365BeOr9P/xrH7WCFXyvhBsgk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HC1CvAAAANoAAAAPAAAAAAAAAAAAAAAAAJgCAABkcnMvZG93bnJldi54&#10;bWxQSwUGAAAAAAQABAD1AAAAgQMAAAAA&#10;" path="m,l19852,e" filled="f" strokeweight=".05mm">
                  <v:path arrowok="t"/>
                </v:shape>
                <v:shape id="Volný tvar 10" o:spid="_x0000_s1028" style="position:absolute;top:1472040;width:8496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nurwA&#10;AADbAAAADwAAAGRycy9kb3ducmV2LnhtbESPTQvCMAyG74L/oUTwpp0eRKZVVBDEm1M8hzVuwzUd&#10;a3Xz35uD4C0h78eT9bZ3tXpTGyrPBmbTBBRx7m3FhYHb9ThZggoR2WLtmQx8KMB2MxysMbW+4wu9&#10;s1goCeGQooEyxibVOuQlOQxT3xDL7eFbh1HWttC2xU7CXa3nSbLQDiuWhhIbOpSUP7OXk95YnTt7&#10;4GX2vNezfR48z18nY8ajfrcCFamPf/HPfbKCL/Tyiwy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6e6vAAAANsAAAAPAAAAAAAAAAAAAAAAAJgCAABkcnMvZG93bnJldi54&#10;bWxQSwUGAAAAAAQABAD1AAAAgQMAAAAA&#10;" path="m,l19852,e" filled="f" strokeweight=".05mm">
                  <v:path arrowok="t"/>
                </v:shape>
                <v:shape id="Volný tvar 11" o:spid="_x0000_s1029" style="position:absolute;left:3240;width:84960;height:720;visibility:visible;mso-wrap-style:square;v-text-anchor:top" coordsize="198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CIb0A&#10;AADbAAAADwAAAGRycy9kb3ducmV2LnhtbESPQQvCMAyF74L/oUTwpt08iEw7UUEQb07xHNa4Ddd0&#10;rJ2b/94KgreE9/K+l812MLV4UesqywrieQSCOLe64kLB7XqcrUA4j6yxtkwK3uRgm45HG0y07flC&#10;r8wXIoSwS1BB6X2TSOnykgy6uW2Ig/awrUEf1raQusU+hJtaLqJoKQ1WHAglNnQoKX9mnQlcX517&#10;feBV9rzX8T53lhfdSanpZNitQXga/N/8uz7pUD+G7y9hAJ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cCIb0AAADbAAAADwAAAAAAAAAAAAAAAACYAgAAZHJzL2Rvd25yZXYu&#10;eG1sUEsFBgAAAAAEAAQA9QAAAIIDAAAAAA==&#10;" path="m,l19852,e" filled="f" strokeweight=".05mm">
                  <v:path arrowok="t"/>
                </v:shape>
                <w10:wrap anchory="page"/>
              </v:group>
            </w:pict>
          </mc:Fallback>
        </mc:AlternateContent>
      </w: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 w:eastAsia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05EE2" w:rsidP="006C41A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sz w:val="22"/>
          <w:szCs w:val="22"/>
          <w:lang w:val="cs-CZ"/>
        </w:rPr>
        <w:t>Na zákl</w:t>
      </w:r>
      <w:r w:rsidR="00517E22">
        <w:rPr>
          <w:rFonts w:ascii="Univers Com 45 Light" w:hAnsi="Univers Com 45 Light" w:cs="Univers Com 45 Light"/>
          <w:sz w:val="22"/>
          <w:szCs w:val="22"/>
          <w:lang w:val="cs-CZ"/>
        </w:rPr>
        <w:t>ad Vaší nabídky č:149155695</w:t>
      </w:r>
      <w:r w:rsidR="008124DB">
        <w:rPr>
          <w:rFonts w:ascii="Univers Com 45 Light" w:hAnsi="Univers Com 45 Light" w:cs="Univers Com 45 Light"/>
          <w:sz w:val="22"/>
          <w:szCs w:val="22"/>
          <w:lang w:val="cs-CZ"/>
        </w:rPr>
        <w:t xml:space="preserve"> </w:t>
      </w:r>
      <w:r w:rsidR="00AA72C9">
        <w:rPr>
          <w:rFonts w:ascii="Univers Com 45 Light" w:hAnsi="Univers Com 45 Light" w:cs="Univers Com 45 Light"/>
          <w:sz w:val="22"/>
          <w:szCs w:val="22"/>
          <w:lang w:val="cs-CZ"/>
        </w:rPr>
        <w:t>o</w:t>
      </w:r>
      <w:r w:rsidR="00517E22">
        <w:rPr>
          <w:rFonts w:ascii="Univers Com 45 Light" w:hAnsi="Univers Com 45 Light" w:cs="Univers Com 45 Light"/>
          <w:sz w:val="22"/>
          <w:szCs w:val="22"/>
          <w:lang w:val="cs-CZ"/>
        </w:rPr>
        <w:t>bjednáváme u V</w:t>
      </w:r>
      <w:r w:rsidR="006C41AB">
        <w:rPr>
          <w:rFonts w:ascii="Univers Com 45 Light" w:hAnsi="Univers Com 45 Light" w:cs="Univers Com 45 Light"/>
          <w:sz w:val="22"/>
          <w:szCs w:val="22"/>
          <w:lang w:val="cs-CZ"/>
        </w:rPr>
        <w:t xml:space="preserve">ás </w:t>
      </w:r>
      <w:r w:rsidR="003D41BF">
        <w:rPr>
          <w:rFonts w:ascii="Univers Com 45 Light" w:hAnsi="Univers Com 45 Light" w:cs="Univers Com 45 Light"/>
          <w:sz w:val="22"/>
          <w:szCs w:val="22"/>
          <w:lang w:val="cs-CZ"/>
        </w:rPr>
        <w:t xml:space="preserve"> výměnu  </w:t>
      </w:r>
      <w:r w:rsidR="00517E22">
        <w:rPr>
          <w:rFonts w:ascii="Univers Com 45 Light" w:hAnsi="Univers Com 45 Light" w:cs="Univers Com 45 Light"/>
          <w:sz w:val="22"/>
          <w:szCs w:val="22"/>
          <w:lang w:val="cs-CZ"/>
        </w:rPr>
        <w:t xml:space="preserve"> přivolávačů</w:t>
      </w:r>
      <w:r w:rsidR="006413F5">
        <w:rPr>
          <w:rFonts w:ascii="Univers Com 45 Light" w:hAnsi="Univers Com 45 Light" w:cs="Univers Com 45 Light"/>
          <w:sz w:val="22"/>
          <w:szCs w:val="22"/>
          <w:lang w:val="cs-CZ"/>
        </w:rPr>
        <w:t xml:space="preserve"> </w:t>
      </w:r>
      <w:r w:rsidR="003D41BF">
        <w:rPr>
          <w:rFonts w:ascii="Univers Com 45 Light" w:hAnsi="Univers Com 45 Light" w:cs="Univers Com 45 Light"/>
          <w:sz w:val="22"/>
          <w:szCs w:val="22"/>
          <w:lang w:val="cs-CZ"/>
        </w:rPr>
        <w:t xml:space="preserve">pro 9 pater </w:t>
      </w:r>
      <w:r w:rsidR="006413F5">
        <w:rPr>
          <w:rFonts w:ascii="Univers Com 45 Light" w:hAnsi="Univers Com 45 Light" w:cs="Univers Com 45 Light"/>
          <w:sz w:val="22"/>
          <w:szCs w:val="22"/>
          <w:lang w:val="cs-CZ"/>
        </w:rPr>
        <w:t>u</w:t>
      </w:r>
      <w:r w:rsidR="00EE3A4E">
        <w:rPr>
          <w:rFonts w:ascii="Univers Com 45 Light" w:hAnsi="Univers Com 45 Light" w:cs="Univers Com 45 Light"/>
          <w:sz w:val="22"/>
          <w:szCs w:val="22"/>
          <w:lang w:val="cs-CZ"/>
        </w:rPr>
        <w:t xml:space="preserve"> </w:t>
      </w:r>
      <w:r w:rsidR="001F5BB7">
        <w:rPr>
          <w:rFonts w:ascii="Univers Com 45 Light" w:hAnsi="Univers Com 45 Light" w:cs="Univers Com 45 Light"/>
          <w:sz w:val="22"/>
          <w:szCs w:val="22"/>
          <w:lang w:val="cs-CZ"/>
        </w:rPr>
        <w:t xml:space="preserve"> výtahu V</w:t>
      </w:r>
      <w:r w:rsidR="00517E22">
        <w:rPr>
          <w:rFonts w:ascii="Univers Com 45 Light" w:hAnsi="Univers Com 45 Light" w:cs="Univers Com 45 Light"/>
          <w:sz w:val="22"/>
          <w:szCs w:val="22"/>
          <w:lang w:val="cs-CZ"/>
        </w:rPr>
        <w:t>5</w:t>
      </w:r>
      <w:r w:rsidR="00D73D41">
        <w:rPr>
          <w:rFonts w:ascii="Univers Com 45 Light" w:hAnsi="Univers Com 45 Light" w:cs="Univers Com 45 Light"/>
          <w:sz w:val="22"/>
          <w:szCs w:val="22"/>
          <w:lang w:val="cs-CZ"/>
        </w:rPr>
        <w:t xml:space="preserve"> </w:t>
      </w:r>
      <w:r w:rsidR="008124DB">
        <w:rPr>
          <w:rFonts w:ascii="Univers Com 45 Light" w:hAnsi="Univers Com 45 Light" w:cs="Univers Com 45 Light"/>
          <w:sz w:val="22"/>
          <w:szCs w:val="22"/>
          <w:lang w:val="cs-CZ"/>
        </w:rPr>
        <w:t>v budově</w:t>
      </w:r>
      <w:r w:rsidR="006C41AB">
        <w:rPr>
          <w:rFonts w:ascii="Univers Com 45 Light" w:hAnsi="Univers Com 45 Light" w:cs="Univers Com 45 Light"/>
          <w:sz w:val="22"/>
          <w:szCs w:val="22"/>
          <w:lang w:val="cs-CZ"/>
        </w:rPr>
        <w:t xml:space="preserve"> Národní technické knihovny, Technická 6, Praha 6, </w:t>
      </w:r>
    </w:p>
    <w:p w:rsidR="008124DB" w:rsidRDefault="008124DB" w:rsidP="008124D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8124DB" w:rsidRDefault="008124DB" w:rsidP="008124D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Pr="00605EE2" w:rsidRDefault="00517E22" w:rsidP="008124DB">
      <w:pPr>
        <w:ind w:right="-108"/>
        <w:jc w:val="both"/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>Termín: 31. 3. 2024</w:t>
      </w:r>
    </w:p>
    <w:p w:rsidR="006C41AB" w:rsidRDefault="006C41AB" w:rsidP="006C41A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517E22" w:rsidP="006C41AB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Cena celkem:  </w:t>
      </w:r>
      <w:proofErr w:type="gramStart"/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>76 850</w:t>
      </w:r>
      <w:r w:rsidR="006C41AB">
        <w:rPr>
          <w:rFonts w:ascii="Univers Com 45 Light" w:hAnsi="Univers Com 45 Light" w:cs="Univers Com 45 Light"/>
          <w:b/>
          <w:sz w:val="22"/>
          <w:szCs w:val="22"/>
          <w:lang w:val="cs-CZ"/>
        </w:rPr>
        <w:t>.- Kč</w:t>
      </w:r>
      <w:proofErr w:type="gramEnd"/>
      <w:r w:rsidR="006C41AB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bez DPH  </w:t>
      </w:r>
    </w:p>
    <w:p w:rsidR="006C41AB" w:rsidRDefault="006C41AB" w:rsidP="006C41AB">
      <w:pPr>
        <w:ind w:right="-108"/>
        <w:jc w:val="both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tabs>
          <w:tab w:val="left" w:pos="8460"/>
        </w:tabs>
        <w:ind w:right="612"/>
        <w:rPr>
          <w:rFonts w:ascii="Univers Com 45 Light" w:hAnsi="Univers Com 45 Light" w:cs="Univers Com 45 Light"/>
          <w:sz w:val="22"/>
          <w:szCs w:val="22"/>
          <w:lang w:val="cs-CZ"/>
        </w:rPr>
      </w:pPr>
      <w:bookmarkStart w:id="0" w:name="_GoBack"/>
      <w:bookmarkEnd w:id="0"/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r>
        <w:rPr>
          <w:rFonts w:ascii="Univers Com 45 Light" w:hAnsi="Univers Com 45 Light" w:cs="Univers Com 45 Light"/>
          <w:sz w:val="22"/>
          <w:lang w:val="cs-CZ"/>
        </w:rPr>
        <w:t>S pozdravem</w:t>
      </w: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r>
        <w:rPr>
          <w:rFonts w:ascii="Univers Com 45 Light" w:hAnsi="Univers Com 45 Light" w:cs="Univers Com 45 Light"/>
          <w:sz w:val="22"/>
          <w:lang w:val="cs-CZ"/>
        </w:rPr>
        <w:t>Ing. Vladimír Pavlík</w:t>
      </w: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bookmarkStart w:id="1" w:name="__DdeLink__0_1799368631"/>
      <w:r>
        <w:rPr>
          <w:rFonts w:ascii="Univers Com 45 Light" w:hAnsi="Univers Com 45 Light" w:cs="Univers Com 45 Light"/>
          <w:sz w:val="22"/>
          <w:lang w:val="cs-CZ"/>
        </w:rPr>
        <w:t>vedoucí oddělení správy a provozu</w:t>
      </w:r>
      <w:bookmarkEnd w:id="1"/>
    </w:p>
    <w:p w:rsidR="002C186B" w:rsidRDefault="002C186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2C186B" w:rsidRDefault="002C186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2C186B" w:rsidRDefault="002C186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2C186B" w:rsidRDefault="002C186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2C186B" w:rsidRDefault="002C186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2C186B" w:rsidRDefault="002C186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2C186B" w:rsidRDefault="002C186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2C186B" w:rsidRDefault="002C186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2C186B" w:rsidRDefault="002C186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  <w:r>
        <w:rPr>
          <w:rFonts w:ascii="Univers Com 45 Light" w:hAnsi="Univers Com 45 Light" w:cs="Univers Com 45 Light"/>
          <w:sz w:val="22"/>
          <w:lang w:val="cs-CZ"/>
        </w:rPr>
        <w:t>Objednávku přijal:</w:t>
      </w: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6C41AB" w:rsidRDefault="006C41AB" w:rsidP="006C41AB">
      <w:pPr>
        <w:tabs>
          <w:tab w:val="left" w:pos="1754"/>
        </w:tabs>
        <w:ind w:right="1133"/>
        <w:rPr>
          <w:rFonts w:ascii="Univers Com 45 Light" w:hAnsi="Univers Com 45 Light" w:cs="Univers Com 45 Light"/>
          <w:sz w:val="22"/>
          <w:lang w:val="cs-CZ"/>
        </w:rPr>
      </w:pPr>
    </w:p>
    <w:p w:rsidR="0016632D" w:rsidRDefault="0016632D" w:rsidP="006C41AB">
      <w:pPr>
        <w:rPr>
          <w:rFonts w:ascii="Univers Com 45 Light;Times New" w:hAnsi="Univers Com 45 Light;Times New" w:cs="Univers Com 45 Light;Times New"/>
          <w:b/>
          <w:lang w:val="cs-CZ"/>
        </w:rPr>
      </w:pPr>
    </w:p>
    <w:p w:rsidR="0016632D" w:rsidRDefault="0016632D"/>
    <w:sectPr w:rsidR="0016632D">
      <w:type w:val="continuous"/>
      <w:pgSz w:w="11906" w:h="16838"/>
      <w:pgMar w:top="765" w:right="1417" w:bottom="1417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66" w:rsidRDefault="00676166">
      <w:r>
        <w:separator/>
      </w:r>
    </w:p>
  </w:endnote>
  <w:endnote w:type="continuationSeparator" w:id="0">
    <w:p w:rsidR="00676166" w:rsidRDefault="0067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5 Light">
    <w:altName w:val="Arial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Com 45 Light;Times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Univers Com 55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24B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55pt;margin-top:13.75pt;width:31.6pt;height:19.2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6632D" w:rsidRDefault="002543C4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B478FD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B478FD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</w:p>
                        <w:p w:rsidR="0016632D" w:rsidRDefault="0016632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710" tIns="46990" rIns="92710" bIns="4699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7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" stroked="f">
              <v:textbox inset="7.3pt,3.7pt,7.3pt,3.7pt">
                <w:txbxContent>
                  <w:p w:rsidR="0016632D" w:rsidRDefault="002543C4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B478FD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B478FD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</w:p>
                  <w:p w:rsidR="0016632D" w:rsidRDefault="0016632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  <w:rPr>
        <w:rFonts w:ascii="Univers Com 55;Times New Roman" w:hAnsi="Univers Com 55;Times New Roman" w:cs="Tahoma"/>
        <w:color w:val="000000"/>
        <w:sz w:val="14"/>
        <w:szCs w:val="14"/>
      </w:rPr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;Times New Roman" w:hAnsi="Univers Com 55;Times New Roman" w:cs="Tahoma"/>
        <w:color w:val="000000"/>
        <w:sz w:val="14"/>
        <w:szCs w:val="14"/>
      </w:rPr>
      <w:t>přihr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79, 160 80 Praha 6, příspěvková organizace zřízená MŠM</w: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Informace: tel. 232002535, </w:t>
    </w:r>
    <w:r>
      <w:rPr>
        <w:rFonts w:ascii="Univers Com 55;Times New Roman" w:hAnsi="Univers Com 55;Times New Roman" w:cs="Univers Com 55;Times New Roman"/>
        <w:sz w:val="14"/>
        <w:szCs w:val="14"/>
      </w:rPr>
      <w:t>http://www.techlib.cz/</w:t>
    </w: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;Times New Roman" w:hAnsi="Univers Com 55;Times New Roman" w:cs="Tahoma"/>
        <w:color w:val="000000"/>
        <w:sz w:val="14"/>
        <w:szCs w:val="14"/>
      </w:rPr>
      <w:t>č.ú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8032031/0710</w:t>
    </w:r>
    <w:proofErr w:type="gramEnd"/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IČ: 6138 7142, DIČ: CZ61387142  </w:t>
    </w:r>
  </w:p>
  <w:p w:rsidR="0016632D" w:rsidRDefault="0016632D">
    <w:pPr>
      <w:pStyle w:val="Zpat"/>
      <w:ind w:right="-108"/>
      <w:rPr>
        <w:rFonts w:ascii="Univers Com 55;Times New Roman" w:hAnsi="Univers Com 55;Times New Roman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66" w:rsidRDefault="00676166">
      <w:r>
        <w:separator/>
      </w:r>
    </w:p>
  </w:footnote>
  <w:footnote w:type="continuationSeparator" w:id="0">
    <w:p w:rsidR="00676166" w:rsidRDefault="0067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1663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55"/>
    <w:multiLevelType w:val="multilevel"/>
    <w:tmpl w:val="60B45BAA"/>
    <w:lvl w:ilvl="0">
      <w:start w:val="10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nivers Com 45 Light" w:hAnsi="Univers Com 45 Light" w:cs="Univers Com 45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A42CA"/>
    <w:multiLevelType w:val="multilevel"/>
    <w:tmpl w:val="1CF06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A61D7"/>
    <w:multiLevelType w:val="multilevel"/>
    <w:tmpl w:val="962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D"/>
    <w:rsid w:val="00052170"/>
    <w:rsid w:val="0016632D"/>
    <w:rsid w:val="00182F29"/>
    <w:rsid w:val="001A74ED"/>
    <w:rsid w:val="001F5BB7"/>
    <w:rsid w:val="002543C4"/>
    <w:rsid w:val="002C186B"/>
    <w:rsid w:val="002C57D0"/>
    <w:rsid w:val="00391854"/>
    <w:rsid w:val="003D41BF"/>
    <w:rsid w:val="004C6282"/>
    <w:rsid w:val="00517E22"/>
    <w:rsid w:val="00525D05"/>
    <w:rsid w:val="00605EE2"/>
    <w:rsid w:val="006413F5"/>
    <w:rsid w:val="00670CA1"/>
    <w:rsid w:val="00676166"/>
    <w:rsid w:val="00696F3C"/>
    <w:rsid w:val="006C41AB"/>
    <w:rsid w:val="00771534"/>
    <w:rsid w:val="007C363E"/>
    <w:rsid w:val="008124DB"/>
    <w:rsid w:val="008C6182"/>
    <w:rsid w:val="00AA72C9"/>
    <w:rsid w:val="00B478FD"/>
    <w:rsid w:val="00B6154F"/>
    <w:rsid w:val="00C1051E"/>
    <w:rsid w:val="00C1321B"/>
    <w:rsid w:val="00D73D41"/>
    <w:rsid w:val="00DC28A8"/>
    <w:rsid w:val="00EE3A4E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AE7F"/>
  <w15:docId w15:val="{1BD9AB29-9F29-4151-BDA1-49A7532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ans SC Regular" w:hAnsi="Carlito" w:cs="Noto Sans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Univers Com 45 Light;Times New" w:hAnsi="Univers Com 45 Light;Times New" w:cs="Univers Com 45 Light;Times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Noto Sans SC Regular" w:hAnsi="Liberation Sans;Arial" w:cs="Noto Sans Devanagari;Times New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;Times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;Times New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;Times New" w:hAnsi="Univers Com 45 Light;Times New" w:cs="Univers Com 45 Light;Times New"/>
      <w:sz w:val="22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Jaroslav Bambous</cp:lastModifiedBy>
  <cp:revision>6</cp:revision>
  <cp:lastPrinted>2024-02-21T08:42:00Z</cp:lastPrinted>
  <dcterms:created xsi:type="dcterms:W3CDTF">2024-02-15T08:42:00Z</dcterms:created>
  <dcterms:modified xsi:type="dcterms:W3CDTF">2024-02-21T08:46:00Z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