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41" w:rsidRDefault="00893E41">
      <w:pPr>
        <w:pStyle w:val="Zkladntext30"/>
        <w:shd w:val="clear" w:color="auto" w:fill="auto"/>
        <w:spacing w:after="497" w:line="1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3985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-210185</wp:posOffset>
                </wp:positionV>
                <wp:extent cx="603250" cy="177800"/>
                <wp:effectExtent l="0" t="3810" r="0" b="0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41" w:rsidRDefault="003B7636">
                            <w:pPr>
                              <w:pStyle w:val="Zkladntext6"/>
                              <w:shd w:val="clear" w:color="auto" w:fill="auto"/>
                              <w:spacing w:line="280" w:lineRule="exact"/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TZB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-16.55pt;width:47.5pt;height:14pt;z-index:-125829376;visibility:visible;mso-wrap-style:square;mso-width-percent:0;mso-height-percent:0;mso-wrap-distance-left:5pt;mso-wrap-distance-top:0;mso-wrap-distance-right:1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zBrgIAAKg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" filled="f" stroked="f">
                <v:textbox style="mso-fit-shape-to-text:t" inset="0,0,0,0">
                  <w:txbxContent>
                    <w:p w:rsidR="00514F41" w:rsidRDefault="003B7636">
                      <w:pPr>
                        <w:pStyle w:val="Zkladntext6"/>
                        <w:shd w:val="clear" w:color="auto" w:fill="auto"/>
                        <w:spacing w:line="280" w:lineRule="exact"/>
                      </w:pPr>
                      <w:r>
                        <w:t xml:space="preserve">( </w:t>
                      </w:r>
                      <w:r>
                        <w:rPr>
                          <w:rStyle w:val="Zkladntext6Exact0"/>
                          <w:b/>
                          <w:bCs/>
                        </w:rPr>
                        <w:t>TZB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B7636">
        <w:rPr>
          <w:rStyle w:val="Zkladntext3Tun"/>
        </w:rPr>
        <w:t>TZB Orlová s.r.o</w:t>
      </w:r>
      <w:r w:rsidR="003B7636">
        <w:t>., Slezská 1288, Orlová - Poruba, 735 14</w:t>
      </w:r>
    </w:p>
    <w:p w:rsidR="00514F41" w:rsidRDefault="003B7636">
      <w:pPr>
        <w:pStyle w:val="Nadpis20"/>
        <w:keepNext/>
        <w:keepLines/>
        <w:shd w:val="clear" w:color="auto" w:fill="auto"/>
        <w:spacing w:before="0" w:after="53" w:line="300" w:lineRule="exact"/>
        <w:ind w:left="40"/>
      </w:pPr>
      <w:bookmarkStart w:id="0" w:name="bookmark1"/>
      <w:r>
        <w:rPr>
          <w:rStyle w:val="Nadpis21"/>
          <w:b/>
          <w:bCs/>
        </w:rPr>
        <w:t>DODATEK Č. 1</w:t>
      </w:r>
      <w:bookmarkEnd w:id="0"/>
    </w:p>
    <w:p w:rsidR="00514F41" w:rsidRDefault="003B7636">
      <w:pPr>
        <w:pStyle w:val="Nadpis20"/>
        <w:keepNext/>
        <w:keepLines/>
        <w:shd w:val="clear" w:color="auto" w:fill="auto"/>
        <w:spacing w:before="0" w:after="6" w:line="300" w:lineRule="exact"/>
        <w:ind w:left="40"/>
      </w:pPr>
      <w:bookmarkStart w:id="1" w:name="bookmark2"/>
      <w:r>
        <w:rPr>
          <w:rStyle w:val="Nadpis22"/>
          <w:b/>
          <w:bCs/>
        </w:rPr>
        <w:t>SMLOUVY O PRONÁJMU MOBILNÍ KOTELNY</w:t>
      </w:r>
      <w:bookmarkEnd w:id="1"/>
    </w:p>
    <w:p w:rsidR="00514F41" w:rsidRDefault="003B7636">
      <w:pPr>
        <w:pStyle w:val="Zkladntext40"/>
        <w:shd w:val="clear" w:color="auto" w:fill="auto"/>
        <w:spacing w:before="0" w:after="282" w:line="220" w:lineRule="exact"/>
        <w:ind w:left="40"/>
      </w:pPr>
      <w:r>
        <w:rPr>
          <w:rStyle w:val="Zkladntext41"/>
          <w:b/>
          <w:bCs/>
        </w:rPr>
        <w:t>číslo pronajímatele 1171 / 2023</w:t>
      </w:r>
    </w:p>
    <w:p w:rsidR="00514F41" w:rsidRDefault="003B763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20" w:lineRule="exact"/>
      </w:pPr>
      <w:bookmarkStart w:id="2" w:name="bookmark3"/>
      <w:r>
        <w:rPr>
          <w:rStyle w:val="Nadpis32"/>
          <w:b/>
          <w:bCs/>
        </w:rPr>
        <w:t>SMLUVNÍ STRANY</w:t>
      </w:r>
      <w:bookmarkEnd w:id="2"/>
    </w:p>
    <w:p w:rsidR="00514F41" w:rsidRDefault="00893E41">
      <w:pPr>
        <w:pStyle w:val="Zkladntext5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100965" distB="476250" distL="450850" distR="63500" simplePos="0" relativeHeight="377487105" behindDoc="1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-52705</wp:posOffset>
                </wp:positionV>
                <wp:extent cx="3883025" cy="2419350"/>
                <wp:effectExtent l="1270" t="1270" r="1905" b="0"/>
                <wp:wrapSquare wrapText="lef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41" w:rsidRDefault="003B7636">
                            <w:pPr>
                              <w:pStyle w:val="Zkladntext5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TZB Orlová s. r. o., Slezská 1288, 735 14 Orlová - Poruba</w:t>
                            </w:r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Libor Kuboš - jednatel</w:t>
                            </w:r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408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602 732 </w:t>
                            </w:r>
                            <w:r>
                              <w:rPr>
                                <w:rStyle w:val="Zkladntext2Exact"/>
                              </w:rPr>
                              <w:t>100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</w:rPr>
                                <w:tab/>
                                <w:t>kubos@tzborlova.cz</w:t>
                              </w:r>
                            </w:hyperlink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ind w:right="3100" w:firstLine="0"/>
                            </w:pPr>
                            <w:r>
                              <w:rPr>
                                <w:rStyle w:val="Zkladntext2Exact"/>
                              </w:rPr>
                              <w:t>Michal Kuboš - jednatel 724 982 206</w:t>
                            </w:r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ind w:right="3100" w:firstLine="0"/>
                            </w:pPr>
                            <w:r>
                              <w:rPr>
                                <w:rStyle w:val="Zkladntext2Exact"/>
                              </w:rPr>
                              <w:t>S. Matocha - dispečer servisu 602 533 733 596 515 040 25 39 04 57</w:t>
                            </w:r>
                          </w:p>
                          <w:p w:rsidR="00514F41" w:rsidRDefault="003B7636">
                            <w:pPr>
                              <w:pStyle w:val="Zkladntext50"/>
                              <w:shd w:val="clear" w:color="auto" w:fill="auto"/>
                              <w:spacing w:before="0"/>
                              <w:ind w:right="1600" w:firstLine="0"/>
                              <w:jc w:val="left"/>
                            </w:pPr>
                            <w:r>
                              <w:rPr>
                                <w:rStyle w:val="Zkladntext5NetunExact"/>
                              </w:rPr>
                              <w:t xml:space="preserve">Komerční banka pobočka Orlová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Léčebna respiračních nemocí Cvikov, p. o.</w:t>
                            </w:r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ind w:right="1600" w:firstLine="0"/>
                            </w:pPr>
                            <w:r>
                              <w:rPr>
                                <w:rStyle w:val="Zkladntext2Exact"/>
                              </w:rPr>
                              <w:t>ředitel Ing. Rudolf</w:t>
                            </w:r>
                            <w:r>
                              <w:rPr>
                                <w:rStyle w:val="Zkladntext2Exact"/>
                              </w:rPr>
                              <w:t xml:space="preserve"> Focke 487 751 241,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dlcvikov.reditel@tiscali.cz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Ing. Rudolf Focke</w:t>
                            </w:r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ind w:right="1600"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602 545 073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dlcvikov.reditel@tiscali.cz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00673951 / CZ 00673951 Moneta Money Bank / 107 228 2</w:t>
                            </w:r>
                            <w:r>
                              <w:rPr>
                                <w:rStyle w:val="Zkladntext2Exact"/>
                              </w:rPr>
                              <w:t>4 / 0600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0.95pt;margin-top:-4.15pt;width:305.75pt;height:190.5pt;z-index:-125829375;visibility:visible;mso-wrap-style:square;mso-width-percent:0;mso-height-percent:0;mso-wrap-distance-left:35.5pt;mso-wrap-distance-top:7.95pt;mso-wrap-distance-right:5pt;mso-wrap-distance-bottom:3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R9sAIAALE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" filled="f" stroked="f">
                <v:textbox style="mso-fit-shape-to-text:t" inset="0,0,0,0">
                  <w:txbxContent>
                    <w:p w:rsidR="00514F41" w:rsidRDefault="003B7636">
                      <w:pPr>
                        <w:pStyle w:val="Zkladntext5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TZB Orlová s. r. o., Slezská 1288, 735 14 Orlová - Poruba</w:t>
                      </w:r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Libor Kuboš - jednatel</w:t>
                      </w:r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tabs>
                          <w:tab w:val="left" w:pos="3408"/>
                        </w:tabs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602 732 </w:t>
                      </w:r>
                      <w:r>
                        <w:rPr>
                          <w:rStyle w:val="Zkladntext2Exact"/>
                        </w:rPr>
                        <w:t>100</w:t>
                      </w:r>
                      <w:hyperlink r:id="rId10" w:history="1">
                        <w:r>
                          <w:rPr>
                            <w:rStyle w:val="Hypertextovodkaz"/>
                          </w:rPr>
                          <w:tab/>
                          <w:t>kubos@tzborlova.cz</w:t>
                        </w:r>
                      </w:hyperlink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ind w:right="3100" w:firstLine="0"/>
                      </w:pPr>
                      <w:r>
                        <w:rPr>
                          <w:rStyle w:val="Zkladntext2Exact"/>
                        </w:rPr>
                        <w:t>Michal Kuboš - jednatel 724 982 206</w:t>
                      </w:r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ind w:right="3100" w:firstLine="0"/>
                      </w:pPr>
                      <w:r>
                        <w:rPr>
                          <w:rStyle w:val="Zkladntext2Exact"/>
                        </w:rPr>
                        <w:t>S. Matocha - dispečer servisu 602 533 733 596 515 040 25 39 04 57</w:t>
                      </w:r>
                    </w:p>
                    <w:p w:rsidR="00514F41" w:rsidRDefault="003B7636">
                      <w:pPr>
                        <w:pStyle w:val="Zkladntext50"/>
                        <w:shd w:val="clear" w:color="auto" w:fill="auto"/>
                        <w:spacing w:before="0"/>
                        <w:ind w:right="1600" w:firstLine="0"/>
                        <w:jc w:val="left"/>
                      </w:pPr>
                      <w:r>
                        <w:rPr>
                          <w:rStyle w:val="Zkladntext5NetunExact"/>
                        </w:rPr>
                        <w:t xml:space="preserve">Komerční banka pobočka Orlová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Léčebna respiračních nemocí Cvikov, p. o.</w:t>
                      </w:r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ind w:right="1600" w:firstLine="0"/>
                      </w:pPr>
                      <w:r>
                        <w:rPr>
                          <w:rStyle w:val="Zkladntext2Exact"/>
                        </w:rPr>
                        <w:t>ředitel Ing. Rudolf</w:t>
                      </w:r>
                      <w:r>
                        <w:rPr>
                          <w:rStyle w:val="Zkladntext2Exact"/>
                        </w:rPr>
                        <w:t xml:space="preserve"> Focke 487 751 241,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dlcvikov.reditel@tiscali.cz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Ing. Rudolf Focke</w:t>
                      </w:r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ind w:right="1600" w:firstLine="0"/>
                      </w:pPr>
                      <w:r>
                        <w:rPr>
                          <w:rStyle w:val="Zkladntext2Exact"/>
                        </w:rPr>
                        <w:t xml:space="preserve">602 545 073 </w:t>
                      </w: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dlcvikov.reditel@tiscali.cz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00673951 / CZ 00673951 Moneta Money Bank / 107 228 2</w:t>
                      </w:r>
                      <w:r>
                        <w:rPr>
                          <w:rStyle w:val="Zkladntext2Exact"/>
                        </w:rPr>
                        <w:t>4 / 0600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B7636">
        <w:t>Pronajímatel</w:t>
      </w:r>
    </w:p>
    <w:p w:rsidR="00514F41" w:rsidRDefault="00893E41">
      <w:pPr>
        <w:pStyle w:val="Zkladntext20"/>
        <w:shd w:val="clear" w:color="auto" w:fill="auto"/>
        <w:ind w:left="7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751205" distR="63500" simplePos="0" relativeHeight="377487106" behindDoc="1" locked="0" layoutInCell="1" allowOverlap="1">
                <wp:simplePos x="0" y="0"/>
                <wp:positionH relativeFrom="margin">
                  <wp:posOffset>4879975</wp:posOffset>
                </wp:positionH>
                <wp:positionV relativeFrom="paragraph">
                  <wp:posOffset>454660</wp:posOffset>
                </wp:positionV>
                <wp:extent cx="1609090" cy="918845"/>
                <wp:effectExtent l="1905" t="3175" r="0" b="1905"/>
                <wp:wrapSquare wrapText="lef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spacing w:after="211" w:line="220" w:lineRule="exact"/>
                              <w:ind w:firstLine="0"/>
                            </w:pPr>
                            <w:hyperlink r:id="rId13" w:history="1">
                              <w:r>
                                <w:rPr>
                                  <w:rStyle w:val="Hypertextovodkaz"/>
                                </w:rPr>
                                <w:t>kubosm@tzborlova.cz</w:t>
                              </w:r>
                            </w:hyperlink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hyperlink r:id="rId14" w:history="1">
                              <w:r>
                                <w:rPr>
                                  <w:rStyle w:val="Hypertextovodkaz"/>
                                </w:rPr>
                                <w:t>dispecink@tzborlova.cz</w:t>
                              </w:r>
                            </w:hyperlink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597'829&gt;96</w:t>
                            </w:r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CZ 25 39 04 57</w:t>
                            </w:r>
                          </w:p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107 220 265 0297 /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84.25pt;margin-top:35.8pt;width:126.7pt;height:72.35pt;z-index:-125829374;visibility:visible;mso-wrap-style:square;mso-width-percent:0;mso-height-percent:0;mso-wrap-distance-left:59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" filled="f" stroked="f">
                <v:textbox style="mso-fit-shape-to-text:t" inset="0,0,0,0">
                  <w:txbxContent>
                    <w:p w:rsidR="00514F41" w:rsidRDefault="003B7636">
                      <w:pPr>
                        <w:pStyle w:val="Zkladntext20"/>
                        <w:shd w:val="clear" w:color="auto" w:fill="auto"/>
                        <w:spacing w:after="211" w:line="220" w:lineRule="exact"/>
                        <w:ind w:firstLine="0"/>
                      </w:pPr>
                      <w:hyperlink r:id="rId15" w:history="1">
                        <w:r>
                          <w:rPr>
                            <w:rStyle w:val="Hypertextovodkaz"/>
                          </w:rPr>
                          <w:t>kubosm@tzborlova.cz</w:t>
                        </w:r>
                      </w:hyperlink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ind w:firstLine="0"/>
                      </w:pPr>
                      <w:hyperlink r:id="rId16" w:history="1">
                        <w:r>
                          <w:rPr>
                            <w:rStyle w:val="Hypertextovodkaz"/>
                          </w:rPr>
                          <w:t>dispecink@tzborlova.cz</w:t>
                        </w:r>
                      </w:hyperlink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1"/>
                        </w:rPr>
                        <w:t>597'829&gt;96</w:t>
                      </w:r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CZ 25 39 04 57</w:t>
                      </w:r>
                    </w:p>
                    <w:p w:rsidR="00514F41" w:rsidRDefault="003B7636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107 220 265 0297 / 0100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B7636">
        <w:rPr>
          <w:rStyle w:val="Zkladntext21"/>
        </w:rPr>
        <w:t xml:space="preserve">odpovědný zástupce </w:t>
      </w:r>
      <w:r w:rsidR="003B7636">
        <w:t xml:space="preserve">GSM / email </w:t>
      </w:r>
      <w:r w:rsidR="003B7636">
        <w:rPr>
          <w:rStyle w:val="Zkladntext21"/>
        </w:rPr>
        <w:t xml:space="preserve">technický zástupce </w:t>
      </w:r>
      <w:r w:rsidR="003B7636">
        <w:t>GSM</w:t>
      </w:r>
      <w:r w:rsidR="003B7636">
        <w:t xml:space="preserve"> / email</w:t>
      </w:r>
    </w:p>
    <w:p w:rsidR="00514F41" w:rsidRDefault="003B7636">
      <w:pPr>
        <w:pStyle w:val="Zkladntext20"/>
        <w:shd w:val="clear" w:color="auto" w:fill="auto"/>
        <w:ind w:left="760" w:firstLine="0"/>
      </w:pPr>
      <w:r>
        <w:rPr>
          <w:rStyle w:val="Zkladntext21"/>
        </w:rPr>
        <w:t xml:space="preserve">provozní dispečink, servis </w:t>
      </w:r>
      <w:r>
        <w:t>GSM / email telefon / fax I Č O / D I Č</w:t>
      </w:r>
    </w:p>
    <w:p w:rsidR="00514F41" w:rsidRDefault="003B7636">
      <w:pPr>
        <w:pStyle w:val="Zkladntext20"/>
        <w:shd w:val="clear" w:color="auto" w:fill="auto"/>
        <w:ind w:left="760" w:firstLine="0"/>
      </w:pPr>
      <w:r>
        <w:t>bankovní spojení / číslo účtu</w:t>
      </w:r>
    </w:p>
    <w:p w:rsidR="00514F41" w:rsidRDefault="003B7636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ind w:left="760" w:right="800"/>
      </w:pPr>
      <w:r>
        <w:rPr>
          <w:rStyle w:val="Zkladntext2Tun"/>
        </w:rPr>
        <w:t xml:space="preserve">Nájemce </w:t>
      </w:r>
      <w:r>
        <w:t>odpovědný zástupce GSM / email technický zástupce GSM / email IČO / DIČ</w:t>
      </w:r>
    </w:p>
    <w:p w:rsidR="00514F41" w:rsidRDefault="003B7636">
      <w:pPr>
        <w:pStyle w:val="Zkladntext20"/>
        <w:shd w:val="clear" w:color="auto" w:fill="auto"/>
        <w:spacing w:after="328"/>
        <w:ind w:left="760" w:firstLine="0"/>
      </w:pPr>
      <w:r>
        <w:t>bankovní spojení / číslo účtu</w:t>
      </w:r>
    </w:p>
    <w:p w:rsidR="00514F41" w:rsidRDefault="003B763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3" w:line="220" w:lineRule="exact"/>
      </w:pPr>
      <w:bookmarkStart w:id="3" w:name="bookmark4"/>
      <w:r>
        <w:rPr>
          <w:rStyle w:val="Nadpis32"/>
          <w:b/>
          <w:bCs/>
        </w:rPr>
        <w:t>PŘEDMĚT SMLOUVY</w:t>
      </w:r>
      <w:bookmarkEnd w:id="3"/>
    </w:p>
    <w:p w:rsidR="00514F41" w:rsidRDefault="003B7636">
      <w:pPr>
        <w:pStyle w:val="Zkladntext20"/>
        <w:shd w:val="clear" w:color="auto" w:fill="auto"/>
        <w:spacing w:after="282" w:line="220" w:lineRule="exact"/>
        <w:ind w:left="760" w:firstLine="0"/>
      </w:pPr>
      <w:r>
        <w:t>Beze změn</w:t>
      </w:r>
    </w:p>
    <w:p w:rsidR="00514F41" w:rsidRDefault="003B763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3" w:line="220" w:lineRule="exact"/>
      </w:pPr>
      <w:bookmarkStart w:id="4" w:name="bookmark5"/>
      <w:r>
        <w:rPr>
          <w:rStyle w:val="Nadpis32"/>
          <w:b/>
          <w:bCs/>
        </w:rPr>
        <w:t>MÍSTO DODÁVKY,</w:t>
      </w:r>
      <w:r>
        <w:rPr>
          <w:rStyle w:val="Nadpis32"/>
          <w:b/>
          <w:bCs/>
        </w:rPr>
        <w:t xml:space="preserve"> PŘEVZETÍ, MONTÁŽ, UMÍSTĚNÍ</w:t>
      </w:r>
      <w:bookmarkEnd w:id="4"/>
    </w:p>
    <w:p w:rsidR="00514F41" w:rsidRDefault="003B7636">
      <w:pPr>
        <w:pStyle w:val="Zkladntext20"/>
        <w:shd w:val="clear" w:color="auto" w:fill="auto"/>
        <w:spacing w:after="522" w:line="220" w:lineRule="exact"/>
        <w:ind w:left="760" w:firstLine="0"/>
      </w:pPr>
      <w:r>
        <w:t>Beze změn</w:t>
      </w:r>
    </w:p>
    <w:p w:rsidR="00514F41" w:rsidRDefault="003B763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20" w:lineRule="exact"/>
      </w:pPr>
      <w:bookmarkStart w:id="5" w:name="bookmark6"/>
      <w:r>
        <w:rPr>
          <w:rStyle w:val="Nadpis32"/>
          <w:b/>
          <w:bCs/>
        </w:rPr>
        <w:t>TERMÍN DODÁVKY</w:t>
      </w:r>
      <w:bookmarkEnd w:id="5"/>
    </w:p>
    <w:p w:rsidR="00514F41" w:rsidRDefault="00893E41">
      <w:pPr>
        <w:pStyle w:val="Zkladntext50"/>
        <w:shd w:val="clear" w:color="auto" w:fill="auto"/>
        <w:spacing w:before="0" w:line="518" w:lineRule="exact"/>
        <w:ind w:left="760"/>
        <w:jc w:val="left"/>
      </w:pPr>
      <w:r>
        <w:rPr>
          <w:noProof/>
          <w:lang w:bidi="ar-SA"/>
        </w:rPr>
        <mc:AlternateContent>
          <mc:Choice Requires="wps">
            <w:drawing>
              <wp:anchor distT="172085" distB="0" distL="3898265" distR="63500" simplePos="0" relativeHeight="377487112" behindDoc="1" locked="0" layoutInCell="1" allowOverlap="1">
                <wp:simplePos x="0" y="0"/>
                <wp:positionH relativeFrom="margin">
                  <wp:posOffset>4784090</wp:posOffset>
                </wp:positionH>
                <wp:positionV relativeFrom="paragraph">
                  <wp:posOffset>2035175</wp:posOffset>
                </wp:positionV>
                <wp:extent cx="1368425" cy="356870"/>
                <wp:effectExtent l="1270" t="0" r="1905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41" w:rsidRDefault="00514F4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6.7pt;margin-top:160.25pt;width:107.75pt;height:28.1pt;z-index:-125829368;visibility:visible;mso-wrap-style:square;mso-width-percent:0;mso-height-percent:0;mso-wrap-distance-left:306.95pt;mso-wrap-distance-top:13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" filled="f" stroked="f">
                <v:textbox style="mso-fit-shape-to-text:t" inset="0,0,0,0">
                  <w:txbxContent>
                    <w:p w:rsidR="00514F41" w:rsidRDefault="00514F41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1620" distL="457200" distR="4517390" simplePos="0" relativeHeight="377487107" behindDoc="1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948690</wp:posOffset>
                </wp:positionV>
                <wp:extent cx="1627505" cy="139700"/>
                <wp:effectExtent l="0" t="4445" r="254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2"/>
                              </w:rPr>
                              <w:t>V Orlové dne 13.12.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pt;margin-top:74.7pt;width:128.15pt;height:11pt;z-index:-125829373;visibility:visible;mso-wrap-style:square;mso-width-percent:0;mso-height-percent:0;mso-wrap-distance-left:36pt;mso-wrap-distance-top:0;mso-wrap-distance-right:355.7pt;mso-wrap-distance-bottom:2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" filled="f" stroked="f">
                <v:textbox style="mso-fit-shape-to-text:t" inset="0,0,0,0">
                  <w:txbxContent>
                    <w:p w:rsidR="00514F41" w:rsidRDefault="003B7636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2"/>
                        </w:rPr>
                        <w:t>V Orlové dne 13.12. 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1620" distL="4507865" distR="304800" simplePos="0" relativeHeight="377487108" behindDoc="1" locked="0" layoutInCell="1" allowOverlap="1">
                <wp:simplePos x="0" y="0"/>
                <wp:positionH relativeFrom="margin">
                  <wp:posOffset>4507865</wp:posOffset>
                </wp:positionH>
                <wp:positionV relativeFrom="paragraph">
                  <wp:posOffset>948690</wp:posOffset>
                </wp:positionV>
                <wp:extent cx="1789430" cy="139700"/>
                <wp:effectExtent l="1270" t="4445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2"/>
                              </w:rPr>
                              <w:t>Ve Cvikově dne 13.12.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54.95pt;margin-top:74.7pt;width:140.9pt;height:11pt;z-index:-125829372;visibility:visible;mso-wrap-style:square;mso-width-percent:0;mso-height-percent:0;mso-wrap-distance-left:354.95pt;mso-wrap-distance-top:0;mso-wrap-distance-right:24pt;mso-wrap-distance-bottom:2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3EBsA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" filled="f" stroked="f">
                <v:textbox style="mso-fit-shape-to-text:t" inset="0,0,0,0">
                  <w:txbxContent>
                    <w:p w:rsidR="00514F41" w:rsidRDefault="003B7636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2"/>
                        </w:rPr>
                        <w:t>Ve Cvikově dne 13.12. 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6" w:name="_GoBack"/>
      <w:bookmarkEnd w:id="6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1566545</wp:posOffset>
                </wp:positionV>
                <wp:extent cx="1182370" cy="179705"/>
                <wp:effectExtent l="0" t="3175" r="635" b="0"/>
                <wp:wrapSquare wrapText="left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41" w:rsidRDefault="003B7636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rPr>
                                <w:vertAlign w:val="superscript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14.7pt;margin-top:123.35pt;width:93.1pt;height:14.1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/DG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" filled="f" stroked="f">
                <v:textbox style="mso-fit-shape-to-text:t" inset="0,0,0,0">
                  <w:txbxContent>
                    <w:p w:rsidR="00514F41" w:rsidRDefault="003B7636">
                      <w:pPr>
                        <w:pStyle w:val="Zkladntext7"/>
                        <w:shd w:val="clear" w:color="auto" w:fill="auto"/>
                      </w:pPr>
                      <w:r>
                        <w:rPr>
                          <w:vertAlign w:val="superscript"/>
                        </w:rPr>
                        <w:t>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8270" distL="640080" distR="3139440" simplePos="0" relativeHeight="377487111" behindDoc="1" locked="0" layoutInCell="1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1360805</wp:posOffset>
                </wp:positionV>
                <wp:extent cx="1487170" cy="128270"/>
                <wp:effectExtent l="635" t="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41" w:rsidRDefault="003B7636" w:rsidP="00893E41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50.4pt;margin-top:107.15pt;width:117.1pt;height:10.1pt;z-index:-125829369;visibility:visible;mso-wrap-style:square;mso-width-percent:0;mso-height-percent:0;mso-wrap-distance-left:50.4pt;mso-wrap-distance-top:0;mso-wrap-distance-right:247.2pt;mso-wrap-distance-bottom:1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BhrQ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" filled="f" stroked="f">
                <v:textbox style="mso-fit-shape-to-text:t" inset="0,0,0,0">
                  <w:txbxContent>
                    <w:p w:rsidR="00514F41" w:rsidRDefault="003B7636" w:rsidP="00893E41">
                      <w:pPr>
                        <w:pStyle w:val="Zkladntext8"/>
                        <w:shd w:val="clear" w:color="auto" w:fill="auto"/>
                      </w:pPr>
                      <w:r>
                        <w:t>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B7636">
        <w:rPr>
          <w:rStyle w:val="Zkladntext5Netun"/>
        </w:rPr>
        <w:t xml:space="preserve">4.1. </w:t>
      </w:r>
      <w:r w:rsidR="003B7636">
        <w:t xml:space="preserve">Termín pronájmu PN </w:t>
      </w:r>
      <w:r w:rsidR="003B7636">
        <w:rPr>
          <w:rStyle w:val="Zkladntext5Netun"/>
        </w:rPr>
        <w:t xml:space="preserve">sjednávají smluvní strany na období od </w:t>
      </w:r>
      <w:r w:rsidR="003B7636">
        <w:t xml:space="preserve">01.10. 2023 do </w:t>
      </w:r>
      <w:r w:rsidR="003B7636">
        <w:rPr>
          <w:rStyle w:val="Zkladntext51"/>
          <w:b/>
          <w:bCs/>
        </w:rPr>
        <w:t>31.05. 2024</w:t>
      </w:r>
      <w:r w:rsidR="003B7636">
        <w:rPr>
          <w:rStyle w:val="Zkladntext5Netun"/>
        </w:rPr>
        <w:t xml:space="preserve">. </w:t>
      </w:r>
      <w:r w:rsidR="003B7636">
        <w:rPr>
          <w:rStyle w:val="Zkladntext51"/>
          <w:b/>
          <w:bCs/>
        </w:rPr>
        <w:t>OSTATNÍ ČLÁNKY SMLOUVY JSOU BEZE ZMĚN.</w:t>
      </w:r>
    </w:p>
    <w:p w:rsidR="00514F41" w:rsidRDefault="00893E41">
      <w:pPr>
        <w:pStyle w:val="Zkladntext20"/>
        <w:shd w:val="clear" w:color="auto" w:fill="auto"/>
        <w:spacing w:after="1636" w:line="220" w:lineRule="exact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1050925" distL="2447290" distR="63500" simplePos="0" relativeHeight="377487113" behindDoc="1" locked="0" layoutInCell="1" allowOverlap="1">
                <wp:simplePos x="0" y="0"/>
                <wp:positionH relativeFrom="margin">
                  <wp:posOffset>4697095</wp:posOffset>
                </wp:positionH>
                <wp:positionV relativeFrom="paragraph">
                  <wp:posOffset>-8255</wp:posOffset>
                </wp:positionV>
                <wp:extent cx="923290" cy="139700"/>
                <wp:effectExtent l="0" t="635" r="635" b="2540"/>
                <wp:wrapSquare wrapText="left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F41" w:rsidRDefault="003B763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 A J E M C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69.85pt;margin-top:-.65pt;width:72.7pt;height:11pt;z-index:-125829367;visibility:visible;mso-wrap-style:square;mso-width-percent:0;mso-height-percent:0;mso-wrap-distance-left:192.7pt;mso-wrap-distance-top:0;mso-wrap-distance-right:5pt;mso-wrap-distance-bottom:8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" filled="f" stroked="f">
                <v:textbox style="mso-fit-shape-to-text:t" inset="0,0,0,0">
                  <w:txbxContent>
                    <w:p w:rsidR="00514F41" w:rsidRDefault="003B7636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 A J E M C 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B7636">
        <w:t>P R O N A J I M A T E 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0"/>
        <w:gridCol w:w="2846"/>
      </w:tblGrid>
      <w:tr w:rsidR="00514F4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F41" w:rsidRDefault="003B7636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hyperlink r:id="rId17" w:history="1">
              <w:r>
                <w:rPr>
                  <w:rStyle w:val="Hypertextovodkaz"/>
                </w:rPr>
                <w:t>www.tzborlova</w:t>
              </w:r>
              <w:r>
                <w:rPr>
                  <w:rStyle w:val="Hypertextovodkaz"/>
                </w:rPr>
                <w:t>.cz</w:t>
              </w:r>
            </w:hyperlink>
          </w:p>
        </w:tc>
        <w:tc>
          <w:tcPr>
            <w:tcW w:w="28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F41" w:rsidRDefault="003B7636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30" w:lineRule="exact"/>
              <w:ind w:right="160" w:firstLine="0"/>
              <w:jc w:val="right"/>
            </w:pPr>
            <w:r>
              <w:rPr>
                <w:rStyle w:val="Zkladntext265pt0"/>
              </w:rPr>
              <w:t>- 1 -</w:t>
            </w:r>
          </w:p>
        </w:tc>
      </w:tr>
      <w:tr w:rsidR="00514F4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4F41" w:rsidRDefault="003B7636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 xml:space="preserve">P:\TZB_ZAKAZKY\1151_1200\1171_Cvikov_pronájem MK 840\03_smlouvy\1171_SMLOUVA PRONÁJEM _dodatek </w:t>
            </w:r>
            <w:r>
              <w:rPr>
                <w:rStyle w:val="Zkladntext245pt"/>
                <w:lang w:val="en-US" w:eastAsia="en-US" w:bidi="en-US"/>
              </w:rPr>
              <w:t>1.doc</w:t>
            </w:r>
          </w:p>
        </w:tc>
        <w:tc>
          <w:tcPr>
            <w:tcW w:w="2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F41" w:rsidRDefault="003B7636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90" w:lineRule="exact"/>
              <w:ind w:right="160" w:firstLine="0"/>
              <w:jc w:val="right"/>
            </w:pPr>
            <w:r>
              <w:rPr>
                <w:rStyle w:val="Zkladntext245pt"/>
              </w:rPr>
              <w:t>Vydání č. 2014</w:t>
            </w:r>
          </w:p>
        </w:tc>
      </w:tr>
    </w:tbl>
    <w:p w:rsidR="00514F41" w:rsidRDefault="00514F41">
      <w:pPr>
        <w:framePr w:w="10397" w:wrap="notBeside" w:vAnchor="text" w:hAnchor="text" w:xAlign="center" w:y="1"/>
        <w:rPr>
          <w:sz w:val="2"/>
          <w:szCs w:val="2"/>
        </w:rPr>
      </w:pPr>
    </w:p>
    <w:p w:rsidR="00514F41" w:rsidRDefault="00514F41">
      <w:pPr>
        <w:rPr>
          <w:sz w:val="2"/>
          <w:szCs w:val="2"/>
        </w:rPr>
      </w:pPr>
    </w:p>
    <w:p w:rsidR="00514F41" w:rsidRDefault="00514F41">
      <w:pPr>
        <w:rPr>
          <w:sz w:val="2"/>
          <w:szCs w:val="2"/>
        </w:rPr>
      </w:pPr>
    </w:p>
    <w:sectPr w:rsidR="00514F41">
      <w:pgSz w:w="11900" w:h="16840"/>
      <w:pgMar w:top="757" w:right="411" w:bottom="623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36" w:rsidRDefault="003B7636">
      <w:r>
        <w:separator/>
      </w:r>
    </w:p>
  </w:endnote>
  <w:endnote w:type="continuationSeparator" w:id="0">
    <w:p w:rsidR="003B7636" w:rsidRDefault="003B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36" w:rsidRDefault="003B7636"/>
  </w:footnote>
  <w:footnote w:type="continuationSeparator" w:id="0">
    <w:p w:rsidR="003B7636" w:rsidRDefault="003B76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73C"/>
    <w:multiLevelType w:val="multilevel"/>
    <w:tmpl w:val="599C1A7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41"/>
    <w:rsid w:val="003B7636"/>
    <w:rsid w:val="00514F41"/>
    <w:rsid w:val="008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C6A29-4EA7-45FF-9499-F0776F57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6Exact0">
    <w:name w:val="Základní text (6) Exact"/>
    <w:basedOn w:val="Zkladntext6Exact"/>
    <w:rPr>
      <w:rFonts w:ascii="Georgia" w:eastAsia="Georgia" w:hAnsi="Georgia" w:cs="Georgia"/>
      <w:b/>
      <w:bCs/>
      <w:i w:val="0"/>
      <w:iCs w:val="0"/>
      <w:smallCaps w:val="0"/>
      <w:strike w:val="0"/>
      <w:color w:val="EBEBEB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  <w:lang w:val="en-US" w:eastAsia="en-US" w:bidi="en-US"/>
    </w:rPr>
  </w:style>
  <w:style w:type="character" w:customStyle="1" w:styleId="Zkladntext5NetunExact">
    <w:name w:val="Základní text (5) + Ne tučné Exac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1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2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SegoeUI45ptKurzvaExact">
    <w:name w:val="Základní text (8) + Segoe UI;4;5 pt;Kurzíva Exact"/>
    <w:basedOn w:val="Zkladntext8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SegoeUI15ptTunExact">
    <w:name w:val="Základní text (9) + Segoe UI;15 pt;Tučné Exact"/>
    <w:basedOn w:val="Zkladntext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SegoeUI4ptExact">
    <w:name w:val="Základní text (10) + Segoe UI;4 pt Exact"/>
    <w:basedOn w:val="Zkladntext10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22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265pt0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54" w:lineRule="exact"/>
      <w:ind w:hanging="7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  <w:ind w:hanging="760"/>
    </w:pPr>
    <w:rPr>
      <w:rFonts w:ascii="Arial" w:eastAsia="Arial" w:hAnsi="Arial" w:cs="Arial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83" w:lineRule="exact"/>
    </w:pPr>
    <w:rPr>
      <w:rFonts w:ascii="Arial" w:eastAsia="Arial" w:hAnsi="Arial" w:cs="Arial"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02" w:lineRule="exact"/>
      <w:ind w:firstLine="1200"/>
    </w:pPr>
    <w:rPr>
      <w:rFonts w:ascii="Arial" w:eastAsia="Arial" w:hAnsi="Arial" w:cs="Arial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ind w:firstLine="1200"/>
    </w:pPr>
    <w:rPr>
      <w:rFonts w:ascii="Arial" w:eastAsia="Arial" w:hAnsi="Arial" w:cs="Arial"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562" w:lineRule="exact"/>
      <w:jc w:val="both"/>
      <w:outlineLvl w:val="0"/>
    </w:pPr>
    <w:rPr>
      <w:rFonts w:ascii="Segoe UI" w:eastAsia="Segoe UI" w:hAnsi="Segoe UI" w:cs="Segoe UI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6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0" w:line="0" w:lineRule="atLeast"/>
      <w:jc w:val="both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cvikov.reditel@tiscali.cz" TargetMode="External"/><Relationship Id="rId13" Type="http://schemas.openxmlformats.org/officeDocument/2006/relationships/hyperlink" Target="mailto:kubosm@tzborlova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bos@tzborlova.cz" TargetMode="External"/><Relationship Id="rId12" Type="http://schemas.openxmlformats.org/officeDocument/2006/relationships/hyperlink" Target="mailto:dlcvikov.reditel@tiscali.cz" TargetMode="External"/><Relationship Id="rId17" Type="http://schemas.openxmlformats.org/officeDocument/2006/relationships/hyperlink" Target="http://www.tzborlova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dispecink@tzborlov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lcvikov.reditel@tiscal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bosm@tzborlova.cz" TargetMode="External"/><Relationship Id="rId10" Type="http://schemas.openxmlformats.org/officeDocument/2006/relationships/hyperlink" Target="mailto:kubos@tzborlov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lcvikov.reditel@tiscali.cz" TargetMode="External"/><Relationship Id="rId14" Type="http://schemas.openxmlformats.org/officeDocument/2006/relationships/hyperlink" Target="mailto:dispecink@tzborl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jana.fockeova</dc:creator>
  <cp:keywords/>
  <cp:lastModifiedBy>jana.fockeova</cp:lastModifiedBy>
  <cp:revision>1</cp:revision>
  <dcterms:created xsi:type="dcterms:W3CDTF">2024-02-21T13:00:00Z</dcterms:created>
  <dcterms:modified xsi:type="dcterms:W3CDTF">2024-02-21T13:01:00Z</dcterms:modified>
</cp:coreProperties>
</file>