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4850" w14:textId="402D53EC" w:rsidR="00375109" w:rsidRPr="00167977" w:rsidRDefault="004A3AFD" w:rsidP="00375109">
      <w:pPr>
        <w:spacing w:before="100" w:beforeAutospacing="1" w:after="100" w:afterAutospacing="1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              </w:t>
      </w:r>
      <w:proofErr w:type="spellStart"/>
      <w:r w:rsidR="00375109">
        <w:rPr>
          <w:rFonts w:ascii="Arial" w:hAnsi="Arial" w:cs="Arial"/>
          <w:b/>
          <w:bCs/>
          <w:sz w:val="20"/>
          <w:lang w:eastAsia="cs-CZ"/>
        </w:rPr>
        <w:t>Hypokramed</w:t>
      </w:r>
      <w:proofErr w:type="spellEnd"/>
      <w:r w:rsidR="00375109">
        <w:rPr>
          <w:rFonts w:ascii="Arial" w:hAnsi="Arial" w:cs="Arial"/>
          <w:b/>
          <w:bCs/>
          <w:sz w:val="20"/>
          <w:lang w:eastAsia="cs-CZ"/>
        </w:rPr>
        <w:t xml:space="preserve"> s.r.o.</w:t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 w:rsidRPr="00167977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  <w:t xml:space="preserve">        Čistovická 95/</w:t>
      </w:r>
      <w:proofErr w:type="gramStart"/>
      <w:r w:rsidR="00375109">
        <w:rPr>
          <w:rFonts w:ascii="Arial" w:hAnsi="Arial" w:cs="Arial"/>
          <w:b/>
          <w:bCs/>
          <w:sz w:val="20"/>
          <w:lang w:eastAsia="cs-CZ"/>
        </w:rPr>
        <w:t xml:space="preserve">13  </w:t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proofErr w:type="gramEnd"/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ab/>
        <w:t xml:space="preserve">                     163 00 Praha</w:t>
      </w:r>
    </w:p>
    <w:p w14:paraId="1C1A7153" w14:textId="12937215" w:rsidR="004A3AFD" w:rsidRPr="00375109" w:rsidRDefault="004A3AFD" w:rsidP="00375109">
      <w:pPr>
        <w:spacing w:before="100" w:beforeAutospacing="1" w:after="100" w:afterAutospacing="1"/>
      </w:pPr>
      <w:r>
        <w:rPr>
          <w:sz w:val="21"/>
          <w:szCs w:val="21"/>
        </w:rPr>
        <w:t>Vyřizuje/Linka</w:t>
      </w:r>
      <w:r>
        <w:rPr>
          <w:sz w:val="21"/>
          <w:szCs w:val="21"/>
        </w:rPr>
        <w:tab/>
      </w:r>
      <w:r w:rsidR="00EC7653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  <w:t xml:space="preserve">       </w:t>
      </w:r>
      <w:r>
        <w:rPr>
          <w:sz w:val="21"/>
          <w:szCs w:val="21"/>
        </w:rPr>
        <w:t>Kyjov</w:t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 w:rsidR="00375109">
        <w:rPr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 w:rsidR="009E29A2">
        <w:rPr>
          <w:bCs/>
          <w:sz w:val="21"/>
          <w:szCs w:val="21"/>
        </w:rPr>
        <w:tab/>
      </w:r>
      <w:r w:rsidR="00375109">
        <w:rPr>
          <w:bCs/>
          <w:sz w:val="21"/>
          <w:szCs w:val="21"/>
        </w:rPr>
        <w:t xml:space="preserve">                                                              </w:t>
      </w:r>
      <w:r w:rsidR="009A07FE">
        <w:rPr>
          <w:bCs/>
          <w:sz w:val="21"/>
          <w:szCs w:val="21"/>
        </w:rPr>
        <w:t>20</w:t>
      </w:r>
      <w:r w:rsidR="009E29A2">
        <w:rPr>
          <w:bCs/>
          <w:sz w:val="21"/>
          <w:szCs w:val="21"/>
        </w:rPr>
        <w:t>.</w:t>
      </w:r>
      <w:r w:rsidR="009A07FE">
        <w:rPr>
          <w:bCs/>
          <w:sz w:val="21"/>
          <w:szCs w:val="21"/>
        </w:rPr>
        <w:t>02</w:t>
      </w:r>
      <w:r>
        <w:rPr>
          <w:bCs/>
          <w:sz w:val="21"/>
          <w:szCs w:val="21"/>
        </w:rPr>
        <w:t>.20</w:t>
      </w:r>
      <w:r w:rsidR="00EC7653">
        <w:rPr>
          <w:bCs/>
          <w:sz w:val="21"/>
          <w:szCs w:val="21"/>
        </w:rPr>
        <w:t>2</w:t>
      </w:r>
      <w:r w:rsidR="009E29A2">
        <w:rPr>
          <w:bCs/>
          <w:sz w:val="21"/>
          <w:szCs w:val="21"/>
        </w:rPr>
        <w:t>3</w:t>
      </w:r>
    </w:p>
    <w:p w14:paraId="0315249E" w14:textId="77777777" w:rsidR="009A07FE" w:rsidRPr="00167977" w:rsidRDefault="009A07FE" w:rsidP="009A07FE">
      <w:pPr>
        <w:spacing w:before="120"/>
        <w:jc w:val="both"/>
        <w:rPr>
          <w:b/>
          <w:bCs/>
          <w:sz w:val="21"/>
          <w:szCs w:val="21"/>
        </w:rPr>
      </w:pPr>
      <w:r w:rsidRPr="00167977">
        <w:rPr>
          <w:b/>
          <w:bCs/>
          <w:sz w:val="21"/>
          <w:szCs w:val="21"/>
        </w:rPr>
        <w:t xml:space="preserve">OBJEDNÁVKA č. </w:t>
      </w:r>
      <w:r>
        <w:rPr>
          <w:b/>
          <w:bCs/>
          <w:sz w:val="21"/>
          <w:szCs w:val="21"/>
        </w:rPr>
        <w:t>89</w:t>
      </w:r>
      <w:r w:rsidRPr="00167977">
        <w:rPr>
          <w:b/>
          <w:bCs/>
          <w:sz w:val="21"/>
          <w:szCs w:val="21"/>
        </w:rPr>
        <w:t>/</w:t>
      </w:r>
      <w:r>
        <w:rPr>
          <w:b/>
          <w:bCs/>
          <w:sz w:val="21"/>
          <w:szCs w:val="21"/>
        </w:rPr>
        <w:t>24/</w:t>
      </w:r>
      <w:r w:rsidRPr="00167977">
        <w:rPr>
          <w:b/>
          <w:bCs/>
          <w:sz w:val="21"/>
          <w:szCs w:val="21"/>
        </w:rPr>
        <w:t>Šev</w:t>
      </w:r>
    </w:p>
    <w:p w14:paraId="135DA587" w14:textId="77777777" w:rsidR="004A3AFD" w:rsidRDefault="004A3AFD">
      <w:pPr>
        <w:jc w:val="both"/>
        <w:rPr>
          <w:b/>
          <w:bCs/>
          <w:sz w:val="21"/>
          <w:szCs w:val="21"/>
        </w:rPr>
      </w:pPr>
    </w:p>
    <w:p w14:paraId="76B4A622" w14:textId="77777777" w:rsidR="009A07FE" w:rsidRPr="00EE5110" w:rsidRDefault="009A07FE" w:rsidP="009A07FE">
      <w:pPr>
        <w:rPr>
          <w:sz w:val="21"/>
          <w:szCs w:val="21"/>
        </w:rPr>
      </w:pPr>
      <w:r w:rsidRPr="00EE5110">
        <w:rPr>
          <w:sz w:val="21"/>
          <w:szCs w:val="21"/>
        </w:rPr>
        <w:t>Vážení obchodní přátelé,</w:t>
      </w:r>
    </w:p>
    <w:p w14:paraId="0B566D4D" w14:textId="2809A5D4" w:rsidR="009A07FE" w:rsidRPr="00EE5110" w:rsidRDefault="009A07FE" w:rsidP="009A07FE">
      <w:pPr>
        <w:rPr>
          <w:sz w:val="21"/>
          <w:szCs w:val="21"/>
        </w:rPr>
      </w:pPr>
      <w:r w:rsidRPr="00EE5110">
        <w:rPr>
          <w:sz w:val="21"/>
          <w:szCs w:val="21"/>
        </w:rPr>
        <w:t xml:space="preserve">na základě cenového návrhu č. NA24/101 ze dne 08.02.2024 u Vás objednáváme opravu operačního stolu TS 7500, </w:t>
      </w:r>
      <w:proofErr w:type="spellStart"/>
      <w:proofErr w:type="gramStart"/>
      <w:r w:rsidRPr="00EE5110">
        <w:rPr>
          <w:sz w:val="21"/>
          <w:szCs w:val="21"/>
        </w:rPr>
        <w:t>výr.č</w:t>
      </w:r>
      <w:proofErr w:type="spellEnd"/>
      <w:proofErr w:type="gramEnd"/>
      <w:r w:rsidRPr="00EE5110">
        <w:rPr>
          <w:sz w:val="21"/>
          <w:szCs w:val="21"/>
        </w:rPr>
        <w:t xml:space="preserve"> : 107330851   pro chirurgické operační sály  za cenu: 194 052 Kč bez DPH.</w:t>
      </w:r>
    </w:p>
    <w:p w14:paraId="65B9320A" w14:textId="77777777" w:rsidR="009A07FE" w:rsidRPr="000321CB" w:rsidRDefault="009A07FE" w:rsidP="009A07FE"/>
    <w:p w14:paraId="173C6A7E" w14:textId="77777777" w:rsidR="004A3AFD" w:rsidRDefault="004A3AFD">
      <w:pPr>
        <w:spacing w:before="120"/>
        <w:jc w:val="both"/>
      </w:pPr>
      <w:r>
        <w:rPr>
          <w:sz w:val="21"/>
          <w:szCs w:val="21"/>
        </w:rPr>
        <w:t>Zhotovitel svým podpisem stvrzuje, že nabídková cena je konečná a zahrnuje veškeré náklady (tj. dopravu, servisní práce, pojištění, daňové a bankovní poplatky apod.)</w:t>
      </w:r>
    </w:p>
    <w:p w14:paraId="17773771" w14:textId="77777777" w:rsidR="009E29A2" w:rsidRDefault="004A3AFD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místo plnění: Nemocnice Kyjov, příspěvková organizace, Strážovská 1247/22, 697 01 Kyjov</w:t>
      </w:r>
    </w:p>
    <w:p w14:paraId="03CE13F5" w14:textId="38C277B5" w:rsidR="004A3AFD" w:rsidRPr="009E29A2" w:rsidRDefault="004A3AFD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způsob </w:t>
      </w:r>
      <w:proofErr w:type="gramStart"/>
      <w:r>
        <w:rPr>
          <w:sz w:val="21"/>
          <w:szCs w:val="21"/>
        </w:rPr>
        <w:t>úhrady</w:t>
      </w:r>
      <w:r w:rsidR="009E29A2">
        <w:rPr>
          <w:sz w:val="21"/>
          <w:szCs w:val="21"/>
        </w:rPr>
        <w:t>:</w:t>
      </w:r>
      <w:r>
        <w:rPr>
          <w:sz w:val="21"/>
          <w:szCs w:val="21"/>
        </w:rPr>
        <w:t xml:space="preserve">  faktura</w:t>
      </w:r>
      <w:proofErr w:type="gramEnd"/>
    </w:p>
    <w:p w14:paraId="13E0499D" w14:textId="77777777" w:rsidR="004A3AFD" w:rsidRDefault="004A3AFD">
      <w:pPr>
        <w:spacing w:before="120"/>
        <w:jc w:val="both"/>
      </w:pPr>
      <w:r>
        <w:rPr>
          <w:b/>
          <w:sz w:val="21"/>
          <w:szCs w:val="21"/>
        </w:rPr>
        <w:t xml:space="preserve">Jedno vyhotovení objednávky nám potvrzené vraťte prosím obratem zpět. </w:t>
      </w:r>
    </w:p>
    <w:p w14:paraId="1E74DAF0" w14:textId="77777777" w:rsidR="004A3AFD" w:rsidRDefault="004A3AFD">
      <w:pPr>
        <w:spacing w:before="120"/>
        <w:jc w:val="both"/>
      </w:pPr>
      <w:r>
        <w:rPr>
          <w:sz w:val="21"/>
          <w:szCs w:val="21"/>
        </w:rPr>
        <w:t xml:space="preserve">Potvrzením objednávky je uzavřena smlouva o dílo ve smyslu 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>. § 2586 a násl. Zákona č. 89/2012 Sb., občanského zákoníku v platném znění.</w:t>
      </w:r>
    </w:p>
    <w:p w14:paraId="03FFE6EF" w14:textId="77777777" w:rsidR="004A3AFD" w:rsidRDefault="004A3AFD">
      <w:pPr>
        <w:jc w:val="both"/>
      </w:pPr>
      <w:r>
        <w:rPr>
          <w:color w:val="000000"/>
          <w:sz w:val="21"/>
          <w:szCs w:val="21"/>
        </w:rPr>
        <w:t>Smluvní strany souhlasí s poskytnutím informací o smlouvě v rozsahu zákona o svobodném přístupu k informacím</w:t>
      </w:r>
      <w:r>
        <w:rPr>
          <w:sz w:val="21"/>
          <w:szCs w:val="21"/>
        </w:rPr>
        <w:t>.</w:t>
      </w:r>
    </w:p>
    <w:p w14:paraId="0B4B05B7" w14:textId="77777777" w:rsidR="004A3AFD" w:rsidRDefault="004A3AFD">
      <w:pPr>
        <w:jc w:val="both"/>
      </w:pPr>
      <w:r>
        <w:rPr>
          <w:sz w:val="21"/>
          <w:szCs w:val="21"/>
        </w:rPr>
        <w:t>Tato objednávka bude uveřejněna prostřednictvím registru smluv postupem dle zákona č. 340/2015 Sb., o zvláštních podmínkách účinnosti některých smluv, uveřejňování těchto smluv a o registru smluv (zákon o registru smluv), v platném znění zadavatelem.</w:t>
      </w:r>
    </w:p>
    <w:p w14:paraId="5826FB5F" w14:textId="77777777" w:rsidR="004A3AFD" w:rsidRDefault="004A3AFD">
      <w:pPr>
        <w:jc w:val="both"/>
      </w:pPr>
      <w:r>
        <w:rPr>
          <w:sz w:val="21"/>
          <w:szCs w:val="21"/>
        </w:rPr>
        <w:t xml:space="preserve">Dále zhotovitel prohlašuje, že byl seznámen se skutečností, že tato smlouva a s ní spojené dokumenty budou zveřejněny na adrese </w:t>
      </w:r>
      <w:hyperlink r:id="rId6" w:history="1">
        <w:r>
          <w:rPr>
            <w:rStyle w:val="Hypertextovodkaz"/>
            <w:color w:val="auto"/>
            <w:sz w:val="21"/>
            <w:szCs w:val="21"/>
          </w:rPr>
          <w:t>https://zakazky.krajbezkorupce.cz</w:t>
        </w:r>
      </w:hyperlink>
      <w:r>
        <w:rPr>
          <w:sz w:val="21"/>
          <w:szCs w:val="21"/>
        </w:rPr>
        <w:t>, s čímž výslovně souhlasí.</w:t>
      </w:r>
    </w:p>
    <w:p w14:paraId="6A8646B2" w14:textId="77777777" w:rsidR="004A3AFD" w:rsidRDefault="004A3AFD">
      <w:pPr>
        <w:jc w:val="both"/>
        <w:rPr>
          <w:sz w:val="21"/>
          <w:szCs w:val="21"/>
        </w:rPr>
      </w:pPr>
    </w:p>
    <w:p w14:paraId="3C531D0A" w14:textId="77777777" w:rsidR="004A3AFD" w:rsidRDefault="004A3AFD">
      <w:pPr>
        <w:tabs>
          <w:tab w:val="left" w:pos="4962"/>
        </w:tabs>
        <w:jc w:val="both"/>
      </w:pPr>
      <w:r>
        <w:rPr>
          <w:sz w:val="21"/>
          <w:szCs w:val="21"/>
        </w:rPr>
        <w:t>objednatel:</w:t>
      </w: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zhotovitel :</w:t>
      </w:r>
      <w:proofErr w:type="gramEnd"/>
      <w:r>
        <w:rPr>
          <w:sz w:val="21"/>
          <w:szCs w:val="21"/>
        </w:rPr>
        <w:t xml:space="preserve"> </w:t>
      </w:r>
    </w:p>
    <w:p w14:paraId="5B8DE492" w14:textId="782A260B" w:rsidR="004A3AFD" w:rsidRPr="009E29A2" w:rsidRDefault="004A3AFD">
      <w:pPr>
        <w:tabs>
          <w:tab w:val="left" w:pos="4962"/>
        </w:tabs>
        <w:jc w:val="both"/>
      </w:pPr>
      <w:r>
        <w:rPr>
          <w:sz w:val="21"/>
          <w:szCs w:val="21"/>
        </w:rPr>
        <w:t>Nemocnice Kyjov, příspěvková organizace</w:t>
      </w:r>
      <w:r>
        <w:rPr>
          <w:sz w:val="21"/>
          <w:szCs w:val="21"/>
        </w:rPr>
        <w:tab/>
      </w:r>
      <w:proofErr w:type="spellStart"/>
      <w:r w:rsidR="00375109">
        <w:rPr>
          <w:rFonts w:ascii="Arial" w:hAnsi="Arial" w:cs="Arial"/>
          <w:b/>
          <w:bCs/>
          <w:sz w:val="20"/>
          <w:lang w:eastAsia="cs-CZ"/>
        </w:rPr>
        <w:t>Hypokramed</w:t>
      </w:r>
      <w:proofErr w:type="spellEnd"/>
      <w:r w:rsidR="00375109">
        <w:rPr>
          <w:rFonts w:ascii="Arial" w:hAnsi="Arial" w:cs="Arial"/>
          <w:b/>
          <w:bCs/>
          <w:sz w:val="20"/>
          <w:lang w:eastAsia="cs-CZ"/>
        </w:rPr>
        <w:t xml:space="preserve"> s.r.o.</w:t>
      </w:r>
    </w:p>
    <w:p w14:paraId="0DB98C54" w14:textId="7691109D" w:rsidR="009E29A2" w:rsidRPr="009E29A2" w:rsidRDefault="009E29A2">
      <w:pPr>
        <w:tabs>
          <w:tab w:val="left" w:pos="4962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9E29A2">
        <w:rPr>
          <w:sz w:val="21"/>
          <w:szCs w:val="21"/>
        </w:rPr>
        <w:t xml:space="preserve">Strážovská 1247/22, 697 </w:t>
      </w:r>
      <w:proofErr w:type="gramStart"/>
      <w:r w:rsidRPr="009E29A2">
        <w:rPr>
          <w:sz w:val="21"/>
          <w:szCs w:val="21"/>
        </w:rPr>
        <w:t>01  Kyjov</w:t>
      </w:r>
      <w:proofErr w:type="gramEnd"/>
      <w:r w:rsidRPr="009E29A2">
        <w:rPr>
          <w:sz w:val="21"/>
          <w:szCs w:val="21"/>
        </w:rPr>
        <w:t xml:space="preserve">   </w:t>
      </w:r>
      <w:r w:rsidRPr="009E29A2">
        <w:rPr>
          <w:sz w:val="21"/>
          <w:szCs w:val="21"/>
        </w:rPr>
        <w:tab/>
      </w:r>
      <w:r w:rsidR="00375109">
        <w:rPr>
          <w:rFonts w:ascii="Arial" w:hAnsi="Arial" w:cs="Arial"/>
          <w:b/>
          <w:bCs/>
          <w:sz w:val="20"/>
          <w:lang w:eastAsia="cs-CZ"/>
        </w:rPr>
        <w:t xml:space="preserve">Čistovická 95/13  </w:t>
      </w:r>
      <w:r w:rsidRPr="009E29A2">
        <w:rPr>
          <w:rFonts w:ascii="Arial" w:hAnsi="Arial" w:cs="Arial"/>
          <w:sz w:val="18"/>
          <w:szCs w:val="18"/>
          <w:lang w:eastAsia="cs-CZ"/>
        </w:rPr>
        <w:tab/>
      </w:r>
    </w:p>
    <w:p w14:paraId="5D6947D1" w14:textId="3D8C5B75" w:rsidR="004A3AFD" w:rsidRPr="009E29A2" w:rsidRDefault="004A3AFD">
      <w:pPr>
        <w:tabs>
          <w:tab w:val="left" w:pos="4962"/>
        </w:tabs>
        <w:jc w:val="both"/>
      </w:pPr>
      <w:r w:rsidRPr="009E29A2">
        <w:rPr>
          <w:sz w:val="21"/>
          <w:szCs w:val="21"/>
        </w:rPr>
        <w:tab/>
      </w:r>
      <w:r w:rsidR="009E29A2" w:rsidRPr="009E29A2">
        <w:rPr>
          <w:rFonts w:ascii="Arial" w:hAnsi="Arial" w:cs="Arial"/>
          <w:sz w:val="18"/>
          <w:szCs w:val="18"/>
          <w:lang w:eastAsia="cs-CZ"/>
        </w:rPr>
        <w:t>16</w:t>
      </w:r>
      <w:r w:rsidR="00375109">
        <w:rPr>
          <w:rFonts w:ascii="Arial" w:hAnsi="Arial" w:cs="Arial"/>
          <w:sz w:val="18"/>
          <w:szCs w:val="18"/>
          <w:lang w:eastAsia="cs-CZ"/>
        </w:rPr>
        <w:t>3</w:t>
      </w:r>
      <w:r w:rsidR="009E29A2" w:rsidRPr="009E29A2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gramStart"/>
      <w:r w:rsidR="009E29A2" w:rsidRPr="009E29A2">
        <w:rPr>
          <w:rFonts w:ascii="Arial" w:hAnsi="Arial" w:cs="Arial"/>
          <w:sz w:val="18"/>
          <w:szCs w:val="18"/>
          <w:lang w:eastAsia="cs-CZ"/>
        </w:rPr>
        <w:t>00  Praha</w:t>
      </w:r>
      <w:proofErr w:type="gramEnd"/>
      <w:r w:rsidR="009E29A2" w:rsidRPr="009E29A2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128350B0" w14:textId="00957E22" w:rsidR="004A3AFD" w:rsidRPr="009E29A2" w:rsidRDefault="004A3AFD">
      <w:pPr>
        <w:tabs>
          <w:tab w:val="left" w:pos="4962"/>
        </w:tabs>
        <w:jc w:val="both"/>
      </w:pPr>
      <w:r>
        <w:rPr>
          <w:sz w:val="21"/>
          <w:szCs w:val="21"/>
        </w:rPr>
        <w:tab/>
      </w:r>
    </w:p>
    <w:p w14:paraId="52BB364B" w14:textId="77777777" w:rsidR="004A3AFD" w:rsidRDefault="004A3AFD">
      <w:pPr>
        <w:tabs>
          <w:tab w:val="left" w:pos="4962"/>
        </w:tabs>
        <w:jc w:val="both"/>
      </w:pPr>
      <w:r>
        <w:rPr>
          <w:i/>
          <w:iCs/>
          <w:sz w:val="21"/>
          <w:szCs w:val="21"/>
        </w:rPr>
        <w:t>razítko, podpis</w:t>
      </w:r>
      <w:r>
        <w:rPr>
          <w:i/>
          <w:iCs/>
          <w:sz w:val="21"/>
          <w:szCs w:val="21"/>
        </w:rPr>
        <w:tab/>
        <w:t>razítko, podpis</w:t>
      </w:r>
    </w:p>
    <w:p w14:paraId="731ECA96" w14:textId="77777777" w:rsidR="004A3AFD" w:rsidRDefault="004A3AFD">
      <w:pPr>
        <w:jc w:val="both"/>
        <w:rPr>
          <w:i/>
          <w:iCs/>
          <w:sz w:val="21"/>
          <w:szCs w:val="21"/>
        </w:rPr>
      </w:pPr>
    </w:p>
    <w:p w14:paraId="7F4ED98B" w14:textId="77777777" w:rsidR="004A3AFD" w:rsidRDefault="004A3AFD">
      <w:pPr>
        <w:jc w:val="both"/>
        <w:rPr>
          <w:i/>
          <w:iCs/>
          <w:sz w:val="21"/>
          <w:szCs w:val="21"/>
        </w:rPr>
      </w:pPr>
    </w:p>
    <w:p w14:paraId="0EFCAFD9" w14:textId="77777777" w:rsidR="004A3AFD" w:rsidRDefault="004A3AFD">
      <w:pPr>
        <w:jc w:val="both"/>
        <w:rPr>
          <w:i/>
          <w:iCs/>
          <w:sz w:val="21"/>
          <w:szCs w:val="21"/>
        </w:rPr>
      </w:pPr>
    </w:p>
    <w:p w14:paraId="0EF2BF2C" w14:textId="77777777" w:rsidR="004A3AFD" w:rsidRDefault="004A3AFD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……..………………………………</w:t>
      </w:r>
    </w:p>
    <w:p w14:paraId="119CBC53" w14:textId="77777777" w:rsidR="004A3AFD" w:rsidRDefault="004A3AFD">
      <w:pPr>
        <w:jc w:val="both"/>
        <w:rPr>
          <w:i/>
          <w:iCs/>
          <w:sz w:val="21"/>
          <w:szCs w:val="21"/>
        </w:rPr>
      </w:pPr>
    </w:p>
    <w:p w14:paraId="44F17E9D" w14:textId="77777777" w:rsidR="004A3AFD" w:rsidRDefault="004A3AFD">
      <w:r>
        <w:rPr>
          <w:sz w:val="21"/>
          <w:szCs w:val="21"/>
        </w:rPr>
        <w:t>Předběžná kontrola Nemocnice Kyjov:</w:t>
      </w:r>
    </w:p>
    <w:tbl>
      <w:tblPr>
        <w:tblW w:w="991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914"/>
      </w:tblGrid>
      <w:tr w:rsidR="004A3AFD" w14:paraId="17A559D0" w14:textId="77777777" w:rsidTr="00EE5110">
        <w:trPr>
          <w:trHeight w:val="22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2B4B" w14:textId="77777777" w:rsidR="004A3AFD" w:rsidRDefault="004A3AFD">
            <w:pPr>
              <w:autoSpaceDE w:val="0"/>
              <w:ind w:right="-108"/>
            </w:pPr>
            <w:r>
              <w:rPr>
                <w:sz w:val="21"/>
                <w:szCs w:val="21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4BF0C96B" w14:textId="77777777" w:rsidR="004A3AFD" w:rsidRDefault="004A3AFD">
            <w:pPr>
              <w:autoSpaceDE w:val="0"/>
            </w:pPr>
            <w:r>
              <w:rPr>
                <w:sz w:val="21"/>
                <w:szCs w:val="21"/>
              </w:rPr>
              <w:t xml:space="preserve"> </w:t>
            </w:r>
          </w:p>
          <w:p w14:paraId="6F6BDA5F" w14:textId="1B180C38" w:rsidR="004A3AFD" w:rsidRDefault="004A3AFD">
            <w:pPr>
              <w:autoSpaceDE w:val="0"/>
            </w:pPr>
            <w:r>
              <w:rPr>
                <w:sz w:val="21"/>
                <w:szCs w:val="21"/>
              </w:rPr>
              <w:t xml:space="preserve">V     Kyjově             dne </w:t>
            </w:r>
            <w:r w:rsidR="009A07FE">
              <w:rPr>
                <w:bCs/>
                <w:sz w:val="21"/>
                <w:szCs w:val="21"/>
              </w:rPr>
              <w:t>20</w:t>
            </w:r>
            <w:r w:rsidR="00375109">
              <w:rPr>
                <w:bCs/>
                <w:sz w:val="21"/>
                <w:szCs w:val="21"/>
              </w:rPr>
              <w:t>.</w:t>
            </w:r>
            <w:r w:rsidR="009A07FE">
              <w:rPr>
                <w:bCs/>
                <w:sz w:val="21"/>
                <w:szCs w:val="21"/>
              </w:rPr>
              <w:t>02</w:t>
            </w:r>
            <w:r w:rsidR="00375109">
              <w:rPr>
                <w:bCs/>
                <w:sz w:val="21"/>
                <w:szCs w:val="21"/>
              </w:rPr>
              <w:t>.202</w:t>
            </w:r>
            <w:r w:rsidR="009A07FE">
              <w:rPr>
                <w:bCs/>
                <w:sz w:val="21"/>
                <w:szCs w:val="21"/>
              </w:rPr>
              <w:t>4</w:t>
            </w:r>
            <w:r w:rsidR="00EC7653">
              <w:rPr>
                <w:bCs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podpis příkazce operace ………………………………</w:t>
            </w:r>
          </w:p>
        </w:tc>
      </w:tr>
      <w:tr w:rsidR="004A3AFD" w14:paraId="1F049B27" w14:textId="77777777" w:rsidTr="00EE5110">
        <w:trPr>
          <w:trHeight w:val="755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383C" w14:textId="77777777" w:rsidR="004A3AFD" w:rsidRDefault="004A3AFD">
            <w:r>
              <w:rPr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sz w:val="21"/>
                <w:szCs w:val="21"/>
                <w:lang w:val="en-US"/>
              </w:rPr>
              <w:t xml:space="preserve">(§ 13 </w:t>
            </w:r>
            <w:proofErr w:type="spellStart"/>
            <w:r>
              <w:rPr>
                <w:sz w:val="21"/>
                <w:szCs w:val="21"/>
                <w:lang w:val="en-US"/>
              </w:rPr>
              <w:t>odst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gramStart"/>
            <w:r>
              <w:rPr>
                <w:sz w:val="21"/>
                <w:szCs w:val="21"/>
                <w:lang w:val="en-US"/>
              </w:rPr>
              <w:t>4,,</w:t>
            </w:r>
            <w:proofErr w:type="gramEnd"/>
            <w:r>
              <w:rPr>
                <w:sz w:val="21"/>
                <w:szCs w:val="21"/>
                <w:lang w:val="en-US"/>
              </w:rPr>
              <w:t>5 a 6)</w:t>
            </w:r>
          </w:p>
          <w:p w14:paraId="08412E11" w14:textId="77777777" w:rsidR="004A3AFD" w:rsidRDefault="004A3AFD">
            <w:pPr>
              <w:autoSpaceDE w:val="0"/>
              <w:rPr>
                <w:sz w:val="21"/>
                <w:szCs w:val="21"/>
              </w:rPr>
            </w:pPr>
          </w:p>
          <w:p w14:paraId="4790F49A" w14:textId="2136507C" w:rsidR="004A3AFD" w:rsidRPr="009A07FE" w:rsidRDefault="004A3AFD">
            <w:pPr>
              <w:autoSpaceDE w:val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      Kyjově             dne </w:t>
            </w:r>
            <w:r w:rsidR="00375109">
              <w:rPr>
                <w:bCs/>
                <w:sz w:val="21"/>
                <w:szCs w:val="21"/>
              </w:rPr>
              <w:t>2</w:t>
            </w:r>
            <w:r w:rsidR="009A07FE">
              <w:rPr>
                <w:bCs/>
                <w:sz w:val="21"/>
                <w:szCs w:val="21"/>
              </w:rPr>
              <w:t>0</w:t>
            </w:r>
            <w:r w:rsidR="00375109">
              <w:rPr>
                <w:bCs/>
                <w:sz w:val="21"/>
                <w:szCs w:val="21"/>
              </w:rPr>
              <w:t>.</w:t>
            </w:r>
            <w:r w:rsidR="009A07FE">
              <w:rPr>
                <w:bCs/>
                <w:sz w:val="21"/>
                <w:szCs w:val="21"/>
              </w:rPr>
              <w:t>02</w:t>
            </w:r>
            <w:r w:rsidR="00375109">
              <w:rPr>
                <w:bCs/>
                <w:sz w:val="21"/>
                <w:szCs w:val="21"/>
              </w:rPr>
              <w:t>.202</w:t>
            </w:r>
            <w:r w:rsidR="009A07FE">
              <w:rPr>
                <w:bCs/>
                <w:sz w:val="21"/>
                <w:szCs w:val="21"/>
              </w:rPr>
              <w:t>4</w:t>
            </w:r>
            <w:r w:rsidR="00EC7653">
              <w:rPr>
                <w:bCs/>
                <w:sz w:val="21"/>
                <w:szCs w:val="21"/>
              </w:rPr>
              <w:t xml:space="preserve">                 podpis správce rozpočtu</w:t>
            </w:r>
            <w:r>
              <w:rPr>
                <w:sz w:val="21"/>
                <w:szCs w:val="21"/>
              </w:rPr>
              <w:t xml:space="preserve"> ………………………………</w:t>
            </w:r>
          </w:p>
        </w:tc>
      </w:tr>
    </w:tbl>
    <w:p w14:paraId="0EC0ED87" w14:textId="77777777" w:rsidR="00EC7653" w:rsidRDefault="00EC7653"/>
    <w:sectPr w:rsidR="00EC7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8DD2" w14:textId="77777777" w:rsidR="00BB3B0F" w:rsidRDefault="00BB3B0F">
      <w:r>
        <w:separator/>
      </w:r>
    </w:p>
  </w:endnote>
  <w:endnote w:type="continuationSeparator" w:id="0">
    <w:p w14:paraId="704B1B2C" w14:textId="77777777" w:rsidR="00BB3B0F" w:rsidRDefault="00B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Times New Roman"/>
    <w:charset w:val="00"/>
    <w:family w:val="auto"/>
    <w:pitch w:val="variable"/>
  </w:font>
  <w:font w:name="AT*Gatineau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5984" w14:textId="77777777" w:rsidR="001E0B4B" w:rsidRDefault="001E0B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4F0E" w14:textId="3940553F" w:rsidR="004A3AFD" w:rsidRDefault="004A3AFD">
    <w:pPr>
      <w:tabs>
        <w:tab w:val="center" w:pos="4500"/>
        <w:tab w:val="right" w:pos="9180"/>
      </w:tabs>
      <w:jc w:val="both"/>
    </w:pPr>
    <w:r>
      <w:rPr>
        <w:rFonts w:ascii="Arial" w:hAnsi="Arial" w:cs="Arial"/>
        <w:sz w:val="20"/>
        <w:szCs w:val="20"/>
      </w:rPr>
      <w:t>Tel:</w:t>
    </w:r>
    <w:r>
      <w:rPr>
        <w:rFonts w:ascii="Arial" w:hAnsi="Arial" w:cs="Arial"/>
        <w:sz w:val="20"/>
        <w:szCs w:val="20"/>
      </w:rPr>
      <w:tab/>
      <w:t>Bank. spojení:</w:t>
    </w:r>
    <w:r>
      <w:rPr>
        <w:rFonts w:ascii="Arial" w:hAnsi="Arial" w:cs="Arial"/>
        <w:sz w:val="20"/>
        <w:szCs w:val="20"/>
      </w:rPr>
      <w:tab/>
      <w:t>IČ: 00226912</w:t>
    </w:r>
  </w:p>
  <w:p w14:paraId="3833C240" w14:textId="1834B63F" w:rsidR="004A3AFD" w:rsidRDefault="004A3AFD">
    <w:pPr>
      <w:tabs>
        <w:tab w:val="center" w:pos="4500"/>
        <w:tab w:val="right" w:pos="9180"/>
      </w:tabs>
      <w:jc w:val="both"/>
    </w:pPr>
    <w:r>
      <w:rPr>
        <w:rFonts w:ascii="Arial" w:hAnsi="Arial" w:cs="Arial"/>
        <w:sz w:val="20"/>
        <w:szCs w:val="20"/>
      </w:rPr>
      <w:t>Fax:</w:t>
    </w:r>
    <w:r>
      <w:rPr>
        <w:rFonts w:ascii="Arial" w:hAnsi="Arial" w:cs="Arial"/>
        <w:sz w:val="20"/>
        <w:szCs w:val="20"/>
      </w:rPr>
      <w:tab/>
      <w:t>č. účtu:</w:t>
    </w:r>
    <w:r>
      <w:rPr>
        <w:rFonts w:ascii="Arial" w:hAnsi="Arial" w:cs="Arial"/>
        <w:sz w:val="20"/>
        <w:szCs w:val="20"/>
      </w:rPr>
      <w:tab/>
      <w:t>DIČ: CZ00226912</w:t>
    </w:r>
  </w:p>
  <w:p w14:paraId="34AFD5E3" w14:textId="77777777" w:rsidR="004A3AFD" w:rsidRDefault="004A3AFD">
    <w:pPr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8AD27A0" w14:textId="77777777" w:rsidR="004A3AFD" w:rsidRDefault="004A3AFD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sz w:val="18"/>
        <w:szCs w:val="18"/>
      </w:rPr>
      <w:t>Zapsaná v obchodním rejstříku u Krajského soudu v Brně, oddíl Pr, vložka 1230</w:t>
    </w:r>
  </w:p>
  <w:p w14:paraId="05D60DE1" w14:textId="77777777" w:rsidR="004A3AFD" w:rsidRDefault="004A3AFD">
    <w:pPr>
      <w:tabs>
        <w:tab w:val="center" w:pos="4500"/>
        <w:tab w:val="right" w:pos="9180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1C8" w14:textId="77777777" w:rsidR="004A3AFD" w:rsidRDefault="004A3A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41F8" w14:textId="77777777" w:rsidR="00BB3B0F" w:rsidRDefault="00BB3B0F">
      <w:r>
        <w:separator/>
      </w:r>
    </w:p>
  </w:footnote>
  <w:footnote w:type="continuationSeparator" w:id="0">
    <w:p w14:paraId="57A9B623" w14:textId="77777777" w:rsidR="00BB3B0F" w:rsidRDefault="00BB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F5F5" w14:textId="77777777" w:rsidR="001E0B4B" w:rsidRDefault="001E0B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0232" w14:textId="3B8422D0" w:rsidR="004A3AFD" w:rsidRDefault="00317B14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  <w:color w:val="008000"/>
      </w:rPr>
      <w:drawing>
        <wp:inline distT="0" distB="0" distL="0" distR="0" wp14:anchorId="30F91CA1" wp14:editId="3761BC5E">
          <wp:extent cx="36004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5" t="-1253" r="-195" b="-1253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3CA1873" w14:textId="77777777" w:rsidR="004A3AFD" w:rsidRDefault="004A3AFD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1B18B6EA" w14:textId="77777777" w:rsidR="004A3AFD" w:rsidRDefault="004A3A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80D" w14:textId="77777777" w:rsidR="004A3AFD" w:rsidRDefault="004A3A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E6"/>
    <w:rsid w:val="00047A92"/>
    <w:rsid w:val="001E0B4B"/>
    <w:rsid w:val="00317B14"/>
    <w:rsid w:val="00375109"/>
    <w:rsid w:val="004A00E6"/>
    <w:rsid w:val="004A3AFD"/>
    <w:rsid w:val="008603BC"/>
    <w:rsid w:val="008B72A9"/>
    <w:rsid w:val="009A07FE"/>
    <w:rsid w:val="009E29A2"/>
    <w:rsid w:val="00AE093E"/>
    <w:rsid w:val="00BB3B0F"/>
    <w:rsid w:val="00C42E1B"/>
    <w:rsid w:val="00D92769"/>
    <w:rsid w:val="00DB5FF2"/>
    <w:rsid w:val="00EC7653"/>
    <w:rsid w:val="00E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EC7F0"/>
  <w15:chartTrackingRefBased/>
  <w15:docId w15:val="{8D57C3D1-2B44-4DF3-9150-14640A1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Bookman Old Style" w:eastAsia="Times New Roman" w:hAnsi="Bookman Old Style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Bookman Old Style" w:eastAsia="Times New Roman" w:hAnsi="Bookman Old Style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Garamond" w:eastAsia="Times New Roman" w:hAnsi="Garamond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T*Bahamas Light" w:eastAsia="AT*Gatineau" w:hAnsi="AT*Bahamas Light" w:cs="AT*Bahamas Light"/>
      <w:b/>
      <w:color w:val="800080"/>
      <w:sz w:val="44"/>
      <w:szCs w:val="2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i/>
      <w:sz w:val="22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eastAsia="Lucida Sans Unicode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2390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https://zakazky.krajbezkorupce.cz/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cp:keywords/>
  <cp:lastModifiedBy>Ivana Kůstová</cp:lastModifiedBy>
  <cp:revision>5</cp:revision>
  <cp:lastPrinted>2024-02-19T09:41:00Z</cp:lastPrinted>
  <dcterms:created xsi:type="dcterms:W3CDTF">2024-02-19T09:39:00Z</dcterms:created>
  <dcterms:modified xsi:type="dcterms:W3CDTF">2024-02-22T08:14:00Z</dcterms:modified>
</cp:coreProperties>
</file>