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704D" w14:textId="5BB2603C" w:rsidR="00F30D76" w:rsidRPr="007C2525" w:rsidRDefault="00443483" w:rsidP="005A1029">
      <w:pPr>
        <w:pStyle w:val="CommentText"/>
        <w:rPr>
          <w:sz w:val="2"/>
        </w:rPr>
      </w:pPr>
      <w:r>
        <w:rPr>
          <w:sz w:val="2"/>
        </w:rPr>
        <w:t xml:space="preserve">Tak už </w:t>
      </w:r>
    </w:p>
    <w:tbl>
      <w:tblPr>
        <w:tblStyle w:val="TableGrid"/>
        <w:tblW w:w="111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1"/>
      </w:tblGrid>
      <w:tr w:rsidR="00F90EC9" w:rsidRPr="004055F3" w14:paraId="433C7AD0" w14:textId="73E64C8B" w:rsidTr="00F90EC9">
        <w:trPr>
          <w:trHeight w:val="629"/>
          <w:jc w:val="center"/>
        </w:trPr>
        <w:tc>
          <w:tcPr>
            <w:tcW w:w="11111" w:type="dxa"/>
          </w:tcPr>
          <w:p w14:paraId="680CD597" w14:textId="77777777" w:rsidR="00F90EC9" w:rsidRPr="004055F3" w:rsidRDefault="00F90EC9" w:rsidP="009870FB">
            <w:pPr>
              <w:pStyle w:val="CommentText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</w:p>
          <w:p w14:paraId="1E0F043F" w14:textId="2167EFC4" w:rsidR="00F90EC9" w:rsidRPr="004055F3" w:rsidRDefault="00F90EC9" w:rsidP="009870FB">
            <w:pPr>
              <w:pStyle w:val="CommentText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DODATEK </w:t>
            </w:r>
            <w:r w:rsidR="004572B9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2</w:t>
            </w: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 KE SMLOUVĚ O KLINICKÉM HODNOCENÍ</w:t>
            </w:r>
          </w:p>
          <w:p w14:paraId="56C954A8" w14:textId="0DE98946" w:rsidR="00F90EC9" w:rsidRPr="004055F3" w:rsidRDefault="00F90EC9" w:rsidP="00F90EC9">
            <w:pPr>
              <w:pStyle w:val="Header"/>
              <w:jc w:val="center"/>
              <w:rPr>
                <w:rFonts w:asciiTheme="minorHAnsi" w:hAnsiTheme="minorHAnsi" w:cstheme="minorHAnsi"/>
                <w:szCs w:val="22"/>
              </w:rPr>
            </w:pP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PROTOKOL </w:t>
            </w:r>
            <w:r w:rsidRPr="004055F3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# </w:t>
            </w:r>
            <w:r w:rsidRPr="00E55BC4">
              <w:rPr>
                <w:rFonts w:asciiTheme="minorHAnsi" w:hAnsiTheme="minorHAnsi" w:cstheme="minorHAnsi"/>
                <w:szCs w:val="22"/>
              </w:rPr>
              <w:t>Protokol</w:t>
            </w:r>
            <w:r w:rsidRPr="004055F3">
              <w:rPr>
                <w:rFonts w:asciiTheme="minorHAnsi" w:hAnsiTheme="minorHAnsi" w:cstheme="minorHAnsi"/>
                <w:color w:val="7F7F7F" w:themeColor="text1" w:themeTint="80"/>
                <w:szCs w:val="22"/>
              </w:rPr>
              <w:t xml:space="preserve"> </w:t>
            </w:r>
            <w:r w:rsidRPr="004055F3">
              <w:rPr>
                <w:rFonts w:asciiTheme="minorHAnsi" w:hAnsiTheme="minorHAnsi" w:cstheme="minorHAnsi"/>
                <w:szCs w:val="22"/>
              </w:rPr>
              <w:t>5417</w:t>
            </w:r>
            <w:r w:rsidR="004859C5">
              <w:rPr>
                <w:rFonts w:asciiTheme="minorHAnsi" w:hAnsiTheme="minorHAnsi" w:cstheme="minorHAnsi"/>
                <w:szCs w:val="22"/>
              </w:rPr>
              <w:t>9</w:t>
            </w:r>
            <w:r w:rsidRPr="004055F3">
              <w:rPr>
                <w:rFonts w:asciiTheme="minorHAnsi" w:hAnsiTheme="minorHAnsi" w:cstheme="minorHAnsi"/>
                <w:szCs w:val="22"/>
              </w:rPr>
              <w:t>060CLL3011</w:t>
            </w:r>
          </w:p>
          <w:p w14:paraId="651361F0" w14:textId="0D5C03EB" w:rsidR="00F90EC9" w:rsidRPr="004055F3" w:rsidRDefault="00F90EC9" w:rsidP="00902A06">
            <w:pPr>
              <w:pStyle w:val="CommentText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</w:p>
        </w:tc>
      </w:tr>
      <w:tr w:rsidR="00F90EC9" w:rsidRPr="004055F3" w14:paraId="1E9F3939" w14:textId="19F662EF" w:rsidTr="00F90EC9">
        <w:trPr>
          <w:trHeight w:val="807"/>
          <w:jc w:val="center"/>
        </w:trPr>
        <w:tc>
          <w:tcPr>
            <w:tcW w:w="11111" w:type="dxa"/>
          </w:tcPr>
          <w:p w14:paraId="35905684" w14:textId="2B65F3A7" w:rsidR="00F90EC9" w:rsidRPr="004055F3" w:rsidRDefault="00F90EC9" w:rsidP="007D621F">
            <w:pPr>
              <w:pStyle w:val="CommentText"/>
              <w:jc w:val="center"/>
              <w:rPr>
                <w:rFonts w:asciiTheme="minorHAnsi" w:hAnsiTheme="minorHAnsi" w:cstheme="minorHAnsi"/>
                <w:szCs w:val="22"/>
              </w:rPr>
            </w:pP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 xml:space="preserve">Tento dodatek číslo </w:t>
            </w:r>
            <w:r w:rsidR="004572B9">
              <w:rPr>
                <w:rFonts w:asciiTheme="minorHAnsi" w:hAnsiTheme="minorHAnsi" w:cstheme="minorHAnsi"/>
                <w:szCs w:val="22"/>
                <w:lang w:val="cs-CZ"/>
              </w:rPr>
              <w:t>2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 xml:space="preserve"> (</w:t>
            </w: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Dodatek)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 xml:space="preserve"> ke smlouvě o klinickém hodnocení </w:t>
            </w: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(„smlouva“)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 xml:space="preserve"> je </w:t>
            </w:r>
            <w:r w:rsidRPr="004055F3">
              <w:rPr>
                <w:rFonts w:asciiTheme="minorHAnsi" w:hAnsiTheme="minorHAnsi" w:cstheme="minorHAnsi"/>
                <w:szCs w:val="22"/>
              </w:rPr>
              <w:t xml:space="preserve">účinný k datu uveřejnění </w:t>
            </w:r>
          </w:p>
          <w:p w14:paraId="688820AD" w14:textId="1A727F74" w:rsidR="00F90EC9" w:rsidRPr="004055F3" w:rsidRDefault="00F90EC9" w:rsidP="007D621F">
            <w:pPr>
              <w:pStyle w:val="CommentText"/>
              <w:jc w:val="center"/>
              <w:rPr>
                <w:rFonts w:asciiTheme="minorHAnsi" w:hAnsiTheme="minorHAnsi" w:cstheme="minorHAnsi"/>
                <w:szCs w:val="22"/>
              </w:rPr>
            </w:pPr>
            <w:r w:rsidRPr="004055F3">
              <w:rPr>
                <w:rFonts w:asciiTheme="minorHAnsi" w:hAnsiTheme="minorHAnsi" w:cstheme="minorHAnsi"/>
                <w:szCs w:val="22"/>
              </w:rPr>
              <w:t xml:space="preserve">v Registru smluv České republiky </w:t>
            </w:r>
          </w:p>
          <w:p w14:paraId="3A68E72C" w14:textId="3C461B0A" w:rsidR="00F90EC9" w:rsidRPr="004055F3" w:rsidRDefault="00F90EC9" w:rsidP="007D621F">
            <w:pPr>
              <w:pStyle w:val="CommentText"/>
              <w:jc w:val="center"/>
              <w:rPr>
                <w:rFonts w:asciiTheme="minorHAnsi" w:hAnsiTheme="minorHAnsi" w:cstheme="minorHAnsi"/>
                <w:szCs w:val="22"/>
              </w:rPr>
            </w:pPr>
            <w:r w:rsidRPr="004055F3">
              <w:rPr>
                <w:rFonts w:asciiTheme="minorHAnsi" w:hAnsiTheme="minorHAnsi" w:cstheme="minorHAnsi"/>
                <w:szCs w:val="22"/>
              </w:rPr>
              <w:t>(„</w:t>
            </w:r>
            <w:r w:rsidRPr="004055F3">
              <w:rPr>
                <w:rFonts w:asciiTheme="minorHAnsi" w:hAnsiTheme="minorHAnsi" w:cstheme="minorHAnsi"/>
                <w:b/>
                <w:szCs w:val="22"/>
              </w:rPr>
              <w:t>datum účinnosti“</w:t>
            </w:r>
            <w:r w:rsidRPr="004055F3">
              <w:rPr>
                <w:rFonts w:asciiTheme="minorHAnsi" w:hAnsiTheme="minorHAnsi" w:cstheme="minorHAnsi"/>
                <w:szCs w:val="22"/>
              </w:rPr>
              <w:t>)</w:t>
            </w:r>
          </w:p>
          <w:p w14:paraId="05EE037D" w14:textId="77777777" w:rsidR="00F90EC9" w:rsidRPr="004055F3" w:rsidRDefault="00F90EC9" w:rsidP="00A41595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</w:p>
          <w:p w14:paraId="1C3E3A8D" w14:textId="341F6FF9" w:rsidR="00F90EC9" w:rsidRPr="004055F3" w:rsidRDefault="00F90EC9" w:rsidP="007D621F">
            <w:pPr>
              <w:pStyle w:val="CommentText"/>
              <w:jc w:val="center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>Uzavřený mezi</w:t>
            </w:r>
          </w:p>
        </w:tc>
      </w:tr>
      <w:tr w:rsidR="00F90EC9" w:rsidRPr="004055F3" w14:paraId="3FDDD1E1" w14:textId="5BF814BB" w:rsidTr="00F90EC9">
        <w:trPr>
          <w:trHeight w:val="4317"/>
          <w:jc w:val="center"/>
        </w:trPr>
        <w:tc>
          <w:tcPr>
            <w:tcW w:w="11111" w:type="dxa"/>
          </w:tcPr>
          <w:p w14:paraId="6176B54B" w14:textId="77777777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Janssen – Cilag International N.V.,</w:t>
            </w:r>
          </w:p>
          <w:p w14:paraId="117EB14E" w14:textId="77777777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>se sídlem na adrese: Turnhoutseweg 30, 2340 Beerse, Belgie</w:t>
            </w:r>
          </w:p>
          <w:p w14:paraId="4036FA4E" w14:textId="77777777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>Registrační č.: BE0461607459</w:t>
            </w:r>
          </w:p>
          <w:p w14:paraId="182D4FF7" w14:textId="4464C797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>zastoupenou na základě plné moci společností</w:t>
            </w:r>
          </w:p>
          <w:p w14:paraId="6949C5EB" w14:textId="77777777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</w:p>
          <w:p w14:paraId="1D61711A" w14:textId="77777777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Janssen-Cilag s.r.o.</w:t>
            </w:r>
          </w:p>
          <w:p w14:paraId="13708A7D" w14:textId="77777777" w:rsidR="00F90EC9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 xml:space="preserve">se sídlem na adrese </w:t>
            </w:r>
          </w:p>
          <w:p w14:paraId="6EB08BB2" w14:textId="77777777" w:rsidR="00F90EC9" w:rsidRDefault="00F90EC9" w:rsidP="005A1029">
            <w:pPr>
              <w:pStyle w:val="CommentText"/>
              <w:rPr>
                <w:rFonts w:asciiTheme="minorHAnsi" w:hAnsiTheme="minorHAnsi" w:cstheme="minorHAnsi"/>
                <w:iCs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iCs/>
                <w:szCs w:val="22"/>
                <w:lang w:val="cs-CZ"/>
              </w:rPr>
              <w:t xml:space="preserve">Walterovo náměstí 329/1, </w:t>
            </w:r>
          </w:p>
          <w:p w14:paraId="3E3CB907" w14:textId="5F7D8DAA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iCs/>
                <w:szCs w:val="22"/>
                <w:lang w:val="cs-CZ"/>
              </w:rPr>
              <w:t>158 00 Praha 5 – Jinonice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>, Česká republika</w:t>
            </w:r>
          </w:p>
          <w:p w14:paraId="3A931F6E" w14:textId="77777777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>IČ: 27146928</w:t>
            </w:r>
          </w:p>
          <w:p w14:paraId="3929894A" w14:textId="77777777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>DIČ: CZ27146928</w:t>
            </w:r>
          </w:p>
          <w:p w14:paraId="0984BCEB" w14:textId="77777777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>zapsanou v obchodním rejstříku vedeném Městským soudem v Praze, oddíl C, vložka 99837</w:t>
            </w:r>
          </w:p>
          <w:p w14:paraId="44503F77" w14:textId="77777777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>Bankovní spojení: Citibank Europe plc, organizační složka</w:t>
            </w:r>
          </w:p>
          <w:p w14:paraId="559F85A1" w14:textId="77777777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>Číslo účtu: 2043060205/2600</w:t>
            </w:r>
          </w:p>
          <w:p w14:paraId="63D663AD" w14:textId="4E3AAEF3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>Datová schránka: 8jvdhia</w:t>
            </w:r>
          </w:p>
          <w:p w14:paraId="574034A1" w14:textId="32BADD28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(„společnost Janssen“)</w:t>
            </w:r>
          </w:p>
        </w:tc>
      </w:tr>
      <w:tr w:rsidR="00F90EC9" w:rsidRPr="004055F3" w14:paraId="35021AAF" w14:textId="6E688AC8" w:rsidTr="00F90EC9">
        <w:trPr>
          <w:trHeight w:val="372"/>
          <w:jc w:val="center"/>
        </w:trPr>
        <w:tc>
          <w:tcPr>
            <w:tcW w:w="11111" w:type="dxa"/>
            <w:vAlign w:val="center"/>
          </w:tcPr>
          <w:p w14:paraId="3BA107AD" w14:textId="5522C24F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 xml:space="preserve">a </w:t>
            </w:r>
          </w:p>
        </w:tc>
      </w:tr>
      <w:tr w:rsidR="00F90EC9" w:rsidRPr="004055F3" w14:paraId="1BB2D980" w14:textId="1F215200" w:rsidTr="00F90EC9">
        <w:trPr>
          <w:trHeight w:val="55"/>
          <w:jc w:val="center"/>
        </w:trPr>
        <w:tc>
          <w:tcPr>
            <w:tcW w:w="11111" w:type="dxa"/>
          </w:tcPr>
          <w:p w14:paraId="331219D3" w14:textId="40D59447" w:rsidR="00F90EC9" w:rsidRPr="00C90807" w:rsidRDefault="00F90EC9" w:rsidP="00C9080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Cs w:val="22"/>
              </w:rPr>
            </w:pPr>
            <w:r w:rsidRPr="00C90807">
              <w:rPr>
                <w:rFonts w:asciiTheme="minorHAnsi" w:hAnsiTheme="minorHAnsi" w:cstheme="minorHAnsi"/>
                <w:b/>
                <w:szCs w:val="22"/>
                <w:lang w:val="cs-CZ"/>
              </w:rPr>
              <w:t>Fakultní nemocnic</w:t>
            </w:r>
            <w:r w:rsidR="008C157D">
              <w:rPr>
                <w:rFonts w:asciiTheme="minorHAnsi" w:hAnsiTheme="minorHAnsi" w:cstheme="minorHAnsi"/>
                <w:b/>
                <w:szCs w:val="22"/>
                <w:lang w:val="cs-CZ"/>
              </w:rPr>
              <w:t>í</w:t>
            </w:r>
            <w:r w:rsidRPr="00C90807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 Brno</w:t>
            </w:r>
            <w:bookmarkStart w:id="0" w:name="_DV_M26"/>
            <w:bookmarkEnd w:id="0"/>
          </w:p>
          <w:p w14:paraId="4E19EF77" w14:textId="77777777" w:rsidR="00F90EC9" w:rsidRDefault="00F90EC9" w:rsidP="00C90807">
            <w:pPr>
              <w:jc w:val="both"/>
              <w:outlineLvl w:val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 xml:space="preserve">se sídlem Jihlavská 20, </w:t>
            </w:r>
          </w:p>
          <w:p w14:paraId="58757CA2" w14:textId="05EC1CCF" w:rsidR="00F90EC9" w:rsidRPr="00C90807" w:rsidRDefault="00F90EC9" w:rsidP="00C90807">
            <w:p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>625 00 Brno, Česká republika.</w:t>
            </w:r>
          </w:p>
          <w:p w14:paraId="2E3B298C" w14:textId="77777777" w:rsidR="00F90EC9" w:rsidRPr="00C90807" w:rsidRDefault="00F90EC9" w:rsidP="00C90807">
            <w:p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>IČ: 65269705</w:t>
            </w:r>
          </w:p>
          <w:p w14:paraId="2EB59968" w14:textId="77777777" w:rsidR="00F90EC9" w:rsidRPr="00C90807" w:rsidRDefault="00F90EC9" w:rsidP="00C90807">
            <w:p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>DIČ: CZ65269705</w:t>
            </w:r>
          </w:p>
          <w:p w14:paraId="07CAF171" w14:textId="77777777" w:rsidR="00F90EC9" w:rsidRPr="00C90807" w:rsidRDefault="00F90EC9" w:rsidP="00C90807">
            <w:p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 xml:space="preserve">Název účtu: Fakultní nemocnice Brno </w:t>
            </w:r>
          </w:p>
          <w:p w14:paraId="0F9D3A8B" w14:textId="77777777" w:rsidR="00F90EC9" w:rsidRPr="00C90807" w:rsidRDefault="00F90EC9" w:rsidP="00C90807">
            <w:p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>Číslo účtu: 71234621/0710</w:t>
            </w:r>
          </w:p>
          <w:p w14:paraId="1DDBACB5" w14:textId="77777777" w:rsidR="00F90EC9" w:rsidRPr="00C90807" w:rsidRDefault="00F90EC9" w:rsidP="00C90807">
            <w:p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>IBAN: CZ3407100000000071234621</w:t>
            </w:r>
          </w:p>
          <w:p w14:paraId="0F7D56CD" w14:textId="77777777" w:rsidR="00F90EC9" w:rsidRPr="00C90807" w:rsidRDefault="00F90EC9" w:rsidP="00C90807">
            <w:p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>Název banky: Česká národní banka</w:t>
            </w:r>
          </w:p>
          <w:p w14:paraId="5677AF0B" w14:textId="77777777" w:rsidR="00F90EC9" w:rsidRPr="00C90807" w:rsidRDefault="00F90EC9" w:rsidP="00C90807">
            <w:p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>Adresa banky: Rooseveltova 18, 601 10 Brno, Česká republika</w:t>
            </w:r>
          </w:p>
          <w:p w14:paraId="48831828" w14:textId="77777777" w:rsidR="00F90EC9" w:rsidRPr="00C90807" w:rsidRDefault="00F90EC9" w:rsidP="00C90807">
            <w:p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>SWIFT: CNBACZPP</w:t>
            </w:r>
          </w:p>
          <w:p w14:paraId="6842843B" w14:textId="77777777" w:rsidR="00F90EC9" w:rsidRPr="00C90807" w:rsidRDefault="00F90EC9" w:rsidP="00C90807">
            <w:p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C90807">
              <w:rPr>
                <w:rFonts w:asciiTheme="minorHAnsi" w:hAnsiTheme="minorHAnsi" w:cstheme="minorHAnsi"/>
                <w:szCs w:val="22"/>
                <w:lang w:val="cs-CZ"/>
              </w:rPr>
              <w:t xml:space="preserve">Variabilní symbol: 06672018 nebo číslo faktury </w:t>
            </w:r>
          </w:p>
          <w:p w14:paraId="22570EEA" w14:textId="77777777" w:rsidR="00F90EC9" w:rsidRPr="00C90807" w:rsidRDefault="00F90EC9" w:rsidP="00C90807">
            <w:pPr>
              <w:pStyle w:val="normlnnormln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DV_M27"/>
            <w:bookmarkStart w:id="2" w:name="_DV_M28"/>
            <w:bookmarkStart w:id="3" w:name="_DV_M29"/>
            <w:bookmarkEnd w:id="1"/>
            <w:bookmarkEnd w:id="2"/>
            <w:bookmarkEnd w:id="3"/>
            <w:r w:rsidRPr="00C90807">
              <w:rPr>
                <w:rFonts w:asciiTheme="minorHAnsi" w:hAnsiTheme="minorHAnsi" w:cstheme="minorHAnsi"/>
                <w:iCs/>
                <w:sz w:val="22"/>
                <w:szCs w:val="22"/>
                <w:lang w:val="cs-CZ"/>
              </w:rPr>
              <w:t>(dále jen „</w:t>
            </w:r>
            <w:r w:rsidRPr="00C90807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Poskytovatel</w:t>
            </w:r>
            <w:r w:rsidRPr="00C9080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“)</w:t>
            </w:r>
          </w:p>
          <w:p w14:paraId="5C53832B" w14:textId="2E236079" w:rsidR="00F90EC9" w:rsidRPr="00C90807" w:rsidRDefault="00F90EC9" w:rsidP="00C90807">
            <w:pPr>
              <w:pStyle w:val="CommentText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</w:p>
        </w:tc>
      </w:tr>
      <w:tr w:rsidR="00F90EC9" w:rsidRPr="004055F3" w14:paraId="10C5EDAD" w14:textId="2299DC05" w:rsidTr="00F90EC9">
        <w:trPr>
          <w:trHeight w:val="389"/>
          <w:jc w:val="center"/>
        </w:trPr>
        <w:tc>
          <w:tcPr>
            <w:tcW w:w="11111" w:type="dxa"/>
            <w:vAlign w:val="center"/>
          </w:tcPr>
          <w:p w14:paraId="039A6A63" w14:textId="24FAE8AA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>a</w:t>
            </w:r>
          </w:p>
        </w:tc>
      </w:tr>
      <w:tr w:rsidR="00F90EC9" w:rsidRPr="004055F3" w14:paraId="2120C346" w14:textId="79930E12" w:rsidTr="00F90EC9">
        <w:trPr>
          <w:trHeight w:val="324"/>
          <w:jc w:val="center"/>
        </w:trPr>
        <w:tc>
          <w:tcPr>
            <w:tcW w:w="11111" w:type="dxa"/>
          </w:tcPr>
          <w:p w14:paraId="7ADDDBB8" w14:textId="6FB05370" w:rsidR="00F90EC9" w:rsidRPr="008F4BE5" w:rsidRDefault="00D9439A" w:rsidP="008F4BE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XXXXXXXXX</w:t>
            </w:r>
          </w:p>
          <w:p w14:paraId="2C4315E9" w14:textId="1FD9EBB0" w:rsidR="00F90EC9" w:rsidRPr="008F4BE5" w:rsidRDefault="00F90EC9" w:rsidP="008F4BE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Cs w:val="22"/>
              </w:rPr>
            </w:pPr>
            <w:r w:rsidRPr="008F4BE5">
              <w:rPr>
                <w:rFonts w:asciiTheme="minorHAnsi" w:hAnsiTheme="minorHAnsi" w:cstheme="minorHAnsi"/>
                <w:szCs w:val="22"/>
                <w:lang w:val="cs-CZ"/>
              </w:rPr>
              <w:t xml:space="preserve">dat. nar. </w:t>
            </w:r>
            <w:r w:rsidR="00D9439A">
              <w:rPr>
                <w:rFonts w:asciiTheme="minorHAnsi" w:hAnsiTheme="minorHAnsi" w:cstheme="minorHAnsi"/>
                <w:szCs w:val="22"/>
                <w:lang w:val="cs-CZ"/>
              </w:rPr>
              <w:t>XXXXXXXX</w:t>
            </w:r>
          </w:p>
          <w:p w14:paraId="6B7DBB6A" w14:textId="479E182E" w:rsidR="00F90EC9" w:rsidRDefault="00F90EC9" w:rsidP="008F4BE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color w:val="000000"/>
                <w:szCs w:val="22"/>
                <w:lang w:val="cs-CZ"/>
              </w:rPr>
            </w:pPr>
            <w:r w:rsidRPr="008F4BE5">
              <w:rPr>
                <w:rFonts w:asciiTheme="minorHAnsi" w:hAnsiTheme="minorHAnsi" w:cstheme="minorHAnsi"/>
                <w:color w:val="000000"/>
                <w:szCs w:val="22"/>
                <w:lang w:val="cs-CZ"/>
              </w:rPr>
              <w:t xml:space="preserve">bytem na </w:t>
            </w:r>
            <w:r w:rsidRPr="008F4BE5">
              <w:rPr>
                <w:rFonts w:asciiTheme="minorHAnsi" w:hAnsiTheme="minorHAnsi" w:cstheme="minorHAnsi"/>
                <w:szCs w:val="22"/>
                <w:lang w:val="cs-CZ"/>
              </w:rPr>
              <w:t xml:space="preserve">adrese </w:t>
            </w:r>
            <w:r w:rsidR="00D9439A">
              <w:rPr>
                <w:rFonts w:asciiTheme="minorHAnsi" w:hAnsiTheme="minorHAnsi" w:cstheme="minorHAnsi"/>
                <w:szCs w:val="22"/>
                <w:lang w:val="cs-CZ"/>
              </w:rPr>
              <w:t>XXXXXXXX</w:t>
            </w:r>
          </w:p>
          <w:p w14:paraId="24AC4D0F" w14:textId="3971FB5F" w:rsidR="00F90EC9" w:rsidRPr="008F4BE5" w:rsidRDefault="00D9439A" w:rsidP="008F4BE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lang w:val="cs-CZ"/>
              </w:rPr>
              <w:t>XXXXXXXX</w:t>
            </w:r>
            <w:r w:rsidR="00F90EC9">
              <w:rPr>
                <w:rFonts w:asciiTheme="minorHAnsi" w:hAnsiTheme="minorHAnsi" w:cstheme="minorHAnsi"/>
                <w:color w:val="000000"/>
                <w:szCs w:val="22"/>
                <w:lang w:val="cs-CZ"/>
              </w:rPr>
              <w:t>, Česká republika</w:t>
            </w:r>
          </w:p>
          <w:p w14:paraId="3953F266" w14:textId="1B55ADED" w:rsidR="00F90EC9" w:rsidRDefault="00D9439A" w:rsidP="008F4BE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iCs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Cs w:val="22"/>
                <w:lang w:val="cs-CZ"/>
              </w:rPr>
              <w:t>XXXXXXXX</w:t>
            </w:r>
            <w:r w:rsidR="00F90EC9" w:rsidRPr="008F4BE5">
              <w:rPr>
                <w:rFonts w:asciiTheme="minorHAnsi" w:hAnsiTheme="minorHAnsi" w:cstheme="minorHAnsi"/>
                <w:szCs w:val="22"/>
                <w:lang w:val="cs-CZ"/>
              </w:rPr>
              <w:t xml:space="preserve"> interní hematologické a onkologické kliniky</w:t>
            </w:r>
            <w:r w:rsidR="00F90EC9" w:rsidRPr="004055F3">
              <w:rPr>
                <w:rFonts w:asciiTheme="minorHAnsi" w:hAnsiTheme="minorHAnsi" w:cstheme="minorHAnsi"/>
                <w:iCs/>
                <w:szCs w:val="22"/>
                <w:lang w:val="cs-CZ"/>
              </w:rPr>
              <w:t>,</w:t>
            </w:r>
            <w:r w:rsidR="00F90EC9">
              <w:rPr>
                <w:rFonts w:asciiTheme="minorHAnsi" w:hAnsiTheme="minorHAnsi" w:cstheme="minorHAnsi"/>
                <w:iCs/>
                <w:szCs w:val="22"/>
                <w:lang w:val="cs-CZ"/>
              </w:rPr>
              <w:t xml:space="preserve"> FN Brno,</w:t>
            </w:r>
          </w:p>
          <w:p w14:paraId="198FCA8B" w14:textId="64C5396F" w:rsidR="00F90EC9" w:rsidRPr="004055F3" w:rsidRDefault="00F90EC9" w:rsidP="00F90EC9">
            <w:pPr>
              <w:pStyle w:val="normlnnormln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(dále jen „</w:t>
            </w:r>
            <w:r w:rsidRPr="004055F3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Zkoušející</w:t>
            </w:r>
            <w:r w:rsidRPr="004055F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“)</w:t>
            </w:r>
            <w:r w:rsidR="00D94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</w:p>
        </w:tc>
      </w:tr>
      <w:tr w:rsidR="00F90EC9" w:rsidRPr="004055F3" w14:paraId="6D14CAC0" w14:textId="7A2651A8" w:rsidTr="00F90EC9">
        <w:trPr>
          <w:trHeight w:val="142"/>
          <w:jc w:val="center"/>
        </w:trPr>
        <w:tc>
          <w:tcPr>
            <w:tcW w:w="11111" w:type="dxa"/>
          </w:tcPr>
          <w:p w14:paraId="2B1797B0" w14:textId="77777777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  <w:tr w:rsidR="00F90EC9" w:rsidRPr="004055F3" w14:paraId="617AE887" w14:textId="432305F1" w:rsidTr="00F90EC9">
        <w:trPr>
          <w:trHeight w:val="142"/>
          <w:jc w:val="center"/>
        </w:trPr>
        <w:tc>
          <w:tcPr>
            <w:tcW w:w="11111" w:type="dxa"/>
          </w:tcPr>
          <w:p w14:paraId="31A7C193" w14:textId="5E35CD44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>(společnost Janssen, poskytovatel a zkoušející, dále souhrnně jako „smluvní strany“, jednotlivě jako „smluvní strana“)</w:t>
            </w:r>
          </w:p>
        </w:tc>
      </w:tr>
      <w:tr w:rsidR="00F90EC9" w:rsidRPr="004055F3" w14:paraId="3D5D226A" w14:textId="77777777" w:rsidTr="00F90EC9">
        <w:trPr>
          <w:trHeight w:val="142"/>
          <w:jc w:val="center"/>
        </w:trPr>
        <w:tc>
          <w:tcPr>
            <w:tcW w:w="11111" w:type="dxa"/>
          </w:tcPr>
          <w:p w14:paraId="5C90E2E4" w14:textId="77777777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  <w:tr w:rsidR="00F90EC9" w:rsidRPr="004055F3" w14:paraId="5388563A" w14:textId="40972126" w:rsidTr="00F90EC9">
        <w:trPr>
          <w:trHeight w:val="1169"/>
          <w:jc w:val="center"/>
        </w:trPr>
        <w:tc>
          <w:tcPr>
            <w:tcW w:w="11111" w:type="dxa"/>
          </w:tcPr>
          <w:p w14:paraId="63DFBC7F" w14:textId="4DA48765" w:rsidR="00F90EC9" w:rsidRPr="004055F3" w:rsidRDefault="00F90EC9" w:rsidP="00A175D7">
            <w:pPr>
              <w:pStyle w:val="CommentText"/>
              <w:rPr>
                <w:rFonts w:asciiTheme="minorHAnsi" w:eastAsia="Arial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Klinické hodnocení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ab/>
              <w:t>:</w:t>
            </w:r>
            <w:r w:rsidRPr="004055F3">
              <w:rPr>
                <w:rFonts w:asciiTheme="minorHAnsi" w:eastAsia="Arial" w:hAnsiTheme="minorHAnsi" w:cstheme="minorHAnsi"/>
                <w:szCs w:val="22"/>
                <w:lang w:val="cs-CZ"/>
              </w:rPr>
              <w:t>„</w:t>
            </w:r>
            <w:r w:rsidRPr="004055F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 xml:space="preserve">Randomizované, otevřené klinické hodnocení fáze 3 srovnávající kombinovanou léčbu ibrutinibu s venetoclaxem oproti chlorambucilu s obinutuzumabem v první linii léčby pacientů s Chronickou lymfocytární leukémií (CLL) nebo Lymfomem z malých lymfocytů”  </w:t>
            </w:r>
            <w:r w:rsidRPr="004055F3">
              <w:rPr>
                <w:rFonts w:asciiTheme="minorHAnsi" w:hAnsiTheme="minorHAnsi" w:cstheme="minorHAnsi"/>
                <w:b/>
                <w:color w:val="000000"/>
                <w:szCs w:val="22"/>
                <w:lang w:val="cs-CZ"/>
              </w:rPr>
              <w:t>(„Klinické hodnocení“)</w:t>
            </w:r>
            <w:r w:rsidRPr="004055F3">
              <w:rPr>
                <w:rFonts w:asciiTheme="minorHAnsi" w:hAnsiTheme="minorHAnsi" w:cstheme="minorHAnsi"/>
                <w:szCs w:val="22"/>
              </w:rPr>
              <w:t>”</w:t>
            </w:r>
          </w:p>
          <w:p w14:paraId="00DF8474" w14:textId="3448B549" w:rsidR="00F90EC9" w:rsidRPr="004055F3" w:rsidRDefault="00F90EC9" w:rsidP="00A175D7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  <w:tr w:rsidR="00F90EC9" w:rsidRPr="004055F3" w14:paraId="1F8496C3" w14:textId="62A67D36" w:rsidTr="00F90EC9">
        <w:trPr>
          <w:trHeight w:val="710"/>
          <w:jc w:val="center"/>
        </w:trPr>
        <w:tc>
          <w:tcPr>
            <w:tcW w:w="11111" w:type="dxa"/>
          </w:tcPr>
          <w:p w14:paraId="281E7ED6" w14:textId="0A141A86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Zadavatel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ab/>
              <w:t>: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ab/>
              <w:t xml:space="preserve">Janssen – Cilag International N.V., se sídlem na adrese: Turnhoutseweg 30, 2340 Beerse, Belgie </w:t>
            </w:r>
            <w:r w:rsidRPr="004055F3">
              <w:rPr>
                <w:rFonts w:asciiTheme="minorHAnsi" w:hAnsiTheme="minorHAnsi" w:cstheme="minorHAnsi"/>
                <w:color w:val="000000"/>
                <w:szCs w:val="22"/>
                <w:lang w:val="cs-CZ"/>
              </w:rPr>
              <w:t>., zastoupená na základě plné moci společností Janssen-Cilag s.r.o.</w:t>
            </w:r>
          </w:p>
        </w:tc>
      </w:tr>
      <w:tr w:rsidR="00F90EC9" w:rsidRPr="004055F3" w14:paraId="6A97158F" w14:textId="183CB747" w:rsidTr="00F90EC9">
        <w:trPr>
          <w:trHeight w:val="611"/>
          <w:jc w:val="center"/>
        </w:trPr>
        <w:tc>
          <w:tcPr>
            <w:tcW w:w="11111" w:type="dxa"/>
          </w:tcPr>
          <w:p w14:paraId="6C4FD4F7" w14:textId="445435FA" w:rsidR="00F90EC9" w:rsidRPr="004055F3" w:rsidRDefault="00F90EC9" w:rsidP="006B73BE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Hodnocený přípravek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ab/>
              <w:t>: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ab/>
            </w:r>
            <w:r w:rsidRPr="004055F3">
              <w:rPr>
                <w:rFonts w:asciiTheme="minorHAnsi" w:eastAsia="Cambria" w:hAnsiTheme="minorHAnsi" w:cstheme="minorHAnsi"/>
                <w:bCs/>
                <w:szCs w:val="22"/>
                <w:lang w:val="cs-CZ"/>
              </w:rPr>
              <w:t xml:space="preserve">JNJ-54179060 (ibrutinib) </w:t>
            </w: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(„hodnocený přípravek“)</w:t>
            </w:r>
          </w:p>
        </w:tc>
      </w:tr>
      <w:tr w:rsidR="00F90EC9" w:rsidRPr="004055F3" w14:paraId="6A4D5C50" w14:textId="668C53EB" w:rsidTr="00F90EC9">
        <w:trPr>
          <w:trHeight w:val="815"/>
          <w:jc w:val="center"/>
        </w:trPr>
        <w:tc>
          <w:tcPr>
            <w:tcW w:w="11111" w:type="dxa"/>
          </w:tcPr>
          <w:p w14:paraId="6FE13EEA" w14:textId="73A1F16D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Protokol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ab/>
              <w:t>: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ab/>
              <w:t>54179060CLL3011</w:t>
            </w:r>
          </w:p>
          <w:p w14:paraId="307C5549" w14:textId="2F378F7E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(„protokol“)</w:t>
            </w:r>
          </w:p>
        </w:tc>
      </w:tr>
      <w:tr w:rsidR="00F90EC9" w:rsidRPr="004055F3" w14:paraId="75C873FD" w14:textId="1F550EB3" w:rsidTr="00F90EC9">
        <w:trPr>
          <w:trHeight w:val="540"/>
          <w:jc w:val="center"/>
        </w:trPr>
        <w:tc>
          <w:tcPr>
            <w:tcW w:w="11111" w:type="dxa"/>
          </w:tcPr>
          <w:p w14:paraId="1D21A19A" w14:textId="14D1D2BD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Číslo EUdraCT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ab/>
              <w:t>: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ab/>
            </w:r>
            <w:r w:rsidRPr="004055F3">
              <w:rPr>
                <w:rFonts w:asciiTheme="minorHAnsi" w:eastAsia="Cambria" w:hAnsiTheme="minorHAnsi" w:cstheme="minorHAnsi"/>
                <w:bCs/>
                <w:szCs w:val="22"/>
                <w:lang w:val="cs-CZ"/>
              </w:rPr>
              <w:t>2017-004699-77</w:t>
            </w:r>
          </w:p>
        </w:tc>
      </w:tr>
      <w:tr w:rsidR="00F90EC9" w:rsidRPr="004055F3" w14:paraId="6A11B645" w14:textId="14B25FE9" w:rsidTr="00F90EC9">
        <w:trPr>
          <w:trHeight w:val="1070"/>
          <w:jc w:val="center"/>
        </w:trPr>
        <w:tc>
          <w:tcPr>
            <w:tcW w:w="11111" w:type="dxa"/>
          </w:tcPr>
          <w:p w14:paraId="337BB936" w14:textId="2C7D11B4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Pracoviště klinického hodnocení: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 xml:space="preserve"> </w:t>
            </w:r>
          </w:p>
          <w:p w14:paraId="76AA1D7B" w14:textId="77777777" w:rsidR="00F90EC9" w:rsidRPr="00CB2AFB" w:rsidRDefault="00F90EC9" w:rsidP="00024386">
            <w:pPr>
              <w:pStyle w:val="CommentText"/>
              <w:jc w:val="lef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CB2AFB">
              <w:rPr>
                <w:rFonts w:asciiTheme="minorHAnsi" w:hAnsiTheme="minorHAnsi" w:cstheme="minorHAnsi"/>
                <w:szCs w:val="22"/>
                <w:lang w:val="cs-CZ"/>
              </w:rPr>
              <w:t>Interní hematologická a onkologická klinika Fakultní nemocnice Brno</w:t>
            </w:r>
            <w:r w:rsidRPr="00CB2AFB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>,</w:t>
            </w:r>
            <w:r w:rsidRPr="00CB2AFB">
              <w:rPr>
                <w:rFonts w:asciiTheme="minorHAnsi" w:hAnsiTheme="minorHAnsi" w:cstheme="minorHAnsi"/>
                <w:szCs w:val="22"/>
                <w:lang w:val="cs-CZ"/>
              </w:rPr>
              <w:t xml:space="preserve"> </w:t>
            </w:r>
          </w:p>
          <w:p w14:paraId="01D9DFFA" w14:textId="77777777" w:rsidR="00F90EC9" w:rsidRPr="00CB2AFB" w:rsidRDefault="00F90EC9" w:rsidP="00024386">
            <w:pPr>
              <w:pStyle w:val="CommentText"/>
              <w:jc w:val="left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CB2AFB">
              <w:rPr>
                <w:rFonts w:asciiTheme="minorHAnsi" w:hAnsiTheme="minorHAnsi" w:cstheme="minorHAnsi"/>
                <w:szCs w:val="22"/>
                <w:lang w:val="cs-CZ"/>
              </w:rPr>
              <w:t>Jihlavská 20, 625 00 Brno,</w:t>
            </w:r>
            <w:r w:rsidRPr="00CB2AFB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 xml:space="preserve"> </w:t>
            </w:r>
            <w:r w:rsidRPr="00CB2AFB">
              <w:rPr>
                <w:rFonts w:asciiTheme="minorHAnsi" w:hAnsiTheme="minorHAnsi" w:cstheme="minorHAnsi"/>
                <w:szCs w:val="22"/>
                <w:lang w:val="cs-CZ"/>
              </w:rPr>
              <w:t>Česká republika</w:t>
            </w:r>
            <w:r w:rsidRPr="00CB2AFB"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  <w:t xml:space="preserve"> </w:t>
            </w:r>
          </w:p>
          <w:p w14:paraId="1A16301C" w14:textId="7739DCD5" w:rsidR="00F90EC9" w:rsidRPr="004055F3" w:rsidRDefault="00F90EC9" w:rsidP="00024386">
            <w:pPr>
              <w:pStyle w:val="CommentText"/>
              <w:jc w:val="lef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(„pracoviště provádějící hodnocení“)</w:t>
            </w: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br/>
            </w:r>
          </w:p>
        </w:tc>
      </w:tr>
      <w:tr w:rsidR="00F90EC9" w:rsidRPr="004055F3" w14:paraId="15D14884" w14:textId="77777777" w:rsidTr="00F90EC9">
        <w:trPr>
          <w:trHeight w:val="270"/>
          <w:jc w:val="center"/>
        </w:trPr>
        <w:tc>
          <w:tcPr>
            <w:tcW w:w="11111" w:type="dxa"/>
          </w:tcPr>
          <w:p w14:paraId="09CCEDF3" w14:textId="77777777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  <w:tr w:rsidR="00F90EC9" w:rsidRPr="004055F3" w14:paraId="7922322B" w14:textId="70CD4170" w:rsidTr="00F90EC9">
        <w:trPr>
          <w:trHeight w:val="665"/>
          <w:jc w:val="center"/>
        </w:trPr>
        <w:tc>
          <w:tcPr>
            <w:tcW w:w="11111" w:type="dxa"/>
          </w:tcPr>
          <w:p w14:paraId="0D5450FD" w14:textId="119885E5" w:rsidR="00F90EC9" w:rsidRPr="004055F3" w:rsidRDefault="00F90EC9" w:rsidP="0085189E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Vzhledem k tomu, 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 xml:space="preserve">že Zadavatel, Poskytovatel a Zkoušející uzavřeli dne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30</w:t>
            </w: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. května 2018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 xml:space="preserve"> Smlouvu </w:t>
            </w:r>
            <w:r w:rsidR="004572B9">
              <w:rPr>
                <w:rFonts w:asciiTheme="minorHAnsi" w:hAnsiTheme="minorHAnsi" w:cstheme="minorHAnsi"/>
                <w:szCs w:val="22"/>
                <w:lang w:val="cs-CZ"/>
              </w:rPr>
              <w:t xml:space="preserve">včetně následných Dodatků 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 xml:space="preserve">účinnou dnem jejího uveřejnění v registru smluv České republiky </w:t>
            </w:r>
            <w:r w:rsidRPr="005D797C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dne</w:t>
            </w: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 30. května 2018</w:t>
            </w: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 </w:t>
            </w:r>
          </w:p>
        </w:tc>
      </w:tr>
      <w:tr w:rsidR="00F90EC9" w:rsidRPr="004055F3" w14:paraId="14C295EF" w14:textId="1B2DF0A2" w:rsidTr="00F90EC9">
        <w:trPr>
          <w:trHeight w:val="440"/>
          <w:jc w:val="center"/>
        </w:trPr>
        <w:tc>
          <w:tcPr>
            <w:tcW w:w="11111" w:type="dxa"/>
          </w:tcPr>
          <w:p w14:paraId="537FBDDA" w14:textId="77777777" w:rsidR="00F90EC9" w:rsidRPr="004055F3" w:rsidRDefault="00F90EC9" w:rsidP="00A630AC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szCs w:val="22"/>
                <w:lang w:val="cs-CZ"/>
              </w:rPr>
              <w:t>Vzhledem k tomu,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 xml:space="preserve"> že smluvní strany vyjádřily své přání změnit některá ustanovení Smlouvy, jak je uvedeno níže;</w:t>
            </w:r>
          </w:p>
          <w:p w14:paraId="4C7541A1" w14:textId="12FB7337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  <w:tr w:rsidR="00F90EC9" w:rsidRPr="004055F3" w14:paraId="1B2C7D5D" w14:textId="6917478B" w:rsidTr="00F90EC9">
        <w:trPr>
          <w:trHeight w:val="494"/>
          <w:jc w:val="center"/>
        </w:trPr>
        <w:tc>
          <w:tcPr>
            <w:tcW w:w="11111" w:type="dxa"/>
          </w:tcPr>
          <w:p w14:paraId="3D208433" w14:textId="5100D185" w:rsidR="00F90EC9" w:rsidRPr="004055F3" w:rsidRDefault="00F90EC9" w:rsidP="00F90EC9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szCs w:val="22"/>
                <w:lang w:val="cs-CZ"/>
              </w:rPr>
              <w:t>Proto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 xml:space="preserve"> se </w:t>
            </w:r>
            <w:r w:rsidRPr="004055F3">
              <w:rPr>
                <w:rFonts w:asciiTheme="minorHAnsi" w:eastAsia="Calibri" w:hAnsiTheme="minorHAnsi" w:cstheme="minorHAnsi"/>
                <w:szCs w:val="22"/>
                <w:bdr w:val="none" w:sz="0" w:space="0" w:color="auto" w:frame="1"/>
                <w:lang w:val="cs-CZ"/>
              </w:rPr>
              <w:t>smluvní strany, s ohledem na výše uvedené a s ohledem na vzájemné dohody a přísliby uvedené v tomto Dodatku, dohodly následovně:</w:t>
            </w:r>
          </w:p>
        </w:tc>
      </w:tr>
      <w:tr w:rsidR="00F90EC9" w:rsidRPr="004055F3" w14:paraId="7058902F" w14:textId="77777777" w:rsidTr="00F90EC9">
        <w:trPr>
          <w:trHeight w:val="421"/>
          <w:jc w:val="center"/>
        </w:trPr>
        <w:tc>
          <w:tcPr>
            <w:tcW w:w="11111" w:type="dxa"/>
          </w:tcPr>
          <w:p w14:paraId="25C77823" w14:textId="77777777" w:rsidR="00F90EC9" w:rsidRPr="004055F3" w:rsidRDefault="00F90EC9" w:rsidP="00101EA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F90EC9" w:rsidRPr="004055F3" w14:paraId="46566AE6" w14:textId="4EB637AE" w:rsidTr="00F90EC9">
        <w:trPr>
          <w:trHeight w:val="540"/>
          <w:jc w:val="center"/>
        </w:trPr>
        <w:tc>
          <w:tcPr>
            <w:tcW w:w="11111" w:type="dxa"/>
          </w:tcPr>
          <w:p w14:paraId="2259BC9F" w14:textId="50257641" w:rsidR="00F90EC9" w:rsidRPr="004055F3" w:rsidRDefault="00F90EC9" w:rsidP="00CD428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46" w:hanging="142"/>
              <w:jc w:val="both"/>
              <w:rPr>
                <w:rFonts w:asciiTheme="minorHAnsi" w:hAnsiTheme="minorHAnsi" w:cstheme="minorHAnsi"/>
                <w:b/>
                <w:szCs w:val="22"/>
                <w:u w:val="single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szCs w:val="22"/>
                <w:u w:val="single"/>
                <w:lang w:val="cs-CZ"/>
              </w:rPr>
              <w:t>Ustanovení:</w:t>
            </w:r>
          </w:p>
          <w:p w14:paraId="67A5D45C" w14:textId="77777777" w:rsidR="00F90EC9" w:rsidRPr="004055F3" w:rsidRDefault="00F90EC9" w:rsidP="00447CCC">
            <w:pPr>
              <w:spacing w:line="276" w:lineRule="auto"/>
              <w:ind w:left="450"/>
              <w:jc w:val="both"/>
              <w:rPr>
                <w:rFonts w:asciiTheme="minorHAnsi" w:hAnsiTheme="minorHAnsi" w:cstheme="minorHAnsi"/>
                <w:b/>
                <w:szCs w:val="22"/>
                <w:u w:val="single"/>
                <w:lang w:val="cs-CZ"/>
              </w:rPr>
            </w:pPr>
          </w:p>
          <w:p w14:paraId="3F82F47D" w14:textId="5FD0BAE4" w:rsidR="00F90EC9" w:rsidRPr="004055F3" w:rsidRDefault="00F90EC9" w:rsidP="00447CCC">
            <w:pPr>
              <w:pStyle w:val="CommentText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>Pro účely tohoto Dodatku budou všechny výrazy s velkým písmenem použité v tomto Dodatku mít stejný význam, jaký je stanoven ve Smlouvě, pokud není výslovně uvedeno jinak.</w:t>
            </w:r>
          </w:p>
        </w:tc>
      </w:tr>
      <w:tr w:rsidR="00F90EC9" w:rsidRPr="004055F3" w14:paraId="18F70BEA" w14:textId="5B38ED83" w:rsidTr="00F90EC9">
        <w:trPr>
          <w:trHeight w:val="738"/>
          <w:jc w:val="center"/>
        </w:trPr>
        <w:tc>
          <w:tcPr>
            <w:tcW w:w="11111" w:type="dxa"/>
          </w:tcPr>
          <w:p w14:paraId="31FCA391" w14:textId="32E41F19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>1.1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ab/>
              <w:t>Smluvní strany souhlasí s tím, že protokol včetně případných následných změn protokolu je pro smluvní strany závazný a představuje nedílnou součást této smlouvy. Smluvní strany se dohodly na tom, že protokol bude k dispozici u hlavního zkoušejícího.</w:t>
            </w:r>
          </w:p>
        </w:tc>
      </w:tr>
      <w:tr w:rsidR="00F90EC9" w:rsidRPr="004055F3" w14:paraId="3D90F1E1" w14:textId="77777777" w:rsidTr="00F90EC9">
        <w:trPr>
          <w:trHeight w:val="265"/>
          <w:jc w:val="center"/>
        </w:trPr>
        <w:tc>
          <w:tcPr>
            <w:tcW w:w="11111" w:type="dxa"/>
          </w:tcPr>
          <w:p w14:paraId="15ECEEC6" w14:textId="77777777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  <w:tr w:rsidR="00F90EC9" w:rsidRPr="004055F3" w14:paraId="28F2198C" w14:textId="77777777" w:rsidTr="00F90EC9">
        <w:trPr>
          <w:trHeight w:val="1295"/>
          <w:jc w:val="center"/>
        </w:trPr>
        <w:tc>
          <w:tcPr>
            <w:tcW w:w="11111" w:type="dxa"/>
          </w:tcPr>
          <w:p w14:paraId="48BFE14B" w14:textId="3673F474" w:rsidR="00F90EC9" w:rsidRPr="004055F3" w:rsidRDefault="00F90EC9" w:rsidP="00CD428A">
            <w:pPr>
              <w:pStyle w:val="Level2"/>
              <w:numPr>
                <w:ilvl w:val="0"/>
                <w:numId w:val="5"/>
              </w:numPr>
              <w:spacing w:after="0" w:line="276" w:lineRule="auto"/>
              <w:rPr>
                <w:rFonts w:asciiTheme="minorHAnsi" w:hAnsiTheme="minorHAnsi" w:cstheme="minorHAnsi"/>
                <w:b/>
                <w:szCs w:val="22"/>
                <w:u w:val="single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szCs w:val="22"/>
                <w:u w:val="single"/>
                <w:lang w:val="cs-CZ"/>
              </w:rPr>
              <w:t>Změna přílohy B</w:t>
            </w:r>
          </w:p>
          <w:p w14:paraId="39F93850" w14:textId="5E43951B" w:rsidR="00F90EC9" w:rsidRPr="004055F3" w:rsidRDefault="00F90EC9" w:rsidP="00F90EC9">
            <w:pPr>
              <w:pStyle w:val="Body1"/>
              <w:spacing w:after="0" w:line="276" w:lineRule="auto"/>
              <w:ind w:left="101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Smluvní strany se dohodly na novém znění přílohy B – Rozpočet a rozpis plateb, které je přílohou tohoto Dodatku a zcela nahrazuje dosavadní znění. Znění přílohy B – Rozpočet a rozpis plateb se mění z důvodu dodatku protokolu č.</w:t>
            </w:r>
            <w:r w:rsidR="00B9318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4572B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6 ze dne 17.</w:t>
            </w:r>
            <w:r w:rsidR="00B9318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 </w:t>
            </w:r>
            <w:r w:rsidR="004572B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května 2023. </w:t>
            </w:r>
            <w:r w:rsidRPr="004055F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</w:p>
        </w:tc>
      </w:tr>
      <w:tr w:rsidR="00F90EC9" w:rsidRPr="004055F3" w14:paraId="13EBA0A1" w14:textId="77777777" w:rsidTr="00F90EC9">
        <w:trPr>
          <w:trHeight w:val="280"/>
          <w:jc w:val="center"/>
        </w:trPr>
        <w:tc>
          <w:tcPr>
            <w:tcW w:w="11111" w:type="dxa"/>
          </w:tcPr>
          <w:p w14:paraId="2131F0B2" w14:textId="77777777" w:rsidR="00F90EC9" w:rsidRPr="004055F3" w:rsidRDefault="00F90EC9" w:rsidP="00D90139">
            <w:pPr>
              <w:pStyle w:val="Level2"/>
              <w:numPr>
                <w:ilvl w:val="0"/>
                <w:numId w:val="0"/>
              </w:numPr>
              <w:spacing w:after="0" w:line="276" w:lineRule="auto"/>
              <w:ind w:left="255" w:hanging="255"/>
              <w:rPr>
                <w:rFonts w:asciiTheme="minorHAnsi" w:hAnsiTheme="minorHAnsi" w:cstheme="minorHAnsi"/>
                <w:b/>
                <w:szCs w:val="22"/>
                <w:u w:val="single"/>
                <w:lang w:val="cs-CZ"/>
              </w:rPr>
            </w:pPr>
          </w:p>
        </w:tc>
      </w:tr>
      <w:tr w:rsidR="00F90EC9" w:rsidRPr="004055F3" w14:paraId="1878EAB4" w14:textId="77777777" w:rsidTr="00F90EC9">
        <w:trPr>
          <w:trHeight w:val="341"/>
          <w:jc w:val="center"/>
        </w:trPr>
        <w:tc>
          <w:tcPr>
            <w:tcW w:w="11111" w:type="dxa"/>
          </w:tcPr>
          <w:p w14:paraId="65FC3B39" w14:textId="4AF1F8B0" w:rsidR="00F90EC9" w:rsidRPr="004055F3" w:rsidRDefault="00F90EC9" w:rsidP="00F90EC9">
            <w:pPr>
              <w:pStyle w:val="Body1"/>
              <w:spacing w:after="0" w:line="276" w:lineRule="auto"/>
              <w:ind w:left="101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lastRenderedPageBreak/>
              <w:t>Tento Dodatek bude uveřejněn v registru smluv.</w:t>
            </w:r>
            <w:r w:rsidR="00B9318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4055F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Předpokládaná maximální hodnota plnění </w:t>
            </w:r>
            <w:r w:rsidR="004572B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ve znění tohoto Dodatku</w:t>
            </w:r>
            <w:r w:rsidRPr="004055F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4572B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činí </w:t>
            </w:r>
            <w:r w:rsidR="0065634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340 654</w:t>
            </w:r>
            <w:r w:rsidRPr="004055F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8C157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Kč.</w:t>
            </w:r>
          </w:p>
        </w:tc>
      </w:tr>
      <w:tr w:rsidR="00F90EC9" w:rsidRPr="004055F3" w14:paraId="13BE6873" w14:textId="77777777" w:rsidTr="00F90EC9">
        <w:trPr>
          <w:trHeight w:val="265"/>
          <w:jc w:val="center"/>
        </w:trPr>
        <w:tc>
          <w:tcPr>
            <w:tcW w:w="11111" w:type="dxa"/>
          </w:tcPr>
          <w:p w14:paraId="2FA2CDD0" w14:textId="35F1DAEF" w:rsidR="00F90EC9" w:rsidRPr="004055F3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  <w:tr w:rsidR="00F90EC9" w:rsidRPr="004055F3" w14:paraId="33C5F2CE" w14:textId="77777777" w:rsidTr="008C157D">
        <w:trPr>
          <w:trHeight w:val="81"/>
          <w:jc w:val="center"/>
        </w:trPr>
        <w:tc>
          <w:tcPr>
            <w:tcW w:w="11111" w:type="dxa"/>
          </w:tcPr>
          <w:p w14:paraId="5BE836EA" w14:textId="2A45FC62" w:rsidR="00AF7A45" w:rsidRPr="00AF7A45" w:rsidRDefault="00DC0427" w:rsidP="00AF7A45">
            <w:pPr>
              <w:rPr>
                <w:rFonts w:ascii="Times New Roman" w:hAnsi="Times New Roman"/>
                <w:sz w:val="24"/>
              </w:rPr>
            </w:pPr>
            <w:r w:rsidRPr="000160EC">
              <w:rPr>
                <w:rFonts w:asciiTheme="minorHAnsi" w:hAnsiTheme="minorHAnsi" w:cstheme="minorHAnsi"/>
                <w:bCs/>
                <w:szCs w:val="22"/>
                <w:lang w:val="cs-CZ"/>
              </w:rPr>
              <w:t>Tento Dodatek je účinný</w:t>
            </w:r>
            <w:r w:rsidRPr="00DC0427">
              <w:rPr>
                <w:rFonts w:asciiTheme="minorHAnsi" w:hAnsiTheme="minorHAnsi" w:cstheme="minorHAnsi"/>
                <w:szCs w:val="22"/>
                <w:lang w:val="cs-CZ"/>
              </w:rPr>
              <w:t xml:space="preserve"> k datu uveřejnění v Registru smluv České republiky. </w:t>
            </w:r>
            <w:r w:rsidRPr="00DC0427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Avšak strany se výslovně dohodly, že se budou tímto dodatkem řídit od data implementace Dodatku na pracovišti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 </w:t>
            </w:r>
            <w:r w:rsidRPr="00DC0427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t.j. </w:t>
            </w:r>
            <w:r w:rsidR="00AF7A45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11. srpna 2023</w:t>
            </w:r>
            <w:r w:rsidR="00AF7A45" w:rsidRPr="00AF7A45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 </w:t>
            </w:r>
            <w:r w:rsidR="00AF7A45" w:rsidRPr="00AF7A45">
              <w:rPr>
                <w:rFonts w:asciiTheme="minorHAnsi" w:hAnsiTheme="minorHAnsi" w:cstheme="minorHAnsi"/>
                <w:szCs w:val="22"/>
              </w:rPr>
              <w:t>a veškerá svá vzájemná plnění poskytnutá od tohoto data do dne nabytí jeho účinnosti považují za plnění poskytnutá podle tohoto dodatku.</w:t>
            </w:r>
            <w:r w:rsidR="00AF7A45" w:rsidRPr="00AF7A45">
              <w:rPr>
                <w:rFonts w:ascii="Times New Roman" w:hAnsi="Times New Roman"/>
                <w:sz w:val="24"/>
              </w:rPr>
              <w:t xml:space="preserve"> </w:t>
            </w:r>
          </w:p>
          <w:p w14:paraId="393EA829" w14:textId="348AF2F5" w:rsidR="00F90EC9" w:rsidRPr="00DC0427" w:rsidRDefault="00DC0427" w:rsidP="00E22FC8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DC0427">
              <w:rPr>
                <w:rFonts w:asciiTheme="minorHAnsi" w:hAnsiTheme="minorHAnsi" w:cstheme="minorHAnsi"/>
                <w:szCs w:val="22"/>
                <w:lang w:val="cs-CZ"/>
              </w:rPr>
              <w:t>Ostatní ustanovení smlouvy zůstavají v plné platnosti a účinnosti.</w:t>
            </w:r>
          </w:p>
        </w:tc>
      </w:tr>
      <w:tr w:rsidR="00F90EC9" w:rsidRPr="004055F3" w14:paraId="20A455C1" w14:textId="77777777" w:rsidTr="00F90EC9">
        <w:trPr>
          <w:trHeight w:val="265"/>
          <w:jc w:val="center"/>
        </w:trPr>
        <w:tc>
          <w:tcPr>
            <w:tcW w:w="11111" w:type="dxa"/>
          </w:tcPr>
          <w:p w14:paraId="535C8D44" w14:textId="37162247" w:rsidR="00F90EC9" w:rsidRPr="00DC0427" w:rsidRDefault="00F90EC9" w:rsidP="005A102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  <w:tr w:rsidR="00F90EC9" w:rsidRPr="004055F3" w14:paraId="01B92643" w14:textId="77777777" w:rsidTr="00F90EC9">
        <w:trPr>
          <w:trHeight w:val="783"/>
          <w:jc w:val="center"/>
        </w:trPr>
        <w:tc>
          <w:tcPr>
            <w:tcW w:w="11111" w:type="dxa"/>
          </w:tcPr>
          <w:p w14:paraId="033ACC38" w14:textId="0ED00083" w:rsidR="00F90EC9" w:rsidRPr="00DC0427" w:rsidRDefault="00DC0427" w:rsidP="00F90EC9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DC0427">
              <w:rPr>
                <w:rFonts w:asciiTheme="minorHAnsi" w:hAnsiTheme="minorHAnsi" w:cstheme="minorHAnsi"/>
                <w:color w:val="000000" w:themeColor="text1"/>
                <w:szCs w:val="22"/>
                <w:lang w:val="cs-CZ"/>
              </w:rPr>
              <w:t>Smluvní strany prohlašují, že tento Dodatek je výrazem jejich vážné a svobodné vůle, že si přečetly znění tohoto Dodatku a porozuměly mu, což potvrzují připojením kvalifikovaných elektronických podpisů řádně oprávněných zástupců smluvních stran</w:t>
            </w:r>
          </w:p>
        </w:tc>
      </w:tr>
      <w:tr w:rsidR="00F90EC9" w:rsidRPr="004055F3" w14:paraId="5CD7AB3E" w14:textId="77777777" w:rsidTr="00F90EC9">
        <w:trPr>
          <w:trHeight w:val="297"/>
          <w:jc w:val="center"/>
        </w:trPr>
        <w:tc>
          <w:tcPr>
            <w:tcW w:w="11111" w:type="dxa"/>
          </w:tcPr>
          <w:p w14:paraId="324A0612" w14:textId="77777777" w:rsidR="00F90EC9" w:rsidRPr="004055F3" w:rsidRDefault="00F90EC9" w:rsidP="0025458F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</w:p>
        </w:tc>
      </w:tr>
      <w:tr w:rsidR="00BE428F" w:rsidRPr="004055F3" w14:paraId="44BB1533" w14:textId="77777777" w:rsidTr="00F90EC9">
        <w:trPr>
          <w:trHeight w:val="297"/>
          <w:jc w:val="center"/>
        </w:trPr>
        <w:tc>
          <w:tcPr>
            <w:tcW w:w="11111" w:type="dxa"/>
          </w:tcPr>
          <w:p w14:paraId="38D756F9" w14:textId="792D21F6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b/>
                <w:bCs/>
                <w:szCs w:val="22"/>
                <w:lang w:val="cs-CZ"/>
              </w:rPr>
            </w:pPr>
            <w:r w:rsidRPr="004055F3">
              <w:rPr>
                <w:rFonts w:asciiTheme="minorHAnsi" w:eastAsiaTheme="minorHAnsi" w:hAnsiTheme="minorHAnsi" w:cstheme="minorHAnsi"/>
                <w:b/>
                <w:bCs/>
                <w:szCs w:val="22"/>
                <w:lang w:val="cs-CZ"/>
              </w:rPr>
              <w:t xml:space="preserve">Za společnost </w:t>
            </w:r>
            <w:r w:rsidRPr="004055F3">
              <w:rPr>
                <w:rFonts w:asciiTheme="minorHAnsi" w:eastAsiaTheme="minorHAnsi" w:hAnsiTheme="minorHAnsi" w:cstheme="minorHAnsi"/>
                <w:b/>
                <w:bCs/>
                <w:szCs w:val="22"/>
                <w:lang w:bidi="he-IL"/>
              </w:rPr>
              <w:t>Janssen - Cilag International N. V.</w:t>
            </w:r>
          </w:p>
          <w:p w14:paraId="30AB84FC" w14:textId="77777777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val="de-DE" w:bidi="he-IL"/>
              </w:rPr>
            </w:pPr>
          </w:p>
          <w:p w14:paraId="3F19901D" w14:textId="77777777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val="de-DE" w:bidi="he-IL"/>
              </w:rPr>
            </w:pPr>
          </w:p>
          <w:p w14:paraId="52BA76D6" w14:textId="77777777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val="de-DE" w:bidi="he-IL"/>
              </w:rPr>
            </w:pPr>
          </w:p>
          <w:p w14:paraId="566DC276" w14:textId="77777777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val="de-DE" w:bidi="he-IL"/>
              </w:rPr>
            </w:pPr>
          </w:p>
          <w:p w14:paraId="4BCA1716" w14:textId="537CE429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val="nl-BE" w:bidi="he-IL"/>
              </w:rPr>
            </w:pPr>
            <w:r w:rsidRPr="004055F3">
              <w:rPr>
                <w:rFonts w:asciiTheme="minorHAnsi" w:eastAsiaTheme="minorHAnsi" w:hAnsiTheme="minorHAnsi" w:cstheme="minorHAnsi"/>
                <w:szCs w:val="22"/>
                <w:lang w:val="cs-CZ"/>
              </w:rPr>
              <w:t>Podpis</w:t>
            </w:r>
            <w:r w:rsidRPr="004055F3">
              <w:rPr>
                <w:rFonts w:asciiTheme="minorHAnsi" w:eastAsiaTheme="minorHAnsi" w:hAnsiTheme="minorHAnsi" w:cstheme="minorHAnsi"/>
                <w:szCs w:val="22"/>
                <w:lang w:val="nl-BE" w:bidi="he-IL"/>
              </w:rPr>
              <w:t xml:space="preserve"> ______________________________ </w:t>
            </w:r>
          </w:p>
          <w:p w14:paraId="22E48840" w14:textId="77777777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b/>
                <w:bCs/>
                <w:szCs w:val="22"/>
                <w:lang w:val="nl-BE" w:bidi="he-IL"/>
              </w:rPr>
            </w:pPr>
            <w:r w:rsidRPr="004055F3">
              <w:rPr>
                <w:rFonts w:asciiTheme="minorHAnsi" w:eastAsiaTheme="minorHAnsi" w:hAnsiTheme="minorHAnsi" w:cstheme="minorHAnsi"/>
                <w:b/>
                <w:bCs/>
                <w:szCs w:val="22"/>
                <w:lang w:val="nl-BE" w:bidi="he-IL"/>
              </w:rPr>
              <w:t xml:space="preserve">Janssen-Cilag s.r.o., </w:t>
            </w:r>
          </w:p>
          <w:p w14:paraId="5B80E849" w14:textId="592BFACA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eastAsiaTheme="minorHAnsi" w:hAnsiTheme="minorHAnsi" w:cstheme="minorHAnsi"/>
                <w:szCs w:val="22"/>
                <w:lang w:val="cs-CZ"/>
              </w:rPr>
              <w:t xml:space="preserve">zastoupená </w:t>
            </w:r>
            <w:r w:rsidR="00D9439A">
              <w:rPr>
                <w:rFonts w:asciiTheme="minorHAnsi" w:eastAsiaTheme="minorHAnsi" w:hAnsiTheme="minorHAnsi" w:cstheme="minorHAnsi"/>
                <w:szCs w:val="22"/>
                <w:lang w:val="cs-CZ"/>
              </w:rPr>
              <w:t>XXXXXXXXXXXXX</w:t>
            </w:r>
            <w:r w:rsidRPr="004055F3">
              <w:rPr>
                <w:rFonts w:asciiTheme="minorHAnsi" w:eastAsiaTheme="minorHAnsi" w:hAnsiTheme="minorHAnsi" w:cstheme="minorHAnsi"/>
                <w:szCs w:val="22"/>
                <w:lang w:val="cs-CZ"/>
              </w:rPr>
              <w:t xml:space="preserve">, </w:t>
            </w:r>
            <w:r w:rsidR="00D9439A">
              <w:rPr>
                <w:rFonts w:asciiTheme="minorHAnsi" w:eastAsiaTheme="minorHAnsi" w:hAnsiTheme="minorHAnsi" w:cstheme="minorHAnsi"/>
                <w:szCs w:val="22"/>
                <w:lang w:val="cs-CZ"/>
              </w:rPr>
              <w:t>XXXXXXXXXXXXX</w:t>
            </w:r>
            <w:r w:rsidRPr="004055F3">
              <w:rPr>
                <w:rFonts w:asciiTheme="minorHAnsi" w:eastAsiaTheme="minorHAnsi" w:hAnsiTheme="minorHAnsi" w:cstheme="minorHAnsi"/>
                <w:szCs w:val="22"/>
                <w:lang w:val="cs-CZ"/>
              </w:rPr>
              <w:t xml:space="preserve">, </w:t>
            </w:r>
            <w:r w:rsidR="00D9439A">
              <w:rPr>
                <w:rFonts w:asciiTheme="minorHAnsi" w:eastAsiaTheme="minorHAnsi" w:hAnsiTheme="minorHAnsi" w:cstheme="minorHAnsi"/>
                <w:szCs w:val="22"/>
                <w:lang w:val="cs-CZ"/>
              </w:rPr>
              <w:t>XXXXXXXXXXXXXXX</w:t>
            </w:r>
          </w:p>
          <w:p w14:paraId="1A0A7920" w14:textId="77777777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bidi="he-IL"/>
              </w:rPr>
            </w:pPr>
          </w:p>
          <w:p w14:paraId="26F94AE6" w14:textId="76B8DC72" w:rsidR="00BE428F" w:rsidRPr="004055F3" w:rsidRDefault="00BE428F" w:rsidP="00BE428F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</w:p>
        </w:tc>
      </w:tr>
      <w:tr w:rsidR="00BE428F" w:rsidRPr="004055F3" w14:paraId="182594A3" w14:textId="77777777" w:rsidTr="00F90EC9">
        <w:trPr>
          <w:trHeight w:val="297"/>
          <w:jc w:val="center"/>
        </w:trPr>
        <w:tc>
          <w:tcPr>
            <w:tcW w:w="11111" w:type="dxa"/>
          </w:tcPr>
          <w:p w14:paraId="513C7A1D" w14:textId="77777777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b/>
                <w:bCs/>
                <w:szCs w:val="22"/>
                <w:lang w:val="cs-CZ"/>
              </w:rPr>
            </w:pPr>
          </w:p>
        </w:tc>
      </w:tr>
      <w:tr w:rsidR="00BE428F" w:rsidRPr="004055F3" w14:paraId="609AD1C2" w14:textId="77777777" w:rsidTr="00F90EC9">
        <w:trPr>
          <w:trHeight w:val="297"/>
          <w:jc w:val="center"/>
        </w:trPr>
        <w:tc>
          <w:tcPr>
            <w:tcW w:w="11111" w:type="dxa"/>
          </w:tcPr>
          <w:p w14:paraId="340600C6" w14:textId="03D3F797" w:rsidR="00BE428F" w:rsidRPr="004055F3" w:rsidRDefault="00BE428F" w:rsidP="00BE428F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Cs w:val="22"/>
              </w:rPr>
            </w:pPr>
            <w:r w:rsidRPr="004055F3">
              <w:rPr>
                <w:rFonts w:asciiTheme="minorHAnsi" w:eastAsiaTheme="minorHAnsi" w:hAnsiTheme="minorHAnsi" w:cstheme="minorHAnsi"/>
                <w:b/>
                <w:bCs/>
                <w:szCs w:val="22"/>
                <w:lang w:bidi="he-IL"/>
              </w:rPr>
              <w:t xml:space="preserve">Za </w:t>
            </w:r>
            <w:r w:rsidRPr="00BE428F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Fakultní nemocnici Brno</w:t>
            </w:r>
          </w:p>
          <w:p w14:paraId="292F2209" w14:textId="77777777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bidi="he-IL"/>
              </w:rPr>
            </w:pPr>
          </w:p>
          <w:p w14:paraId="10397E47" w14:textId="77777777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bidi="he-IL"/>
              </w:rPr>
            </w:pPr>
          </w:p>
          <w:p w14:paraId="08AE1674" w14:textId="77777777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bidi="he-IL"/>
              </w:rPr>
            </w:pPr>
          </w:p>
          <w:p w14:paraId="19A01D82" w14:textId="77777777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bidi="he-IL"/>
              </w:rPr>
            </w:pPr>
          </w:p>
          <w:p w14:paraId="2E98D500" w14:textId="640E6112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bidi="he-IL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bidi="he-IL"/>
              </w:rPr>
              <w:t>P</w:t>
            </w:r>
            <w:r w:rsidRPr="004055F3">
              <w:rPr>
                <w:rFonts w:asciiTheme="minorHAnsi" w:eastAsiaTheme="minorHAnsi" w:hAnsiTheme="minorHAnsi" w:cstheme="minorHAnsi"/>
                <w:szCs w:val="22"/>
                <w:lang w:bidi="he-IL"/>
              </w:rPr>
              <w:t>odpis _______________________________</w:t>
            </w:r>
          </w:p>
          <w:p w14:paraId="3830337F" w14:textId="0B54B745" w:rsidR="00BE428F" w:rsidRDefault="008A2EA6" w:rsidP="00BE428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bidi="he-IL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bidi="he-IL"/>
              </w:rPr>
              <w:t>Fakultní nemocnice Brno</w:t>
            </w:r>
          </w:p>
          <w:p w14:paraId="20586869" w14:textId="77777777" w:rsidR="0034121F" w:rsidRPr="004055F3" w:rsidRDefault="0034121F" w:rsidP="0034121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bidi="he-IL"/>
              </w:rPr>
            </w:pPr>
            <w:r>
              <w:rPr>
                <w:rFonts w:asciiTheme="minorHAnsi" w:eastAsiaTheme="minorHAnsi" w:hAnsiTheme="minorHAnsi" w:cstheme="minorHAnsi"/>
                <w:szCs w:val="22"/>
                <w:lang w:bidi="he-IL"/>
              </w:rPr>
              <w:t>MUDr. Ivo Rovný, MBA, ředitel</w:t>
            </w:r>
          </w:p>
          <w:p w14:paraId="45581E9A" w14:textId="77777777" w:rsidR="00BE428F" w:rsidRPr="004055F3" w:rsidRDefault="00BE428F" w:rsidP="0034121F">
            <w:pPr>
              <w:pStyle w:val="CommentText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</w:p>
        </w:tc>
      </w:tr>
      <w:tr w:rsidR="00BE428F" w:rsidRPr="004055F3" w14:paraId="20BE0EAC" w14:textId="77777777" w:rsidTr="00F90EC9">
        <w:trPr>
          <w:trHeight w:val="297"/>
          <w:jc w:val="center"/>
        </w:trPr>
        <w:tc>
          <w:tcPr>
            <w:tcW w:w="11111" w:type="dxa"/>
          </w:tcPr>
          <w:p w14:paraId="6A538263" w14:textId="77777777" w:rsidR="00BE428F" w:rsidRPr="004055F3" w:rsidRDefault="00BE428F" w:rsidP="00BE428F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both"/>
              <w:rPr>
                <w:rFonts w:asciiTheme="minorHAnsi" w:eastAsiaTheme="minorHAnsi" w:hAnsiTheme="minorHAnsi" w:cstheme="minorHAnsi"/>
                <w:b/>
                <w:bCs/>
                <w:szCs w:val="22"/>
                <w:lang w:bidi="he-IL"/>
              </w:rPr>
            </w:pPr>
          </w:p>
        </w:tc>
      </w:tr>
      <w:tr w:rsidR="00BE428F" w:rsidRPr="004055F3" w14:paraId="71082318" w14:textId="77777777" w:rsidTr="00F90EC9">
        <w:trPr>
          <w:trHeight w:val="297"/>
          <w:jc w:val="center"/>
        </w:trPr>
        <w:tc>
          <w:tcPr>
            <w:tcW w:w="11111" w:type="dxa"/>
          </w:tcPr>
          <w:p w14:paraId="6B6C31DF" w14:textId="07749A25" w:rsidR="00BE428F" w:rsidRPr="001B499B" w:rsidRDefault="00BE428F" w:rsidP="00BE428F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</w:rPr>
            </w:pPr>
            <w:r w:rsidRPr="004055F3">
              <w:rPr>
                <w:rFonts w:asciiTheme="minorHAnsi" w:eastAsiaTheme="minorHAnsi" w:hAnsiTheme="minorHAnsi" w:cstheme="minorHAnsi"/>
                <w:b/>
                <w:bCs/>
                <w:szCs w:val="22"/>
                <w:lang w:bidi="he-IL"/>
              </w:rPr>
              <w:t>Za PI</w:t>
            </w:r>
            <w:r w:rsidR="008C157D">
              <w:rPr>
                <w:rFonts w:asciiTheme="minorHAnsi" w:eastAsiaTheme="minorHAnsi" w:hAnsiTheme="minorHAnsi" w:cstheme="minorHAnsi"/>
                <w:b/>
                <w:bCs/>
                <w:szCs w:val="22"/>
                <w:lang w:bidi="he-IL"/>
              </w:rPr>
              <w:t xml:space="preserve">: </w:t>
            </w:r>
            <w:r w:rsidRPr="004055F3">
              <w:rPr>
                <w:rFonts w:asciiTheme="minorHAnsi" w:eastAsiaTheme="minorHAnsi" w:hAnsiTheme="minorHAnsi" w:cstheme="minorHAnsi"/>
                <w:b/>
                <w:bCs/>
                <w:szCs w:val="22"/>
                <w:lang w:bidi="he-IL"/>
              </w:rPr>
              <w:t xml:space="preserve"> </w:t>
            </w:r>
            <w:r w:rsidR="00D9439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XXXXXXX</w:t>
            </w:r>
          </w:p>
          <w:p w14:paraId="317F09D7" w14:textId="77777777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bidi="he-IL"/>
              </w:rPr>
            </w:pPr>
          </w:p>
          <w:p w14:paraId="71A95AB0" w14:textId="77777777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bidi="he-IL"/>
              </w:rPr>
            </w:pPr>
          </w:p>
          <w:p w14:paraId="09090D20" w14:textId="77777777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bidi="he-IL"/>
              </w:rPr>
            </w:pPr>
          </w:p>
          <w:p w14:paraId="3B49296A" w14:textId="77777777" w:rsidR="00BE428F" w:rsidRPr="004055F3" w:rsidRDefault="00BE428F" w:rsidP="00BE428F">
            <w:pPr>
              <w:pStyle w:val="CommentText"/>
              <w:rPr>
                <w:rFonts w:asciiTheme="minorHAnsi" w:eastAsiaTheme="minorHAnsi" w:hAnsiTheme="minorHAnsi" w:cstheme="minorHAnsi"/>
                <w:szCs w:val="22"/>
                <w:lang w:bidi="he-IL"/>
              </w:rPr>
            </w:pPr>
          </w:p>
          <w:p w14:paraId="00C6A878" w14:textId="77777777" w:rsidR="00BE428F" w:rsidRPr="004055F3" w:rsidRDefault="00BE428F" w:rsidP="00BE428F">
            <w:pPr>
              <w:pStyle w:val="CommentText"/>
              <w:rPr>
                <w:rFonts w:asciiTheme="minorHAnsi" w:hAnsiTheme="minorHAnsi" w:cstheme="minorHAnsi"/>
                <w:szCs w:val="22"/>
                <w:rtl/>
              </w:rPr>
            </w:pPr>
            <w:r w:rsidRPr="004055F3">
              <w:rPr>
                <w:rFonts w:asciiTheme="minorHAnsi" w:eastAsiaTheme="minorHAnsi" w:hAnsiTheme="minorHAnsi" w:cstheme="minorHAnsi"/>
                <w:szCs w:val="22"/>
                <w:lang w:bidi="he-IL"/>
              </w:rPr>
              <w:t>Signature/ Podpis _______________________________</w:t>
            </w:r>
          </w:p>
          <w:p w14:paraId="6039B8B7" w14:textId="77777777" w:rsidR="00BE428F" w:rsidRPr="004055F3" w:rsidRDefault="00BE428F" w:rsidP="00BE428F">
            <w:pPr>
              <w:pStyle w:val="CommentText"/>
              <w:rPr>
                <w:rFonts w:asciiTheme="minorHAnsi" w:hAnsiTheme="minorHAnsi" w:cstheme="minorHAnsi"/>
                <w:szCs w:val="22"/>
              </w:rPr>
            </w:pPr>
          </w:p>
          <w:p w14:paraId="1882E7ED" w14:textId="77777777" w:rsidR="00BE428F" w:rsidRPr="004055F3" w:rsidRDefault="00BE428F" w:rsidP="00E22FC8">
            <w:pPr>
              <w:pStyle w:val="CommentText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</w:p>
        </w:tc>
      </w:tr>
      <w:tr w:rsidR="00F90EC9" w:rsidRPr="004055F3" w14:paraId="5887EB1C" w14:textId="67EC0421" w:rsidTr="00F90EC9">
        <w:trPr>
          <w:trHeight w:val="2170"/>
          <w:jc w:val="center"/>
        </w:trPr>
        <w:tc>
          <w:tcPr>
            <w:tcW w:w="11111" w:type="dxa"/>
          </w:tcPr>
          <w:p w14:paraId="10144F61" w14:textId="77777777" w:rsidR="00F90EC9" w:rsidRPr="004055F3" w:rsidRDefault="00F90EC9" w:rsidP="00AF7AF9">
            <w:pPr>
              <w:pStyle w:val="CommentText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bookmarkStart w:id="4" w:name="_DV_M17"/>
            <w:bookmarkStart w:id="5" w:name="_DV_M284"/>
            <w:bookmarkStart w:id="6" w:name="_DV_C295"/>
            <w:bookmarkStart w:id="7" w:name="_DV_M285"/>
            <w:bookmarkStart w:id="8" w:name="_DV_M295"/>
            <w:bookmarkStart w:id="9" w:name="_DV_M298"/>
            <w:bookmarkStart w:id="10" w:name="_DV_M302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 w14:paraId="4C37BB4F" w14:textId="154EEE2F" w:rsidR="00F90EC9" w:rsidRPr="004055F3" w:rsidRDefault="00F90EC9" w:rsidP="00AF7AF9">
            <w:pPr>
              <w:pStyle w:val="CommentText"/>
              <w:rPr>
                <w:rFonts w:asciiTheme="minorHAnsi" w:hAnsiTheme="minorHAnsi" w:cstheme="minorHAnsi"/>
                <w:b/>
                <w:bCs/>
                <w:szCs w:val="22"/>
                <w:u w:val="single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bCs/>
                <w:szCs w:val="22"/>
                <w:u w:val="single"/>
                <w:lang w:val="cs-CZ"/>
              </w:rPr>
              <w:t>Přílohy:</w:t>
            </w:r>
          </w:p>
          <w:p w14:paraId="113A4FED" w14:textId="77777777" w:rsidR="00DC0427" w:rsidRPr="00DC0427" w:rsidRDefault="00F90EC9" w:rsidP="00DC0427">
            <w:pPr>
              <w:pStyle w:val="CommentText"/>
              <w:rPr>
                <w:rFonts w:ascii="Times New Roman" w:hAnsi="Times New Roman"/>
                <w:sz w:val="24"/>
                <w:szCs w:val="24"/>
              </w:rPr>
            </w:pP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Příloha A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 xml:space="preserve"> – </w:t>
            </w:r>
            <w:r w:rsidR="00DC0427" w:rsidRPr="00E22FC8">
              <w:rPr>
                <w:rFonts w:asciiTheme="minorHAnsi" w:hAnsiTheme="minorHAnsi" w:cstheme="minorHAnsi"/>
                <w:szCs w:val="22"/>
                <w:lang w:val="cs-CZ"/>
              </w:rPr>
              <w:t>Protokol klinického hodnocení včetně následných dodatků (dostupný u hlavního zkoušejícího)</w:t>
            </w:r>
            <w:r w:rsidR="00DC0427" w:rsidRPr="00DC0427">
              <w:rPr>
                <w:rFonts w:asciiTheme="minorHAnsi" w:hAnsiTheme="minorHAnsi" w:cstheme="minorHAnsi"/>
                <w:sz w:val="24"/>
                <w:szCs w:val="22"/>
                <w:lang w:val="cs-CZ"/>
              </w:rPr>
              <w:t xml:space="preserve"> </w:t>
            </w:r>
          </w:p>
          <w:p w14:paraId="1119A696" w14:textId="2F51D6F6" w:rsidR="00F90EC9" w:rsidRPr="004055F3" w:rsidRDefault="00F90EC9" w:rsidP="00AF7AF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</w:p>
          <w:p w14:paraId="201876A6" w14:textId="71B056DC" w:rsidR="00F90EC9" w:rsidRPr="004055F3" w:rsidRDefault="00F90EC9" w:rsidP="00AF7AF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4055F3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Příloha B</w:t>
            </w:r>
            <w:r w:rsidRPr="004055F3">
              <w:rPr>
                <w:rFonts w:asciiTheme="minorHAnsi" w:hAnsiTheme="minorHAnsi" w:cstheme="minorHAnsi"/>
                <w:szCs w:val="22"/>
                <w:lang w:val="cs-CZ"/>
              </w:rPr>
              <w:t xml:space="preserve"> – </w:t>
            </w:r>
            <w:r w:rsidR="00DC0427">
              <w:rPr>
                <w:rFonts w:asciiTheme="minorHAnsi" w:hAnsiTheme="minorHAnsi" w:cstheme="minorHAnsi"/>
                <w:szCs w:val="22"/>
                <w:lang w:val="cs-CZ"/>
              </w:rPr>
              <w:t>Rozpočet a rozpis plateb</w:t>
            </w:r>
          </w:p>
          <w:p w14:paraId="5A6E2B2B" w14:textId="77777777" w:rsidR="00F90EC9" w:rsidRPr="004055F3" w:rsidRDefault="00F90EC9" w:rsidP="00AF7AF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</w:p>
          <w:p w14:paraId="3B0E30B1" w14:textId="77777777" w:rsidR="00F90EC9" w:rsidRPr="004055F3" w:rsidRDefault="00F90EC9" w:rsidP="00AF7AF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</w:p>
          <w:p w14:paraId="79253BE2" w14:textId="77777777" w:rsidR="00F90EC9" w:rsidRPr="004055F3" w:rsidRDefault="00F90EC9" w:rsidP="00AF7AF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</w:p>
          <w:p w14:paraId="04DB7E8D" w14:textId="03AF3ED3" w:rsidR="00F90EC9" w:rsidRPr="004055F3" w:rsidRDefault="00F90EC9" w:rsidP="00AF7AF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</w:p>
          <w:p w14:paraId="7509C624" w14:textId="77777777" w:rsidR="00F90EC9" w:rsidRPr="004055F3" w:rsidRDefault="00F90EC9" w:rsidP="00AF7AF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</w:p>
          <w:p w14:paraId="646750AF" w14:textId="0B061EE2" w:rsidR="00F90EC9" w:rsidRPr="004055F3" w:rsidRDefault="00F90EC9" w:rsidP="00AF7AF9">
            <w:pPr>
              <w:pStyle w:val="CommentText"/>
              <w:rPr>
                <w:rFonts w:asciiTheme="minorHAnsi" w:hAnsiTheme="minorHAnsi" w:cstheme="minorHAnsi"/>
                <w:szCs w:val="22"/>
                <w:lang w:val="cs-CZ"/>
              </w:rPr>
            </w:pPr>
          </w:p>
        </w:tc>
      </w:tr>
    </w:tbl>
    <w:p w14:paraId="349465FA" w14:textId="02BB562E" w:rsidR="00E41ED0" w:rsidRDefault="00E41ED0" w:rsidP="00E41ED0">
      <w:pPr>
        <w:tabs>
          <w:tab w:val="left" w:pos="3825"/>
        </w:tabs>
        <w:rPr>
          <w:rFonts w:eastAsia="Calibri"/>
          <w:noProof/>
          <w:szCs w:val="20"/>
        </w:rPr>
      </w:pPr>
    </w:p>
    <w:p w14:paraId="785F0488" w14:textId="29D17D99" w:rsidR="00E41ED0" w:rsidRPr="00E41ED0" w:rsidRDefault="00E41ED0" w:rsidP="00E41ED0">
      <w:pPr>
        <w:tabs>
          <w:tab w:val="left" w:pos="3825"/>
        </w:tabs>
        <w:rPr>
          <w:rFonts w:eastAsia="Calibri"/>
        </w:rPr>
        <w:sectPr w:rsidR="00E41ED0" w:rsidRPr="00E41ED0" w:rsidSect="00294208">
          <w:headerReference w:type="default" r:id="rId18"/>
          <w:footerReference w:type="even" r:id="rId19"/>
          <w:footerReference w:type="default" r:id="rId20"/>
          <w:pgSz w:w="12240" w:h="15840"/>
          <w:pgMar w:top="720" w:right="720" w:bottom="1440" w:left="720" w:header="720" w:footer="195" w:gutter="0"/>
          <w:paperSrc w:first="15" w:other="15"/>
          <w:cols w:space="720"/>
          <w:docGrid w:linePitch="299"/>
        </w:sectPr>
      </w:pPr>
    </w:p>
    <w:tbl>
      <w:tblPr>
        <w:tblStyle w:val="TableGrid"/>
        <w:tblW w:w="9998" w:type="dxa"/>
        <w:tblInd w:w="-725" w:type="dxa"/>
        <w:tblLook w:val="04A0" w:firstRow="1" w:lastRow="0" w:firstColumn="1" w:lastColumn="0" w:noHBand="0" w:noVBand="1"/>
      </w:tblPr>
      <w:tblGrid>
        <w:gridCol w:w="9998"/>
      </w:tblGrid>
      <w:tr w:rsidR="004C6658" w:rsidRPr="0034770D" w14:paraId="692DA0C5" w14:textId="77777777" w:rsidTr="004C6658">
        <w:trPr>
          <w:trHeight w:val="357"/>
        </w:trPr>
        <w:tc>
          <w:tcPr>
            <w:tcW w:w="9998" w:type="dxa"/>
          </w:tcPr>
          <w:p w14:paraId="17D2E9C6" w14:textId="648A47CF" w:rsidR="004C6658" w:rsidRPr="00B90280" w:rsidRDefault="004C6658" w:rsidP="00574422">
            <w:pPr>
              <w:pStyle w:val="CommentText"/>
              <w:jc w:val="center"/>
              <w:rPr>
                <w:b/>
                <w:bCs/>
                <w:u w:val="single"/>
                <w:lang w:val="cs-CZ"/>
              </w:rPr>
            </w:pPr>
            <w:r w:rsidRPr="00B90280">
              <w:rPr>
                <w:b/>
                <w:bCs/>
                <w:u w:val="single"/>
                <w:lang w:val="cs-CZ"/>
              </w:rPr>
              <w:lastRenderedPageBreak/>
              <w:t>Příloha A</w:t>
            </w:r>
          </w:p>
          <w:p w14:paraId="3982C789" w14:textId="030133EA" w:rsidR="004C6658" w:rsidRPr="009E38E2" w:rsidRDefault="004C6658" w:rsidP="00574422">
            <w:pPr>
              <w:pStyle w:val="CommentText"/>
              <w:jc w:val="center"/>
              <w:rPr>
                <w:rFonts w:cs="Tahoma"/>
                <w:b/>
                <w:bCs/>
                <w:szCs w:val="22"/>
                <w:lang w:val="cs-CZ"/>
              </w:rPr>
            </w:pPr>
            <w:r w:rsidRPr="009E38E2">
              <w:rPr>
                <w:b/>
                <w:bCs/>
                <w:lang w:val="cs-CZ"/>
              </w:rPr>
              <w:t xml:space="preserve">Protokol </w:t>
            </w:r>
            <w:r w:rsidR="00DC0427">
              <w:rPr>
                <w:b/>
                <w:bCs/>
                <w:lang w:val="cs-CZ"/>
              </w:rPr>
              <w:t xml:space="preserve">včetně následných dodatků </w:t>
            </w:r>
            <w:r w:rsidRPr="009E38E2">
              <w:rPr>
                <w:b/>
                <w:bCs/>
                <w:lang w:val="cs-CZ"/>
              </w:rPr>
              <w:t>klinického hodnocení (dostupný u hlavního zkoušejícího)</w:t>
            </w:r>
          </w:p>
        </w:tc>
      </w:tr>
    </w:tbl>
    <w:p w14:paraId="4AEE3794" w14:textId="77777777" w:rsidR="00FA4AD5" w:rsidRDefault="00FA4AD5" w:rsidP="005A1029">
      <w:pPr>
        <w:pStyle w:val="CommentText"/>
        <w:rPr>
          <w:rFonts w:eastAsia="Calibri"/>
          <w:noProof/>
        </w:rPr>
        <w:sectPr w:rsidR="00FA4AD5" w:rsidSect="00A8652F">
          <w:pgSz w:w="12240" w:h="15840"/>
          <w:pgMar w:top="360" w:right="1440" w:bottom="1440" w:left="1440" w:header="720" w:footer="720" w:gutter="0"/>
          <w:paperSrc w:first="15" w:other="15"/>
          <w:cols w:space="720"/>
        </w:sectPr>
      </w:pPr>
    </w:p>
    <w:p w14:paraId="75E541E6" w14:textId="77777777" w:rsidR="009C3EBF" w:rsidRPr="000160EC" w:rsidRDefault="009C3EBF" w:rsidP="009C3EBF">
      <w:pPr>
        <w:pStyle w:val="Title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0160EC">
        <w:rPr>
          <w:rFonts w:asciiTheme="minorHAnsi" w:hAnsiTheme="minorHAnsi" w:cstheme="minorHAnsi"/>
          <w:sz w:val="22"/>
          <w:szCs w:val="22"/>
          <w:u w:val="single"/>
          <w:lang w:val="cs-CZ"/>
        </w:rPr>
        <w:lastRenderedPageBreak/>
        <w:t>PŘÍLOHA B</w:t>
      </w:r>
    </w:p>
    <w:p w14:paraId="771DF85B" w14:textId="77777777" w:rsidR="009C3EBF" w:rsidRPr="000160EC" w:rsidRDefault="009C3EBF" w:rsidP="009C3EBF">
      <w:pPr>
        <w:pStyle w:val="Title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0160EC">
        <w:rPr>
          <w:rFonts w:asciiTheme="minorHAnsi" w:hAnsiTheme="minorHAnsi" w:cstheme="minorHAnsi"/>
          <w:sz w:val="22"/>
          <w:szCs w:val="22"/>
          <w:lang w:val="cs-CZ"/>
        </w:rPr>
        <w:t> </w:t>
      </w:r>
    </w:p>
    <w:p w14:paraId="53CDB929" w14:textId="660E2ED7" w:rsidR="009C3EBF" w:rsidRPr="000160EC" w:rsidRDefault="009C3EBF" w:rsidP="009C3EBF">
      <w:pPr>
        <w:pStyle w:val="Title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0160EC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 xml:space="preserve">Rozpočet a </w:t>
      </w:r>
      <w:r w:rsidR="00DC0427" w:rsidRPr="000160EC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rozpis plateb</w:t>
      </w:r>
    </w:p>
    <w:p w14:paraId="16454EB6" w14:textId="77777777" w:rsidR="009C3EBF" w:rsidRPr="000160EC" w:rsidRDefault="009C3EBF" w:rsidP="009C3EBF">
      <w:pPr>
        <w:pStyle w:val="Title"/>
        <w:jc w:val="both"/>
        <w:rPr>
          <w:rFonts w:asciiTheme="minorHAnsi" w:hAnsiTheme="minorHAnsi" w:cstheme="minorHAnsi"/>
          <w:sz w:val="22"/>
          <w:szCs w:val="22"/>
        </w:rPr>
      </w:pPr>
      <w:r w:rsidRPr="000160EC">
        <w:rPr>
          <w:rFonts w:asciiTheme="minorHAnsi" w:hAnsiTheme="minorHAnsi" w:cstheme="minorHAnsi"/>
          <w:sz w:val="22"/>
          <w:szCs w:val="22"/>
          <w:lang w:val="cs-CZ"/>
        </w:rPr>
        <w:t xml:space="preserve">Číslo protokolu: 54179060CLL3011:”Randomizované, otevřené klinické hodnocení fáze 3 srovnávající kombinovanou léčbu ibrutinibu s venetoclaxem oproti chlorambucilu s obinutuzumabem v první linii léčby pacientů s Chronickou lymfocytární leukémií (CLL) nebo Lymfomem z malých lymfocytů”  </w:t>
      </w:r>
    </w:p>
    <w:p w14:paraId="7BE95668" w14:textId="0A0E5029" w:rsidR="009C3EBF" w:rsidRPr="000160EC" w:rsidRDefault="009C3EBF" w:rsidP="009C3EBF">
      <w:p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theme="minorHAnsi"/>
          <w:bCs/>
          <w:szCs w:val="22"/>
        </w:rPr>
      </w:pPr>
      <w:r w:rsidRPr="000160EC">
        <w:rPr>
          <w:rFonts w:asciiTheme="minorHAnsi" w:hAnsiTheme="minorHAnsi" w:cstheme="minorHAnsi"/>
          <w:b/>
          <w:bCs/>
          <w:szCs w:val="22"/>
          <w:lang w:val="cs-CZ"/>
        </w:rPr>
        <w:t> </w:t>
      </w:r>
      <w:r w:rsidR="00D9439A">
        <w:rPr>
          <w:rFonts w:asciiTheme="minorHAnsi" w:hAnsiTheme="minorHAnsi" w:cstheme="minorHAnsi"/>
          <w:b/>
          <w:bCs/>
          <w:szCs w:val="22"/>
          <w:lang w:val="cs-CZ"/>
        </w:rPr>
        <w:t>XXXXXXXX</w:t>
      </w:r>
    </w:p>
    <w:sectPr w:rsidR="009C3EBF" w:rsidRPr="000160EC" w:rsidSect="00236C23">
      <w:headerReference w:type="default" r:id="rId21"/>
      <w:footerReference w:type="even" r:id="rId22"/>
      <w:footerReference w:type="default" r:id="rId23"/>
      <w:pgSz w:w="12240" w:h="15840"/>
      <w:pgMar w:top="81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FEC46" w14:textId="77777777" w:rsidR="00CB2AFB" w:rsidRDefault="00CB2AFB">
      <w:r>
        <w:separator/>
      </w:r>
    </w:p>
  </w:endnote>
  <w:endnote w:type="continuationSeparator" w:id="0">
    <w:p w14:paraId="287849FB" w14:textId="77777777" w:rsidR="00CB2AFB" w:rsidRDefault="00CB2AFB">
      <w:r>
        <w:continuationSeparator/>
      </w:r>
    </w:p>
  </w:endnote>
  <w:endnote w:type="continuationNotice" w:id="1">
    <w:p w14:paraId="00921B56" w14:textId="77777777" w:rsidR="00CB2AFB" w:rsidRDefault="00CB2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75E1" w14:textId="77777777" w:rsidR="00CB2AFB" w:rsidRDefault="00CB2A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DEE0D7C" w14:textId="77777777" w:rsidR="00CB2AFB" w:rsidRDefault="00CB2A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4684" w14:textId="5F34E158" w:rsidR="00CB2AFB" w:rsidRDefault="00CB2AFB" w:rsidP="005855EC">
    <w:pPr>
      <w:pStyle w:val="Footer"/>
      <w:tabs>
        <w:tab w:val="clear" w:pos="4320"/>
        <w:tab w:val="clear" w:pos="8640"/>
        <w:tab w:val="left" w:pos="1200"/>
      </w:tabs>
      <w:ind w:right="360"/>
      <w:rPr>
        <w:rFonts w:asciiTheme="minorHAnsi" w:hAnsiTheme="minorHAnsi" w:cs="Tahoma"/>
        <w:sz w:val="16"/>
        <w:szCs w:val="16"/>
      </w:rPr>
    </w:pPr>
  </w:p>
  <w:tbl>
    <w:tblPr>
      <w:tblStyle w:val="TableGrid"/>
      <w:tblW w:w="9828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28"/>
    </w:tblGrid>
    <w:tr w:rsidR="00CB2AFB" w:rsidRPr="00BC2EA9" w14:paraId="297E556F" w14:textId="79471ADD" w:rsidTr="008C157D">
      <w:trPr>
        <w:trHeight w:val="313"/>
      </w:trPr>
      <w:tc>
        <w:tcPr>
          <w:tcW w:w="9828" w:type="dxa"/>
        </w:tcPr>
        <w:p w14:paraId="37DE8087" w14:textId="1A2DF39E" w:rsidR="00CB2AFB" w:rsidRPr="00580BF7" w:rsidRDefault="00CB2AFB" w:rsidP="00F97DB0">
          <w:pPr>
            <w:pStyle w:val="Footer"/>
            <w:ind w:right="360"/>
            <w:jc w:val="right"/>
            <w:rPr>
              <w:rFonts w:asciiTheme="minorHAnsi" w:hAnsiTheme="minorHAnsi" w:cs="Tahoma"/>
              <w:sz w:val="16"/>
              <w:szCs w:val="16"/>
            </w:rPr>
          </w:pPr>
          <w:r w:rsidRPr="00580BF7">
            <w:rPr>
              <w:rFonts w:asciiTheme="minorHAnsi" w:hAnsiTheme="minorHAnsi"/>
              <w:sz w:val="16"/>
              <w:szCs w:val="16"/>
            </w:rPr>
            <w:t xml:space="preserve">Smlouva o klinickém hodnocení mezi společností Janssen, poskytovatelem a hlavním zkoušejícím - vzor smlouvy pro Českou republiku – verze z října 2019 </w:t>
          </w:r>
        </w:p>
      </w:tc>
    </w:tr>
    <w:tr w:rsidR="00CB2AFB" w:rsidRPr="00BC2EA9" w14:paraId="166E251A" w14:textId="6DF598C7" w:rsidTr="008C157D">
      <w:trPr>
        <w:trHeight w:val="244"/>
      </w:trPr>
      <w:tc>
        <w:tcPr>
          <w:tcW w:w="9828" w:type="dxa"/>
        </w:tcPr>
        <w:p w14:paraId="01F2ED0D" w14:textId="6C82A5B2" w:rsidR="00CB2AFB" w:rsidRPr="00941DE6" w:rsidRDefault="00CB2AFB" w:rsidP="00F90EC9">
          <w:pPr>
            <w:tabs>
              <w:tab w:val="left" w:pos="-720"/>
            </w:tabs>
            <w:suppressAutoHyphens/>
            <w:spacing w:before="100" w:beforeAutospacing="1" w:after="100" w:afterAutospacing="1"/>
            <w:jc w:val="right"/>
            <w:rPr>
              <w:rFonts w:cs="Tahoma"/>
              <w:sz w:val="16"/>
              <w:szCs w:val="16"/>
              <w:lang w:val="cs-CZ"/>
            </w:rPr>
          </w:pPr>
          <w:r w:rsidRPr="00941DE6">
            <w:rPr>
              <w:rFonts w:asciiTheme="minorHAnsi" w:hAnsiTheme="minorHAnsi"/>
              <w:sz w:val="16"/>
              <w:szCs w:val="16"/>
            </w:rPr>
            <w:t>Jméno hlavního zkoušejícího:</w:t>
          </w:r>
          <w:r>
            <w:rPr>
              <w:rFonts w:asciiTheme="minorHAnsi" w:hAnsiTheme="minorHAnsi" w:cs="Tahoma"/>
              <w:sz w:val="16"/>
              <w:szCs w:val="16"/>
            </w:rPr>
            <w:t xml:space="preserve"> </w:t>
          </w:r>
          <w:r w:rsidR="00D9439A">
            <w:rPr>
              <w:rFonts w:asciiTheme="minorHAnsi" w:hAnsiTheme="minorHAnsi" w:cstheme="minorHAnsi"/>
              <w:bCs/>
              <w:sz w:val="16"/>
              <w:szCs w:val="16"/>
            </w:rPr>
            <w:t>XXXXXXX</w:t>
          </w:r>
          <w:r w:rsidRPr="00941DE6">
            <w:rPr>
              <w:rFonts w:asciiTheme="minorHAnsi" w:hAnsiTheme="minorHAnsi" w:cs="Tahoma"/>
              <w:sz w:val="16"/>
              <w:szCs w:val="16"/>
            </w:rPr>
            <w:t xml:space="preserve"> </w:t>
          </w:r>
        </w:p>
      </w:tc>
    </w:tr>
    <w:tr w:rsidR="00CB2AFB" w:rsidRPr="00BC2EA9" w14:paraId="6EE13C6C" w14:textId="5F7CCEC8" w:rsidTr="008C157D">
      <w:trPr>
        <w:trHeight w:val="244"/>
      </w:trPr>
      <w:tc>
        <w:tcPr>
          <w:tcW w:w="9828" w:type="dxa"/>
        </w:tcPr>
        <w:p w14:paraId="5215BE4D" w14:textId="7C5711FC" w:rsidR="00CB2AFB" w:rsidRPr="00B115CE" w:rsidRDefault="00CB2AFB" w:rsidP="00587621">
          <w:pPr>
            <w:pStyle w:val="Footer"/>
            <w:ind w:right="360"/>
            <w:jc w:val="right"/>
            <w:rPr>
              <w:rFonts w:cs="Calibri"/>
              <w:sz w:val="16"/>
              <w:szCs w:val="16"/>
            </w:rPr>
          </w:pPr>
          <w:r w:rsidRPr="00E075AC">
            <w:rPr>
              <w:rFonts w:cs="Calibri"/>
              <w:sz w:val="16"/>
              <w:szCs w:val="16"/>
            </w:rPr>
            <w:t>ICD #:</w:t>
          </w:r>
          <w:r w:rsidRPr="007320FF">
            <w:rPr>
              <w:rFonts w:cs="Calibri"/>
              <w:sz w:val="16"/>
              <w:szCs w:val="16"/>
            </w:rPr>
            <w:t xml:space="preserve"> </w:t>
          </w:r>
          <w:r w:rsidR="00D9439A">
            <w:rPr>
              <w:rFonts w:cs="Calibri"/>
              <w:sz w:val="16"/>
              <w:szCs w:val="16"/>
            </w:rPr>
            <w:t>XXXXXXX</w:t>
          </w:r>
          <w:r w:rsidRPr="007571FF">
            <w:rPr>
              <w:rFonts w:cs="Calibri"/>
              <w:sz w:val="16"/>
              <w:szCs w:val="16"/>
            </w:rPr>
            <w:t xml:space="preserve"> </w:t>
          </w:r>
          <w:r>
            <w:rPr>
              <w:rFonts w:cs="Calibri"/>
              <w:color w:val="000000"/>
              <w:sz w:val="18"/>
              <w:szCs w:val="18"/>
            </w:rPr>
            <w:t xml:space="preserve">      </w:t>
          </w:r>
          <w:r w:rsidRPr="00B115CE">
            <w:rPr>
              <w:rFonts w:cs="Calibri"/>
              <w:sz w:val="16"/>
              <w:szCs w:val="16"/>
            </w:rPr>
            <w:t xml:space="preserve">Protokol č.: </w:t>
          </w:r>
          <w:r w:rsidRPr="00E075AC">
            <w:rPr>
              <w:rFonts w:asciiTheme="minorHAnsi" w:hAnsiTheme="minorHAnsi" w:cstheme="minorHAnsi"/>
              <w:sz w:val="16"/>
              <w:szCs w:val="16"/>
            </w:rPr>
            <w:t>5417</w:t>
          </w:r>
          <w:r w:rsidR="004859C5">
            <w:rPr>
              <w:rFonts w:asciiTheme="minorHAnsi" w:hAnsiTheme="minorHAnsi" w:cstheme="minorHAnsi"/>
              <w:sz w:val="16"/>
              <w:szCs w:val="16"/>
            </w:rPr>
            <w:t>9</w:t>
          </w:r>
          <w:r w:rsidRPr="00E075AC">
            <w:rPr>
              <w:rFonts w:asciiTheme="minorHAnsi" w:hAnsiTheme="minorHAnsi" w:cstheme="minorHAnsi"/>
              <w:sz w:val="16"/>
              <w:szCs w:val="16"/>
            </w:rPr>
            <w:t>060CLL3011</w:t>
          </w:r>
        </w:p>
      </w:tc>
    </w:tr>
    <w:tr w:rsidR="00CB2AFB" w:rsidRPr="00BC2EA9" w14:paraId="5CDCF021" w14:textId="77777777" w:rsidTr="008C157D">
      <w:trPr>
        <w:trHeight w:val="244"/>
      </w:trPr>
      <w:tc>
        <w:tcPr>
          <w:tcW w:w="9828" w:type="dxa"/>
        </w:tcPr>
        <w:p w14:paraId="25F5AC3A" w14:textId="5F755298" w:rsidR="00CB2AFB" w:rsidRPr="00E075AC" w:rsidRDefault="00CB2AFB" w:rsidP="00B406BC">
          <w:pPr>
            <w:pStyle w:val="Footer"/>
            <w:ind w:right="360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 xml:space="preserve">Strana </w:t>
          </w:r>
          <w:r w:rsidRPr="00B406BC">
            <w:rPr>
              <w:rFonts w:cs="Calibri"/>
              <w:sz w:val="16"/>
              <w:szCs w:val="16"/>
            </w:rPr>
            <w:t xml:space="preserve"> </w:t>
          </w:r>
          <w:r w:rsidRPr="00B406BC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B406BC">
            <w:rPr>
              <w:rFonts w:cs="Calibri"/>
              <w:b/>
              <w:bCs/>
              <w:sz w:val="16"/>
              <w:szCs w:val="16"/>
            </w:rPr>
            <w:instrText xml:space="preserve"> PAGE  \* Arabic  \* MERGEFORMAT </w:instrText>
          </w:r>
          <w:r w:rsidRPr="00B406BC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B406BC">
            <w:rPr>
              <w:rFonts w:cs="Calibri"/>
              <w:b/>
              <w:bCs/>
              <w:noProof/>
              <w:sz w:val="16"/>
              <w:szCs w:val="16"/>
            </w:rPr>
            <w:t>1</w:t>
          </w:r>
          <w:r w:rsidRPr="00B406BC">
            <w:rPr>
              <w:rFonts w:cs="Calibri"/>
              <w:b/>
              <w:bCs/>
              <w:sz w:val="16"/>
              <w:szCs w:val="16"/>
            </w:rPr>
            <w:fldChar w:fldCharType="end"/>
          </w:r>
          <w:r w:rsidRPr="00B406BC">
            <w:rPr>
              <w:rFonts w:cs="Calibri"/>
              <w:sz w:val="16"/>
              <w:szCs w:val="16"/>
            </w:rPr>
            <w:t xml:space="preserve"> </w:t>
          </w:r>
          <w:r>
            <w:rPr>
              <w:rFonts w:cs="Calibri"/>
              <w:sz w:val="16"/>
              <w:szCs w:val="16"/>
            </w:rPr>
            <w:t xml:space="preserve">z </w:t>
          </w:r>
          <w:r w:rsidRPr="00B406BC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B406BC">
            <w:rPr>
              <w:rFonts w:cs="Calibri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B406BC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B406BC">
            <w:rPr>
              <w:rFonts w:cs="Calibri"/>
              <w:b/>
              <w:bCs/>
              <w:noProof/>
              <w:sz w:val="16"/>
              <w:szCs w:val="16"/>
            </w:rPr>
            <w:t>2</w:t>
          </w:r>
          <w:r w:rsidRPr="00B406BC">
            <w:rPr>
              <w:rFonts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7C8C0E31" w14:textId="3C92086B" w:rsidR="00CB2AFB" w:rsidRPr="00DD5DD6" w:rsidRDefault="00CB2AFB" w:rsidP="00751652">
    <w:pPr>
      <w:pStyle w:val="Footer"/>
      <w:ind w:right="360"/>
      <w:rPr>
        <w:rFonts w:asciiTheme="minorHAnsi" w:hAnsiTheme="minorHAnsi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73E4" w14:textId="77777777" w:rsidR="00CB2AFB" w:rsidRDefault="00CB2A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41EC260" w14:textId="77777777" w:rsidR="00CB2AFB" w:rsidRDefault="00CB2AFB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98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98"/>
    </w:tblGrid>
    <w:tr w:rsidR="00CB2AFB" w:rsidRPr="00BC2EA9" w14:paraId="6BC151B0" w14:textId="77777777" w:rsidTr="0063740F">
      <w:trPr>
        <w:trHeight w:val="594"/>
      </w:trPr>
      <w:tc>
        <w:tcPr>
          <w:tcW w:w="9798" w:type="dxa"/>
        </w:tcPr>
        <w:p w14:paraId="75196EEC" w14:textId="77777777" w:rsidR="00CB2AFB" w:rsidRPr="00580BF7" w:rsidRDefault="00CB2AFB" w:rsidP="00C23630">
          <w:pPr>
            <w:pStyle w:val="Footer"/>
            <w:ind w:right="360"/>
            <w:jc w:val="right"/>
            <w:rPr>
              <w:rFonts w:asciiTheme="minorHAnsi" w:hAnsiTheme="minorHAnsi" w:cs="Tahoma"/>
              <w:sz w:val="16"/>
              <w:szCs w:val="16"/>
            </w:rPr>
          </w:pPr>
          <w:r w:rsidRPr="00580BF7">
            <w:rPr>
              <w:rFonts w:asciiTheme="minorHAnsi" w:hAnsiTheme="minorHAnsi"/>
              <w:sz w:val="16"/>
              <w:szCs w:val="16"/>
            </w:rPr>
            <w:t xml:space="preserve">Smlouva o klinickém hodnocení mezi společností Janssen, poskytovatelem a hlavním zkoušejícím - vzor smlouvy pro Českou republiku – verze z října 2019 </w:t>
          </w:r>
        </w:p>
      </w:tc>
    </w:tr>
    <w:tr w:rsidR="00CB2AFB" w:rsidRPr="00BC2EA9" w14:paraId="0F6A1B8A" w14:textId="77777777" w:rsidTr="0063740F">
      <w:trPr>
        <w:trHeight w:val="194"/>
      </w:trPr>
      <w:tc>
        <w:tcPr>
          <w:tcW w:w="9798" w:type="dxa"/>
        </w:tcPr>
        <w:p w14:paraId="7267B3D0" w14:textId="77777777" w:rsidR="00CB2AFB" w:rsidRPr="00941DE6" w:rsidRDefault="00CB2AFB" w:rsidP="00C23630">
          <w:pPr>
            <w:tabs>
              <w:tab w:val="left" w:pos="-720"/>
            </w:tabs>
            <w:suppressAutoHyphens/>
            <w:spacing w:before="100" w:beforeAutospacing="1" w:after="100" w:afterAutospacing="1"/>
            <w:jc w:val="right"/>
            <w:rPr>
              <w:rFonts w:cs="Tahoma"/>
              <w:sz w:val="16"/>
              <w:szCs w:val="16"/>
              <w:lang w:val="cs-CZ"/>
            </w:rPr>
          </w:pPr>
          <w:r w:rsidRPr="00941DE6">
            <w:rPr>
              <w:rFonts w:asciiTheme="minorHAnsi" w:hAnsiTheme="minorHAnsi"/>
              <w:sz w:val="16"/>
              <w:szCs w:val="16"/>
            </w:rPr>
            <w:t>Jméno hlavního zkoušejícího:</w:t>
          </w:r>
          <w:r>
            <w:rPr>
              <w:rFonts w:asciiTheme="minorHAnsi" w:hAnsiTheme="minorHAnsi" w:cs="Tahoma"/>
              <w:sz w:val="16"/>
              <w:szCs w:val="16"/>
            </w:rPr>
            <w:t xml:space="preserve"> </w:t>
          </w:r>
          <w:r w:rsidRPr="007571FF">
            <w:rPr>
              <w:rFonts w:asciiTheme="minorHAnsi" w:hAnsiTheme="minorHAnsi" w:cstheme="minorHAnsi"/>
              <w:bCs/>
              <w:sz w:val="16"/>
              <w:szCs w:val="16"/>
            </w:rPr>
            <w:t>prof. MUDr. Jiří Mayer, CSc.</w:t>
          </w:r>
          <w:r w:rsidRPr="00941DE6">
            <w:rPr>
              <w:rFonts w:asciiTheme="minorHAnsi" w:hAnsiTheme="minorHAnsi" w:cs="Tahoma"/>
              <w:sz w:val="16"/>
              <w:szCs w:val="16"/>
            </w:rPr>
            <w:t xml:space="preserve"> </w:t>
          </w:r>
        </w:p>
      </w:tc>
    </w:tr>
    <w:tr w:rsidR="00CB2AFB" w:rsidRPr="00BC2EA9" w14:paraId="02ABC289" w14:textId="77777777" w:rsidTr="0063740F">
      <w:trPr>
        <w:trHeight w:val="194"/>
      </w:trPr>
      <w:tc>
        <w:tcPr>
          <w:tcW w:w="9798" w:type="dxa"/>
        </w:tcPr>
        <w:p w14:paraId="74AF430A" w14:textId="00317143" w:rsidR="00CB2AFB" w:rsidRPr="00B115CE" w:rsidRDefault="00CB2AFB" w:rsidP="00C23630">
          <w:pPr>
            <w:pStyle w:val="Footer"/>
            <w:ind w:right="360"/>
            <w:jc w:val="right"/>
            <w:rPr>
              <w:rFonts w:cs="Calibri"/>
              <w:sz w:val="16"/>
              <w:szCs w:val="16"/>
            </w:rPr>
          </w:pPr>
          <w:r w:rsidRPr="00E075AC">
            <w:rPr>
              <w:rFonts w:cs="Calibri"/>
              <w:sz w:val="16"/>
              <w:szCs w:val="16"/>
            </w:rPr>
            <w:t>ICD #:</w:t>
          </w:r>
          <w:r w:rsidRPr="007320FF">
            <w:rPr>
              <w:rFonts w:cs="Calibri"/>
              <w:sz w:val="16"/>
              <w:szCs w:val="16"/>
            </w:rPr>
            <w:t xml:space="preserve"> </w:t>
          </w:r>
          <w:r w:rsidRPr="007571FF">
            <w:rPr>
              <w:rFonts w:cs="Calibri"/>
              <w:sz w:val="16"/>
              <w:szCs w:val="16"/>
            </w:rPr>
            <w:t xml:space="preserve">1180532 </w:t>
          </w:r>
          <w:r>
            <w:rPr>
              <w:rFonts w:cs="Calibri"/>
              <w:color w:val="000000"/>
              <w:sz w:val="18"/>
              <w:szCs w:val="18"/>
            </w:rPr>
            <w:t xml:space="preserve">      </w:t>
          </w:r>
          <w:r w:rsidRPr="00B115CE">
            <w:rPr>
              <w:rFonts w:cs="Calibri"/>
              <w:sz w:val="16"/>
              <w:szCs w:val="16"/>
            </w:rPr>
            <w:t xml:space="preserve">Protokol č.: </w:t>
          </w:r>
          <w:r w:rsidRPr="00E075AC">
            <w:rPr>
              <w:rFonts w:asciiTheme="minorHAnsi" w:hAnsiTheme="minorHAnsi" w:cstheme="minorHAnsi"/>
              <w:sz w:val="16"/>
              <w:szCs w:val="16"/>
            </w:rPr>
            <w:t>5417</w:t>
          </w:r>
          <w:r w:rsidR="004859C5">
            <w:rPr>
              <w:rFonts w:asciiTheme="minorHAnsi" w:hAnsiTheme="minorHAnsi" w:cstheme="minorHAnsi"/>
              <w:sz w:val="16"/>
              <w:szCs w:val="16"/>
            </w:rPr>
            <w:t>9</w:t>
          </w:r>
          <w:r w:rsidRPr="00E075AC">
            <w:rPr>
              <w:rFonts w:asciiTheme="minorHAnsi" w:hAnsiTheme="minorHAnsi" w:cstheme="minorHAnsi"/>
              <w:sz w:val="16"/>
              <w:szCs w:val="16"/>
            </w:rPr>
            <w:t>060CLL3011</w:t>
          </w:r>
        </w:p>
      </w:tc>
    </w:tr>
    <w:tr w:rsidR="00CB2AFB" w:rsidRPr="00BC2EA9" w14:paraId="10FF73C6" w14:textId="77777777" w:rsidTr="0063740F">
      <w:trPr>
        <w:trHeight w:val="194"/>
      </w:trPr>
      <w:tc>
        <w:tcPr>
          <w:tcW w:w="9798" w:type="dxa"/>
        </w:tcPr>
        <w:p w14:paraId="77F1C42A" w14:textId="330937CA" w:rsidR="00CB2AFB" w:rsidRPr="00E075AC" w:rsidRDefault="00CB2AFB" w:rsidP="0090078F">
          <w:pPr>
            <w:pStyle w:val="Footer"/>
            <w:ind w:right="360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 xml:space="preserve">Strana </w:t>
          </w:r>
          <w:r w:rsidRPr="00B406BC">
            <w:rPr>
              <w:rFonts w:cs="Calibri"/>
              <w:sz w:val="16"/>
              <w:szCs w:val="16"/>
            </w:rPr>
            <w:t xml:space="preserve"> </w:t>
          </w:r>
          <w:r w:rsidRPr="00B406BC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B406BC">
            <w:rPr>
              <w:rFonts w:cs="Calibri"/>
              <w:b/>
              <w:bCs/>
              <w:sz w:val="16"/>
              <w:szCs w:val="16"/>
            </w:rPr>
            <w:instrText xml:space="preserve"> PAGE  \* Arabic  \* MERGEFORMAT </w:instrText>
          </w:r>
          <w:r w:rsidRPr="00B406BC">
            <w:rPr>
              <w:rFonts w:cs="Calibri"/>
              <w:b/>
              <w:bCs/>
              <w:sz w:val="16"/>
              <w:szCs w:val="16"/>
            </w:rPr>
            <w:fldChar w:fldCharType="separate"/>
          </w:r>
          <w:r>
            <w:rPr>
              <w:rFonts w:cs="Calibri"/>
              <w:b/>
              <w:bCs/>
              <w:sz w:val="16"/>
              <w:szCs w:val="16"/>
            </w:rPr>
            <w:t>1</w:t>
          </w:r>
          <w:r w:rsidRPr="00B406BC">
            <w:rPr>
              <w:rFonts w:cs="Calibri"/>
              <w:b/>
              <w:bCs/>
              <w:sz w:val="16"/>
              <w:szCs w:val="16"/>
            </w:rPr>
            <w:fldChar w:fldCharType="end"/>
          </w:r>
          <w:r w:rsidRPr="00B406BC">
            <w:rPr>
              <w:rFonts w:cs="Calibri"/>
              <w:sz w:val="16"/>
              <w:szCs w:val="16"/>
            </w:rPr>
            <w:t xml:space="preserve"> </w:t>
          </w:r>
          <w:r>
            <w:rPr>
              <w:rFonts w:cs="Calibri"/>
              <w:sz w:val="16"/>
              <w:szCs w:val="16"/>
            </w:rPr>
            <w:t xml:space="preserve">z </w:t>
          </w:r>
          <w:r w:rsidRPr="00B406BC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B406BC">
            <w:rPr>
              <w:rFonts w:cs="Calibri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B406BC">
            <w:rPr>
              <w:rFonts w:cs="Calibri"/>
              <w:b/>
              <w:bCs/>
              <w:sz w:val="16"/>
              <w:szCs w:val="16"/>
            </w:rPr>
            <w:fldChar w:fldCharType="separate"/>
          </w:r>
          <w:r>
            <w:rPr>
              <w:rFonts w:cs="Calibri"/>
              <w:b/>
              <w:bCs/>
              <w:sz w:val="16"/>
              <w:szCs w:val="16"/>
            </w:rPr>
            <w:t>17</w:t>
          </w:r>
          <w:r w:rsidRPr="00B406BC">
            <w:rPr>
              <w:rFonts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0FD96AB2" w14:textId="77777777" w:rsidR="00CB2AFB" w:rsidRDefault="00CB2AFB">
    <w:pPr>
      <w:pStyle w:val="Footer"/>
      <w:ind w:right="360"/>
      <w:rPr>
        <w:rFonts w:asciiTheme="minorHAnsi" w:hAnsiTheme="minorHAnsi" w:cs="Tahoma"/>
        <w:sz w:val="16"/>
        <w:szCs w:val="16"/>
      </w:rPr>
    </w:pPr>
  </w:p>
  <w:p w14:paraId="7F341B15" w14:textId="77777777" w:rsidR="00CB2AFB" w:rsidRPr="00DD5DD6" w:rsidRDefault="00CB2AFB" w:rsidP="00BC2EA9">
    <w:pPr>
      <w:pStyle w:val="Footer"/>
      <w:ind w:right="360"/>
      <w:jc w:val="center"/>
      <w:rPr>
        <w:rFonts w:asciiTheme="minorHAnsi" w:hAnsiTheme="minorHAnsi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BF4A7" w14:textId="77777777" w:rsidR="00CB2AFB" w:rsidRDefault="00CB2AFB">
      <w:r>
        <w:separator/>
      </w:r>
    </w:p>
  </w:footnote>
  <w:footnote w:type="continuationSeparator" w:id="0">
    <w:p w14:paraId="01B93680" w14:textId="77777777" w:rsidR="00CB2AFB" w:rsidRDefault="00CB2AFB">
      <w:r>
        <w:continuationSeparator/>
      </w:r>
    </w:p>
  </w:footnote>
  <w:footnote w:type="continuationNotice" w:id="1">
    <w:p w14:paraId="120C1048" w14:textId="77777777" w:rsidR="00CB2AFB" w:rsidRDefault="00CB2A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4C14" w14:textId="1B712A2C" w:rsidR="00CB2AFB" w:rsidRPr="00E55BC4" w:rsidRDefault="00CB2AFB" w:rsidP="00C90807">
    <w:pPr>
      <w:pStyle w:val="Footer"/>
      <w:tabs>
        <w:tab w:val="right" w:pos="10065"/>
      </w:tabs>
      <w:ind w:right="15"/>
      <w:rPr>
        <w:rFonts w:asciiTheme="minorHAnsi" w:hAnsiTheme="minorHAnsi" w:cstheme="minorHAnsi"/>
        <w:sz w:val="16"/>
        <w:szCs w:val="16"/>
      </w:rPr>
    </w:pPr>
    <w:r w:rsidRPr="00E55BC4">
      <w:rPr>
        <w:rFonts w:asciiTheme="minorHAnsi" w:hAnsiTheme="minorHAnsi" w:cstheme="minorHAnsi"/>
        <w:sz w:val="16"/>
        <w:szCs w:val="16"/>
      </w:rPr>
      <w:t>Protokol 5417</w:t>
    </w:r>
    <w:r w:rsidR="004859C5">
      <w:rPr>
        <w:rFonts w:asciiTheme="minorHAnsi" w:hAnsiTheme="minorHAnsi" w:cstheme="minorHAnsi"/>
        <w:sz w:val="16"/>
        <w:szCs w:val="16"/>
      </w:rPr>
      <w:t>9</w:t>
    </w:r>
    <w:r w:rsidRPr="00E55BC4">
      <w:rPr>
        <w:rFonts w:asciiTheme="minorHAnsi" w:hAnsiTheme="minorHAnsi" w:cstheme="minorHAnsi"/>
        <w:sz w:val="16"/>
        <w:szCs w:val="16"/>
      </w:rPr>
      <w:t>060CLL3011</w:t>
    </w:r>
    <w:r w:rsidRPr="00E55BC4">
      <w:rPr>
        <w:rFonts w:asciiTheme="minorHAnsi" w:hAnsiTheme="minorHAnsi" w:cstheme="minorHAnsi"/>
        <w:sz w:val="16"/>
        <w:szCs w:val="16"/>
      </w:rPr>
      <w:tab/>
      <w:t xml:space="preserve">                                       Smlouva s FN Brno, PI </w:t>
    </w:r>
    <w:r w:rsidR="00D9439A">
      <w:rPr>
        <w:rFonts w:asciiTheme="minorHAnsi" w:hAnsiTheme="minorHAnsi" w:cstheme="minorHAnsi"/>
        <w:sz w:val="16"/>
        <w:szCs w:val="16"/>
      </w:rPr>
      <w:t>XXXXXXXX</w:t>
    </w:r>
  </w:p>
  <w:p w14:paraId="77CB8BC6" w14:textId="51C9F602" w:rsidR="00CB2AFB" w:rsidRDefault="00CB2AFB">
    <w:pPr>
      <w:pStyle w:val="Header"/>
    </w:pP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235" w14:textId="77777777" w:rsidR="00CB2AFB" w:rsidRDefault="00CB2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F1D"/>
    <w:multiLevelType w:val="hybridMultilevel"/>
    <w:tmpl w:val="7FCAE6B4"/>
    <w:lvl w:ilvl="0" w:tplc="57BAD8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B26245"/>
    <w:multiLevelType w:val="hybridMultilevel"/>
    <w:tmpl w:val="6EC03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51AF0"/>
    <w:multiLevelType w:val="hybridMultilevel"/>
    <w:tmpl w:val="5664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1657C"/>
    <w:multiLevelType w:val="hybridMultilevel"/>
    <w:tmpl w:val="0C9A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D2F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56FC1"/>
    <w:multiLevelType w:val="hybridMultilevel"/>
    <w:tmpl w:val="A7E0E6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D1232"/>
    <w:multiLevelType w:val="multilevel"/>
    <w:tmpl w:val="79B21C98"/>
    <w:lvl w:ilvl="0">
      <w:start w:val="1"/>
      <w:numFmt w:val="decimal"/>
      <w:pStyle w:val="Level1"/>
      <w:lvlText w:val="%1"/>
      <w:lvlJc w:val="left"/>
      <w:pPr>
        <w:tabs>
          <w:tab w:val="num" w:pos="709"/>
        </w:tabs>
        <w:ind w:left="709" w:hanging="567"/>
      </w:pPr>
      <w:rPr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55"/>
        </w:tabs>
        <w:ind w:left="255" w:hanging="680"/>
      </w:pPr>
      <w:rPr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049"/>
        </w:tabs>
        <w:ind w:left="1049" w:hanging="794"/>
      </w:pPr>
      <w:rPr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730"/>
        </w:tabs>
        <w:ind w:left="1730" w:hanging="681"/>
      </w:pPr>
    </w:lvl>
    <w:lvl w:ilvl="4">
      <w:start w:val="1"/>
      <w:numFmt w:val="lowerLetter"/>
      <w:pStyle w:val="Level5"/>
      <w:lvlText w:val="(%5)"/>
      <w:lvlJc w:val="left"/>
      <w:pPr>
        <w:tabs>
          <w:tab w:val="num" w:pos="2297"/>
        </w:tabs>
        <w:ind w:left="2297" w:hanging="567"/>
      </w:pPr>
    </w:lvl>
    <w:lvl w:ilvl="5">
      <w:start w:val="1"/>
      <w:numFmt w:val="upperRoman"/>
      <w:pStyle w:val="Level6"/>
      <w:lvlText w:val="(%6)"/>
      <w:lvlJc w:val="left"/>
      <w:pPr>
        <w:tabs>
          <w:tab w:val="num" w:pos="2977"/>
        </w:tabs>
        <w:ind w:left="2977" w:hanging="680"/>
      </w:pPr>
    </w:lvl>
    <w:lvl w:ilvl="6">
      <w:start w:val="1"/>
      <w:numFmt w:val="none"/>
      <w:pStyle w:val="Level7"/>
      <w:lvlText w:val=""/>
      <w:lvlJc w:val="left"/>
      <w:pPr>
        <w:tabs>
          <w:tab w:val="num" w:pos="2977"/>
        </w:tabs>
        <w:ind w:left="2977" w:hanging="680"/>
      </w:pPr>
    </w:lvl>
    <w:lvl w:ilvl="7">
      <w:start w:val="1"/>
      <w:numFmt w:val="none"/>
      <w:pStyle w:val="Level8"/>
      <w:lvlText w:val=""/>
      <w:lvlJc w:val="left"/>
      <w:pPr>
        <w:tabs>
          <w:tab w:val="num" w:pos="2977"/>
        </w:tabs>
        <w:ind w:left="2977" w:hanging="680"/>
      </w:pPr>
    </w:lvl>
    <w:lvl w:ilvl="8">
      <w:start w:val="1"/>
      <w:numFmt w:val="none"/>
      <w:pStyle w:val="Level9"/>
      <w:lvlText w:val=""/>
      <w:lvlJc w:val="left"/>
      <w:pPr>
        <w:tabs>
          <w:tab w:val="num" w:pos="2977"/>
        </w:tabs>
        <w:ind w:left="2977" w:hanging="680"/>
      </w:pPr>
    </w:lvl>
  </w:abstractNum>
  <w:num w:numId="1" w16cid:durableId="1982688168">
    <w:abstractNumId w:val="2"/>
  </w:num>
  <w:num w:numId="2" w16cid:durableId="1151017583">
    <w:abstractNumId w:val="1"/>
  </w:num>
  <w:num w:numId="3" w16cid:durableId="2051488381">
    <w:abstractNumId w:val="0"/>
  </w:num>
  <w:num w:numId="4" w16cid:durableId="573396693">
    <w:abstractNumId w:val="4"/>
  </w:num>
  <w:num w:numId="5" w16cid:durableId="1365597700">
    <w:abstractNumId w:val="5"/>
  </w:num>
  <w:num w:numId="6" w16cid:durableId="255557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59886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6" w:nlCheck="1" w:checkStyle="1"/>
  <w:doNotTrackFormatting/>
  <w:defaultTabStop w:val="720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54"/>
    <w:rsid w:val="00001BD1"/>
    <w:rsid w:val="00002286"/>
    <w:rsid w:val="0000515C"/>
    <w:rsid w:val="000052A2"/>
    <w:rsid w:val="0000538A"/>
    <w:rsid w:val="00006846"/>
    <w:rsid w:val="0001024C"/>
    <w:rsid w:val="0001026C"/>
    <w:rsid w:val="00010C2B"/>
    <w:rsid w:val="000113FC"/>
    <w:rsid w:val="00011932"/>
    <w:rsid w:val="000121D1"/>
    <w:rsid w:val="00012508"/>
    <w:rsid w:val="000160EC"/>
    <w:rsid w:val="000167C0"/>
    <w:rsid w:val="000177A1"/>
    <w:rsid w:val="000229CD"/>
    <w:rsid w:val="000229F7"/>
    <w:rsid w:val="00024386"/>
    <w:rsid w:val="00026623"/>
    <w:rsid w:val="00032055"/>
    <w:rsid w:val="00032DE0"/>
    <w:rsid w:val="00035128"/>
    <w:rsid w:val="0003710D"/>
    <w:rsid w:val="00040C13"/>
    <w:rsid w:val="00041065"/>
    <w:rsid w:val="000414C3"/>
    <w:rsid w:val="000415D7"/>
    <w:rsid w:val="00043AB8"/>
    <w:rsid w:val="00043BE9"/>
    <w:rsid w:val="00047630"/>
    <w:rsid w:val="000476D3"/>
    <w:rsid w:val="00050A9A"/>
    <w:rsid w:val="0005284F"/>
    <w:rsid w:val="00052F84"/>
    <w:rsid w:val="00055323"/>
    <w:rsid w:val="00055674"/>
    <w:rsid w:val="00057789"/>
    <w:rsid w:val="0006052D"/>
    <w:rsid w:val="00063A50"/>
    <w:rsid w:val="000644D4"/>
    <w:rsid w:val="00066250"/>
    <w:rsid w:val="00066505"/>
    <w:rsid w:val="00066EDD"/>
    <w:rsid w:val="00070E22"/>
    <w:rsid w:val="00071CE7"/>
    <w:rsid w:val="000721D5"/>
    <w:rsid w:val="000744BE"/>
    <w:rsid w:val="0007555B"/>
    <w:rsid w:val="00075C01"/>
    <w:rsid w:val="00076A00"/>
    <w:rsid w:val="0007757B"/>
    <w:rsid w:val="00080468"/>
    <w:rsid w:val="00081692"/>
    <w:rsid w:val="00083306"/>
    <w:rsid w:val="0008799B"/>
    <w:rsid w:val="000922EE"/>
    <w:rsid w:val="000934B3"/>
    <w:rsid w:val="00094C1D"/>
    <w:rsid w:val="000950C2"/>
    <w:rsid w:val="00095C2D"/>
    <w:rsid w:val="00095CEF"/>
    <w:rsid w:val="00096FEC"/>
    <w:rsid w:val="00097B75"/>
    <w:rsid w:val="000A046A"/>
    <w:rsid w:val="000A1F96"/>
    <w:rsid w:val="000A42F1"/>
    <w:rsid w:val="000A4935"/>
    <w:rsid w:val="000A4BEE"/>
    <w:rsid w:val="000A4F5F"/>
    <w:rsid w:val="000A4F71"/>
    <w:rsid w:val="000A5225"/>
    <w:rsid w:val="000A7485"/>
    <w:rsid w:val="000A79F8"/>
    <w:rsid w:val="000A7B6F"/>
    <w:rsid w:val="000A7F4F"/>
    <w:rsid w:val="000B0A96"/>
    <w:rsid w:val="000B21F1"/>
    <w:rsid w:val="000B26FF"/>
    <w:rsid w:val="000B3AA8"/>
    <w:rsid w:val="000B73BA"/>
    <w:rsid w:val="000B7913"/>
    <w:rsid w:val="000B7C8E"/>
    <w:rsid w:val="000C0BD7"/>
    <w:rsid w:val="000C1105"/>
    <w:rsid w:val="000C221D"/>
    <w:rsid w:val="000C2486"/>
    <w:rsid w:val="000C3A01"/>
    <w:rsid w:val="000C45F4"/>
    <w:rsid w:val="000C5430"/>
    <w:rsid w:val="000C5E45"/>
    <w:rsid w:val="000C6EEC"/>
    <w:rsid w:val="000C735C"/>
    <w:rsid w:val="000C7BA0"/>
    <w:rsid w:val="000D0C90"/>
    <w:rsid w:val="000D1001"/>
    <w:rsid w:val="000D30B8"/>
    <w:rsid w:val="000D3134"/>
    <w:rsid w:val="000D43E9"/>
    <w:rsid w:val="000D631F"/>
    <w:rsid w:val="000D776C"/>
    <w:rsid w:val="000E1195"/>
    <w:rsid w:val="000E1F96"/>
    <w:rsid w:val="000E3F6D"/>
    <w:rsid w:val="000E3FED"/>
    <w:rsid w:val="000E4638"/>
    <w:rsid w:val="000E4ABB"/>
    <w:rsid w:val="000F1756"/>
    <w:rsid w:val="000F3136"/>
    <w:rsid w:val="000F467C"/>
    <w:rsid w:val="000F4B6A"/>
    <w:rsid w:val="000F6D86"/>
    <w:rsid w:val="000F7AA9"/>
    <w:rsid w:val="000F7F10"/>
    <w:rsid w:val="0010086F"/>
    <w:rsid w:val="00101EAB"/>
    <w:rsid w:val="001030DB"/>
    <w:rsid w:val="00105A63"/>
    <w:rsid w:val="00105E72"/>
    <w:rsid w:val="0011011E"/>
    <w:rsid w:val="00112387"/>
    <w:rsid w:val="0011291F"/>
    <w:rsid w:val="00112B02"/>
    <w:rsid w:val="00113D8B"/>
    <w:rsid w:val="00115522"/>
    <w:rsid w:val="0011628C"/>
    <w:rsid w:val="00116B46"/>
    <w:rsid w:val="001170BD"/>
    <w:rsid w:val="00117475"/>
    <w:rsid w:val="0011796F"/>
    <w:rsid w:val="001206F3"/>
    <w:rsid w:val="001213FD"/>
    <w:rsid w:val="0012401F"/>
    <w:rsid w:val="00124604"/>
    <w:rsid w:val="001262BB"/>
    <w:rsid w:val="001262E7"/>
    <w:rsid w:val="00131BAD"/>
    <w:rsid w:val="0013201A"/>
    <w:rsid w:val="001338EA"/>
    <w:rsid w:val="00135550"/>
    <w:rsid w:val="00136C5F"/>
    <w:rsid w:val="00136CA4"/>
    <w:rsid w:val="0013797D"/>
    <w:rsid w:val="00140F4F"/>
    <w:rsid w:val="00141137"/>
    <w:rsid w:val="001417C2"/>
    <w:rsid w:val="00142DFB"/>
    <w:rsid w:val="00143009"/>
    <w:rsid w:val="00145124"/>
    <w:rsid w:val="001452E7"/>
    <w:rsid w:val="0014604E"/>
    <w:rsid w:val="00146232"/>
    <w:rsid w:val="00153798"/>
    <w:rsid w:val="00154B93"/>
    <w:rsid w:val="00154F0D"/>
    <w:rsid w:val="001556E4"/>
    <w:rsid w:val="001566B9"/>
    <w:rsid w:val="00156A14"/>
    <w:rsid w:val="00157FB1"/>
    <w:rsid w:val="001603D3"/>
    <w:rsid w:val="00161BC4"/>
    <w:rsid w:val="00163A75"/>
    <w:rsid w:val="001666C1"/>
    <w:rsid w:val="00170B37"/>
    <w:rsid w:val="00174F99"/>
    <w:rsid w:val="0017523B"/>
    <w:rsid w:val="0017687D"/>
    <w:rsid w:val="0017723C"/>
    <w:rsid w:val="00177610"/>
    <w:rsid w:val="00181AFD"/>
    <w:rsid w:val="00182B44"/>
    <w:rsid w:val="001840DB"/>
    <w:rsid w:val="001878A0"/>
    <w:rsid w:val="0019153C"/>
    <w:rsid w:val="001942A1"/>
    <w:rsid w:val="001951EE"/>
    <w:rsid w:val="00196473"/>
    <w:rsid w:val="00197EDC"/>
    <w:rsid w:val="001A058A"/>
    <w:rsid w:val="001A0EE1"/>
    <w:rsid w:val="001A1159"/>
    <w:rsid w:val="001A2A54"/>
    <w:rsid w:val="001A345B"/>
    <w:rsid w:val="001A46C4"/>
    <w:rsid w:val="001A5144"/>
    <w:rsid w:val="001A536D"/>
    <w:rsid w:val="001A54E9"/>
    <w:rsid w:val="001A591B"/>
    <w:rsid w:val="001A7378"/>
    <w:rsid w:val="001A7AEC"/>
    <w:rsid w:val="001A7B84"/>
    <w:rsid w:val="001A7D80"/>
    <w:rsid w:val="001B07A7"/>
    <w:rsid w:val="001B0ACE"/>
    <w:rsid w:val="001B116D"/>
    <w:rsid w:val="001B1695"/>
    <w:rsid w:val="001B499B"/>
    <w:rsid w:val="001B7378"/>
    <w:rsid w:val="001C01BF"/>
    <w:rsid w:val="001C0CAE"/>
    <w:rsid w:val="001C3706"/>
    <w:rsid w:val="001C43CB"/>
    <w:rsid w:val="001C47B6"/>
    <w:rsid w:val="001C53C8"/>
    <w:rsid w:val="001C56E4"/>
    <w:rsid w:val="001C5FB5"/>
    <w:rsid w:val="001D0288"/>
    <w:rsid w:val="001D087A"/>
    <w:rsid w:val="001D1277"/>
    <w:rsid w:val="001D23E2"/>
    <w:rsid w:val="001D5013"/>
    <w:rsid w:val="001D7364"/>
    <w:rsid w:val="001E105D"/>
    <w:rsid w:val="001E4FEE"/>
    <w:rsid w:val="001E56B5"/>
    <w:rsid w:val="001E6664"/>
    <w:rsid w:val="001E7215"/>
    <w:rsid w:val="001F0750"/>
    <w:rsid w:val="001F0F83"/>
    <w:rsid w:val="001F1F54"/>
    <w:rsid w:val="001F2733"/>
    <w:rsid w:val="001F2A1B"/>
    <w:rsid w:val="001F34B9"/>
    <w:rsid w:val="001F42CE"/>
    <w:rsid w:val="001F5FE1"/>
    <w:rsid w:val="001F71DA"/>
    <w:rsid w:val="001F7F39"/>
    <w:rsid w:val="0020035B"/>
    <w:rsid w:val="0020095D"/>
    <w:rsid w:val="00201BEA"/>
    <w:rsid w:val="00202DED"/>
    <w:rsid w:val="00204EF7"/>
    <w:rsid w:val="00204F01"/>
    <w:rsid w:val="00205B22"/>
    <w:rsid w:val="00205CDA"/>
    <w:rsid w:val="0020783B"/>
    <w:rsid w:val="002119A3"/>
    <w:rsid w:val="00213665"/>
    <w:rsid w:val="00214EC2"/>
    <w:rsid w:val="00215F50"/>
    <w:rsid w:val="00217496"/>
    <w:rsid w:val="00217D1B"/>
    <w:rsid w:val="002215E4"/>
    <w:rsid w:val="00221EB1"/>
    <w:rsid w:val="00222024"/>
    <w:rsid w:val="002234C6"/>
    <w:rsid w:val="00225593"/>
    <w:rsid w:val="002312E7"/>
    <w:rsid w:val="002319D7"/>
    <w:rsid w:val="00231BCC"/>
    <w:rsid w:val="002320A6"/>
    <w:rsid w:val="00234465"/>
    <w:rsid w:val="00234E84"/>
    <w:rsid w:val="00235787"/>
    <w:rsid w:val="002364B6"/>
    <w:rsid w:val="00236B5A"/>
    <w:rsid w:val="00236C23"/>
    <w:rsid w:val="00237DF7"/>
    <w:rsid w:val="0024137F"/>
    <w:rsid w:val="00243994"/>
    <w:rsid w:val="00243A76"/>
    <w:rsid w:val="00244E39"/>
    <w:rsid w:val="00245118"/>
    <w:rsid w:val="00246C88"/>
    <w:rsid w:val="00246E11"/>
    <w:rsid w:val="002504FF"/>
    <w:rsid w:val="00251508"/>
    <w:rsid w:val="00251F89"/>
    <w:rsid w:val="00252FB9"/>
    <w:rsid w:val="00253214"/>
    <w:rsid w:val="0025458F"/>
    <w:rsid w:val="00255D65"/>
    <w:rsid w:val="0026000A"/>
    <w:rsid w:val="00261BCE"/>
    <w:rsid w:val="00262E43"/>
    <w:rsid w:val="00263F3C"/>
    <w:rsid w:val="00267076"/>
    <w:rsid w:val="00267BA2"/>
    <w:rsid w:val="0027199B"/>
    <w:rsid w:val="002723F3"/>
    <w:rsid w:val="00276B45"/>
    <w:rsid w:val="002772E4"/>
    <w:rsid w:val="0028012B"/>
    <w:rsid w:val="00281B0D"/>
    <w:rsid w:val="00281F50"/>
    <w:rsid w:val="00282782"/>
    <w:rsid w:val="00282DA5"/>
    <w:rsid w:val="002837C5"/>
    <w:rsid w:val="00285C8C"/>
    <w:rsid w:val="002910D5"/>
    <w:rsid w:val="0029224B"/>
    <w:rsid w:val="0029263F"/>
    <w:rsid w:val="00293577"/>
    <w:rsid w:val="00294208"/>
    <w:rsid w:val="0029493B"/>
    <w:rsid w:val="00295E06"/>
    <w:rsid w:val="002962B9"/>
    <w:rsid w:val="002975CC"/>
    <w:rsid w:val="002A068B"/>
    <w:rsid w:val="002A0DF2"/>
    <w:rsid w:val="002A16BB"/>
    <w:rsid w:val="002A2176"/>
    <w:rsid w:val="002A2925"/>
    <w:rsid w:val="002A62F6"/>
    <w:rsid w:val="002A6756"/>
    <w:rsid w:val="002B0E1D"/>
    <w:rsid w:val="002B3408"/>
    <w:rsid w:val="002B5A6B"/>
    <w:rsid w:val="002B6C6D"/>
    <w:rsid w:val="002B725F"/>
    <w:rsid w:val="002C5373"/>
    <w:rsid w:val="002C73C2"/>
    <w:rsid w:val="002D32DF"/>
    <w:rsid w:val="002D42A2"/>
    <w:rsid w:val="002D6697"/>
    <w:rsid w:val="002E0E65"/>
    <w:rsid w:val="002E1B0C"/>
    <w:rsid w:val="002E1E89"/>
    <w:rsid w:val="002E5359"/>
    <w:rsid w:val="002E5493"/>
    <w:rsid w:val="002E7208"/>
    <w:rsid w:val="002E78CA"/>
    <w:rsid w:val="002F0747"/>
    <w:rsid w:val="002F3BF1"/>
    <w:rsid w:val="002F6248"/>
    <w:rsid w:val="002F7BA9"/>
    <w:rsid w:val="00304126"/>
    <w:rsid w:val="0030496C"/>
    <w:rsid w:val="003053E6"/>
    <w:rsid w:val="003058F3"/>
    <w:rsid w:val="00306687"/>
    <w:rsid w:val="00306B17"/>
    <w:rsid w:val="00306FEA"/>
    <w:rsid w:val="003070BD"/>
    <w:rsid w:val="003100C5"/>
    <w:rsid w:val="003116EC"/>
    <w:rsid w:val="00311AA7"/>
    <w:rsid w:val="00312604"/>
    <w:rsid w:val="003128E8"/>
    <w:rsid w:val="00314333"/>
    <w:rsid w:val="0031630C"/>
    <w:rsid w:val="00317F2B"/>
    <w:rsid w:val="003219C0"/>
    <w:rsid w:val="00325048"/>
    <w:rsid w:val="0032603D"/>
    <w:rsid w:val="00326CBA"/>
    <w:rsid w:val="00330439"/>
    <w:rsid w:val="003309DA"/>
    <w:rsid w:val="0033161A"/>
    <w:rsid w:val="00332679"/>
    <w:rsid w:val="003363DF"/>
    <w:rsid w:val="0033756A"/>
    <w:rsid w:val="003375CA"/>
    <w:rsid w:val="0034121F"/>
    <w:rsid w:val="00342E9D"/>
    <w:rsid w:val="003472D5"/>
    <w:rsid w:val="003475D5"/>
    <w:rsid w:val="0034770D"/>
    <w:rsid w:val="00347FD9"/>
    <w:rsid w:val="003508F1"/>
    <w:rsid w:val="00351E9A"/>
    <w:rsid w:val="00354035"/>
    <w:rsid w:val="0035506B"/>
    <w:rsid w:val="00355F20"/>
    <w:rsid w:val="00360BB1"/>
    <w:rsid w:val="00361C7D"/>
    <w:rsid w:val="0036220F"/>
    <w:rsid w:val="00362692"/>
    <w:rsid w:val="00362AF0"/>
    <w:rsid w:val="003639C2"/>
    <w:rsid w:val="00364588"/>
    <w:rsid w:val="00364B0C"/>
    <w:rsid w:val="00372E58"/>
    <w:rsid w:val="0037314E"/>
    <w:rsid w:val="003737CB"/>
    <w:rsid w:val="00373F16"/>
    <w:rsid w:val="0037420D"/>
    <w:rsid w:val="00374426"/>
    <w:rsid w:val="003744FF"/>
    <w:rsid w:val="00374A46"/>
    <w:rsid w:val="003752F8"/>
    <w:rsid w:val="0037588D"/>
    <w:rsid w:val="00376D84"/>
    <w:rsid w:val="0037781D"/>
    <w:rsid w:val="00377A65"/>
    <w:rsid w:val="0038271B"/>
    <w:rsid w:val="00382968"/>
    <w:rsid w:val="00384920"/>
    <w:rsid w:val="003869D8"/>
    <w:rsid w:val="0038770E"/>
    <w:rsid w:val="003878D8"/>
    <w:rsid w:val="00393200"/>
    <w:rsid w:val="003949B6"/>
    <w:rsid w:val="003A1A4E"/>
    <w:rsid w:val="003A1A91"/>
    <w:rsid w:val="003A1B50"/>
    <w:rsid w:val="003A36F8"/>
    <w:rsid w:val="003A434E"/>
    <w:rsid w:val="003A4FC3"/>
    <w:rsid w:val="003A63FD"/>
    <w:rsid w:val="003A6554"/>
    <w:rsid w:val="003A6A85"/>
    <w:rsid w:val="003B1FCF"/>
    <w:rsid w:val="003B4162"/>
    <w:rsid w:val="003B7212"/>
    <w:rsid w:val="003C0C36"/>
    <w:rsid w:val="003C112F"/>
    <w:rsid w:val="003C3C03"/>
    <w:rsid w:val="003D00C4"/>
    <w:rsid w:val="003D2972"/>
    <w:rsid w:val="003D3D2E"/>
    <w:rsid w:val="003D6928"/>
    <w:rsid w:val="003D75F5"/>
    <w:rsid w:val="003E11E8"/>
    <w:rsid w:val="003E1D07"/>
    <w:rsid w:val="003E2C13"/>
    <w:rsid w:val="003E2E79"/>
    <w:rsid w:val="003E4070"/>
    <w:rsid w:val="003E50F3"/>
    <w:rsid w:val="003E790A"/>
    <w:rsid w:val="003F06E3"/>
    <w:rsid w:val="003F0FBC"/>
    <w:rsid w:val="003F20EF"/>
    <w:rsid w:val="003F2563"/>
    <w:rsid w:val="003F2FC2"/>
    <w:rsid w:val="003F3151"/>
    <w:rsid w:val="003F59B7"/>
    <w:rsid w:val="003F5A62"/>
    <w:rsid w:val="003F62B5"/>
    <w:rsid w:val="003F7BF6"/>
    <w:rsid w:val="00400F6A"/>
    <w:rsid w:val="004010C9"/>
    <w:rsid w:val="004016EC"/>
    <w:rsid w:val="004023ED"/>
    <w:rsid w:val="004027EA"/>
    <w:rsid w:val="00403003"/>
    <w:rsid w:val="00403235"/>
    <w:rsid w:val="00403F85"/>
    <w:rsid w:val="00404FA0"/>
    <w:rsid w:val="004055F3"/>
    <w:rsid w:val="0040796F"/>
    <w:rsid w:val="004128FA"/>
    <w:rsid w:val="00412BCF"/>
    <w:rsid w:val="0041365A"/>
    <w:rsid w:val="004137D8"/>
    <w:rsid w:val="004161A2"/>
    <w:rsid w:val="00417445"/>
    <w:rsid w:val="00417861"/>
    <w:rsid w:val="00420A85"/>
    <w:rsid w:val="00420F23"/>
    <w:rsid w:val="004242B2"/>
    <w:rsid w:val="00425D7E"/>
    <w:rsid w:val="00426E81"/>
    <w:rsid w:val="004328FE"/>
    <w:rsid w:val="00433986"/>
    <w:rsid w:val="00433EDA"/>
    <w:rsid w:val="004349C7"/>
    <w:rsid w:val="0043563E"/>
    <w:rsid w:val="00435D1A"/>
    <w:rsid w:val="004364C5"/>
    <w:rsid w:val="00437032"/>
    <w:rsid w:val="00437F5A"/>
    <w:rsid w:val="004429CF"/>
    <w:rsid w:val="00443483"/>
    <w:rsid w:val="0044396E"/>
    <w:rsid w:val="00443D92"/>
    <w:rsid w:val="00444AFA"/>
    <w:rsid w:val="0044530B"/>
    <w:rsid w:val="00446DCE"/>
    <w:rsid w:val="00446F96"/>
    <w:rsid w:val="00447534"/>
    <w:rsid w:val="00447B36"/>
    <w:rsid w:val="00447CCC"/>
    <w:rsid w:val="00450A80"/>
    <w:rsid w:val="004511DC"/>
    <w:rsid w:val="004522E7"/>
    <w:rsid w:val="00452CD5"/>
    <w:rsid w:val="004570FD"/>
    <w:rsid w:val="004572B9"/>
    <w:rsid w:val="00457582"/>
    <w:rsid w:val="004603EF"/>
    <w:rsid w:val="00461278"/>
    <w:rsid w:val="004615DF"/>
    <w:rsid w:val="004625BC"/>
    <w:rsid w:val="00462636"/>
    <w:rsid w:val="00464601"/>
    <w:rsid w:val="00465C68"/>
    <w:rsid w:val="00465F07"/>
    <w:rsid w:val="004669AA"/>
    <w:rsid w:val="00473C8D"/>
    <w:rsid w:val="0047488D"/>
    <w:rsid w:val="00475118"/>
    <w:rsid w:val="0047595C"/>
    <w:rsid w:val="004770D1"/>
    <w:rsid w:val="00477D5C"/>
    <w:rsid w:val="00477FBB"/>
    <w:rsid w:val="004802A5"/>
    <w:rsid w:val="00481855"/>
    <w:rsid w:val="004823BD"/>
    <w:rsid w:val="0048415C"/>
    <w:rsid w:val="004859C5"/>
    <w:rsid w:val="00491433"/>
    <w:rsid w:val="00493545"/>
    <w:rsid w:val="00495088"/>
    <w:rsid w:val="004950FC"/>
    <w:rsid w:val="00496728"/>
    <w:rsid w:val="00496785"/>
    <w:rsid w:val="004A306C"/>
    <w:rsid w:val="004A307D"/>
    <w:rsid w:val="004A32EA"/>
    <w:rsid w:val="004A6BC9"/>
    <w:rsid w:val="004A7820"/>
    <w:rsid w:val="004B007D"/>
    <w:rsid w:val="004B0215"/>
    <w:rsid w:val="004B41C4"/>
    <w:rsid w:val="004B47EE"/>
    <w:rsid w:val="004B50AD"/>
    <w:rsid w:val="004B64FD"/>
    <w:rsid w:val="004B72FA"/>
    <w:rsid w:val="004B7DDF"/>
    <w:rsid w:val="004C0091"/>
    <w:rsid w:val="004C070B"/>
    <w:rsid w:val="004C16F9"/>
    <w:rsid w:val="004C1AD9"/>
    <w:rsid w:val="004C3120"/>
    <w:rsid w:val="004C3555"/>
    <w:rsid w:val="004C429F"/>
    <w:rsid w:val="004C42AD"/>
    <w:rsid w:val="004C64A6"/>
    <w:rsid w:val="004C6658"/>
    <w:rsid w:val="004C6892"/>
    <w:rsid w:val="004C6BEA"/>
    <w:rsid w:val="004C7722"/>
    <w:rsid w:val="004D101C"/>
    <w:rsid w:val="004D1301"/>
    <w:rsid w:val="004D2A86"/>
    <w:rsid w:val="004D3B5B"/>
    <w:rsid w:val="004D6D62"/>
    <w:rsid w:val="004E1E39"/>
    <w:rsid w:val="004E3DF6"/>
    <w:rsid w:val="004E4363"/>
    <w:rsid w:val="004E64CC"/>
    <w:rsid w:val="004E6748"/>
    <w:rsid w:val="004E73BA"/>
    <w:rsid w:val="004E777F"/>
    <w:rsid w:val="004F0342"/>
    <w:rsid w:val="004F0BB9"/>
    <w:rsid w:val="004F1DBE"/>
    <w:rsid w:val="004F3D56"/>
    <w:rsid w:val="004F4CFF"/>
    <w:rsid w:val="004F6359"/>
    <w:rsid w:val="004F6621"/>
    <w:rsid w:val="00502BDA"/>
    <w:rsid w:val="00502CC6"/>
    <w:rsid w:val="005031D2"/>
    <w:rsid w:val="00503C23"/>
    <w:rsid w:val="005043E8"/>
    <w:rsid w:val="00505560"/>
    <w:rsid w:val="00506B6E"/>
    <w:rsid w:val="00506EF6"/>
    <w:rsid w:val="00507202"/>
    <w:rsid w:val="005073C2"/>
    <w:rsid w:val="00507EBD"/>
    <w:rsid w:val="00510AC5"/>
    <w:rsid w:val="0051223C"/>
    <w:rsid w:val="0051338F"/>
    <w:rsid w:val="00516C91"/>
    <w:rsid w:val="00517523"/>
    <w:rsid w:val="0051753C"/>
    <w:rsid w:val="00517694"/>
    <w:rsid w:val="00517F93"/>
    <w:rsid w:val="005212DD"/>
    <w:rsid w:val="005227EE"/>
    <w:rsid w:val="00525F80"/>
    <w:rsid w:val="00531AA7"/>
    <w:rsid w:val="00531DE4"/>
    <w:rsid w:val="00532CFB"/>
    <w:rsid w:val="00532FF7"/>
    <w:rsid w:val="0053537D"/>
    <w:rsid w:val="00537C6C"/>
    <w:rsid w:val="005416A4"/>
    <w:rsid w:val="00541D09"/>
    <w:rsid w:val="00541F8E"/>
    <w:rsid w:val="00542BF9"/>
    <w:rsid w:val="00542C9D"/>
    <w:rsid w:val="0054384B"/>
    <w:rsid w:val="0054455A"/>
    <w:rsid w:val="0054557F"/>
    <w:rsid w:val="00545915"/>
    <w:rsid w:val="005473A4"/>
    <w:rsid w:val="00551A13"/>
    <w:rsid w:val="005539F6"/>
    <w:rsid w:val="005543C2"/>
    <w:rsid w:val="00554F61"/>
    <w:rsid w:val="00555BFC"/>
    <w:rsid w:val="00555EF0"/>
    <w:rsid w:val="0055673C"/>
    <w:rsid w:val="00557AD9"/>
    <w:rsid w:val="005605BB"/>
    <w:rsid w:val="00560C4A"/>
    <w:rsid w:val="00560E58"/>
    <w:rsid w:val="00560F58"/>
    <w:rsid w:val="00562907"/>
    <w:rsid w:val="00562AC4"/>
    <w:rsid w:val="00562EBC"/>
    <w:rsid w:val="00564D7B"/>
    <w:rsid w:val="005652C8"/>
    <w:rsid w:val="00566640"/>
    <w:rsid w:val="0056780E"/>
    <w:rsid w:val="00570373"/>
    <w:rsid w:val="00571B19"/>
    <w:rsid w:val="00572A62"/>
    <w:rsid w:val="00573428"/>
    <w:rsid w:val="00574422"/>
    <w:rsid w:val="00577A07"/>
    <w:rsid w:val="00580BF7"/>
    <w:rsid w:val="00582922"/>
    <w:rsid w:val="00582FD4"/>
    <w:rsid w:val="005831E5"/>
    <w:rsid w:val="005855EC"/>
    <w:rsid w:val="00587621"/>
    <w:rsid w:val="005911C5"/>
    <w:rsid w:val="005926A8"/>
    <w:rsid w:val="005972AE"/>
    <w:rsid w:val="005A0591"/>
    <w:rsid w:val="005A076A"/>
    <w:rsid w:val="005A1029"/>
    <w:rsid w:val="005A1690"/>
    <w:rsid w:val="005A2558"/>
    <w:rsid w:val="005A4E80"/>
    <w:rsid w:val="005A5DD1"/>
    <w:rsid w:val="005A7279"/>
    <w:rsid w:val="005A76EA"/>
    <w:rsid w:val="005B2AAA"/>
    <w:rsid w:val="005B2B13"/>
    <w:rsid w:val="005B2BC8"/>
    <w:rsid w:val="005B2C21"/>
    <w:rsid w:val="005B327A"/>
    <w:rsid w:val="005B36F9"/>
    <w:rsid w:val="005B4D12"/>
    <w:rsid w:val="005B4D87"/>
    <w:rsid w:val="005B5747"/>
    <w:rsid w:val="005B79EC"/>
    <w:rsid w:val="005C0BF3"/>
    <w:rsid w:val="005C14FC"/>
    <w:rsid w:val="005C1C85"/>
    <w:rsid w:val="005C3488"/>
    <w:rsid w:val="005C39F5"/>
    <w:rsid w:val="005C5B6A"/>
    <w:rsid w:val="005C5F81"/>
    <w:rsid w:val="005C7DBF"/>
    <w:rsid w:val="005D1F2C"/>
    <w:rsid w:val="005D37A9"/>
    <w:rsid w:val="005D3CBB"/>
    <w:rsid w:val="005D4791"/>
    <w:rsid w:val="005D54AE"/>
    <w:rsid w:val="005D573F"/>
    <w:rsid w:val="005D6215"/>
    <w:rsid w:val="005D797C"/>
    <w:rsid w:val="005E01BC"/>
    <w:rsid w:val="005E2B70"/>
    <w:rsid w:val="005E2EF6"/>
    <w:rsid w:val="005E3FFD"/>
    <w:rsid w:val="005E6954"/>
    <w:rsid w:val="005E6FB3"/>
    <w:rsid w:val="005F133B"/>
    <w:rsid w:val="005F2E87"/>
    <w:rsid w:val="005F403B"/>
    <w:rsid w:val="005F4049"/>
    <w:rsid w:val="005F4314"/>
    <w:rsid w:val="005F4CA6"/>
    <w:rsid w:val="005F5B2F"/>
    <w:rsid w:val="005F656D"/>
    <w:rsid w:val="005F685A"/>
    <w:rsid w:val="00600A37"/>
    <w:rsid w:val="0060111E"/>
    <w:rsid w:val="00601525"/>
    <w:rsid w:val="00603276"/>
    <w:rsid w:val="00603832"/>
    <w:rsid w:val="00603E62"/>
    <w:rsid w:val="00607591"/>
    <w:rsid w:val="0061099C"/>
    <w:rsid w:val="006116A3"/>
    <w:rsid w:val="006134CC"/>
    <w:rsid w:val="006142F6"/>
    <w:rsid w:val="00614A86"/>
    <w:rsid w:val="0061552D"/>
    <w:rsid w:val="00615C51"/>
    <w:rsid w:val="006162B3"/>
    <w:rsid w:val="00616744"/>
    <w:rsid w:val="006215AC"/>
    <w:rsid w:val="00622B2D"/>
    <w:rsid w:val="0062344F"/>
    <w:rsid w:val="0062369E"/>
    <w:rsid w:val="00625713"/>
    <w:rsid w:val="006264A8"/>
    <w:rsid w:val="00627A4A"/>
    <w:rsid w:val="00630B8A"/>
    <w:rsid w:val="00634427"/>
    <w:rsid w:val="00636AE5"/>
    <w:rsid w:val="00636C9F"/>
    <w:rsid w:val="0063740F"/>
    <w:rsid w:val="0064064F"/>
    <w:rsid w:val="00640DC6"/>
    <w:rsid w:val="00640ED6"/>
    <w:rsid w:val="00641561"/>
    <w:rsid w:val="00641CF2"/>
    <w:rsid w:val="006429A1"/>
    <w:rsid w:val="0064449A"/>
    <w:rsid w:val="006446DA"/>
    <w:rsid w:val="0064543E"/>
    <w:rsid w:val="00646F9E"/>
    <w:rsid w:val="006532D7"/>
    <w:rsid w:val="00653A72"/>
    <w:rsid w:val="00653BA6"/>
    <w:rsid w:val="00656342"/>
    <w:rsid w:val="00660E16"/>
    <w:rsid w:val="006632B4"/>
    <w:rsid w:val="00663A40"/>
    <w:rsid w:val="00663F42"/>
    <w:rsid w:val="00664B67"/>
    <w:rsid w:val="006653EF"/>
    <w:rsid w:val="006676EB"/>
    <w:rsid w:val="00670139"/>
    <w:rsid w:val="00671588"/>
    <w:rsid w:val="006722C7"/>
    <w:rsid w:val="00673100"/>
    <w:rsid w:val="006735A6"/>
    <w:rsid w:val="006763DA"/>
    <w:rsid w:val="0067651C"/>
    <w:rsid w:val="00676C86"/>
    <w:rsid w:val="0067794D"/>
    <w:rsid w:val="00680578"/>
    <w:rsid w:val="00681170"/>
    <w:rsid w:val="00681BC0"/>
    <w:rsid w:val="006836BA"/>
    <w:rsid w:val="00683779"/>
    <w:rsid w:val="00684A96"/>
    <w:rsid w:val="00685877"/>
    <w:rsid w:val="00687922"/>
    <w:rsid w:val="00690296"/>
    <w:rsid w:val="006938BF"/>
    <w:rsid w:val="00693F02"/>
    <w:rsid w:val="006975EA"/>
    <w:rsid w:val="006A0DD7"/>
    <w:rsid w:val="006A1791"/>
    <w:rsid w:val="006A1BC8"/>
    <w:rsid w:val="006A3E69"/>
    <w:rsid w:val="006A4E63"/>
    <w:rsid w:val="006A5E18"/>
    <w:rsid w:val="006B01D6"/>
    <w:rsid w:val="006B1713"/>
    <w:rsid w:val="006B1C78"/>
    <w:rsid w:val="006B52F5"/>
    <w:rsid w:val="006B6741"/>
    <w:rsid w:val="006B73BE"/>
    <w:rsid w:val="006B78C3"/>
    <w:rsid w:val="006B79F8"/>
    <w:rsid w:val="006B7F72"/>
    <w:rsid w:val="006C1A70"/>
    <w:rsid w:val="006C1C70"/>
    <w:rsid w:val="006C226C"/>
    <w:rsid w:val="006C24BD"/>
    <w:rsid w:val="006D03F4"/>
    <w:rsid w:val="006D2FD7"/>
    <w:rsid w:val="006D3704"/>
    <w:rsid w:val="006D42BD"/>
    <w:rsid w:val="006D5108"/>
    <w:rsid w:val="006D53F1"/>
    <w:rsid w:val="006D588C"/>
    <w:rsid w:val="006D6711"/>
    <w:rsid w:val="006D7E85"/>
    <w:rsid w:val="006D7EF2"/>
    <w:rsid w:val="006E1EAD"/>
    <w:rsid w:val="006E2F86"/>
    <w:rsid w:val="006E3024"/>
    <w:rsid w:val="006E3432"/>
    <w:rsid w:val="006E428D"/>
    <w:rsid w:val="006E59F8"/>
    <w:rsid w:val="006E5A11"/>
    <w:rsid w:val="006E6E6C"/>
    <w:rsid w:val="006E7229"/>
    <w:rsid w:val="006F0BB2"/>
    <w:rsid w:val="006F1B76"/>
    <w:rsid w:val="006F2D99"/>
    <w:rsid w:val="006F30A9"/>
    <w:rsid w:val="006F3BCF"/>
    <w:rsid w:val="006F3F60"/>
    <w:rsid w:val="006F6904"/>
    <w:rsid w:val="00700309"/>
    <w:rsid w:val="00701B12"/>
    <w:rsid w:val="007023F2"/>
    <w:rsid w:val="00702CA9"/>
    <w:rsid w:val="00703765"/>
    <w:rsid w:val="00706457"/>
    <w:rsid w:val="00706533"/>
    <w:rsid w:val="00706B3B"/>
    <w:rsid w:val="0071117A"/>
    <w:rsid w:val="00711248"/>
    <w:rsid w:val="00711C0F"/>
    <w:rsid w:val="00711E8F"/>
    <w:rsid w:val="00712A79"/>
    <w:rsid w:val="0071359C"/>
    <w:rsid w:val="00714932"/>
    <w:rsid w:val="00717945"/>
    <w:rsid w:val="007216B6"/>
    <w:rsid w:val="00724454"/>
    <w:rsid w:val="00726019"/>
    <w:rsid w:val="00727756"/>
    <w:rsid w:val="00730BDE"/>
    <w:rsid w:val="007320FF"/>
    <w:rsid w:val="0073552F"/>
    <w:rsid w:val="00737991"/>
    <w:rsid w:val="00740CA0"/>
    <w:rsid w:val="00740E99"/>
    <w:rsid w:val="007410A5"/>
    <w:rsid w:val="007425CC"/>
    <w:rsid w:val="00743112"/>
    <w:rsid w:val="00743827"/>
    <w:rsid w:val="00743980"/>
    <w:rsid w:val="00744BBB"/>
    <w:rsid w:val="00745CB7"/>
    <w:rsid w:val="00746466"/>
    <w:rsid w:val="00746D42"/>
    <w:rsid w:val="00746D79"/>
    <w:rsid w:val="00746E54"/>
    <w:rsid w:val="00747094"/>
    <w:rsid w:val="0075036E"/>
    <w:rsid w:val="00751652"/>
    <w:rsid w:val="00751F08"/>
    <w:rsid w:val="00752829"/>
    <w:rsid w:val="00752BC4"/>
    <w:rsid w:val="00754715"/>
    <w:rsid w:val="007571FF"/>
    <w:rsid w:val="00757DCA"/>
    <w:rsid w:val="00760397"/>
    <w:rsid w:val="007622D7"/>
    <w:rsid w:val="007650C9"/>
    <w:rsid w:val="00770B59"/>
    <w:rsid w:val="00773EF8"/>
    <w:rsid w:val="00776772"/>
    <w:rsid w:val="00776B79"/>
    <w:rsid w:val="007809CF"/>
    <w:rsid w:val="00780EA6"/>
    <w:rsid w:val="00781445"/>
    <w:rsid w:val="00781E4D"/>
    <w:rsid w:val="00782D8D"/>
    <w:rsid w:val="00782F5F"/>
    <w:rsid w:val="00783865"/>
    <w:rsid w:val="007848BF"/>
    <w:rsid w:val="007855FF"/>
    <w:rsid w:val="00785BD9"/>
    <w:rsid w:val="00785DA2"/>
    <w:rsid w:val="00786752"/>
    <w:rsid w:val="0078777E"/>
    <w:rsid w:val="00790040"/>
    <w:rsid w:val="007912DB"/>
    <w:rsid w:val="00791437"/>
    <w:rsid w:val="007964EB"/>
    <w:rsid w:val="007978B8"/>
    <w:rsid w:val="00797A24"/>
    <w:rsid w:val="007A0CA9"/>
    <w:rsid w:val="007A1035"/>
    <w:rsid w:val="007A2F5F"/>
    <w:rsid w:val="007A2F97"/>
    <w:rsid w:val="007A3A98"/>
    <w:rsid w:val="007A415A"/>
    <w:rsid w:val="007A675B"/>
    <w:rsid w:val="007B1934"/>
    <w:rsid w:val="007B2FD6"/>
    <w:rsid w:val="007B3B4F"/>
    <w:rsid w:val="007B692F"/>
    <w:rsid w:val="007B6EA0"/>
    <w:rsid w:val="007B7BFA"/>
    <w:rsid w:val="007C0449"/>
    <w:rsid w:val="007C18EB"/>
    <w:rsid w:val="007C2525"/>
    <w:rsid w:val="007C3F83"/>
    <w:rsid w:val="007C45FD"/>
    <w:rsid w:val="007C4C6D"/>
    <w:rsid w:val="007C6D80"/>
    <w:rsid w:val="007C6DA5"/>
    <w:rsid w:val="007C7846"/>
    <w:rsid w:val="007D1EBB"/>
    <w:rsid w:val="007D3A96"/>
    <w:rsid w:val="007D46B1"/>
    <w:rsid w:val="007D5C8E"/>
    <w:rsid w:val="007D621F"/>
    <w:rsid w:val="007D6562"/>
    <w:rsid w:val="007D6EED"/>
    <w:rsid w:val="007E1837"/>
    <w:rsid w:val="007E1F1E"/>
    <w:rsid w:val="007E4CD1"/>
    <w:rsid w:val="007E5F7C"/>
    <w:rsid w:val="007E65DD"/>
    <w:rsid w:val="007E71A2"/>
    <w:rsid w:val="007E7BFC"/>
    <w:rsid w:val="007F1C68"/>
    <w:rsid w:val="007F223A"/>
    <w:rsid w:val="007F2EDF"/>
    <w:rsid w:val="007F2F94"/>
    <w:rsid w:val="007F43CB"/>
    <w:rsid w:val="007F43F3"/>
    <w:rsid w:val="007F5726"/>
    <w:rsid w:val="007F798F"/>
    <w:rsid w:val="008009A2"/>
    <w:rsid w:val="00802689"/>
    <w:rsid w:val="00803EE1"/>
    <w:rsid w:val="008041F7"/>
    <w:rsid w:val="0080615F"/>
    <w:rsid w:val="008103CC"/>
    <w:rsid w:val="00811742"/>
    <w:rsid w:val="00813F20"/>
    <w:rsid w:val="008160CC"/>
    <w:rsid w:val="008169F8"/>
    <w:rsid w:val="00817053"/>
    <w:rsid w:val="00817B53"/>
    <w:rsid w:val="00817D3B"/>
    <w:rsid w:val="00817ECA"/>
    <w:rsid w:val="00820B1B"/>
    <w:rsid w:val="008215D4"/>
    <w:rsid w:val="00823F6A"/>
    <w:rsid w:val="00824C06"/>
    <w:rsid w:val="00825216"/>
    <w:rsid w:val="00825610"/>
    <w:rsid w:val="00826B00"/>
    <w:rsid w:val="008271F6"/>
    <w:rsid w:val="00827A19"/>
    <w:rsid w:val="008300E6"/>
    <w:rsid w:val="00831D76"/>
    <w:rsid w:val="00831F2D"/>
    <w:rsid w:val="0083307A"/>
    <w:rsid w:val="00836C66"/>
    <w:rsid w:val="00842BC2"/>
    <w:rsid w:val="008465A7"/>
    <w:rsid w:val="00846804"/>
    <w:rsid w:val="0085119B"/>
    <w:rsid w:val="0085189E"/>
    <w:rsid w:val="0085279E"/>
    <w:rsid w:val="00853839"/>
    <w:rsid w:val="0085481A"/>
    <w:rsid w:val="008605D2"/>
    <w:rsid w:val="00860621"/>
    <w:rsid w:val="00860EDA"/>
    <w:rsid w:val="008618D0"/>
    <w:rsid w:val="00861D74"/>
    <w:rsid w:val="00862B46"/>
    <w:rsid w:val="008633AB"/>
    <w:rsid w:val="00863F87"/>
    <w:rsid w:val="008643B7"/>
    <w:rsid w:val="00865439"/>
    <w:rsid w:val="008659FF"/>
    <w:rsid w:val="00870441"/>
    <w:rsid w:val="00870726"/>
    <w:rsid w:val="00871A18"/>
    <w:rsid w:val="008726B1"/>
    <w:rsid w:val="008739FF"/>
    <w:rsid w:val="00873F44"/>
    <w:rsid w:val="008748A2"/>
    <w:rsid w:val="008762FD"/>
    <w:rsid w:val="00876F28"/>
    <w:rsid w:val="008801A8"/>
    <w:rsid w:val="0088150B"/>
    <w:rsid w:val="008819F6"/>
    <w:rsid w:val="00881DA8"/>
    <w:rsid w:val="008851DE"/>
    <w:rsid w:val="008859D8"/>
    <w:rsid w:val="00886733"/>
    <w:rsid w:val="00886FD8"/>
    <w:rsid w:val="008878B8"/>
    <w:rsid w:val="00887AC3"/>
    <w:rsid w:val="00890809"/>
    <w:rsid w:val="00890D17"/>
    <w:rsid w:val="00891FC2"/>
    <w:rsid w:val="0089227C"/>
    <w:rsid w:val="00894258"/>
    <w:rsid w:val="0089744D"/>
    <w:rsid w:val="008A032F"/>
    <w:rsid w:val="008A07EB"/>
    <w:rsid w:val="008A091F"/>
    <w:rsid w:val="008A2EA6"/>
    <w:rsid w:val="008A48B4"/>
    <w:rsid w:val="008A5564"/>
    <w:rsid w:val="008A684E"/>
    <w:rsid w:val="008A6FB3"/>
    <w:rsid w:val="008A7D2A"/>
    <w:rsid w:val="008B0110"/>
    <w:rsid w:val="008B0A02"/>
    <w:rsid w:val="008B228C"/>
    <w:rsid w:val="008B2D84"/>
    <w:rsid w:val="008B35A9"/>
    <w:rsid w:val="008B4EF3"/>
    <w:rsid w:val="008B5364"/>
    <w:rsid w:val="008B590F"/>
    <w:rsid w:val="008B5D0C"/>
    <w:rsid w:val="008B77BF"/>
    <w:rsid w:val="008C157D"/>
    <w:rsid w:val="008C1DD8"/>
    <w:rsid w:val="008C2782"/>
    <w:rsid w:val="008C5440"/>
    <w:rsid w:val="008C54CE"/>
    <w:rsid w:val="008C59E5"/>
    <w:rsid w:val="008C5C27"/>
    <w:rsid w:val="008C5DBE"/>
    <w:rsid w:val="008C7E99"/>
    <w:rsid w:val="008D1A07"/>
    <w:rsid w:val="008D2096"/>
    <w:rsid w:val="008D29D2"/>
    <w:rsid w:val="008D31DE"/>
    <w:rsid w:val="008D45AC"/>
    <w:rsid w:val="008D4A40"/>
    <w:rsid w:val="008D58EA"/>
    <w:rsid w:val="008D6BB8"/>
    <w:rsid w:val="008D796B"/>
    <w:rsid w:val="008E040A"/>
    <w:rsid w:val="008E329C"/>
    <w:rsid w:val="008E7158"/>
    <w:rsid w:val="008E73CD"/>
    <w:rsid w:val="008E7A3A"/>
    <w:rsid w:val="008F0690"/>
    <w:rsid w:val="008F1017"/>
    <w:rsid w:val="008F122B"/>
    <w:rsid w:val="008F1E4F"/>
    <w:rsid w:val="008F4BE5"/>
    <w:rsid w:val="008F51AF"/>
    <w:rsid w:val="008F6F73"/>
    <w:rsid w:val="008F7881"/>
    <w:rsid w:val="008F79A4"/>
    <w:rsid w:val="0090078F"/>
    <w:rsid w:val="00901404"/>
    <w:rsid w:val="00901800"/>
    <w:rsid w:val="00902A06"/>
    <w:rsid w:val="00903751"/>
    <w:rsid w:val="00903BC0"/>
    <w:rsid w:val="00903DB0"/>
    <w:rsid w:val="00903F6D"/>
    <w:rsid w:val="00905298"/>
    <w:rsid w:val="00910105"/>
    <w:rsid w:val="00910F07"/>
    <w:rsid w:val="0091524D"/>
    <w:rsid w:val="00916188"/>
    <w:rsid w:val="00917762"/>
    <w:rsid w:val="00917DF7"/>
    <w:rsid w:val="00921D9E"/>
    <w:rsid w:val="00922A16"/>
    <w:rsid w:val="00923710"/>
    <w:rsid w:val="00924284"/>
    <w:rsid w:val="00924987"/>
    <w:rsid w:val="00926E99"/>
    <w:rsid w:val="00927A3B"/>
    <w:rsid w:val="00930810"/>
    <w:rsid w:val="00931CDA"/>
    <w:rsid w:val="00933EFC"/>
    <w:rsid w:val="00934396"/>
    <w:rsid w:val="00941DE6"/>
    <w:rsid w:val="009433A3"/>
    <w:rsid w:val="00943822"/>
    <w:rsid w:val="00943B64"/>
    <w:rsid w:val="00945A7A"/>
    <w:rsid w:val="00946405"/>
    <w:rsid w:val="00946F76"/>
    <w:rsid w:val="00951626"/>
    <w:rsid w:val="00951AEB"/>
    <w:rsid w:val="00951CE2"/>
    <w:rsid w:val="009522E6"/>
    <w:rsid w:val="00952FF1"/>
    <w:rsid w:val="0095394C"/>
    <w:rsid w:val="0095533E"/>
    <w:rsid w:val="009553CF"/>
    <w:rsid w:val="0095625A"/>
    <w:rsid w:val="00956BD8"/>
    <w:rsid w:val="009578AD"/>
    <w:rsid w:val="00957E49"/>
    <w:rsid w:val="009603B1"/>
    <w:rsid w:val="00962595"/>
    <w:rsid w:val="00963629"/>
    <w:rsid w:val="009636C7"/>
    <w:rsid w:val="00963AF9"/>
    <w:rsid w:val="00965879"/>
    <w:rsid w:val="009669E1"/>
    <w:rsid w:val="00970AFB"/>
    <w:rsid w:val="00972E3C"/>
    <w:rsid w:val="00973043"/>
    <w:rsid w:val="009767DE"/>
    <w:rsid w:val="00980577"/>
    <w:rsid w:val="0098108B"/>
    <w:rsid w:val="00981B1B"/>
    <w:rsid w:val="0098207F"/>
    <w:rsid w:val="0098364E"/>
    <w:rsid w:val="009870FB"/>
    <w:rsid w:val="0099063A"/>
    <w:rsid w:val="009916C7"/>
    <w:rsid w:val="00991C4C"/>
    <w:rsid w:val="0099261E"/>
    <w:rsid w:val="009933FF"/>
    <w:rsid w:val="009945E2"/>
    <w:rsid w:val="009958CF"/>
    <w:rsid w:val="009961D9"/>
    <w:rsid w:val="00997884"/>
    <w:rsid w:val="00997E55"/>
    <w:rsid w:val="009A155F"/>
    <w:rsid w:val="009A2A24"/>
    <w:rsid w:val="009A2C99"/>
    <w:rsid w:val="009A68E5"/>
    <w:rsid w:val="009B028A"/>
    <w:rsid w:val="009B0E0D"/>
    <w:rsid w:val="009B0EE5"/>
    <w:rsid w:val="009B29CA"/>
    <w:rsid w:val="009B33EA"/>
    <w:rsid w:val="009B3CBF"/>
    <w:rsid w:val="009B4971"/>
    <w:rsid w:val="009B58E9"/>
    <w:rsid w:val="009B592A"/>
    <w:rsid w:val="009B5CEB"/>
    <w:rsid w:val="009C0CC4"/>
    <w:rsid w:val="009C2677"/>
    <w:rsid w:val="009C3129"/>
    <w:rsid w:val="009C3EBF"/>
    <w:rsid w:val="009C49B5"/>
    <w:rsid w:val="009C633A"/>
    <w:rsid w:val="009C645F"/>
    <w:rsid w:val="009D4CE4"/>
    <w:rsid w:val="009D4EED"/>
    <w:rsid w:val="009D5239"/>
    <w:rsid w:val="009D69A5"/>
    <w:rsid w:val="009D6DF6"/>
    <w:rsid w:val="009E02E9"/>
    <w:rsid w:val="009E0CC7"/>
    <w:rsid w:val="009E14D7"/>
    <w:rsid w:val="009E38E2"/>
    <w:rsid w:val="009E38E4"/>
    <w:rsid w:val="009E3D16"/>
    <w:rsid w:val="009E46D2"/>
    <w:rsid w:val="009E49B3"/>
    <w:rsid w:val="009E53D6"/>
    <w:rsid w:val="009E7B6C"/>
    <w:rsid w:val="009F184A"/>
    <w:rsid w:val="009F1DF8"/>
    <w:rsid w:val="009F2137"/>
    <w:rsid w:val="009F220E"/>
    <w:rsid w:val="009F2621"/>
    <w:rsid w:val="009F2BC6"/>
    <w:rsid w:val="009F4922"/>
    <w:rsid w:val="009F5636"/>
    <w:rsid w:val="009F7B18"/>
    <w:rsid w:val="00A00643"/>
    <w:rsid w:val="00A015B2"/>
    <w:rsid w:val="00A018D2"/>
    <w:rsid w:val="00A02937"/>
    <w:rsid w:val="00A02C30"/>
    <w:rsid w:val="00A040AA"/>
    <w:rsid w:val="00A04D8A"/>
    <w:rsid w:val="00A04DE2"/>
    <w:rsid w:val="00A1084E"/>
    <w:rsid w:val="00A11EB2"/>
    <w:rsid w:val="00A131FB"/>
    <w:rsid w:val="00A13F95"/>
    <w:rsid w:val="00A15828"/>
    <w:rsid w:val="00A15FB1"/>
    <w:rsid w:val="00A175D7"/>
    <w:rsid w:val="00A233B3"/>
    <w:rsid w:val="00A23995"/>
    <w:rsid w:val="00A31D28"/>
    <w:rsid w:val="00A321A9"/>
    <w:rsid w:val="00A3522E"/>
    <w:rsid w:val="00A369C5"/>
    <w:rsid w:val="00A41595"/>
    <w:rsid w:val="00A426A4"/>
    <w:rsid w:val="00A437BC"/>
    <w:rsid w:val="00A46F57"/>
    <w:rsid w:val="00A50BBC"/>
    <w:rsid w:val="00A517BD"/>
    <w:rsid w:val="00A5230C"/>
    <w:rsid w:val="00A53656"/>
    <w:rsid w:val="00A53F51"/>
    <w:rsid w:val="00A54C0B"/>
    <w:rsid w:val="00A54C48"/>
    <w:rsid w:val="00A56031"/>
    <w:rsid w:val="00A5713A"/>
    <w:rsid w:val="00A6016B"/>
    <w:rsid w:val="00A60584"/>
    <w:rsid w:val="00A62BF5"/>
    <w:rsid w:val="00A630AC"/>
    <w:rsid w:val="00A63870"/>
    <w:rsid w:val="00A63D24"/>
    <w:rsid w:val="00A658F3"/>
    <w:rsid w:val="00A6739E"/>
    <w:rsid w:val="00A70FEC"/>
    <w:rsid w:val="00A71429"/>
    <w:rsid w:val="00A71BE6"/>
    <w:rsid w:val="00A74B7C"/>
    <w:rsid w:val="00A756D2"/>
    <w:rsid w:val="00A7658E"/>
    <w:rsid w:val="00A76B2D"/>
    <w:rsid w:val="00A7716B"/>
    <w:rsid w:val="00A8248E"/>
    <w:rsid w:val="00A840AB"/>
    <w:rsid w:val="00A85829"/>
    <w:rsid w:val="00A8652F"/>
    <w:rsid w:val="00A8736F"/>
    <w:rsid w:val="00A87D11"/>
    <w:rsid w:val="00A90650"/>
    <w:rsid w:val="00A91DBB"/>
    <w:rsid w:val="00A921B2"/>
    <w:rsid w:val="00A950B2"/>
    <w:rsid w:val="00A964E9"/>
    <w:rsid w:val="00A9655B"/>
    <w:rsid w:val="00A965E3"/>
    <w:rsid w:val="00A967CD"/>
    <w:rsid w:val="00A97EE1"/>
    <w:rsid w:val="00AA0DD5"/>
    <w:rsid w:val="00AA106A"/>
    <w:rsid w:val="00AA10C9"/>
    <w:rsid w:val="00AA164B"/>
    <w:rsid w:val="00AA2100"/>
    <w:rsid w:val="00AA5D38"/>
    <w:rsid w:val="00AB08C7"/>
    <w:rsid w:val="00AB2ADB"/>
    <w:rsid w:val="00AB3B20"/>
    <w:rsid w:val="00AB45CB"/>
    <w:rsid w:val="00AB4819"/>
    <w:rsid w:val="00AB4A6D"/>
    <w:rsid w:val="00AB4F17"/>
    <w:rsid w:val="00AC2181"/>
    <w:rsid w:val="00AC39D7"/>
    <w:rsid w:val="00AC4886"/>
    <w:rsid w:val="00AC559A"/>
    <w:rsid w:val="00AC5CB3"/>
    <w:rsid w:val="00AC773E"/>
    <w:rsid w:val="00AD154F"/>
    <w:rsid w:val="00AD2122"/>
    <w:rsid w:val="00AD22C1"/>
    <w:rsid w:val="00AE097E"/>
    <w:rsid w:val="00AE0A95"/>
    <w:rsid w:val="00AE41AD"/>
    <w:rsid w:val="00AE4446"/>
    <w:rsid w:val="00AE7F33"/>
    <w:rsid w:val="00AF2989"/>
    <w:rsid w:val="00AF45A0"/>
    <w:rsid w:val="00AF45DF"/>
    <w:rsid w:val="00AF46AF"/>
    <w:rsid w:val="00AF5103"/>
    <w:rsid w:val="00AF5274"/>
    <w:rsid w:val="00AF5A01"/>
    <w:rsid w:val="00AF7A45"/>
    <w:rsid w:val="00AF7AF9"/>
    <w:rsid w:val="00AF7E60"/>
    <w:rsid w:val="00B02A1A"/>
    <w:rsid w:val="00B02B9A"/>
    <w:rsid w:val="00B04BFF"/>
    <w:rsid w:val="00B04CF6"/>
    <w:rsid w:val="00B04F9F"/>
    <w:rsid w:val="00B051CC"/>
    <w:rsid w:val="00B115CE"/>
    <w:rsid w:val="00B1296D"/>
    <w:rsid w:val="00B14335"/>
    <w:rsid w:val="00B143AC"/>
    <w:rsid w:val="00B1463F"/>
    <w:rsid w:val="00B15776"/>
    <w:rsid w:val="00B15C15"/>
    <w:rsid w:val="00B160D8"/>
    <w:rsid w:val="00B161FF"/>
    <w:rsid w:val="00B163C4"/>
    <w:rsid w:val="00B165A0"/>
    <w:rsid w:val="00B221B4"/>
    <w:rsid w:val="00B22C28"/>
    <w:rsid w:val="00B25B12"/>
    <w:rsid w:val="00B27685"/>
    <w:rsid w:val="00B279FA"/>
    <w:rsid w:val="00B27A03"/>
    <w:rsid w:val="00B300A9"/>
    <w:rsid w:val="00B324AB"/>
    <w:rsid w:val="00B33A3E"/>
    <w:rsid w:val="00B33A8D"/>
    <w:rsid w:val="00B34D59"/>
    <w:rsid w:val="00B35786"/>
    <w:rsid w:val="00B3771A"/>
    <w:rsid w:val="00B37E56"/>
    <w:rsid w:val="00B400B7"/>
    <w:rsid w:val="00B40508"/>
    <w:rsid w:val="00B406BC"/>
    <w:rsid w:val="00B40BFE"/>
    <w:rsid w:val="00B40F52"/>
    <w:rsid w:val="00B415F2"/>
    <w:rsid w:val="00B423BB"/>
    <w:rsid w:val="00B43BA8"/>
    <w:rsid w:val="00B44924"/>
    <w:rsid w:val="00B44DC5"/>
    <w:rsid w:val="00B47CD3"/>
    <w:rsid w:val="00B502A6"/>
    <w:rsid w:val="00B50A70"/>
    <w:rsid w:val="00B50CB1"/>
    <w:rsid w:val="00B5152A"/>
    <w:rsid w:val="00B51A15"/>
    <w:rsid w:val="00B52540"/>
    <w:rsid w:val="00B52C3F"/>
    <w:rsid w:val="00B54CAC"/>
    <w:rsid w:val="00B55C86"/>
    <w:rsid w:val="00B55EC7"/>
    <w:rsid w:val="00B56F25"/>
    <w:rsid w:val="00B571B1"/>
    <w:rsid w:val="00B602DB"/>
    <w:rsid w:val="00B66D5B"/>
    <w:rsid w:val="00B7110A"/>
    <w:rsid w:val="00B7168B"/>
    <w:rsid w:val="00B72641"/>
    <w:rsid w:val="00B72DFE"/>
    <w:rsid w:val="00B777AD"/>
    <w:rsid w:val="00B80A99"/>
    <w:rsid w:val="00B81FB6"/>
    <w:rsid w:val="00B84F2A"/>
    <w:rsid w:val="00B90280"/>
    <w:rsid w:val="00B9051F"/>
    <w:rsid w:val="00B93181"/>
    <w:rsid w:val="00B93C4D"/>
    <w:rsid w:val="00B9432B"/>
    <w:rsid w:val="00B94C1A"/>
    <w:rsid w:val="00B95F6A"/>
    <w:rsid w:val="00B979A5"/>
    <w:rsid w:val="00BA15FE"/>
    <w:rsid w:val="00BA24C7"/>
    <w:rsid w:val="00BA38E4"/>
    <w:rsid w:val="00BA420D"/>
    <w:rsid w:val="00BA46AA"/>
    <w:rsid w:val="00BA5135"/>
    <w:rsid w:val="00BA586C"/>
    <w:rsid w:val="00BA5983"/>
    <w:rsid w:val="00BB0C6A"/>
    <w:rsid w:val="00BB10F6"/>
    <w:rsid w:val="00BB1147"/>
    <w:rsid w:val="00BB4231"/>
    <w:rsid w:val="00BB4DB4"/>
    <w:rsid w:val="00BB4E57"/>
    <w:rsid w:val="00BB528E"/>
    <w:rsid w:val="00BB56AE"/>
    <w:rsid w:val="00BB67DA"/>
    <w:rsid w:val="00BC0429"/>
    <w:rsid w:val="00BC04CE"/>
    <w:rsid w:val="00BC07E1"/>
    <w:rsid w:val="00BC0871"/>
    <w:rsid w:val="00BC1331"/>
    <w:rsid w:val="00BC16A8"/>
    <w:rsid w:val="00BC1B52"/>
    <w:rsid w:val="00BC2EA9"/>
    <w:rsid w:val="00BC3196"/>
    <w:rsid w:val="00BC3243"/>
    <w:rsid w:val="00BC7B5F"/>
    <w:rsid w:val="00BD0137"/>
    <w:rsid w:val="00BD64BF"/>
    <w:rsid w:val="00BD6F80"/>
    <w:rsid w:val="00BD77D3"/>
    <w:rsid w:val="00BE07FF"/>
    <w:rsid w:val="00BE0954"/>
    <w:rsid w:val="00BE239D"/>
    <w:rsid w:val="00BE2C7C"/>
    <w:rsid w:val="00BE2DCA"/>
    <w:rsid w:val="00BE36A0"/>
    <w:rsid w:val="00BE428F"/>
    <w:rsid w:val="00BE5D50"/>
    <w:rsid w:val="00BE7378"/>
    <w:rsid w:val="00BE7A67"/>
    <w:rsid w:val="00BF0CB8"/>
    <w:rsid w:val="00BF1E65"/>
    <w:rsid w:val="00BF38B2"/>
    <w:rsid w:val="00BF3B76"/>
    <w:rsid w:val="00BF46F7"/>
    <w:rsid w:val="00BF4EB4"/>
    <w:rsid w:val="00BF5745"/>
    <w:rsid w:val="00BF5864"/>
    <w:rsid w:val="00BF5DD5"/>
    <w:rsid w:val="00BF6C11"/>
    <w:rsid w:val="00BF77A0"/>
    <w:rsid w:val="00C01AC3"/>
    <w:rsid w:val="00C01CD7"/>
    <w:rsid w:val="00C03012"/>
    <w:rsid w:val="00C0367A"/>
    <w:rsid w:val="00C03A18"/>
    <w:rsid w:val="00C03B7C"/>
    <w:rsid w:val="00C048C7"/>
    <w:rsid w:val="00C04CA5"/>
    <w:rsid w:val="00C06C10"/>
    <w:rsid w:val="00C072F0"/>
    <w:rsid w:val="00C07E00"/>
    <w:rsid w:val="00C1000D"/>
    <w:rsid w:val="00C11BBA"/>
    <w:rsid w:val="00C12007"/>
    <w:rsid w:val="00C142A9"/>
    <w:rsid w:val="00C14650"/>
    <w:rsid w:val="00C16EDC"/>
    <w:rsid w:val="00C1779B"/>
    <w:rsid w:val="00C21228"/>
    <w:rsid w:val="00C2163C"/>
    <w:rsid w:val="00C21D03"/>
    <w:rsid w:val="00C21D14"/>
    <w:rsid w:val="00C23630"/>
    <w:rsid w:val="00C23D4C"/>
    <w:rsid w:val="00C24311"/>
    <w:rsid w:val="00C266E6"/>
    <w:rsid w:val="00C26812"/>
    <w:rsid w:val="00C3008D"/>
    <w:rsid w:val="00C32970"/>
    <w:rsid w:val="00C33F87"/>
    <w:rsid w:val="00C34B03"/>
    <w:rsid w:val="00C34F48"/>
    <w:rsid w:val="00C34F7D"/>
    <w:rsid w:val="00C35690"/>
    <w:rsid w:val="00C40334"/>
    <w:rsid w:val="00C41236"/>
    <w:rsid w:val="00C42254"/>
    <w:rsid w:val="00C4272F"/>
    <w:rsid w:val="00C44986"/>
    <w:rsid w:val="00C44AE1"/>
    <w:rsid w:val="00C456A3"/>
    <w:rsid w:val="00C46AEA"/>
    <w:rsid w:val="00C50BD4"/>
    <w:rsid w:val="00C52C4A"/>
    <w:rsid w:val="00C53A35"/>
    <w:rsid w:val="00C53D81"/>
    <w:rsid w:val="00C55E55"/>
    <w:rsid w:val="00C55F45"/>
    <w:rsid w:val="00C56E4E"/>
    <w:rsid w:val="00C66966"/>
    <w:rsid w:val="00C703B5"/>
    <w:rsid w:val="00C729B6"/>
    <w:rsid w:val="00C74DD7"/>
    <w:rsid w:val="00C759BE"/>
    <w:rsid w:val="00C77504"/>
    <w:rsid w:val="00C804F2"/>
    <w:rsid w:val="00C80A78"/>
    <w:rsid w:val="00C80FB4"/>
    <w:rsid w:val="00C8211E"/>
    <w:rsid w:val="00C823BC"/>
    <w:rsid w:val="00C834E7"/>
    <w:rsid w:val="00C85B1C"/>
    <w:rsid w:val="00C87F54"/>
    <w:rsid w:val="00C90807"/>
    <w:rsid w:val="00C9138A"/>
    <w:rsid w:val="00C92D52"/>
    <w:rsid w:val="00C9336F"/>
    <w:rsid w:val="00C93761"/>
    <w:rsid w:val="00CA2A49"/>
    <w:rsid w:val="00CA2B78"/>
    <w:rsid w:val="00CA2BC1"/>
    <w:rsid w:val="00CA3153"/>
    <w:rsid w:val="00CA38ED"/>
    <w:rsid w:val="00CA3CB3"/>
    <w:rsid w:val="00CA3E64"/>
    <w:rsid w:val="00CA47A5"/>
    <w:rsid w:val="00CA659E"/>
    <w:rsid w:val="00CA70A2"/>
    <w:rsid w:val="00CA7151"/>
    <w:rsid w:val="00CA7ED9"/>
    <w:rsid w:val="00CB0216"/>
    <w:rsid w:val="00CB2AFB"/>
    <w:rsid w:val="00CB4E3F"/>
    <w:rsid w:val="00CB5014"/>
    <w:rsid w:val="00CB610D"/>
    <w:rsid w:val="00CB683A"/>
    <w:rsid w:val="00CB7B9A"/>
    <w:rsid w:val="00CC05D2"/>
    <w:rsid w:val="00CC0D5B"/>
    <w:rsid w:val="00CC11A6"/>
    <w:rsid w:val="00CC1C3C"/>
    <w:rsid w:val="00CC1F79"/>
    <w:rsid w:val="00CC30DB"/>
    <w:rsid w:val="00CC4103"/>
    <w:rsid w:val="00CC54D5"/>
    <w:rsid w:val="00CC6221"/>
    <w:rsid w:val="00CC6E03"/>
    <w:rsid w:val="00CC7044"/>
    <w:rsid w:val="00CC7A50"/>
    <w:rsid w:val="00CC7CDF"/>
    <w:rsid w:val="00CD05AE"/>
    <w:rsid w:val="00CD0E0E"/>
    <w:rsid w:val="00CD13FD"/>
    <w:rsid w:val="00CD1772"/>
    <w:rsid w:val="00CD1F98"/>
    <w:rsid w:val="00CD210D"/>
    <w:rsid w:val="00CD2B60"/>
    <w:rsid w:val="00CD3750"/>
    <w:rsid w:val="00CD3A7D"/>
    <w:rsid w:val="00CD428A"/>
    <w:rsid w:val="00CD458D"/>
    <w:rsid w:val="00CD4E35"/>
    <w:rsid w:val="00CD60CD"/>
    <w:rsid w:val="00CD6790"/>
    <w:rsid w:val="00CE09E6"/>
    <w:rsid w:val="00CE1361"/>
    <w:rsid w:val="00CE30BE"/>
    <w:rsid w:val="00CE51B5"/>
    <w:rsid w:val="00CE6314"/>
    <w:rsid w:val="00CF0819"/>
    <w:rsid w:val="00CF1343"/>
    <w:rsid w:val="00CF41F1"/>
    <w:rsid w:val="00CF4950"/>
    <w:rsid w:val="00CF5C02"/>
    <w:rsid w:val="00CF73D5"/>
    <w:rsid w:val="00D06208"/>
    <w:rsid w:val="00D071D4"/>
    <w:rsid w:val="00D0728F"/>
    <w:rsid w:val="00D07B5C"/>
    <w:rsid w:val="00D10C42"/>
    <w:rsid w:val="00D14769"/>
    <w:rsid w:val="00D14EAB"/>
    <w:rsid w:val="00D15015"/>
    <w:rsid w:val="00D1540B"/>
    <w:rsid w:val="00D1775D"/>
    <w:rsid w:val="00D21571"/>
    <w:rsid w:val="00D215AF"/>
    <w:rsid w:val="00D244E5"/>
    <w:rsid w:val="00D24E7D"/>
    <w:rsid w:val="00D25FFB"/>
    <w:rsid w:val="00D26206"/>
    <w:rsid w:val="00D30066"/>
    <w:rsid w:val="00D30C9F"/>
    <w:rsid w:val="00D31073"/>
    <w:rsid w:val="00D3172F"/>
    <w:rsid w:val="00D31B56"/>
    <w:rsid w:val="00D32495"/>
    <w:rsid w:val="00D378B8"/>
    <w:rsid w:val="00D40051"/>
    <w:rsid w:val="00D400F4"/>
    <w:rsid w:val="00D40E10"/>
    <w:rsid w:val="00D41C36"/>
    <w:rsid w:val="00D41EE6"/>
    <w:rsid w:val="00D43E6C"/>
    <w:rsid w:val="00D4524C"/>
    <w:rsid w:val="00D45573"/>
    <w:rsid w:val="00D52808"/>
    <w:rsid w:val="00D53069"/>
    <w:rsid w:val="00D53256"/>
    <w:rsid w:val="00D538A8"/>
    <w:rsid w:val="00D54510"/>
    <w:rsid w:val="00D54B63"/>
    <w:rsid w:val="00D54E85"/>
    <w:rsid w:val="00D573C7"/>
    <w:rsid w:val="00D61379"/>
    <w:rsid w:val="00D62375"/>
    <w:rsid w:val="00D6319C"/>
    <w:rsid w:val="00D636CD"/>
    <w:rsid w:val="00D64C0E"/>
    <w:rsid w:val="00D65175"/>
    <w:rsid w:val="00D65189"/>
    <w:rsid w:val="00D6636D"/>
    <w:rsid w:val="00D668D7"/>
    <w:rsid w:val="00D66F50"/>
    <w:rsid w:val="00D70726"/>
    <w:rsid w:val="00D71F2C"/>
    <w:rsid w:val="00D72107"/>
    <w:rsid w:val="00D7299A"/>
    <w:rsid w:val="00D72BDE"/>
    <w:rsid w:val="00D72CF4"/>
    <w:rsid w:val="00D73617"/>
    <w:rsid w:val="00D7364D"/>
    <w:rsid w:val="00D73D41"/>
    <w:rsid w:val="00D754D5"/>
    <w:rsid w:val="00D76672"/>
    <w:rsid w:val="00D76725"/>
    <w:rsid w:val="00D76EDB"/>
    <w:rsid w:val="00D77446"/>
    <w:rsid w:val="00D8023A"/>
    <w:rsid w:val="00D81FA3"/>
    <w:rsid w:val="00D82EB5"/>
    <w:rsid w:val="00D839A6"/>
    <w:rsid w:val="00D84F91"/>
    <w:rsid w:val="00D85BBD"/>
    <w:rsid w:val="00D871A3"/>
    <w:rsid w:val="00D90139"/>
    <w:rsid w:val="00D91609"/>
    <w:rsid w:val="00D916E6"/>
    <w:rsid w:val="00D92300"/>
    <w:rsid w:val="00D9439A"/>
    <w:rsid w:val="00D97046"/>
    <w:rsid w:val="00DA3762"/>
    <w:rsid w:val="00DA41FF"/>
    <w:rsid w:val="00DA486B"/>
    <w:rsid w:val="00DA5B37"/>
    <w:rsid w:val="00DA7ABA"/>
    <w:rsid w:val="00DA7DEC"/>
    <w:rsid w:val="00DB0FAB"/>
    <w:rsid w:val="00DB135D"/>
    <w:rsid w:val="00DB3273"/>
    <w:rsid w:val="00DB4FDA"/>
    <w:rsid w:val="00DB5D1C"/>
    <w:rsid w:val="00DB72DD"/>
    <w:rsid w:val="00DC0427"/>
    <w:rsid w:val="00DC11AA"/>
    <w:rsid w:val="00DC1AD5"/>
    <w:rsid w:val="00DC3EAA"/>
    <w:rsid w:val="00DC47E1"/>
    <w:rsid w:val="00DC5F93"/>
    <w:rsid w:val="00DC7F03"/>
    <w:rsid w:val="00DD0362"/>
    <w:rsid w:val="00DD0473"/>
    <w:rsid w:val="00DD4297"/>
    <w:rsid w:val="00DD5375"/>
    <w:rsid w:val="00DD5DD6"/>
    <w:rsid w:val="00DD651D"/>
    <w:rsid w:val="00DD67D5"/>
    <w:rsid w:val="00DE28FC"/>
    <w:rsid w:val="00DE2C98"/>
    <w:rsid w:val="00DE3A95"/>
    <w:rsid w:val="00DE40B3"/>
    <w:rsid w:val="00DE45E0"/>
    <w:rsid w:val="00DE5F0E"/>
    <w:rsid w:val="00DE6759"/>
    <w:rsid w:val="00DF07C4"/>
    <w:rsid w:val="00DF42AD"/>
    <w:rsid w:val="00DF6F24"/>
    <w:rsid w:val="00E00E38"/>
    <w:rsid w:val="00E01CAD"/>
    <w:rsid w:val="00E021FE"/>
    <w:rsid w:val="00E02F02"/>
    <w:rsid w:val="00E03569"/>
    <w:rsid w:val="00E05572"/>
    <w:rsid w:val="00E05EAE"/>
    <w:rsid w:val="00E060B2"/>
    <w:rsid w:val="00E075AC"/>
    <w:rsid w:val="00E10798"/>
    <w:rsid w:val="00E11579"/>
    <w:rsid w:val="00E11847"/>
    <w:rsid w:val="00E14072"/>
    <w:rsid w:val="00E175E8"/>
    <w:rsid w:val="00E17B83"/>
    <w:rsid w:val="00E20740"/>
    <w:rsid w:val="00E217F8"/>
    <w:rsid w:val="00E22E80"/>
    <w:rsid w:val="00E22FC8"/>
    <w:rsid w:val="00E25F06"/>
    <w:rsid w:val="00E26AB2"/>
    <w:rsid w:val="00E26AD2"/>
    <w:rsid w:val="00E27284"/>
    <w:rsid w:val="00E278A3"/>
    <w:rsid w:val="00E311B0"/>
    <w:rsid w:val="00E31864"/>
    <w:rsid w:val="00E31D40"/>
    <w:rsid w:val="00E3251C"/>
    <w:rsid w:val="00E3475A"/>
    <w:rsid w:val="00E349CB"/>
    <w:rsid w:val="00E34BD2"/>
    <w:rsid w:val="00E34EBE"/>
    <w:rsid w:val="00E3520B"/>
    <w:rsid w:val="00E36DC3"/>
    <w:rsid w:val="00E4092C"/>
    <w:rsid w:val="00E41ED0"/>
    <w:rsid w:val="00E42854"/>
    <w:rsid w:val="00E42BC1"/>
    <w:rsid w:val="00E437FA"/>
    <w:rsid w:val="00E43F8E"/>
    <w:rsid w:val="00E45929"/>
    <w:rsid w:val="00E45F7D"/>
    <w:rsid w:val="00E470E0"/>
    <w:rsid w:val="00E47F64"/>
    <w:rsid w:val="00E51261"/>
    <w:rsid w:val="00E520C4"/>
    <w:rsid w:val="00E5310F"/>
    <w:rsid w:val="00E54163"/>
    <w:rsid w:val="00E54682"/>
    <w:rsid w:val="00E54DF6"/>
    <w:rsid w:val="00E5522E"/>
    <w:rsid w:val="00E55409"/>
    <w:rsid w:val="00E555B0"/>
    <w:rsid w:val="00E55BC4"/>
    <w:rsid w:val="00E56300"/>
    <w:rsid w:val="00E578B1"/>
    <w:rsid w:val="00E57E66"/>
    <w:rsid w:val="00E57FB6"/>
    <w:rsid w:val="00E604BF"/>
    <w:rsid w:val="00E624F2"/>
    <w:rsid w:val="00E6385F"/>
    <w:rsid w:val="00E64E0D"/>
    <w:rsid w:val="00E677CF"/>
    <w:rsid w:val="00E727A5"/>
    <w:rsid w:val="00E7372F"/>
    <w:rsid w:val="00E73CB8"/>
    <w:rsid w:val="00E74BF4"/>
    <w:rsid w:val="00E76CEA"/>
    <w:rsid w:val="00E773F7"/>
    <w:rsid w:val="00E774CE"/>
    <w:rsid w:val="00E83CE2"/>
    <w:rsid w:val="00E84941"/>
    <w:rsid w:val="00E849ED"/>
    <w:rsid w:val="00E85181"/>
    <w:rsid w:val="00E855CC"/>
    <w:rsid w:val="00E87068"/>
    <w:rsid w:val="00E907D0"/>
    <w:rsid w:val="00E90EA6"/>
    <w:rsid w:val="00E95ED7"/>
    <w:rsid w:val="00E97C92"/>
    <w:rsid w:val="00EA26FF"/>
    <w:rsid w:val="00EA49A0"/>
    <w:rsid w:val="00EA4FAC"/>
    <w:rsid w:val="00EA74C1"/>
    <w:rsid w:val="00EB06B6"/>
    <w:rsid w:val="00EB0BC2"/>
    <w:rsid w:val="00EB4E3A"/>
    <w:rsid w:val="00EB6B6D"/>
    <w:rsid w:val="00EC01B3"/>
    <w:rsid w:val="00EC07A7"/>
    <w:rsid w:val="00EC0EBB"/>
    <w:rsid w:val="00EC1426"/>
    <w:rsid w:val="00EC3ED0"/>
    <w:rsid w:val="00EC40D1"/>
    <w:rsid w:val="00EC55C7"/>
    <w:rsid w:val="00EC5A55"/>
    <w:rsid w:val="00EC6AD3"/>
    <w:rsid w:val="00ED2F68"/>
    <w:rsid w:val="00ED42DF"/>
    <w:rsid w:val="00ED4EB8"/>
    <w:rsid w:val="00ED582A"/>
    <w:rsid w:val="00ED69D2"/>
    <w:rsid w:val="00ED718C"/>
    <w:rsid w:val="00ED731E"/>
    <w:rsid w:val="00ED7778"/>
    <w:rsid w:val="00ED798A"/>
    <w:rsid w:val="00EE0ADF"/>
    <w:rsid w:val="00EE1C5B"/>
    <w:rsid w:val="00EE23E2"/>
    <w:rsid w:val="00EE37CA"/>
    <w:rsid w:val="00EE5DAF"/>
    <w:rsid w:val="00EE77BB"/>
    <w:rsid w:val="00EE7834"/>
    <w:rsid w:val="00EF3D4D"/>
    <w:rsid w:val="00EF47AE"/>
    <w:rsid w:val="00EF4AB7"/>
    <w:rsid w:val="00F0080A"/>
    <w:rsid w:val="00F03353"/>
    <w:rsid w:val="00F03490"/>
    <w:rsid w:val="00F0544A"/>
    <w:rsid w:val="00F064DA"/>
    <w:rsid w:val="00F06DF7"/>
    <w:rsid w:val="00F104D0"/>
    <w:rsid w:val="00F10F80"/>
    <w:rsid w:val="00F12352"/>
    <w:rsid w:val="00F138AC"/>
    <w:rsid w:val="00F13E94"/>
    <w:rsid w:val="00F16D5A"/>
    <w:rsid w:val="00F17D6D"/>
    <w:rsid w:val="00F217DF"/>
    <w:rsid w:val="00F221BE"/>
    <w:rsid w:val="00F22E9A"/>
    <w:rsid w:val="00F23EA4"/>
    <w:rsid w:val="00F248E1"/>
    <w:rsid w:val="00F2521E"/>
    <w:rsid w:val="00F25506"/>
    <w:rsid w:val="00F268F5"/>
    <w:rsid w:val="00F270A7"/>
    <w:rsid w:val="00F30D76"/>
    <w:rsid w:val="00F30EE2"/>
    <w:rsid w:val="00F30F61"/>
    <w:rsid w:val="00F3187F"/>
    <w:rsid w:val="00F3235A"/>
    <w:rsid w:val="00F325EC"/>
    <w:rsid w:val="00F367E9"/>
    <w:rsid w:val="00F44904"/>
    <w:rsid w:val="00F4546F"/>
    <w:rsid w:val="00F45B92"/>
    <w:rsid w:val="00F460CE"/>
    <w:rsid w:val="00F4628E"/>
    <w:rsid w:val="00F533F6"/>
    <w:rsid w:val="00F53A33"/>
    <w:rsid w:val="00F54B28"/>
    <w:rsid w:val="00F553BB"/>
    <w:rsid w:val="00F5763D"/>
    <w:rsid w:val="00F5772E"/>
    <w:rsid w:val="00F61FE9"/>
    <w:rsid w:val="00F63D75"/>
    <w:rsid w:val="00F64257"/>
    <w:rsid w:val="00F6456C"/>
    <w:rsid w:val="00F67878"/>
    <w:rsid w:val="00F703D2"/>
    <w:rsid w:val="00F720B1"/>
    <w:rsid w:val="00F73A05"/>
    <w:rsid w:val="00F74841"/>
    <w:rsid w:val="00F7630D"/>
    <w:rsid w:val="00F803D5"/>
    <w:rsid w:val="00F8070A"/>
    <w:rsid w:val="00F81195"/>
    <w:rsid w:val="00F83C6E"/>
    <w:rsid w:val="00F84AA5"/>
    <w:rsid w:val="00F84AF4"/>
    <w:rsid w:val="00F84D14"/>
    <w:rsid w:val="00F8595D"/>
    <w:rsid w:val="00F87DCC"/>
    <w:rsid w:val="00F90EC9"/>
    <w:rsid w:val="00F91217"/>
    <w:rsid w:val="00F920CB"/>
    <w:rsid w:val="00F92880"/>
    <w:rsid w:val="00F9591A"/>
    <w:rsid w:val="00F96314"/>
    <w:rsid w:val="00F9669A"/>
    <w:rsid w:val="00F97256"/>
    <w:rsid w:val="00F97DB0"/>
    <w:rsid w:val="00F97F5F"/>
    <w:rsid w:val="00FA18AC"/>
    <w:rsid w:val="00FA1AF5"/>
    <w:rsid w:val="00FA1EB7"/>
    <w:rsid w:val="00FA2629"/>
    <w:rsid w:val="00FA497E"/>
    <w:rsid w:val="00FA4AD5"/>
    <w:rsid w:val="00FB0324"/>
    <w:rsid w:val="00FB3569"/>
    <w:rsid w:val="00FB3723"/>
    <w:rsid w:val="00FB40AE"/>
    <w:rsid w:val="00FB46D3"/>
    <w:rsid w:val="00FB4C47"/>
    <w:rsid w:val="00FB5023"/>
    <w:rsid w:val="00FC29BF"/>
    <w:rsid w:val="00FC3E4B"/>
    <w:rsid w:val="00FC5EC5"/>
    <w:rsid w:val="00FC625C"/>
    <w:rsid w:val="00FD1370"/>
    <w:rsid w:val="00FD17C3"/>
    <w:rsid w:val="00FD6E81"/>
    <w:rsid w:val="00FD6E9F"/>
    <w:rsid w:val="00FD7004"/>
    <w:rsid w:val="00FD7AD4"/>
    <w:rsid w:val="00FE118C"/>
    <w:rsid w:val="00FE36DF"/>
    <w:rsid w:val="00FE4416"/>
    <w:rsid w:val="00FE4FCB"/>
    <w:rsid w:val="00FE4FF8"/>
    <w:rsid w:val="00FE5304"/>
    <w:rsid w:val="00FE5C92"/>
    <w:rsid w:val="00FE69D9"/>
    <w:rsid w:val="00FE6E26"/>
    <w:rsid w:val="00FF0AF7"/>
    <w:rsid w:val="00FF1579"/>
    <w:rsid w:val="00FF1894"/>
    <w:rsid w:val="00FF2B68"/>
    <w:rsid w:val="00FF3CD0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56F9748"/>
  <w15:docId w15:val="{A641237D-C235-4E19-8FFF-B23BA85D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C47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7555B"/>
    <w:pPr>
      <w:keepNext/>
      <w:tabs>
        <w:tab w:val="center" w:pos="4680"/>
      </w:tabs>
      <w:suppressAutoHyphens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rsid w:val="0007555B"/>
    <w:pPr>
      <w:keepNext/>
      <w:tabs>
        <w:tab w:val="left" w:pos="-720"/>
      </w:tabs>
      <w:suppressAutoHyphens/>
      <w:jc w:val="both"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rsid w:val="0007555B"/>
    <w:pPr>
      <w:keepNext/>
      <w:tabs>
        <w:tab w:val="center" w:pos="4680"/>
      </w:tabs>
      <w:suppressAutoHyphens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7555B"/>
    <w:pPr>
      <w:keepNext/>
      <w:tabs>
        <w:tab w:val="left" w:pos="-720"/>
      </w:tabs>
      <w:suppressAutoHyphens/>
      <w:jc w:val="both"/>
      <w:outlineLvl w:val="3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CC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7555B"/>
    <w:pPr>
      <w:tabs>
        <w:tab w:val="left" w:pos="-720"/>
      </w:tabs>
      <w:suppressAutoHyphens/>
      <w:jc w:val="center"/>
    </w:pPr>
    <w:rPr>
      <w:rFonts w:ascii="Arial" w:hAnsi="Arial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285C8C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iPriority w:val="99"/>
    <w:rsid w:val="0007555B"/>
    <w:rPr>
      <w:color w:val="0000FF"/>
      <w:u w:val="single"/>
    </w:rPr>
  </w:style>
  <w:style w:type="paragraph" w:styleId="BodyText">
    <w:name w:val="Body Text"/>
    <w:aliases w:val="Texto independiente,b1,正文文本"/>
    <w:basedOn w:val="Normal"/>
    <w:link w:val="BodyTextChar"/>
    <w:uiPriority w:val="99"/>
    <w:rsid w:val="0007555B"/>
    <w:pPr>
      <w:tabs>
        <w:tab w:val="left" w:pos="-720"/>
      </w:tabs>
      <w:suppressAutoHyphens/>
      <w:jc w:val="both"/>
    </w:pPr>
    <w:rPr>
      <w:rFonts w:ascii="Arial" w:hAnsi="Arial"/>
      <w:b/>
      <w:szCs w:val="20"/>
    </w:rPr>
  </w:style>
  <w:style w:type="paragraph" w:styleId="BodyTextIndent3">
    <w:name w:val="Body Text Indent 3"/>
    <w:basedOn w:val="Normal"/>
    <w:semiHidden/>
    <w:rsid w:val="0007555B"/>
    <w:pPr>
      <w:tabs>
        <w:tab w:val="left" w:pos="-720"/>
      </w:tabs>
      <w:suppressAutoHyphens/>
      <w:ind w:left="540" w:hanging="540"/>
      <w:jc w:val="both"/>
    </w:pPr>
    <w:rPr>
      <w:rFonts w:ascii="Arial" w:hAnsi="Arial" w:cs="Arial"/>
      <w:sz w:val="20"/>
    </w:rPr>
  </w:style>
  <w:style w:type="paragraph" w:styleId="BodyTextIndent">
    <w:name w:val="Body Text Indent"/>
    <w:basedOn w:val="Normal"/>
    <w:semiHidden/>
    <w:rsid w:val="0007555B"/>
    <w:pPr>
      <w:tabs>
        <w:tab w:val="left" w:pos="-720"/>
      </w:tabs>
      <w:suppressAutoHyphens/>
      <w:ind w:left="720"/>
      <w:jc w:val="both"/>
    </w:pPr>
    <w:rPr>
      <w:rFonts w:ascii="Arial" w:hAnsi="Arial" w:cs="Arial"/>
      <w:sz w:val="20"/>
    </w:rPr>
  </w:style>
  <w:style w:type="character" w:styleId="PageNumber">
    <w:name w:val="page number"/>
    <w:basedOn w:val="DefaultParagraphFont"/>
    <w:semiHidden/>
    <w:rsid w:val="0007555B"/>
  </w:style>
  <w:style w:type="paragraph" w:styleId="Footer">
    <w:name w:val="footer"/>
    <w:basedOn w:val="Normal"/>
    <w:link w:val="FooterChar"/>
    <w:uiPriority w:val="99"/>
    <w:semiHidden/>
    <w:rsid w:val="0007555B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llowedHyperlink">
    <w:name w:val="FollowedHyperlink"/>
    <w:basedOn w:val="DefaultParagraphFont"/>
    <w:semiHidden/>
    <w:rsid w:val="0007555B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07555B"/>
    <w:rPr>
      <w:sz w:val="16"/>
      <w:szCs w:val="16"/>
    </w:rPr>
  </w:style>
  <w:style w:type="paragraph" w:styleId="CommentText">
    <w:name w:val="annotation text"/>
    <w:aliases w:val="Misa"/>
    <w:basedOn w:val="Normal"/>
    <w:link w:val="CommentTextChar"/>
    <w:uiPriority w:val="99"/>
    <w:qFormat/>
    <w:rsid w:val="005A1029"/>
    <w:pPr>
      <w:jc w:val="both"/>
    </w:pPr>
    <w:rPr>
      <w:szCs w:val="20"/>
    </w:rPr>
  </w:style>
  <w:style w:type="paragraph" w:styleId="BodyText3">
    <w:name w:val="Body Text 3"/>
    <w:basedOn w:val="Normal"/>
    <w:semiHidden/>
    <w:rsid w:val="0007555B"/>
    <w:pPr>
      <w:tabs>
        <w:tab w:val="left" w:pos="-720"/>
      </w:tabs>
      <w:suppressAutoHyphens/>
      <w:jc w:val="both"/>
    </w:pPr>
    <w:rPr>
      <w:rFonts w:ascii="Arial" w:hAnsi="Arial"/>
      <w:sz w:val="20"/>
      <w:szCs w:val="20"/>
    </w:rPr>
  </w:style>
  <w:style w:type="paragraph" w:styleId="BodyTextIndent2">
    <w:name w:val="Body Text Indent 2"/>
    <w:basedOn w:val="Normal"/>
    <w:semiHidden/>
    <w:rsid w:val="0007555B"/>
    <w:pPr>
      <w:tabs>
        <w:tab w:val="left" w:pos="-720"/>
      </w:tabs>
      <w:suppressAutoHyphens/>
      <w:ind w:left="1418"/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semiHidden/>
    <w:unhideWhenUsed/>
    <w:rsid w:val="00525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5F80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9D4CE4"/>
    <w:rPr>
      <w:sz w:val="24"/>
      <w:szCs w:val="24"/>
      <w:lang w:eastAsia="en-US"/>
    </w:rPr>
  </w:style>
  <w:style w:type="character" w:customStyle="1" w:styleId="DeltaViewMoveDestination">
    <w:name w:val="DeltaView Move Destination"/>
    <w:uiPriority w:val="99"/>
    <w:rsid w:val="006D42BD"/>
    <w:rPr>
      <w:color w:val="00C000"/>
      <w:u w:val="double"/>
    </w:rPr>
  </w:style>
  <w:style w:type="character" w:customStyle="1" w:styleId="DeltaViewInsertion">
    <w:name w:val="DeltaView Insertion"/>
    <w:uiPriority w:val="99"/>
    <w:rsid w:val="006134CC"/>
    <w:rPr>
      <w:color w:val="0000FF"/>
      <w:u w:val="double"/>
    </w:rPr>
  </w:style>
  <w:style w:type="character" w:customStyle="1" w:styleId="DeltaViewDeletion">
    <w:name w:val="DeltaView Deletion"/>
    <w:uiPriority w:val="99"/>
    <w:rsid w:val="006134CC"/>
    <w:rPr>
      <w:strike/>
      <w:color w:val="FF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46C4"/>
    <w:rPr>
      <w:b/>
      <w:bCs/>
    </w:rPr>
  </w:style>
  <w:style w:type="character" w:customStyle="1" w:styleId="CommentTextChar">
    <w:name w:val="Comment Text Char"/>
    <w:aliases w:val="Misa Char"/>
    <w:basedOn w:val="DefaultParagraphFont"/>
    <w:link w:val="CommentText"/>
    <w:uiPriority w:val="99"/>
    <w:rsid w:val="005A1029"/>
    <w:rPr>
      <w:rFonts w:ascii="Calibri" w:hAnsi="Calibri"/>
      <w:sz w:val="22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A46C4"/>
    <w:rPr>
      <w:rFonts w:ascii="Calibri" w:hAnsi="Calibri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285C8C"/>
    <w:pPr>
      <w:spacing w:before="100" w:beforeAutospacing="1" w:after="100" w:afterAutospacing="1"/>
    </w:pPr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5A76E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C7BA0"/>
    <w:rPr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562EBC"/>
    <w:rPr>
      <w:rFonts w:ascii="Arial" w:hAnsi="Arial"/>
      <w:b/>
      <w:lang w:eastAsia="en-US"/>
    </w:rPr>
  </w:style>
  <w:style w:type="paragraph" w:styleId="NoSpacing">
    <w:name w:val="No Spacing"/>
    <w:uiPriority w:val="1"/>
    <w:qFormat/>
    <w:rsid w:val="00A6016B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C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UnderlineAfter12pt">
    <w:name w:val="Style Style Heading 2 + Underline + After:  12 pt"/>
    <w:basedOn w:val="Normal"/>
    <w:uiPriority w:val="99"/>
    <w:rsid w:val="001C47B6"/>
    <w:pPr>
      <w:keepNext/>
      <w:spacing w:after="240"/>
    </w:pPr>
    <w:rPr>
      <w:rFonts w:ascii="Arial" w:eastAsia="Calibri" w:hAnsi="Arial" w:cs="Arial"/>
      <w:b/>
      <w:bCs/>
      <w:i/>
      <w:iCs/>
      <w:szCs w:val="22"/>
    </w:rPr>
  </w:style>
  <w:style w:type="character" w:customStyle="1" w:styleId="BodyTextChar">
    <w:name w:val="Body Text Char"/>
    <w:aliases w:val="Texto independiente Char,b1 Char,正文文本 Char"/>
    <w:basedOn w:val="DefaultParagraphFont"/>
    <w:link w:val="BodyText"/>
    <w:uiPriority w:val="99"/>
    <w:rsid w:val="00BA420D"/>
    <w:rPr>
      <w:rFonts w:ascii="Arial" w:hAnsi="Arial"/>
      <w:b/>
      <w:sz w:val="22"/>
      <w:lang w:eastAsia="en-US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BA420D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09A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semiHidden/>
    <w:rsid w:val="00E3251C"/>
    <w:pPr>
      <w:autoSpaceDE w:val="0"/>
      <w:autoSpaceDN w:val="0"/>
    </w:pPr>
    <w:rPr>
      <w:rFonts w:ascii="Courier New" w:hAnsi="Courier New" w:cs="Courier New"/>
      <w:sz w:val="20"/>
      <w:szCs w:val="20"/>
      <w:lang w:val="en-GB" w:eastAsia="pl-PL"/>
    </w:rPr>
  </w:style>
  <w:style w:type="character" w:customStyle="1" w:styleId="PlainTextChar">
    <w:name w:val="Plain Text Char"/>
    <w:basedOn w:val="DefaultParagraphFont"/>
    <w:link w:val="PlainText"/>
    <w:semiHidden/>
    <w:rsid w:val="00E3251C"/>
    <w:rPr>
      <w:rFonts w:ascii="Courier New" w:hAnsi="Courier New" w:cs="Courier New"/>
      <w:lang w:val="en-GB" w:eastAsia="pl-PL"/>
    </w:rPr>
  </w:style>
  <w:style w:type="paragraph" w:customStyle="1" w:styleId="Normlnnormln">
    <w:name w:val="Normální.normální"/>
    <w:link w:val="NormlnnormlnChar"/>
    <w:uiPriority w:val="99"/>
    <w:rsid w:val="005D3CBB"/>
    <w:pPr>
      <w:autoSpaceDE w:val="0"/>
      <w:autoSpaceDN w:val="0"/>
      <w:adjustRightInd w:val="0"/>
    </w:pPr>
    <w:rPr>
      <w:rFonts w:eastAsiaTheme="minorEastAsia"/>
      <w:lang w:val="en-GB" w:eastAsia="en-CA"/>
    </w:rPr>
  </w:style>
  <w:style w:type="character" w:customStyle="1" w:styleId="NormlnnormlnChar">
    <w:name w:val="Normální.normální Char"/>
    <w:link w:val="Normlnnormln"/>
    <w:uiPriority w:val="99"/>
    <w:locked/>
    <w:rsid w:val="005D3CBB"/>
    <w:rPr>
      <w:rFonts w:eastAsiaTheme="minorEastAsia"/>
      <w:lang w:val="en-GB" w:eastAsia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CCC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paragraph" w:customStyle="1" w:styleId="Level1">
    <w:name w:val="Level 1"/>
    <w:basedOn w:val="Normal"/>
    <w:next w:val="Normal"/>
    <w:qFormat/>
    <w:rsid w:val="00F06DF7"/>
    <w:pPr>
      <w:numPr>
        <w:numId w:val="6"/>
      </w:numPr>
      <w:tabs>
        <w:tab w:val="clear" w:pos="709"/>
        <w:tab w:val="num" w:pos="720"/>
      </w:tabs>
      <w:spacing w:before="280" w:after="137" w:line="280" w:lineRule="atLeast"/>
      <w:ind w:left="720" w:hanging="360"/>
      <w:jc w:val="both"/>
    </w:pPr>
    <w:rPr>
      <w:b/>
      <w:kern w:val="20"/>
      <w:szCs w:val="20"/>
      <w:lang w:val="en-GB"/>
    </w:rPr>
  </w:style>
  <w:style w:type="character" w:customStyle="1" w:styleId="Level2Char1">
    <w:name w:val="Level 2 Char1"/>
    <w:link w:val="Level2"/>
    <w:locked/>
    <w:rsid w:val="00F06DF7"/>
    <w:rPr>
      <w:rFonts w:ascii="Calibri" w:hAnsi="Calibri" w:cs="Calibri"/>
      <w:kern w:val="20"/>
      <w:sz w:val="22"/>
      <w:lang w:val="en-GB" w:eastAsia="en-US"/>
    </w:rPr>
  </w:style>
  <w:style w:type="paragraph" w:customStyle="1" w:styleId="Level2">
    <w:name w:val="Level 2"/>
    <w:basedOn w:val="Normal"/>
    <w:next w:val="Normal"/>
    <w:link w:val="Level2Char1"/>
    <w:qFormat/>
    <w:rsid w:val="00F06DF7"/>
    <w:pPr>
      <w:numPr>
        <w:ilvl w:val="1"/>
        <w:numId w:val="6"/>
      </w:numPr>
      <w:spacing w:after="137" w:line="280" w:lineRule="atLeast"/>
      <w:jc w:val="both"/>
    </w:pPr>
    <w:rPr>
      <w:rFonts w:cs="Calibri"/>
      <w:kern w:val="20"/>
      <w:szCs w:val="20"/>
      <w:lang w:val="en-GB"/>
    </w:rPr>
  </w:style>
  <w:style w:type="paragraph" w:customStyle="1" w:styleId="Level3">
    <w:name w:val="Level 3"/>
    <w:basedOn w:val="Normal"/>
    <w:next w:val="Normal"/>
    <w:qFormat/>
    <w:rsid w:val="00F06DF7"/>
    <w:pPr>
      <w:numPr>
        <w:ilvl w:val="2"/>
        <w:numId w:val="6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Level4">
    <w:name w:val="Level 4"/>
    <w:basedOn w:val="Normal"/>
    <w:next w:val="Normal"/>
    <w:qFormat/>
    <w:rsid w:val="00F06DF7"/>
    <w:pPr>
      <w:numPr>
        <w:ilvl w:val="3"/>
        <w:numId w:val="6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Level5">
    <w:name w:val="Level 5"/>
    <w:basedOn w:val="Normal"/>
    <w:next w:val="Normal"/>
    <w:rsid w:val="00F06DF7"/>
    <w:pPr>
      <w:numPr>
        <w:ilvl w:val="4"/>
        <w:numId w:val="6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Level6">
    <w:name w:val="Level 6"/>
    <w:basedOn w:val="Normal"/>
    <w:next w:val="Normal"/>
    <w:rsid w:val="00F06DF7"/>
    <w:pPr>
      <w:numPr>
        <w:ilvl w:val="5"/>
        <w:numId w:val="6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Level7">
    <w:name w:val="Level 7"/>
    <w:basedOn w:val="Normal"/>
    <w:rsid w:val="00F06DF7"/>
    <w:pPr>
      <w:numPr>
        <w:ilvl w:val="6"/>
        <w:numId w:val="6"/>
      </w:numPr>
      <w:spacing w:after="137" w:line="280" w:lineRule="atLeast"/>
      <w:jc w:val="both"/>
      <w:outlineLvl w:val="6"/>
    </w:pPr>
    <w:rPr>
      <w:rFonts w:ascii="Arial" w:hAnsi="Arial"/>
      <w:kern w:val="20"/>
      <w:sz w:val="20"/>
      <w:szCs w:val="20"/>
      <w:lang w:val="en-GB"/>
    </w:rPr>
  </w:style>
  <w:style w:type="paragraph" w:customStyle="1" w:styleId="Level8">
    <w:name w:val="Level 8"/>
    <w:basedOn w:val="Normal"/>
    <w:rsid w:val="00F06DF7"/>
    <w:pPr>
      <w:numPr>
        <w:ilvl w:val="7"/>
        <w:numId w:val="6"/>
      </w:numPr>
      <w:spacing w:after="137" w:line="280" w:lineRule="atLeast"/>
      <w:jc w:val="both"/>
      <w:outlineLvl w:val="7"/>
    </w:pPr>
    <w:rPr>
      <w:rFonts w:ascii="Arial" w:hAnsi="Arial"/>
      <w:kern w:val="20"/>
      <w:sz w:val="20"/>
      <w:szCs w:val="20"/>
      <w:lang w:val="en-GB"/>
    </w:rPr>
  </w:style>
  <w:style w:type="paragraph" w:customStyle="1" w:styleId="Level9">
    <w:name w:val="Level 9"/>
    <w:basedOn w:val="Normal"/>
    <w:rsid w:val="00F06DF7"/>
    <w:pPr>
      <w:numPr>
        <w:ilvl w:val="8"/>
        <w:numId w:val="6"/>
      </w:numPr>
      <w:spacing w:after="137" w:line="280" w:lineRule="atLeast"/>
      <w:jc w:val="both"/>
      <w:outlineLvl w:val="8"/>
    </w:pPr>
    <w:rPr>
      <w:rFonts w:ascii="Arial" w:hAnsi="Arial"/>
      <w:kern w:val="20"/>
      <w:sz w:val="20"/>
      <w:szCs w:val="20"/>
      <w:lang w:val="en-GB"/>
    </w:rPr>
  </w:style>
  <w:style w:type="paragraph" w:customStyle="1" w:styleId="Body1">
    <w:name w:val="Body 1"/>
    <w:basedOn w:val="Normal"/>
    <w:qFormat/>
    <w:rsid w:val="00C21228"/>
    <w:pPr>
      <w:spacing w:after="137" w:line="280" w:lineRule="atLeast"/>
      <w:ind w:left="567"/>
      <w:jc w:val="both"/>
    </w:pPr>
    <w:rPr>
      <w:rFonts w:ascii="Arial" w:hAnsi="Arial"/>
      <w:kern w:val="20"/>
      <w:sz w:val="20"/>
      <w:szCs w:val="20"/>
      <w:lang w:val="en-GB"/>
    </w:rPr>
  </w:style>
  <w:style w:type="character" w:customStyle="1" w:styleId="deltaviewinsertion0">
    <w:name w:val="deltaviewinsertion"/>
    <w:basedOn w:val="DefaultParagraphFont"/>
    <w:rsid w:val="00311AA7"/>
  </w:style>
  <w:style w:type="paragraph" w:customStyle="1" w:styleId="normlnnormln0">
    <w:name w:val="normlnnormln"/>
    <w:basedOn w:val="Normal"/>
    <w:rsid w:val="00A15FB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90807"/>
    <w:rPr>
      <w:rFonts w:ascii="Calibri" w:hAnsi="Calibri"/>
      <w:lang w:eastAsia="en-US"/>
    </w:rPr>
  </w:style>
  <w:style w:type="character" w:customStyle="1" w:styleId="deltaviewmovedestination0">
    <w:name w:val="deltaviewmovedestination"/>
    <w:basedOn w:val="DefaultParagraphFont"/>
    <w:rsid w:val="009C3EBF"/>
  </w:style>
  <w:style w:type="character" w:customStyle="1" w:styleId="msoins0">
    <w:name w:val="msoins"/>
    <w:basedOn w:val="DefaultParagraphFont"/>
    <w:rsid w:val="00F76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33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18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numbering" Target="numbering.xml"/><Relationship Id="rId17" Type="http://schemas.openxmlformats.org/officeDocument/2006/relationships/endnotes" Target="endnote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23" Type="http://schemas.openxmlformats.org/officeDocument/2006/relationships/footer" Target="footer4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XMLData TextToDisplay="%EMAILADDRESS%">Anna.Stehlikova@docsglobal.com</XMLData>
</file>

<file path=customXml/item10.xml><?xml version="1.0" encoding="utf-8"?>
<XMLData TextToDisplay="RightsWATCHMark">4|ICN-ICN-INTERNAL|{00000000-0000-0000-0000-000000000000}</XMLData>
</file>

<file path=customXml/item11.xml><?xml version="1.0" encoding="utf-8"?>
<XMLData TextToDisplay="%DOCUMENTGUID%">{00000000-0000-0000-0000-000000000000}</XML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E53D6405A3A40A064375B98150944" ma:contentTypeVersion="8" ma:contentTypeDescription="Create a new document." ma:contentTypeScope="" ma:versionID="bb2fd8a0c9cbeb28a3c6a7ce1cec0ede">
  <xsd:schema xmlns:xsd="http://www.w3.org/2001/XMLSchema" xmlns:xs="http://www.w3.org/2001/XMLSchema" xmlns:p="http://schemas.microsoft.com/office/2006/metadata/properties" xmlns:ns3="884e5498-8d87-4279-9bab-29ebe91fac8e" targetNamespace="http://schemas.microsoft.com/office/2006/metadata/properties" ma:root="true" ma:fieldsID="e1aac2ebae186c245cab127ad0e3e9a5" ns3:_="">
    <xsd:import namespace="884e5498-8d87-4279-9bab-29ebe91fac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e5498-8d87-4279-9bab-29ebe91fa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XMLData TextToDisplay="%CLASSIFICATIONDATETIME%">11:02 24/09/2020</XMLData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LongProperties xmlns="http://schemas.microsoft.com/office/2006/metadata/longProperties">
  <LongProp xmlns="" name="Responsible_x0020_Lawyer"><![CDATA[http://emealaw.jnj.com/LegalTeam/Lists/Who%20is%20Who/DispForm.aspx?ID=26&Source=http%3A%2F%2Femealaw%2Ejnj%2Ecom%2FLegalTeam%2FPages%2FWhoisWho%2Easpx%3FSortField%3DLast%255fx0020%255fName%26SortDir%3DAsc%26View%3D%257b96DC381E%252d7A77%252d42E3%252dB744, Joyce ter Heerdt]]></LongProp>
</LongProperties>
</file>

<file path=customXml/item7.xml><?xml version="1.0" encoding="utf-8"?>
<XMLData TextToDisplay="%USERNAME%">StehlikovaA</XMLData>
</file>

<file path=customXml/item8.xml><?xml version="1.0" encoding="utf-8"?>
<XMLData TextToDisplay="%HOSTNAME%">PRAG-9RTY8Y2.iconcr.com</XMLData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897FD-FAD6-4CBF-95F5-A0B71B460E39}">
  <ds:schemaRefs/>
</ds:datastoreItem>
</file>

<file path=customXml/itemProps10.xml><?xml version="1.0" encoding="utf-8"?>
<ds:datastoreItem xmlns:ds="http://schemas.openxmlformats.org/officeDocument/2006/customXml" ds:itemID="{84CD428A-A89E-4538-973E-D705B35730B1}">
  <ds:schemaRefs/>
</ds:datastoreItem>
</file>

<file path=customXml/itemProps11.xml><?xml version="1.0" encoding="utf-8"?>
<ds:datastoreItem xmlns:ds="http://schemas.openxmlformats.org/officeDocument/2006/customXml" ds:itemID="{560A9CE5-DC95-4819-B304-20F695076A7E}">
  <ds:schemaRefs/>
</ds:datastoreItem>
</file>

<file path=customXml/itemProps2.xml><?xml version="1.0" encoding="utf-8"?>
<ds:datastoreItem xmlns:ds="http://schemas.openxmlformats.org/officeDocument/2006/customXml" ds:itemID="{BAF9102C-0D5C-44E5-A122-A1024988A3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0C4376-4CF6-46CE-8F05-FC20CA2D5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e5498-8d87-4279-9bab-29ebe91fa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10ABB4-1212-413B-8136-7AEB6AA87EEC}">
  <ds:schemaRefs/>
</ds:datastoreItem>
</file>

<file path=customXml/itemProps5.xml><?xml version="1.0" encoding="utf-8"?>
<ds:datastoreItem xmlns:ds="http://schemas.openxmlformats.org/officeDocument/2006/customXml" ds:itemID="{D20B65EF-1C5A-430E-BB88-AD6B5D3ABAC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84e5498-8d87-4279-9bab-29ebe91fac8e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0C26999-2916-4754-9C74-AB543B8BF69B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5F03D49C-7C47-49BF-8FBE-D45CB60CDE71}">
  <ds:schemaRefs/>
</ds:datastoreItem>
</file>

<file path=customXml/itemProps8.xml><?xml version="1.0" encoding="utf-8"?>
<ds:datastoreItem xmlns:ds="http://schemas.openxmlformats.org/officeDocument/2006/customXml" ds:itemID="{E1EF6ED6-BA5E-4881-B8B8-60E5CC999BFA}">
  <ds:schemaRefs/>
</ds:datastoreItem>
</file>

<file path=customXml/itemProps9.xml><?xml version="1.0" encoding="utf-8"?>
<ds:datastoreItem xmlns:ds="http://schemas.openxmlformats.org/officeDocument/2006/customXml" ds:itemID="{5790CB39-9CB0-4F38-A787-C883E22C1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699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Do not include this page in your final draft</vt:lpstr>
      <vt:lpstr>Do not include this page in your final draft</vt:lpstr>
    </vt:vector>
  </TitlesOfParts>
  <Company>Johnson &amp; Johnson</Company>
  <LinksUpToDate>false</LinksUpToDate>
  <CharactersWithSpaces>5229</CharactersWithSpaces>
  <SharedDoc>false</SharedDoc>
  <HLinks>
    <vt:vector size="12" baseType="variant">
      <vt:variant>
        <vt:i4>3538988</vt:i4>
      </vt:variant>
      <vt:variant>
        <vt:i4>3</vt:i4>
      </vt:variant>
      <vt:variant>
        <vt:i4>0</vt:i4>
      </vt:variant>
      <vt:variant>
        <vt:i4>5</vt:i4>
      </vt:variant>
      <vt:variant>
        <vt:lpwstr>http://www.clinicaltrials.gov/</vt:lpwstr>
      </vt:variant>
      <vt:variant>
        <vt:lpwstr/>
      </vt:variant>
      <vt:variant>
        <vt:i4>2490431</vt:i4>
      </vt:variant>
      <vt:variant>
        <vt:i4>0</vt:i4>
      </vt:variant>
      <vt:variant>
        <vt:i4>0</vt:i4>
      </vt:variant>
      <vt:variant>
        <vt:i4>5</vt:i4>
      </vt:variant>
      <vt:variant>
        <vt:lpwstr>http://lde-corplaw.jnj.com/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include this page in your final draft</dc:title>
  <dc:creator>jtheerdt</dc:creator>
  <cp:keywords>US0547772</cp:keywords>
  <cp:lastModifiedBy>Stehlikova, Anna [JACCZ NON-J&amp;J]</cp:lastModifiedBy>
  <cp:revision>3</cp:revision>
  <cp:lastPrinted>2024-01-30T12:28:00Z</cp:lastPrinted>
  <dcterms:created xsi:type="dcterms:W3CDTF">2024-02-16T10:42:00Z</dcterms:created>
  <dcterms:modified xsi:type="dcterms:W3CDTF">2024-02-16T10:46:00Z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gFAAXJDLFUo5N7tp0n6tAnxiIZ66AK2SP9Bf30ObdAyRzgg/UnwgvTcDkylIfrwT/hR7lBbhPdSVdR7U
YTjVH/py3Zs2jz3If9oJDW71i2eRIkzygOxhIXKbpuR+kEQ9zV4RJlChhYMzcWOxWS7rx3Cdkl6c
iPlfNfK91T5v+76KPkiGMNhq89LeqbuzhKwi1V3XjrKK8FLexnPRZZuKDbDdNJ0fbZNxSkNfDF1C
KwxtXuMzUTwSDCCma</vt:lpwstr>
  </property>
  <property fmtid="{D5CDD505-2E9C-101B-9397-08002B2CF9AE}" pid="3" name="RESPONSE_SENDER_NAME">
    <vt:lpwstr>4AAAyjQjm0EOGgKaDX1wgWO2hv9BOX9F7n0pZ0Bj4EDcYZbPIqxvYQsXFw==</vt:lpwstr>
  </property>
  <property fmtid="{D5CDD505-2E9C-101B-9397-08002B2CF9AE}" pid="4" name="EMAIL_OWNER_ADDRESS">
    <vt:lpwstr>4AAA9mrMv1QjWAsc5kY9Ul8J+3llXA8cwOKBbb2WMb7EnqF87TuUXfNC6Q==</vt:lpwstr>
  </property>
  <property fmtid="{D5CDD505-2E9C-101B-9397-08002B2CF9AE}" pid="5" name="ContentType">
    <vt:lpwstr>Document</vt:lpwstr>
  </property>
  <property fmtid="{D5CDD505-2E9C-101B-9397-08002B2CF9AE}" pid="6" name="Responsible Lawyer">
    <vt:lpwstr>http://emealaw.jnj.com/LegalTeam/Lists/Who%20is%20Who/DispForm.aspx?ID=26&amp;Source=http%3A%2F%2Femealaw%2Ejnj%2Ecom%2FLegalTeam%2FPages%2FWhoisWho%2Easpx%3FSortField%3DLast%255fx0020%255fName%26SortDir%3DAsc%26View%3D%257b96DC381E%252d7A77%252d42E3%252dB744</vt:lpwstr>
  </property>
  <property fmtid="{D5CDD505-2E9C-101B-9397-08002B2CF9AE}" pid="7" name="ContentTypeId">
    <vt:lpwstr>0x0101003B0E53D6405A3A40A064375B98150944</vt:lpwstr>
  </property>
  <property fmtid="{D5CDD505-2E9C-101B-9397-08002B2CF9AE}" pid="8" name="MAIL_MSG_ID2">
    <vt:lpwstr>jwWW3EcdmvYIk0s2k1/zmcNqYljUXBOK3Lh8FLcZbY/YASqr0/90lE3qwpU
BzHjOHGgM8qA5u1eJ2Kw9Bl1Rk/dnW2Z7yvLNw==</vt:lpwstr>
  </property>
  <property fmtid="{D5CDD505-2E9C-101B-9397-08002B2CF9AE}" pid="9" name="RightsWATCHMark">
    <vt:lpwstr>4|ICN-ICN-INTERNAL|{00000000-0000-0000-0000-000000000000}</vt:lpwstr>
  </property>
</Properties>
</file>